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52" w:rsidRPr="0074608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</w:p>
    <w:p w:rsidR="00CB6752" w:rsidRPr="00746082" w:rsidRDefault="00CB6752" w:rsidP="00CB6752">
      <w:pPr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HW 6.2:</w:t>
      </w:r>
      <w:r w:rsidRPr="00746082">
        <w:rPr>
          <w:rFonts w:ascii="Times New Roman" w:hAnsi="Times New Roman" w:cs="Times New Roman"/>
        </w:rPr>
        <w:tab/>
        <w:t>4, 6, 14, 32, 36</w:t>
      </w:r>
    </w:p>
    <w:p w:rsidR="00CB6752" w:rsidRPr="0074608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CB6752" w:rsidRPr="0074608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4) A bowl contains 10 red balls and 10 blue balls.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A woman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 xml:space="preserve">selects balls at random without looking at </w:t>
      </w:r>
      <w:r>
        <w:rPr>
          <w:rFonts w:ascii="Times New Roman" w:hAnsi="Times New Roman" w:cs="Times New Roman"/>
        </w:rPr>
        <w:t>t</w:t>
      </w:r>
      <w:r w:rsidRPr="00746082">
        <w:rPr>
          <w:rFonts w:ascii="Times New Roman" w:hAnsi="Times New Roman" w:cs="Times New Roman"/>
        </w:rPr>
        <w:t>hem.</w:t>
      </w:r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  <w:b/>
          <w:bCs/>
        </w:rPr>
        <w:t xml:space="preserve">a) </w:t>
      </w:r>
      <w:r w:rsidRPr="00746082">
        <w:rPr>
          <w:rFonts w:ascii="Times New Roman" w:hAnsi="Times New Roman" w:cs="Times New Roman"/>
        </w:rPr>
        <w:t>How many balls must she select to be sure of having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at least three balls of the same color?</w:t>
      </w:r>
    </w:p>
    <w:p w:rsidR="00CB6752" w:rsidRPr="00A43CAD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 w:rsidRPr="00A43CAD">
        <w:rPr>
          <w:rFonts w:ascii="Times New Roman" w:hAnsi="Times New Roman" w:cs="Times New Roman"/>
          <w:b/>
        </w:rPr>
        <w:tab/>
        <w:t>5</w:t>
      </w:r>
    </w:p>
    <w:p w:rsidR="00CB6752" w:rsidRPr="0074608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  <w:b/>
          <w:bCs/>
        </w:rPr>
        <w:t xml:space="preserve">b) </w:t>
      </w:r>
      <w:r w:rsidRPr="00746082">
        <w:rPr>
          <w:rFonts w:ascii="Times New Roman" w:hAnsi="Times New Roman" w:cs="Times New Roman"/>
        </w:rPr>
        <w:t>How many balls must she select to be sure of having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at least three blue balls?</w:t>
      </w:r>
    </w:p>
    <w:p w:rsidR="00CB6752" w:rsidRPr="00A43CAD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A43CAD">
        <w:rPr>
          <w:rFonts w:ascii="Times New Roman" w:hAnsi="Times New Roman" w:cs="Times New Roman"/>
          <w:b/>
        </w:rPr>
        <w:t>13</w:t>
      </w:r>
    </w:p>
    <w:p w:rsidR="00CB6752" w:rsidRPr="0074608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 xml:space="preserve">6) Let </w:t>
      </w:r>
      <w:r w:rsidRPr="00746082">
        <w:rPr>
          <w:rFonts w:ascii="Times New Roman" w:hAnsi="Times New Roman" w:cs="Times New Roman"/>
          <w:i/>
          <w:iCs/>
        </w:rPr>
        <w:t xml:space="preserve">d </w:t>
      </w:r>
      <w:r w:rsidRPr="00746082">
        <w:rPr>
          <w:rFonts w:ascii="Times New Roman" w:hAnsi="Times New Roman" w:cs="Times New Roman"/>
        </w:rPr>
        <w:t>be a positive integer. Show that among any group of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  <w:i/>
          <w:iCs/>
        </w:rPr>
        <w:t xml:space="preserve">d </w:t>
      </w:r>
      <w:r w:rsidRPr="00746082">
        <w:rPr>
          <w:rFonts w:ascii="Times New Roman" w:eastAsia="MTSYN" w:hAnsi="Times New Roman" w:cs="Times New Roman"/>
        </w:rPr>
        <w:t xml:space="preserve">+ </w:t>
      </w:r>
      <w:r w:rsidRPr="00746082">
        <w:rPr>
          <w:rFonts w:ascii="Times New Roman" w:hAnsi="Times New Roman" w:cs="Times New Roman"/>
        </w:rPr>
        <w:t>1 (not necessarily consecutive) integers there are two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with exactly the same remainder when they are divided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 xml:space="preserve">by </w:t>
      </w:r>
      <w:r w:rsidRPr="00746082">
        <w:rPr>
          <w:rFonts w:ascii="Times New Roman" w:hAnsi="Times New Roman" w:cs="Times New Roman"/>
          <w:i/>
          <w:iCs/>
        </w:rPr>
        <w:t>d</w:t>
      </w:r>
      <w:r w:rsidRPr="00746082">
        <w:rPr>
          <w:rFonts w:ascii="Times New Roman" w:hAnsi="Times New Roman" w:cs="Times New Roman"/>
        </w:rPr>
        <w:t>.</w:t>
      </w:r>
    </w:p>
    <w:p w:rsidR="00CB6752" w:rsidRPr="002308CB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2308CB">
        <w:rPr>
          <w:rFonts w:ascii="Times New Roman" w:hAnsi="Times New Roman" w:cs="Times New Roman"/>
          <w:b/>
        </w:rPr>
        <w:t xml:space="preserve">If we let P = d + 1, and Q = d, then for P/Q, we will have two values with the same </w:t>
      </w:r>
      <w:r>
        <w:rPr>
          <w:rFonts w:ascii="Times New Roman" w:hAnsi="Times New Roman" w:cs="Times New Roman"/>
          <w:b/>
        </w:rPr>
        <w:tab/>
      </w:r>
      <w:r w:rsidRPr="002308CB">
        <w:rPr>
          <w:rFonts w:ascii="Times New Roman" w:hAnsi="Times New Roman" w:cs="Times New Roman"/>
          <w:b/>
        </w:rPr>
        <w:t xml:space="preserve">remainder by </w:t>
      </w:r>
      <w:r w:rsidRPr="002308CB">
        <w:rPr>
          <w:rFonts w:ascii="Times New Roman" w:hAnsi="Times New Roman" w:cs="Times New Roman"/>
          <w:b/>
        </w:rPr>
        <w:tab/>
        <w:t xml:space="preserve">the pigeon hole principle. </w:t>
      </w:r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  <w:bCs/>
        </w:rPr>
        <w:t>14)</w:t>
      </w:r>
      <w:r w:rsidRPr="0074608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46082">
        <w:rPr>
          <w:rFonts w:ascii="Times New Roman" w:hAnsi="Times New Roman" w:cs="Times New Roman"/>
          <w:b/>
          <w:bCs/>
        </w:rPr>
        <w:t>a</w:t>
      </w:r>
      <w:proofErr w:type="gramEnd"/>
      <w:r w:rsidRPr="00746082">
        <w:rPr>
          <w:rFonts w:ascii="Times New Roman" w:hAnsi="Times New Roman" w:cs="Times New Roman"/>
          <w:b/>
          <w:bCs/>
        </w:rPr>
        <w:t xml:space="preserve">) </w:t>
      </w:r>
      <w:r w:rsidRPr="00746082">
        <w:rPr>
          <w:rFonts w:ascii="Times New Roman" w:hAnsi="Times New Roman" w:cs="Times New Roman"/>
        </w:rPr>
        <w:t>Show that if seven integers are selected from the first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10 positive integers, there must be at least two pairs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of these integers with the sum 11.</w:t>
      </w:r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231EC">
        <w:rPr>
          <w:rFonts w:ascii="Times New Roman" w:hAnsi="Times New Roman" w:cs="Times New Roman"/>
          <w:b/>
        </w:rPr>
        <w:t>-For the first</w:t>
      </w:r>
      <w:r>
        <w:rPr>
          <w:rFonts w:ascii="Times New Roman" w:hAnsi="Times New Roman" w:cs="Times New Roman"/>
          <w:b/>
        </w:rPr>
        <w:t xml:space="preserve"> 10 positive integers, the first 7 are 1, 2, 3, 4, 5, 6, </w:t>
      </w:r>
      <w:proofErr w:type="gramStart"/>
      <w:r>
        <w:rPr>
          <w:rFonts w:ascii="Times New Roman" w:hAnsi="Times New Roman" w:cs="Times New Roman"/>
          <w:b/>
        </w:rPr>
        <w:t>7</w:t>
      </w:r>
      <w:proofErr w:type="gramEnd"/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-We can show that there exist at least two pairs of integers in this range whose sum is 11</w:t>
      </w:r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-5+6 = 11 and 7 + 4 = 11</w:t>
      </w:r>
    </w:p>
    <w:p w:rsidR="00CB6752" w:rsidRPr="00326A1B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-Because there are at least 2 pairs of these integers whose sum is 11, we have proven the </w:t>
      </w:r>
      <w:r>
        <w:rPr>
          <w:rFonts w:ascii="Times New Roman" w:hAnsi="Times New Roman" w:cs="Times New Roman"/>
          <w:b/>
        </w:rPr>
        <w:tab/>
        <w:t>original statement.</w:t>
      </w:r>
    </w:p>
    <w:p w:rsidR="00CB6752" w:rsidRPr="0074608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  <w:b/>
          <w:bCs/>
        </w:rPr>
        <w:t xml:space="preserve">b) </w:t>
      </w:r>
      <w:r w:rsidRPr="00746082">
        <w:rPr>
          <w:rFonts w:ascii="Times New Roman" w:hAnsi="Times New Roman" w:cs="Times New Roman"/>
        </w:rPr>
        <w:t>Is the conclusion in part (a) true if six integers are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selected rather than seven?</w:t>
      </w:r>
    </w:p>
    <w:p w:rsidR="00CB6752" w:rsidRPr="00326A1B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No, we can at most select 1 pair of integers (5+6) whose sum would be equal to 11 within </w:t>
      </w:r>
      <w:r>
        <w:rPr>
          <w:rFonts w:ascii="Times New Roman" w:hAnsi="Times New Roman" w:cs="Times New Roman"/>
          <w:b/>
        </w:rPr>
        <w:tab/>
        <w:t>this range.</w:t>
      </w:r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32) Show that if there are 100,000,000 wage earners in the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United States who earn less than 1,000,000 dollars (but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at least a penny), then there are two who earned exactly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the same amount of money, to the penny, last year.</w:t>
      </w:r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  <w:b/>
        </w:rPr>
        <w:t xml:space="preserve">If there were 100,000,000 earners last year, and each earned less than 1,000,000, but more </w:t>
      </w:r>
      <w:r>
        <w:rPr>
          <w:rFonts w:ascii="Times New Roman" w:hAnsi="Times New Roman" w:cs="Times New Roman"/>
          <w:b/>
        </w:rPr>
        <w:tab/>
        <w:t>than 1 cent, then there are 99,999,999 possible earnings (.01 - 999,999.99)</w:t>
      </w:r>
    </w:p>
    <w:p w:rsidR="00CB6752" w:rsidRPr="00997B0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-Because there are 100,000,000 earners and 99,999,999 ways for them to earn money, it </w:t>
      </w:r>
      <w:r>
        <w:rPr>
          <w:rFonts w:ascii="Times New Roman" w:hAnsi="Times New Roman" w:cs="Times New Roman"/>
          <w:b/>
        </w:rPr>
        <w:tab/>
        <w:t xml:space="preserve">necessitates that two of the earners earned the same amount by the pigeonhole </w:t>
      </w:r>
      <w:proofErr w:type="spellStart"/>
      <w:r>
        <w:rPr>
          <w:rFonts w:ascii="Times New Roman" w:hAnsi="Times New Roman" w:cs="Times New Roman"/>
          <w:b/>
        </w:rPr>
        <w:t>priniciple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36) A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computer network consists of six computers. Each computer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is directly connected to at least one of the other computers.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Show that there are at least two computers in the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network that are directly connected to the same number</w:t>
      </w:r>
      <w:r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of other computers.</w:t>
      </w:r>
    </w:p>
    <w:p w:rsidR="00CB6752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-If we have 6 computers, and each is connected to at least one other computer, then we have </w:t>
      </w:r>
      <w:r>
        <w:rPr>
          <w:rFonts w:ascii="Times New Roman" w:hAnsi="Times New Roman" w:cs="Times New Roman"/>
          <w:b/>
        </w:rPr>
        <w:tab/>
        <w:t>5 connections ranging between each of the six computers.</w:t>
      </w:r>
    </w:p>
    <w:p w:rsidR="00CB6752" w:rsidRPr="00BD7D5D" w:rsidRDefault="00CB6752" w:rsidP="00CB6752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-Because we have 6 computers and only 5 connections available, then by the pigeon hole </w:t>
      </w:r>
      <w:r>
        <w:rPr>
          <w:rFonts w:ascii="Times New Roman" w:hAnsi="Times New Roman" w:cs="Times New Roman"/>
          <w:b/>
        </w:rPr>
        <w:tab/>
        <w:t xml:space="preserve">principle, we know that we must have at least 2 computers that are connected to the same </w:t>
      </w:r>
      <w:r>
        <w:rPr>
          <w:rFonts w:ascii="Times New Roman" w:hAnsi="Times New Roman" w:cs="Times New Roman"/>
          <w:b/>
        </w:rPr>
        <w:tab/>
        <w:t>number of other computers</w:t>
      </w:r>
    </w:p>
    <w:p w:rsidR="008E43A1" w:rsidRDefault="00CB6752"/>
    <w:sectPr w:rsidR="008E43A1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52"/>
    <w:rsid w:val="004B2B72"/>
    <w:rsid w:val="00CB6752"/>
    <w:rsid w:val="00D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AE754-FD22-4FD6-9D9D-708263BE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752"/>
    <w:pPr>
      <w:spacing w:after="0" w:line="240" w:lineRule="auto"/>
      <w:ind w:left="446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1</cp:revision>
  <dcterms:created xsi:type="dcterms:W3CDTF">2014-02-23T23:56:00Z</dcterms:created>
  <dcterms:modified xsi:type="dcterms:W3CDTF">2014-02-23T23:57:00Z</dcterms:modified>
</cp:coreProperties>
</file>