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BD" w:rsidRPr="006F41BD" w:rsidRDefault="006F41BD" w:rsidP="006F41BD">
      <w:pPr>
        <w:pStyle w:val="IntenseQuote"/>
        <w:ind w:left="0"/>
        <w:rPr>
          <w:noProof/>
          <w:sz w:val="44"/>
          <w:szCs w:val="44"/>
        </w:rPr>
      </w:pPr>
      <w:r w:rsidRPr="006F41BD">
        <w:rPr>
          <w:noProof/>
          <w:sz w:val="44"/>
          <w:szCs w:val="44"/>
        </w:rPr>
        <w:t>Video Messaging (VM)</w:t>
      </w:r>
      <w:r>
        <w:rPr>
          <w:noProof/>
          <w:sz w:val="44"/>
          <w:szCs w:val="44"/>
        </w:rPr>
        <w:t xml:space="preserve"> V0.1</w:t>
      </w:r>
    </w:p>
    <w:p w:rsidR="00DA3667" w:rsidRDefault="006F41BD" w:rsidP="006F41BD">
      <w:pPr>
        <w:rPr>
          <w:noProof/>
        </w:rPr>
      </w:pPr>
      <w:r>
        <w:rPr>
          <w:noProof/>
        </w:rPr>
        <w:t>Lawrence Botley</w:t>
      </w:r>
      <w:r>
        <w:rPr>
          <w:noProof/>
        </w:rPr>
        <w:br/>
        <w:t>21</w:t>
      </w:r>
      <w:r w:rsidRPr="006F41BD">
        <w:rPr>
          <w:noProof/>
          <w:vertAlign w:val="superscript"/>
        </w:rPr>
        <w:t>st</w:t>
      </w:r>
      <w:r>
        <w:rPr>
          <w:noProof/>
        </w:rPr>
        <w:t xml:space="preserve"> October 2007</w:t>
      </w:r>
    </w:p>
    <w:p w:rsidR="00DA3667" w:rsidRPr="00DA3667" w:rsidRDefault="00DA3667" w:rsidP="006F41BD">
      <w:pPr>
        <w:rPr>
          <w:b/>
          <w:noProof/>
          <w:sz w:val="20"/>
          <w:szCs w:val="20"/>
        </w:rPr>
      </w:pPr>
      <w:r w:rsidRPr="00DA3667">
        <w:rPr>
          <w:b/>
          <w:noProof/>
          <w:sz w:val="20"/>
          <w:szCs w:val="20"/>
        </w:rPr>
        <w:t>Overview</w:t>
      </w:r>
    </w:p>
    <w:p w:rsidR="00DA3667" w:rsidRPr="00DA3667" w:rsidRDefault="00DA3667" w:rsidP="006F41BD">
      <w:pPr>
        <w:rPr>
          <w:noProof/>
          <w:sz w:val="20"/>
          <w:szCs w:val="20"/>
        </w:rPr>
      </w:pPr>
      <w:r w:rsidRPr="00DA3667">
        <w:rPr>
          <w:noProof/>
          <w:sz w:val="20"/>
          <w:szCs w:val="20"/>
        </w:rPr>
        <w:t xml:space="preserve">Video </w:t>
      </w:r>
      <w:r w:rsidR="007E642E">
        <w:rPr>
          <w:noProof/>
          <w:sz w:val="20"/>
          <w:szCs w:val="20"/>
        </w:rPr>
        <w:t>M</w:t>
      </w:r>
      <w:r w:rsidRPr="00DA3667">
        <w:rPr>
          <w:noProof/>
          <w:sz w:val="20"/>
          <w:szCs w:val="20"/>
        </w:rPr>
        <w:t>essaging</w:t>
      </w:r>
      <w:r w:rsidR="007E642E">
        <w:rPr>
          <w:noProof/>
          <w:sz w:val="20"/>
          <w:szCs w:val="20"/>
        </w:rPr>
        <w:t xml:space="preserve"> (VM)</w:t>
      </w:r>
      <w:r w:rsidRPr="00DA3667">
        <w:rPr>
          <w:noProof/>
          <w:sz w:val="20"/>
          <w:szCs w:val="20"/>
        </w:rPr>
        <w:t xml:space="preserve"> allow</w:t>
      </w:r>
      <w:r w:rsidR="007470A6">
        <w:rPr>
          <w:noProof/>
          <w:sz w:val="20"/>
          <w:szCs w:val="20"/>
        </w:rPr>
        <w:t>s</w:t>
      </w:r>
      <w:r w:rsidRPr="00DA3667">
        <w:rPr>
          <w:noProof/>
          <w:sz w:val="20"/>
          <w:szCs w:val="20"/>
        </w:rPr>
        <w:t xml:space="preserve"> members to send a video message accompanie</w:t>
      </w:r>
      <w:r w:rsidR="0080295A">
        <w:rPr>
          <w:noProof/>
          <w:sz w:val="20"/>
          <w:szCs w:val="20"/>
        </w:rPr>
        <w:t>d</w:t>
      </w:r>
      <w:r w:rsidRPr="00DA3667">
        <w:rPr>
          <w:noProof/>
          <w:sz w:val="20"/>
          <w:szCs w:val="20"/>
        </w:rPr>
        <w:t xml:space="preserve"> by an optional </w:t>
      </w:r>
      <w:r w:rsidR="007E642E" w:rsidRPr="00DA3667">
        <w:rPr>
          <w:noProof/>
          <w:sz w:val="20"/>
          <w:szCs w:val="20"/>
        </w:rPr>
        <w:t xml:space="preserve">body </w:t>
      </w:r>
      <w:r w:rsidR="007E642E">
        <w:rPr>
          <w:noProof/>
          <w:sz w:val="20"/>
          <w:szCs w:val="20"/>
        </w:rPr>
        <w:t xml:space="preserve">of </w:t>
      </w:r>
      <w:r w:rsidRPr="00DA3667">
        <w:rPr>
          <w:noProof/>
          <w:sz w:val="20"/>
          <w:szCs w:val="20"/>
        </w:rPr>
        <w:t>text</w:t>
      </w:r>
      <w:r w:rsidR="007E642E">
        <w:rPr>
          <w:noProof/>
          <w:sz w:val="20"/>
          <w:szCs w:val="20"/>
        </w:rPr>
        <w:t>. VM’s</w:t>
      </w:r>
      <w:r w:rsidRPr="00DA3667">
        <w:rPr>
          <w:noProof/>
          <w:sz w:val="20"/>
          <w:szCs w:val="20"/>
        </w:rPr>
        <w:t xml:space="preserve"> </w:t>
      </w:r>
      <w:r w:rsidR="007E642E">
        <w:rPr>
          <w:noProof/>
          <w:sz w:val="20"/>
          <w:szCs w:val="20"/>
        </w:rPr>
        <w:t xml:space="preserve">can be sent to </w:t>
      </w:r>
      <w:r w:rsidRPr="00DA3667">
        <w:rPr>
          <w:noProof/>
          <w:sz w:val="20"/>
          <w:szCs w:val="20"/>
        </w:rPr>
        <w:t xml:space="preserve">to </w:t>
      </w:r>
      <w:r w:rsidR="0080295A">
        <w:rPr>
          <w:noProof/>
          <w:sz w:val="20"/>
          <w:szCs w:val="20"/>
        </w:rPr>
        <w:t xml:space="preserve">either </w:t>
      </w:r>
      <w:r w:rsidRPr="00DA3667">
        <w:rPr>
          <w:noProof/>
          <w:sz w:val="20"/>
          <w:szCs w:val="20"/>
        </w:rPr>
        <w:t xml:space="preserve">a member inside the </w:t>
      </w:r>
      <w:r w:rsidR="0080295A">
        <w:rPr>
          <w:noProof/>
          <w:sz w:val="20"/>
          <w:szCs w:val="20"/>
        </w:rPr>
        <w:t>N</w:t>
      </w:r>
      <w:r w:rsidRPr="00DA3667">
        <w:rPr>
          <w:noProof/>
          <w:sz w:val="20"/>
          <w:szCs w:val="20"/>
        </w:rPr>
        <w:t>ext</w:t>
      </w:r>
      <w:r w:rsidR="0080295A">
        <w:rPr>
          <w:noProof/>
          <w:sz w:val="20"/>
          <w:szCs w:val="20"/>
        </w:rPr>
        <w:t>2F</w:t>
      </w:r>
      <w:r w:rsidRPr="00DA3667">
        <w:rPr>
          <w:noProof/>
          <w:sz w:val="20"/>
          <w:szCs w:val="20"/>
        </w:rPr>
        <w:t xml:space="preserve">friends system or to an external email address. </w:t>
      </w:r>
      <w:r w:rsidR="0080295A">
        <w:rPr>
          <w:noProof/>
          <w:sz w:val="20"/>
          <w:szCs w:val="20"/>
        </w:rPr>
        <w:t>If</w:t>
      </w:r>
      <w:r w:rsidR="007E642E">
        <w:rPr>
          <w:noProof/>
          <w:sz w:val="20"/>
          <w:szCs w:val="20"/>
        </w:rPr>
        <w:t xml:space="preserve"> the user is</w:t>
      </w:r>
      <w:r w:rsidRPr="00DA3667">
        <w:rPr>
          <w:noProof/>
          <w:sz w:val="20"/>
          <w:szCs w:val="20"/>
        </w:rPr>
        <w:t xml:space="preserve"> an internal N2F member, the message will appear in the members inbox as well as on a video message lister control on the Video message home page. </w:t>
      </w:r>
    </w:p>
    <w:p w:rsidR="00DA3667" w:rsidRDefault="00085C1B" w:rsidP="006F41B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If the recipient of the message is external, an email will be sent out </w:t>
      </w:r>
      <w:r w:rsidR="00CA4EDE">
        <w:rPr>
          <w:noProof/>
          <w:sz w:val="20"/>
          <w:szCs w:val="20"/>
        </w:rPr>
        <w:t>to their</w:t>
      </w:r>
      <w:r>
        <w:rPr>
          <w:noProof/>
          <w:sz w:val="20"/>
          <w:szCs w:val="20"/>
        </w:rPr>
        <w:t xml:space="preserve"> address with a link to N2F so the video can be viewed</w:t>
      </w:r>
      <w:r w:rsidR="00D77BCD">
        <w:rPr>
          <w:noProof/>
          <w:sz w:val="20"/>
          <w:szCs w:val="20"/>
        </w:rPr>
        <w:t>. This</w:t>
      </w:r>
      <w:r>
        <w:rPr>
          <w:noProof/>
          <w:sz w:val="20"/>
          <w:szCs w:val="20"/>
        </w:rPr>
        <w:t xml:space="preserve"> </w:t>
      </w:r>
      <w:r w:rsidR="0094532D">
        <w:rPr>
          <w:noProof/>
          <w:sz w:val="20"/>
          <w:szCs w:val="20"/>
        </w:rPr>
        <w:t xml:space="preserve">where </w:t>
      </w:r>
      <w:r>
        <w:rPr>
          <w:noProof/>
          <w:sz w:val="20"/>
          <w:szCs w:val="20"/>
        </w:rPr>
        <w:t xml:space="preserve">we can deliver banner adverts. The external messaging </w:t>
      </w:r>
      <w:r w:rsidR="000C7EE2">
        <w:rPr>
          <w:noProof/>
          <w:sz w:val="20"/>
          <w:szCs w:val="20"/>
        </w:rPr>
        <w:t>doubles up as</w:t>
      </w:r>
      <w:r>
        <w:rPr>
          <w:noProof/>
          <w:sz w:val="20"/>
          <w:szCs w:val="20"/>
        </w:rPr>
        <w:t xml:space="preserve"> a viral mechanism where new users can be introduced to N2F.</w:t>
      </w:r>
    </w:p>
    <w:p w:rsidR="004A4D9E" w:rsidRDefault="004A4D9E" w:rsidP="004A4D9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For N2F members, a</w:t>
      </w:r>
      <w:r w:rsidRPr="00DA3667">
        <w:rPr>
          <w:noProof/>
          <w:sz w:val="20"/>
          <w:szCs w:val="20"/>
        </w:rPr>
        <w:t xml:space="preserve">n ajax control on the page will regularly update the list to determine if any new messages have </w:t>
      </w:r>
      <w:r>
        <w:rPr>
          <w:noProof/>
          <w:sz w:val="20"/>
          <w:szCs w:val="20"/>
        </w:rPr>
        <w:t>been sent</w:t>
      </w:r>
      <w:r w:rsidRPr="00DA3667">
        <w:rPr>
          <w:noProof/>
          <w:sz w:val="20"/>
          <w:szCs w:val="20"/>
        </w:rPr>
        <w:t xml:space="preserve">. This allows the two </w:t>
      </w:r>
      <w:r>
        <w:rPr>
          <w:noProof/>
          <w:sz w:val="20"/>
          <w:szCs w:val="20"/>
        </w:rPr>
        <w:t>(or more) members</w:t>
      </w:r>
      <w:r w:rsidRPr="00DA3667">
        <w:rPr>
          <w:noProof/>
          <w:sz w:val="20"/>
          <w:szCs w:val="20"/>
        </w:rPr>
        <w:t xml:space="preserve"> to send video messages </w:t>
      </w:r>
      <w:r>
        <w:rPr>
          <w:noProof/>
          <w:sz w:val="20"/>
          <w:szCs w:val="20"/>
        </w:rPr>
        <w:t xml:space="preserve">back and forth </w:t>
      </w:r>
      <w:r w:rsidRPr="00DA3667">
        <w:rPr>
          <w:noProof/>
          <w:sz w:val="20"/>
          <w:szCs w:val="20"/>
        </w:rPr>
        <w:t xml:space="preserve">to each other and be able to view new messages as soon as they are posted. </w:t>
      </w:r>
      <w:r>
        <w:rPr>
          <w:noProof/>
          <w:sz w:val="20"/>
          <w:szCs w:val="20"/>
        </w:rPr>
        <w:t xml:space="preserve">When a member clicks on a video message in the lister control, the </w:t>
      </w:r>
      <w:r w:rsidRPr="00066D50">
        <w:rPr>
          <w:i/>
          <w:noProof/>
          <w:sz w:val="20"/>
          <w:szCs w:val="20"/>
        </w:rPr>
        <w:t>Record Message</w:t>
      </w:r>
      <w:r>
        <w:rPr>
          <w:noProof/>
          <w:sz w:val="20"/>
          <w:szCs w:val="20"/>
        </w:rPr>
        <w:t xml:space="preserve"> tab will flip to display the </w:t>
      </w:r>
      <w:r w:rsidRPr="004A4D9E">
        <w:rPr>
          <w:i/>
          <w:noProof/>
          <w:sz w:val="20"/>
          <w:szCs w:val="20"/>
        </w:rPr>
        <w:t>Watch Message</w:t>
      </w:r>
      <w:r>
        <w:rPr>
          <w:noProof/>
          <w:sz w:val="20"/>
          <w:szCs w:val="20"/>
        </w:rPr>
        <w:t xml:space="preserve"> tab where the video and accompanied text will be show. From here the member will have the option to reply. </w:t>
      </w:r>
      <w:r w:rsidRPr="00DA3667">
        <w:rPr>
          <w:noProof/>
          <w:sz w:val="20"/>
          <w:szCs w:val="20"/>
        </w:rPr>
        <w:t>This</w:t>
      </w:r>
      <w:r>
        <w:rPr>
          <w:noProof/>
          <w:sz w:val="20"/>
          <w:szCs w:val="20"/>
        </w:rPr>
        <w:t xml:space="preserve"> system</w:t>
      </w:r>
      <w:r w:rsidRPr="00DA3667">
        <w:rPr>
          <w:noProof/>
          <w:sz w:val="20"/>
          <w:szCs w:val="20"/>
        </w:rPr>
        <w:t xml:space="preserve"> creates a video commnucation center where </w:t>
      </w:r>
      <w:r>
        <w:rPr>
          <w:noProof/>
          <w:sz w:val="20"/>
          <w:szCs w:val="20"/>
        </w:rPr>
        <w:t>members</w:t>
      </w:r>
      <w:r w:rsidRPr="00DA3667">
        <w:rPr>
          <w:noProof/>
          <w:sz w:val="20"/>
          <w:szCs w:val="20"/>
        </w:rPr>
        <w:t xml:space="preserve"> can quickly exchange short (up to 30 second) video messages</w:t>
      </w:r>
      <w:r>
        <w:rPr>
          <w:noProof/>
          <w:sz w:val="20"/>
          <w:szCs w:val="20"/>
        </w:rPr>
        <w:t>.  Messages are private and other users are not able to view them.</w:t>
      </w:r>
    </w:p>
    <w:p w:rsidR="00E316EC" w:rsidRDefault="006F41BD" w:rsidP="00DA3667">
      <w:pPr>
        <w:jc w:val="center"/>
      </w:pPr>
      <w:r>
        <w:rPr>
          <w:noProof/>
        </w:rPr>
        <w:drawing>
          <wp:inline distT="0" distB="0" distL="0" distR="0">
            <wp:extent cx="6299412" cy="5425410"/>
            <wp:effectExtent l="19050" t="0" r="613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59" cy="54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6EC" w:rsidSect="00066D50">
      <w:pgSz w:w="12240" w:h="15840"/>
      <w:pgMar w:top="284" w:right="90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6F41BD"/>
    <w:rsid w:val="00066D50"/>
    <w:rsid w:val="00085C1B"/>
    <w:rsid w:val="000C7EE2"/>
    <w:rsid w:val="00334A7B"/>
    <w:rsid w:val="004A4D9E"/>
    <w:rsid w:val="00664E28"/>
    <w:rsid w:val="00681B74"/>
    <w:rsid w:val="006F41BD"/>
    <w:rsid w:val="007470A6"/>
    <w:rsid w:val="007E642E"/>
    <w:rsid w:val="0080295A"/>
    <w:rsid w:val="00921C36"/>
    <w:rsid w:val="0094532D"/>
    <w:rsid w:val="00B13290"/>
    <w:rsid w:val="00CA4EDE"/>
    <w:rsid w:val="00D77BCD"/>
    <w:rsid w:val="00DA3667"/>
    <w:rsid w:val="00E00F3B"/>
    <w:rsid w:val="00E3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B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B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2007-10-21T13:33:00Z</dcterms:created>
  <dcterms:modified xsi:type="dcterms:W3CDTF">2007-10-21T23:00:00Z</dcterms:modified>
</cp:coreProperties>
</file>