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2EF4" w14:textId="1B529F28" w:rsidR="00C326A2" w:rsidRPr="000F667F" w:rsidRDefault="000F667F" w:rsidP="000F667F">
      <w:pPr>
        <w:jc w:val="center"/>
        <w:rPr>
          <w:rFonts w:ascii="Sitka Display" w:hAnsi="Sitka Display" w:cs="Times New Roman"/>
          <w:b/>
          <w:bCs/>
          <w:i/>
          <w:iCs/>
          <w:sz w:val="52"/>
          <w:szCs w:val="52"/>
        </w:rPr>
      </w:pPr>
      <w:r w:rsidRPr="000F667F">
        <w:rPr>
          <w:rFonts w:ascii="Sitka Display" w:hAnsi="Sitka Display" w:cs="Times New Roman"/>
          <w:b/>
          <w:bCs/>
          <w:i/>
          <w:iCs/>
          <w:sz w:val="52"/>
          <w:szCs w:val="52"/>
        </w:rPr>
        <w:t>CERTIFICATE of CALIBRATION</w:t>
      </w:r>
    </w:p>
    <w:p w14:paraId="514DAD36" w14:textId="77777777" w:rsidR="00FD4DAC" w:rsidRPr="00FD4DAC" w:rsidRDefault="00FD4DAC" w:rsidP="00FD4DAC"/>
    <w:p w14:paraId="52D91246" w14:textId="77777777" w:rsidR="00FD4DAC" w:rsidRPr="00FD4DAC" w:rsidRDefault="00FD4DAC" w:rsidP="00FD4DAC"/>
    <w:p w14:paraId="27431995" w14:textId="77777777" w:rsidR="00FD4DAC" w:rsidRPr="00FD4DAC" w:rsidRDefault="00FD4DAC" w:rsidP="00FD4DAC"/>
    <w:p w14:paraId="3329FD02" w14:textId="77777777" w:rsidR="00FD4DAC" w:rsidRPr="00FD4DAC" w:rsidRDefault="00FD4DAC" w:rsidP="00FD4DAC"/>
    <w:p w14:paraId="5153BF17" w14:textId="77777777" w:rsidR="00FD4DAC" w:rsidRPr="00FD4DAC" w:rsidRDefault="00FD4DAC" w:rsidP="00FD4DAC"/>
    <w:p w14:paraId="09BE71D7" w14:textId="77777777" w:rsidR="00FD4DAC" w:rsidRPr="00FD4DAC" w:rsidRDefault="00FD4DAC" w:rsidP="00FD4DAC"/>
    <w:p w14:paraId="36DF600F" w14:textId="7965F7E5" w:rsidR="00FD4DAC" w:rsidRDefault="00FD4DAC" w:rsidP="00FD4DAC"/>
    <w:p w14:paraId="486A8D25" w14:textId="49493609" w:rsidR="00FD4DAC" w:rsidRDefault="00FD4DAC" w:rsidP="00FD4DAC">
      <w:pPr>
        <w:tabs>
          <w:tab w:val="left" w:pos="12045"/>
        </w:tabs>
      </w:pPr>
      <w:r>
        <w:tab/>
      </w:r>
    </w:p>
    <w:p w14:paraId="4C72CDCB" w14:textId="77777777" w:rsidR="005E4D2D" w:rsidRPr="005E4D2D" w:rsidRDefault="005E4D2D" w:rsidP="005E4D2D"/>
    <w:p w14:paraId="360A4588" w14:textId="77777777" w:rsidR="005E4D2D" w:rsidRPr="005E4D2D" w:rsidRDefault="005E4D2D" w:rsidP="005E4D2D"/>
    <w:p w14:paraId="5F6B06E8" w14:textId="77777777" w:rsidR="005E4D2D" w:rsidRPr="005E4D2D" w:rsidRDefault="005E4D2D" w:rsidP="005E4D2D"/>
    <w:p w14:paraId="782D3190" w14:textId="77777777" w:rsidR="005E4D2D" w:rsidRPr="005E4D2D" w:rsidRDefault="005E4D2D" w:rsidP="005E4D2D"/>
    <w:p w14:paraId="61E34498" w14:textId="77777777" w:rsidR="005E4D2D" w:rsidRPr="005E4D2D" w:rsidRDefault="005E4D2D" w:rsidP="005E4D2D"/>
    <w:p w14:paraId="224E6954" w14:textId="77777777" w:rsidR="005E4D2D" w:rsidRPr="005E4D2D" w:rsidRDefault="005E4D2D" w:rsidP="005E4D2D"/>
    <w:p w14:paraId="623BEAAE" w14:textId="77777777" w:rsidR="005E4D2D" w:rsidRPr="005E4D2D" w:rsidRDefault="005E4D2D" w:rsidP="005E4D2D"/>
    <w:p w14:paraId="346C7D88" w14:textId="77777777" w:rsidR="005E4D2D" w:rsidRPr="005E4D2D" w:rsidRDefault="005E4D2D" w:rsidP="005E4D2D"/>
    <w:p w14:paraId="6687B768" w14:textId="77777777" w:rsidR="005E4D2D" w:rsidRPr="005E4D2D" w:rsidRDefault="005E4D2D" w:rsidP="005E4D2D"/>
    <w:p w14:paraId="6A2F1553" w14:textId="17F38038" w:rsidR="005E4D2D" w:rsidRPr="005E4D2D" w:rsidRDefault="005E4D2D" w:rsidP="005E4D2D"/>
    <w:p w14:paraId="49F149E7" w14:textId="738AA561" w:rsidR="009D1848" w:rsidRDefault="009D1848" w:rsidP="007652DE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84A9D" wp14:editId="4AB65E3B">
                <wp:simplePos x="0" y="0"/>
                <wp:positionH relativeFrom="margin">
                  <wp:posOffset>0</wp:posOffset>
                </wp:positionH>
                <wp:positionV relativeFrom="paragraph">
                  <wp:posOffset>238424</wp:posOffset>
                </wp:positionV>
                <wp:extent cx="6858000" cy="0"/>
                <wp:effectExtent l="0" t="0" r="0" b="0"/>
                <wp:wrapNone/>
                <wp:docPr id="8929076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D190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75pt" to="54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" strokecolor="black [3040]" strokeweight="1pt">
                <w10:wrap anchorx="margin"/>
              </v:line>
            </w:pict>
          </mc:Fallback>
        </mc:AlternateContent>
      </w:r>
      <w:r w:rsidRPr="005E4D2D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182DE" wp14:editId="2DA4E808">
                <wp:simplePos x="0" y="0"/>
                <wp:positionH relativeFrom="margin">
                  <wp:posOffset>0</wp:posOffset>
                </wp:positionH>
                <wp:positionV relativeFrom="paragraph">
                  <wp:posOffset>260894</wp:posOffset>
                </wp:positionV>
                <wp:extent cx="6858000" cy="0"/>
                <wp:effectExtent l="0" t="0" r="0" b="0"/>
                <wp:wrapNone/>
                <wp:docPr id="18328890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03F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55pt" to="54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" strokecolor="#e00" strokeweight="1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70530" wp14:editId="74804971">
                <wp:simplePos x="0" y="0"/>
                <wp:positionH relativeFrom="margin">
                  <wp:posOffset>2238375</wp:posOffset>
                </wp:positionH>
                <wp:positionV relativeFrom="paragraph">
                  <wp:posOffset>383834</wp:posOffset>
                </wp:positionV>
                <wp:extent cx="2362200" cy="139700"/>
                <wp:effectExtent l="0" t="0" r="19050" b="12700"/>
                <wp:wrapNone/>
                <wp:docPr id="15859486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97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4BE47" id="Rectangle 4" o:spid="_x0000_s1026" style="position:absolute;margin-left:176.25pt;margin-top:30.2pt;width:186pt;height:1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" filled="f" strokecolor="#0a121c [484]" strokeweight=".25pt">
                <w10:wrap anchorx="margin"/>
              </v:rect>
            </w:pict>
          </mc:Fallback>
        </mc:AlternateContent>
      </w:r>
      <w:r w:rsidR="007652DE">
        <w:rPr>
          <w:rFonts w:ascii="Times New Roman" w:hAnsi="Times New Roman" w:cs="Times New Roman"/>
          <w:sz w:val="16"/>
          <w:szCs w:val="16"/>
        </w:rPr>
        <w:br/>
      </w:r>
    </w:p>
    <w:p w14:paraId="5A58947F" w14:textId="53296308" w:rsidR="005E4D2D" w:rsidRPr="007652DE" w:rsidRDefault="005E4D2D" w:rsidP="007652DE">
      <w:pPr>
        <w:jc w:val="center"/>
      </w:pPr>
      <w:r w:rsidRPr="007652DE">
        <w:rPr>
          <w:rFonts w:ascii="Times New Roman" w:hAnsi="Times New Roman" w:cs="Times New Roman"/>
          <w:sz w:val="16"/>
          <w:szCs w:val="16"/>
        </w:rPr>
        <w:t>Certificate not valid without embossed dry seal.</w:t>
      </w:r>
    </w:p>
    <w:sectPr w:rsidR="005E4D2D" w:rsidRPr="007652DE" w:rsidSect="007652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4062D" w14:textId="77777777" w:rsidR="00480806" w:rsidRDefault="00480806" w:rsidP="00104D9B">
      <w:pPr>
        <w:spacing w:after="0" w:line="240" w:lineRule="auto"/>
      </w:pPr>
      <w:r>
        <w:separator/>
      </w:r>
    </w:p>
  </w:endnote>
  <w:endnote w:type="continuationSeparator" w:id="0">
    <w:p w14:paraId="523E6A62" w14:textId="77777777" w:rsidR="00480806" w:rsidRDefault="00480806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10D10" w14:textId="77777777" w:rsidR="00DF45FD" w:rsidRDefault="00DF4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487CE" w14:textId="77777777" w:rsidR="00DF45FD" w:rsidRDefault="00DF4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F6A1" w14:textId="77777777" w:rsidR="00DF45FD" w:rsidRDefault="00DF4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51C23" w14:textId="77777777" w:rsidR="00480806" w:rsidRDefault="00480806" w:rsidP="00104D9B">
      <w:pPr>
        <w:spacing w:after="0" w:line="240" w:lineRule="auto"/>
      </w:pPr>
      <w:r>
        <w:separator/>
      </w:r>
    </w:p>
  </w:footnote>
  <w:footnote w:type="continuationSeparator" w:id="0">
    <w:p w14:paraId="7C2D44AB" w14:textId="77777777" w:rsidR="00480806" w:rsidRDefault="00480806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CA5A" w14:textId="77777777" w:rsidR="00DF45FD" w:rsidRDefault="00DF4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9413" w14:textId="44AFEED6" w:rsidR="00FD4DAC" w:rsidRDefault="00E13FF5" w:rsidP="000524B9">
    <w:pPr>
      <w:pStyle w:val="Header"/>
      <w:jc w:val="center"/>
      <w:rPr>
        <w:rFonts w:ascii="Times New Roman" w:hAnsi="Times New Roman" w:cs="Times New Roman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21ADB84" wp14:editId="2C6A6E9F">
              <wp:simplePos x="0" y="0"/>
              <wp:positionH relativeFrom="column">
                <wp:posOffset>2725635</wp:posOffset>
              </wp:positionH>
              <wp:positionV relativeFrom="paragraph">
                <wp:posOffset>240030</wp:posOffset>
              </wp:positionV>
              <wp:extent cx="1570355" cy="500380"/>
              <wp:effectExtent l="0" t="0" r="0" b="0"/>
              <wp:wrapNone/>
              <wp:docPr id="2122607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68F0A" w14:textId="60BCAF2F" w:rsidR="000524B9" w:rsidRPr="000524B9" w:rsidRDefault="000524B9" w:rsidP="000524B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‘a metrology company’</w:t>
                          </w: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(since 1998)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ADB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14.6pt;margin-top:18.9pt;width:123.65pt;height:3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" stroked="f">
              <v:textbox>
                <w:txbxContent>
                  <w:p w14:paraId="5A868F0A" w14:textId="60BCAF2F" w:rsidR="000524B9" w:rsidRPr="000524B9" w:rsidRDefault="000524B9" w:rsidP="000524B9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</w:pP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‘a metrology company’</w:t>
                    </w: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br/>
                      <w:t>(since 1998)</w:t>
                    </w:r>
                  </w:p>
                </w:txbxContent>
              </v:textbox>
            </v:shape>
          </w:pict>
        </mc:Fallback>
      </mc:AlternateContent>
    </w:r>
    <w:r w:rsidR="00104D9B"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="00104D9B" w:rsidRPr="00FD4DAC">
      <w:rPr>
        <w:rFonts w:ascii="Times New Roman" w:hAnsi="Times New Roman" w:cs="Times New Roman"/>
        <w:b/>
        <w:i/>
        <w:iCs/>
        <w:color w:val="FF0000"/>
        <w:sz w:val="40"/>
      </w:rPr>
      <w:t>i</w:t>
    </w:r>
    <w:r w:rsidR="00104D9B" w:rsidRPr="007576E6">
      <w:rPr>
        <w:rFonts w:ascii="Times New Roman" w:hAnsi="Times New Roman" w:cs="Times New Roman"/>
        <w:b/>
        <w:sz w:val="40"/>
      </w:rPr>
      <w:t>nc</w:t>
    </w:r>
    <w:r w:rsidR="00104D9B" w:rsidRPr="00104D9B">
      <w:rPr>
        <w:rFonts w:ascii="Times New Roman" w:hAnsi="Times New Roman" w:cs="Times New Roman"/>
        <w:sz w:val="40"/>
      </w:rPr>
      <w:t>.</w:t>
    </w:r>
  </w:p>
  <w:p w14:paraId="60BC758C" w14:textId="77777777" w:rsidR="00E13FF5" w:rsidRDefault="00F93F02" w:rsidP="007F1BB3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br/>
    </w:r>
    <w:r>
      <w:rPr>
        <w:rFonts w:ascii="Times New Roman" w:hAnsi="Times New Roman" w:cs="Times New Roman"/>
        <w:sz w:val="18"/>
        <w:szCs w:val="18"/>
      </w:rPr>
      <w:br/>
    </w:r>
  </w:p>
  <w:p w14:paraId="6DCB05E0" w14:textId="4C547FED" w:rsidR="00FD4DAC" w:rsidRPr="00F93F02" w:rsidRDefault="00F93F02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>B1 L3 Macaria Business Center, Governor’s Dr., Carmona,</w:t>
    </w:r>
    <w:r w:rsidR="001C26F2">
      <w:rPr>
        <w:rFonts w:ascii="Times New Roman" w:hAnsi="Times New Roman" w:cs="Times New Roman"/>
        <w:sz w:val="18"/>
        <w:szCs w:val="18"/>
      </w:rPr>
      <w:t xml:space="preserve"> Cavite, 4116 Philippines</w:t>
    </w:r>
  </w:p>
  <w:p w14:paraId="09E9DAEF" w14:textId="38F65C85" w:rsidR="007F1BB3" w:rsidRPr="00F93F02" w:rsidRDefault="007F7B77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Telefax: (046) 889-0673 </w:t>
    </w:r>
    <w:r>
      <w:rPr>
        <w:rFonts w:ascii="Times New Roman" w:hAnsi="Times New Roman" w:cs="Times New Roman"/>
        <w:sz w:val="18"/>
        <w:szCs w:val="18"/>
      </w:rPr>
      <w:t xml:space="preserve">| </w:t>
    </w:r>
    <w:r w:rsidR="00A10AED">
      <w:rPr>
        <w:rFonts w:ascii="Times New Roman" w:hAnsi="Times New Roman" w:cs="Times New Roman"/>
        <w:sz w:val="18"/>
        <w:szCs w:val="18"/>
      </w:rPr>
      <w:t>Mobile</w:t>
    </w:r>
    <w:r w:rsidR="00FD4DAC" w:rsidRPr="00F93F02">
      <w:rPr>
        <w:rFonts w:ascii="Times New Roman" w:hAnsi="Times New Roman" w:cs="Times New Roman"/>
        <w:sz w:val="18"/>
        <w:szCs w:val="18"/>
      </w:rPr>
      <w:t>: (0997) 410-</w:t>
    </w:r>
    <w:r w:rsidR="007F1BB3" w:rsidRPr="00F93F02">
      <w:rPr>
        <w:rFonts w:ascii="Times New Roman" w:hAnsi="Times New Roman" w:cs="Times New Roman"/>
        <w:sz w:val="18"/>
        <w:szCs w:val="18"/>
      </w:rPr>
      <w:t>6031</w:t>
    </w:r>
  </w:p>
  <w:p w14:paraId="3AA81DAE" w14:textId="08716F07" w:rsidR="00104D9B" w:rsidRDefault="00E13FF5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E-mail: </w:t>
    </w:r>
    <w:r w:rsidRPr="00E13FF5">
      <w:rPr>
        <w:rFonts w:ascii="Times New Roman" w:hAnsi="Times New Roman" w:cs="Times New Roman"/>
        <w:sz w:val="18"/>
        <w:szCs w:val="18"/>
      </w:rPr>
      <w:t>info@pmsi-cal.com</w:t>
    </w:r>
    <w:r>
      <w:rPr>
        <w:rFonts w:ascii="Times New Roman" w:hAnsi="Times New Roman" w:cs="Times New Roman"/>
        <w:sz w:val="18"/>
        <w:szCs w:val="18"/>
      </w:rPr>
      <w:t xml:space="preserve"> ~ </w:t>
    </w:r>
    <w:r w:rsidRPr="00E13FF5">
      <w:rPr>
        <w:rFonts w:ascii="Times New Roman" w:hAnsi="Times New Roman" w:cs="Times New Roman"/>
        <w:sz w:val="18"/>
        <w:szCs w:val="18"/>
      </w:rPr>
      <w:t>pmsical@yahoo.com</w:t>
    </w:r>
    <w:r w:rsidRPr="00E13FF5">
      <w:rPr>
        <w:sz w:val="18"/>
        <w:szCs w:val="18"/>
      </w:rPr>
      <w:t xml:space="preserve"> </w:t>
    </w:r>
    <w:r>
      <w:rPr>
        <w:sz w:val="18"/>
        <w:szCs w:val="18"/>
      </w:rPr>
      <w:t xml:space="preserve">| </w:t>
    </w:r>
    <w:r w:rsidR="007F1BB3" w:rsidRPr="00F93F02">
      <w:rPr>
        <w:rFonts w:ascii="Times New Roman" w:hAnsi="Times New Roman" w:cs="Times New Roman"/>
        <w:sz w:val="18"/>
        <w:szCs w:val="18"/>
      </w:rPr>
      <w:t xml:space="preserve">Website: </w:t>
    </w:r>
    <w:r w:rsidRPr="00793FEA">
      <w:rPr>
        <w:rFonts w:ascii="Times New Roman" w:hAnsi="Times New Roman" w:cs="Times New Roman"/>
        <w:sz w:val="18"/>
        <w:szCs w:val="18"/>
      </w:rPr>
      <w:t>www.pmsi-cal.com</w:t>
    </w:r>
  </w:p>
  <w:p w14:paraId="591C5CD3" w14:textId="77777777" w:rsidR="00E13FF5" w:rsidRPr="00E13FF5" w:rsidRDefault="00E13FF5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</w:p>
  <w:p w14:paraId="5E877440" w14:textId="0349017C" w:rsidR="00104D9B" w:rsidRDefault="005E4D2D" w:rsidP="00104D9B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5E60069" wp14:editId="3A077919">
              <wp:simplePos x="0" y="0"/>
              <wp:positionH relativeFrom="margin">
                <wp:posOffset>0</wp:posOffset>
              </wp:positionH>
              <wp:positionV relativeFrom="paragraph">
                <wp:posOffset>114628</wp:posOffset>
              </wp:positionV>
              <wp:extent cx="6858000" cy="0"/>
              <wp:effectExtent l="0" t="0" r="0" b="0"/>
              <wp:wrapNone/>
              <wp:docPr id="167683317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E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3A448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05pt" to="54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" strokecolor="#e00" strokeweight="1pt"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0257F89" wp14:editId="2001F5DF">
              <wp:simplePos x="0" y="0"/>
              <wp:positionH relativeFrom="margin">
                <wp:posOffset>0</wp:posOffset>
              </wp:positionH>
              <wp:positionV relativeFrom="paragraph">
                <wp:posOffset>92933</wp:posOffset>
              </wp:positionV>
              <wp:extent cx="6858000" cy="0"/>
              <wp:effectExtent l="0" t="0" r="0" b="0"/>
              <wp:wrapNone/>
              <wp:docPr id="169426768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037669" id="Straight Connector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3pt" to="54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" strokecolor="black [3040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DF3E7" w14:textId="77777777" w:rsidR="00DF45FD" w:rsidRDefault="00DF4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B"/>
    <w:rsid w:val="000524B9"/>
    <w:rsid w:val="000F667F"/>
    <w:rsid w:val="00104D9B"/>
    <w:rsid w:val="001C26F2"/>
    <w:rsid w:val="0021018F"/>
    <w:rsid w:val="002437CA"/>
    <w:rsid w:val="002566D4"/>
    <w:rsid w:val="0038183C"/>
    <w:rsid w:val="003C34CF"/>
    <w:rsid w:val="00400A21"/>
    <w:rsid w:val="00466D8E"/>
    <w:rsid w:val="0047434D"/>
    <w:rsid w:val="00480806"/>
    <w:rsid w:val="005572BB"/>
    <w:rsid w:val="005E4D2D"/>
    <w:rsid w:val="006558C4"/>
    <w:rsid w:val="00665FDC"/>
    <w:rsid w:val="006A601B"/>
    <w:rsid w:val="006C07BD"/>
    <w:rsid w:val="006F7D8A"/>
    <w:rsid w:val="007576E6"/>
    <w:rsid w:val="007652DE"/>
    <w:rsid w:val="00793FEA"/>
    <w:rsid w:val="007A4A59"/>
    <w:rsid w:val="007F1BB3"/>
    <w:rsid w:val="007F7B77"/>
    <w:rsid w:val="00881702"/>
    <w:rsid w:val="009759EB"/>
    <w:rsid w:val="009853FF"/>
    <w:rsid w:val="00994B17"/>
    <w:rsid w:val="009D1848"/>
    <w:rsid w:val="009E69E7"/>
    <w:rsid w:val="00A10AED"/>
    <w:rsid w:val="00A67CA7"/>
    <w:rsid w:val="00AD66B0"/>
    <w:rsid w:val="00AE1819"/>
    <w:rsid w:val="00B1313E"/>
    <w:rsid w:val="00B2741C"/>
    <w:rsid w:val="00B86A72"/>
    <w:rsid w:val="00BC418A"/>
    <w:rsid w:val="00C17E29"/>
    <w:rsid w:val="00C326A2"/>
    <w:rsid w:val="00CE31E0"/>
    <w:rsid w:val="00D14DED"/>
    <w:rsid w:val="00D40D14"/>
    <w:rsid w:val="00DF45FD"/>
    <w:rsid w:val="00E13FF5"/>
    <w:rsid w:val="00E3182A"/>
    <w:rsid w:val="00E62548"/>
    <w:rsid w:val="00E755BB"/>
    <w:rsid w:val="00E759DD"/>
    <w:rsid w:val="00E8379D"/>
    <w:rsid w:val="00E839CF"/>
    <w:rsid w:val="00EE2683"/>
    <w:rsid w:val="00F858C5"/>
    <w:rsid w:val="00F93F02"/>
    <w:rsid w:val="00FD0211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C4F2D"/>
  <w15:docId w15:val="{026E1F16-AE2D-43EC-8593-6828216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9B"/>
  </w:style>
  <w:style w:type="paragraph" w:styleId="Footer">
    <w:name w:val="footer"/>
    <w:basedOn w:val="Normal"/>
    <w:link w:val="Foot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9070-C38C-4B39-8BCB-AFE089B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17</cp:revision>
  <cp:lastPrinted>2025-04-28T03:25:00Z</cp:lastPrinted>
  <dcterms:created xsi:type="dcterms:W3CDTF">2025-03-14T01:13:00Z</dcterms:created>
  <dcterms:modified xsi:type="dcterms:W3CDTF">2025-04-28T07:50:00Z</dcterms:modified>
</cp:coreProperties>
</file>