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D5EC" w14:textId="4F8032F8" w:rsidR="0004510E" w:rsidRDefault="00DF4BDF">
      <w:pPr>
        <w:rPr>
          <w:b/>
          <w:bCs/>
        </w:rPr>
      </w:pPr>
      <w:r>
        <w:rPr>
          <w:b/>
          <w:bCs/>
        </w:rPr>
        <w:t>Early reference material</w:t>
      </w:r>
    </w:p>
    <w:p w14:paraId="043035E1" w14:textId="28F37F80" w:rsidR="002E578F" w:rsidRDefault="002E578F">
      <w:pPr>
        <w:rPr>
          <w:u w:val="single"/>
        </w:rPr>
      </w:pPr>
      <w:r w:rsidRPr="00A450C1">
        <w:rPr>
          <w:u w:val="single"/>
        </w:rPr>
        <w:t>Raymarching</w:t>
      </w:r>
    </w:p>
    <w:p w14:paraId="206F0A00" w14:textId="3F6E8924" w:rsidR="004F14B5" w:rsidRPr="004F14B5" w:rsidRDefault="00A41D05" w:rsidP="004F14B5">
      <w:pPr>
        <w:ind w:firstLine="720"/>
      </w:pPr>
      <w:hyperlink r:id="rId4" w:history="1">
        <w:r w:rsidR="004F14B5" w:rsidRPr="006F1A7B">
          <w:rPr>
            <w:rStyle w:val="Hyperlink"/>
          </w:rPr>
          <w:t>http://citeseer.ist.psu.edu/viewdoc/summary?doi=10.1.1.48.3825</w:t>
        </w:r>
      </w:hyperlink>
      <w:r w:rsidR="004F14B5">
        <w:t xml:space="preserve"> </w:t>
      </w:r>
    </w:p>
    <w:p w14:paraId="27F331E8" w14:textId="0DFC2B24" w:rsidR="00A450C1" w:rsidRDefault="00A41D05" w:rsidP="00A450C1">
      <w:pPr>
        <w:ind w:left="720"/>
      </w:pPr>
      <w:hyperlink r:id="rId5" w:history="1">
        <w:r w:rsidR="00A450C1" w:rsidRPr="006F1A7B">
          <w:rPr>
            <w:rStyle w:val="Hyperlink"/>
          </w:rPr>
          <w:t>http://9bitscience.blogspot.com/2013/07/raymarching-distance-fields_14.html</w:t>
        </w:r>
      </w:hyperlink>
    </w:p>
    <w:p w14:paraId="54F3CE69" w14:textId="01282ED6" w:rsidR="00A450C1" w:rsidRDefault="00A41D05" w:rsidP="00A450C1">
      <w:pPr>
        <w:ind w:left="720"/>
      </w:pPr>
      <w:hyperlink r:id="rId6" w:history="1">
        <w:r w:rsidR="00A450C1" w:rsidRPr="006F1A7B">
          <w:rPr>
            <w:rStyle w:val="Hyperlink"/>
          </w:rPr>
          <w:t>http://jamie-wong.com/2016/07/15/ray-marching-signed-distance-functions/</w:t>
        </w:r>
      </w:hyperlink>
    </w:p>
    <w:p w14:paraId="645E7763" w14:textId="319EFD89" w:rsidR="00A450C1" w:rsidRDefault="00A41D05" w:rsidP="00A450C1">
      <w:pPr>
        <w:ind w:left="720"/>
      </w:pPr>
      <w:hyperlink r:id="rId7" w:history="1">
        <w:r w:rsidR="00A450C1" w:rsidRPr="006F1A7B">
          <w:rPr>
            <w:rStyle w:val="Hyperlink"/>
          </w:rPr>
          <w:t>https://www.iquilezles.org/www/articles/raymarchingdf/raymarchingdf.htm</w:t>
        </w:r>
      </w:hyperlink>
    </w:p>
    <w:p w14:paraId="23441E17" w14:textId="3A0348F5" w:rsidR="00A450C1" w:rsidRDefault="00A41D05" w:rsidP="00A450C1">
      <w:pPr>
        <w:ind w:left="720"/>
      </w:pPr>
      <w:hyperlink r:id="rId8" w:history="1">
        <w:r w:rsidR="00A450C1" w:rsidRPr="006F1A7B">
          <w:rPr>
            <w:rStyle w:val="Hyperlink"/>
          </w:rPr>
          <w:t>https://www.iquilezles.org/www/articles/distfunctions/distfunctions.htm</w:t>
        </w:r>
      </w:hyperlink>
      <w:r w:rsidR="00A450C1">
        <w:t xml:space="preserve"> </w:t>
      </w:r>
    </w:p>
    <w:p w14:paraId="2B12ACC8" w14:textId="156D7F47" w:rsidR="00A41D05" w:rsidRDefault="00A41D05" w:rsidP="00A450C1">
      <w:pPr>
        <w:ind w:left="720"/>
      </w:pPr>
      <w:hyperlink r:id="rId9" w:history="1">
        <w:r w:rsidRPr="00D36FEE">
          <w:rPr>
            <w:rStyle w:val="Hyperlink"/>
          </w:rPr>
          <w:t>http://blog.hvidtfeldts.net/index.php/2011/09/distance-estimated-3d-fractals-v-the-mandelbulb-different-de-approximations/</w:t>
        </w:r>
      </w:hyperlink>
      <w:r>
        <w:t xml:space="preserve"> </w:t>
      </w:r>
    </w:p>
    <w:p w14:paraId="364273F0" w14:textId="77777777" w:rsidR="00A450C1" w:rsidRPr="00A450C1" w:rsidRDefault="00A450C1" w:rsidP="00A450C1"/>
    <w:p w14:paraId="0AD24DDD" w14:textId="12886F55" w:rsidR="00DF4BDF" w:rsidRPr="00DF4BDF" w:rsidRDefault="00DF4BDF">
      <w:pPr>
        <w:rPr>
          <w:u w:val="single"/>
        </w:rPr>
      </w:pPr>
      <w:r>
        <w:rPr>
          <w:u w:val="single"/>
        </w:rPr>
        <w:t>Pixel shader rendering to multiple textures (for normal and depth map)</w:t>
      </w:r>
    </w:p>
    <w:p w14:paraId="7C36D5BC" w14:textId="51060ADD" w:rsidR="00DF4BDF" w:rsidRDefault="00A41D05" w:rsidP="00DF4BDF">
      <w:pPr>
        <w:ind w:left="720"/>
      </w:pPr>
      <w:hyperlink r:id="rId10" w:history="1">
        <w:r w:rsidR="00DF4BDF" w:rsidRPr="006F1A7B">
          <w:rPr>
            <w:rStyle w:val="Hyperlink"/>
          </w:rPr>
          <w:t>https://docs.microsoft.com/en-gb/windows/win32/api/d3d11/nf-d3d11-id3d11devicecontext-omsetrendertargets?redirectedfrom=MSDN</w:t>
        </w:r>
      </w:hyperlink>
    </w:p>
    <w:p w14:paraId="7C7F4467" w14:textId="58B95CDB" w:rsidR="00DF4BDF" w:rsidRDefault="00A41D05" w:rsidP="00DF4BDF">
      <w:pPr>
        <w:ind w:left="720"/>
      </w:pPr>
      <w:hyperlink r:id="rId11" w:history="1">
        <w:r w:rsidR="00DF4BDF" w:rsidRPr="006F1A7B">
          <w:rPr>
            <w:rStyle w:val="Hyperlink"/>
          </w:rPr>
          <w:t>https://stackoverflow.com/questions/12730309/rendering-to-multiple-textures-with-one-pass-in-directx-11</w:t>
        </w:r>
      </w:hyperlink>
    </w:p>
    <w:p w14:paraId="5A2C3212" w14:textId="77777777" w:rsidR="00DF4BDF" w:rsidRDefault="00DF4BDF" w:rsidP="00DF4BDF"/>
    <w:p w14:paraId="42308672" w14:textId="77777777" w:rsidR="00DF4BDF" w:rsidRPr="00DF4BDF" w:rsidRDefault="00DF4BDF"/>
    <w:sectPr w:rsidR="00DF4BDF" w:rsidRPr="00DF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DF"/>
    <w:rsid w:val="0004510E"/>
    <w:rsid w:val="002E578F"/>
    <w:rsid w:val="004F14B5"/>
    <w:rsid w:val="00A41D05"/>
    <w:rsid w:val="00A450C1"/>
    <w:rsid w:val="00D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5155"/>
  <w15:chartTrackingRefBased/>
  <w15:docId w15:val="{22EFEAA6-4A04-4D3D-BA3C-1E40559D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B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quilezles.org/www/articles/distfunctions/distfunctions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quilezles.org/www/articles/raymarchingdf/raymarchingdf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mie-wong.com/2016/07/15/ray-marching-signed-distance-functions/" TargetMode="External"/><Relationship Id="rId11" Type="http://schemas.openxmlformats.org/officeDocument/2006/relationships/hyperlink" Target="https://stackoverflow.com/questions/12730309/rendering-to-multiple-textures-with-one-pass-in-directx-11" TargetMode="External"/><Relationship Id="rId5" Type="http://schemas.openxmlformats.org/officeDocument/2006/relationships/hyperlink" Target="http://9bitscience.blogspot.com/2013/07/raymarching-distance-fields_14.html" TargetMode="External"/><Relationship Id="rId10" Type="http://schemas.openxmlformats.org/officeDocument/2006/relationships/hyperlink" Target="https://docs.microsoft.com/en-gb/windows/win32/api/d3d11/nf-d3d11-id3d11devicecontext-omsetrendertargets?redirectedfrom=MSDN" TargetMode="External"/><Relationship Id="rId4" Type="http://schemas.openxmlformats.org/officeDocument/2006/relationships/hyperlink" Target="http://citeseer.ist.psu.edu/viewdoc/summary?doi=10.1.1.48.3825" TargetMode="External"/><Relationship Id="rId9" Type="http://schemas.openxmlformats.org/officeDocument/2006/relationships/hyperlink" Target="http://blog.hvidtfeldts.net/index.php/2011/09/distance-estimated-3d-fractals-v-the-mandelbulb-different-de-approxim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Sturdy</dc:creator>
  <cp:keywords/>
  <dc:description/>
  <cp:lastModifiedBy>Anthony Sturdy</cp:lastModifiedBy>
  <cp:revision>2</cp:revision>
  <dcterms:created xsi:type="dcterms:W3CDTF">2021-10-15T22:03:00Z</dcterms:created>
  <dcterms:modified xsi:type="dcterms:W3CDTF">2021-10-20T15:30:00Z</dcterms:modified>
</cp:coreProperties>
</file>