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61042808"/>
        <w:docPartObj>
          <w:docPartGallery w:val="Cover Pages"/>
          <w:docPartUnique/>
        </w:docPartObj>
      </w:sdtPr>
      <w:sdtEndPr/>
      <w:sdtContent>
        <w:p w14:paraId="0A3F96AE" w14:textId="4967E320" w:rsidR="00B3000D" w:rsidRDefault="00B3000D">
          <w:r>
            <w:rPr>
              <w:noProof/>
            </w:rPr>
            <mc:AlternateContent>
              <mc:Choice Requires="wpg">
                <w:drawing>
                  <wp:anchor distT="0" distB="0" distL="114300" distR="114300" simplePos="0" relativeHeight="251659264" behindDoc="1" locked="0" layoutInCell="1" allowOverlap="1" wp14:anchorId="44844882" wp14:editId="02D6D390">
                    <wp:simplePos x="0" y="0"/>
                    <wp:positionH relativeFrom="page">
                      <wp:align>center</wp:align>
                    </wp:positionH>
                    <wp:positionV relativeFrom="page">
                      <wp:align>center</wp:align>
                    </wp:positionV>
                    <wp:extent cx="6858000" cy="9144000"/>
                    <wp:effectExtent l="19050" t="19050" r="37465" b="38100"/>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54" name="Rectangle 54"/>
                            <wps:cNvSpPr/>
                            <wps:spPr>
                              <a:xfrm>
                                <a:off x="0" y="0"/>
                                <a:ext cx="6858000" cy="9144000"/>
                              </a:xfrm>
                              <a:prstGeom prst="rect">
                                <a:avLst/>
                              </a:prstGeom>
                              <a:ln w="57150"/>
                            </wps:spPr>
                            <wps:style>
                              <a:lnRef idx="2">
                                <a:schemeClr val="dk1"/>
                              </a:lnRef>
                              <a:fillRef idx="1">
                                <a:schemeClr val="lt1"/>
                              </a:fillRef>
                              <a:effectRef idx="0">
                                <a:schemeClr val="dk1"/>
                              </a:effectRef>
                              <a:fontRef idx="minor">
                                <a:schemeClr val="dk1"/>
                              </a:fontRef>
                            </wps:style>
                            <wps:txbx>
                              <w:txbxContent>
                                <w:p w14:paraId="45912D94" w14:textId="77777777" w:rsidR="00B3000D" w:rsidRDefault="00B3000D">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s:wsp>
                            <wps:cNvPr id="61" name="Text Box 61"/>
                            <wps:cNvSpPr txBox="1"/>
                            <wps:spPr>
                              <a:xfrm>
                                <a:off x="8746" y="2790808"/>
                                <a:ext cx="6843395" cy="58293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8E64E0" w14:textId="0BF3D274" w:rsidR="0079169D" w:rsidRPr="003A7FEA" w:rsidRDefault="00412466" w:rsidP="003A7FEA">
                                  <w:pPr>
                                    <w:pStyle w:val="Title"/>
                                    <w:rPr>
                                      <w:color w:val="0D0D0D" w:themeColor="text1" w:themeTint="F2"/>
                                    </w:rPr>
                                  </w:pPr>
                                  <w:r w:rsidRPr="0079169D">
                                    <w:rPr>
                                      <w:color w:val="0D0D0D" w:themeColor="text1" w:themeTint="F2"/>
                                    </w:rPr>
                                    <w:t xml:space="preserve">Utilising </w:t>
                                  </w:r>
                                  <w:r w:rsidR="005D24C8">
                                    <w:rPr>
                                      <w:color w:val="0D0D0D" w:themeColor="text1" w:themeTint="F2"/>
                                    </w:rPr>
                                    <w:t>ray marching</w:t>
                                  </w:r>
                                  <w:r w:rsidRPr="0079169D">
                                    <w:rPr>
                                      <w:color w:val="0D0D0D" w:themeColor="text1" w:themeTint="F2"/>
                                    </w:rPr>
                                    <w:t xml:space="preserve"> and signed</w:t>
                                  </w:r>
                                  <w:r w:rsidR="004751CB">
                                    <w:rPr>
                                      <w:color w:val="0D0D0D" w:themeColor="text1" w:themeTint="F2"/>
                                    </w:rPr>
                                    <w:t xml:space="preserve"> </w:t>
                                  </w:r>
                                  <w:r w:rsidRPr="0079169D">
                                    <w:rPr>
                                      <w:color w:val="0D0D0D" w:themeColor="text1" w:themeTint="F2"/>
                                    </w:rPr>
                                    <w:t>distance functions to render a scene of primitives</w:t>
                                  </w:r>
                                </w:p>
                                <w:p w14:paraId="6414AACE" w14:textId="174600BF" w:rsidR="0079169D" w:rsidRPr="0079169D" w:rsidRDefault="0079169D" w:rsidP="0079169D">
                                  <w:pPr>
                                    <w:pStyle w:val="NoSpacing"/>
                                    <w:rPr>
                                      <w:rStyle w:val="SubtitleChar"/>
                                      <w:color w:val="0D0D0D" w:themeColor="text1" w:themeTint="F2"/>
                                    </w:rPr>
                                  </w:pPr>
                                  <w:r w:rsidRPr="0079169D">
                                    <w:rPr>
                                      <w:rStyle w:val="SubtitleChar"/>
                                      <w:color w:val="0D0D0D" w:themeColor="text1" w:themeTint="F2"/>
                                    </w:rPr>
                                    <w:t>By Anthony Sturdy (18015368)</w:t>
                                  </w:r>
                                </w:p>
                                <w:p w14:paraId="73976A3D" w14:textId="3305465F" w:rsidR="0079169D" w:rsidRPr="0079169D" w:rsidRDefault="0079169D" w:rsidP="0079169D">
                                  <w:pPr>
                                    <w:pStyle w:val="NoSpacing"/>
                                    <w:rPr>
                                      <w:rStyle w:val="SubtitleChar"/>
                                      <w:color w:val="0D0D0D" w:themeColor="text1" w:themeTint="F2"/>
                                    </w:rPr>
                                  </w:pPr>
                                  <w:r w:rsidRPr="0079169D">
                                    <w:rPr>
                                      <w:rStyle w:val="SubtitleChar"/>
                                      <w:color w:val="0D0D0D" w:themeColor="text1" w:themeTint="F2"/>
                                    </w:rPr>
                                    <w:t>BSc (Hons) Computer Games Programming</w:t>
                                  </w:r>
                                </w:p>
                                <w:p w14:paraId="422F6387" w14:textId="455D1E23" w:rsidR="0079169D" w:rsidRDefault="0079169D" w:rsidP="0079169D">
                                  <w:pPr>
                                    <w:pStyle w:val="NoSpacing"/>
                                    <w:rPr>
                                      <w:rStyle w:val="SubtitleChar"/>
                                      <w:color w:val="0D0D0D" w:themeColor="text1" w:themeTint="F2"/>
                                    </w:rPr>
                                  </w:pPr>
                                  <w:r w:rsidRPr="0079169D">
                                    <w:rPr>
                                      <w:rStyle w:val="SubtitleChar"/>
                                      <w:color w:val="0D0D0D" w:themeColor="text1" w:themeTint="F2"/>
                                    </w:rPr>
                                    <w:t>Supervised by Dr. David White</w:t>
                                  </w:r>
                                </w:p>
                                <w:p w14:paraId="2059F916" w14:textId="7AECFBDA" w:rsidR="003A7FEA" w:rsidRPr="0079169D" w:rsidRDefault="003A7FEA" w:rsidP="0079169D">
                                  <w:pPr>
                                    <w:pStyle w:val="NoSpacing"/>
                                    <w:rPr>
                                      <w:rStyle w:val="SubtitleChar"/>
                                      <w:color w:val="0D0D0D" w:themeColor="text1" w:themeTint="F2"/>
                                    </w:rPr>
                                  </w:pPr>
                                  <w:r>
                                    <w:rPr>
                                      <w:rStyle w:val="SubtitleChar"/>
                                      <w:color w:val="0D0D0D" w:themeColor="text1" w:themeTint="F2"/>
                                    </w:rPr>
                                    <w:t>May 2022</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44844882" id="Group 48" o:spid="_x0000_s1026" style="position:absolute;left:0;text-align:left;margin-left:0;margin-top:0;width:540pt;height:10in;z-index:-251657216;mso-width-percent:882;mso-position-horizontal:center;mso-position-horizontal-relative:page;mso-position-vertical:center;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">
                    <v:rect id="Rectangle 54" o:spid="_x0000_s1027"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" fillcolor="white [3201]" strokecolor="black [3200]" strokeweight="4.5pt">
                      <v:textbox inset="54pt,54pt,1in,5in">
                        <w:txbxContent>
                          <w:p w14:paraId="45912D94" w14:textId="77777777" w:rsidR="00B3000D" w:rsidRDefault="00B3000D">
                            <w:pPr>
                              <w:pStyle w:val="NoSpacing"/>
                              <w:rPr>
                                <w:color w:val="FFFFFF" w:themeColor="background1"/>
                                <w:sz w:val="48"/>
                                <w:szCs w:val="48"/>
                              </w:rPr>
                            </w:pPr>
                          </w:p>
                        </w:txbxContent>
                      </v:textbox>
                    </v:rect>
                    <v:shapetype id="_x0000_t202" coordsize="21600,21600" o:spt="202" path="m,l,21600r21600,l21600,xe">
                      <v:stroke joinstyle="miter"/>
                      <v:path gradientshapeok="t" o:connecttype="rect"/>
                    </v:shapetype>
                    <v:shape id="Text Box 61" o:spid="_x0000_s1028" type="#_x0000_t202" style="position:absolute;left:87;top:27908;width:68434;height:5829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14:paraId="4A8E64E0" w14:textId="0BF3D274" w:rsidR="0079169D" w:rsidRPr="003A7FEA" w:rsidRDefault="00412466" w:rsidP="003A7FEA">
                            <w:pPr>
                              <w:pStyle w:val="Title"/>
                              <w:rPr>
                                <w:color w:val="0D0D0D" w:themeColor="text1" w:themeTint="F2"/>
                              </w:rPr>
                            </w:pPr>
                            <w:r w:rsidRPr="0079169D">
                              <w:rPr>
                                <w:color w:val="0D0D0D" w:themeColor="text1" w:themeTint="F2"/>
                              </w:rPr>
                              <w:t xml:space="preserve">Utilising </w:t>
                            </w:r>
                            <w:r w:rsidR="005D24C8">
                              <w:rPr>
                                <w:color w:val="0D0D0D" w:themeColor="text1" w:themeTint="F2"/>
                              </w:rPr>
                              <w:t>ray marching</w:t>
                            </w:r>
                            <w:r w:rsidRPr="0079169D">
                              <w:rPr>
                                <w:color w:val="0D0D0D" w:themeColor="text1" w:themeTint="F2"/>
                              </w:rPr>
                              <w:t xml:space="preserve"> and signed</w:t>
                            </w:r>
                            <w:r w:rsidR="004751CB">
                              <w:rPr>
                                <w:color w:val="0D0D0D" w:themeColor="text1" w:themeTint="F2"/>
                              </w:rPr>
                              <w:t xml:space="preserve"> </w:t>
                            </w:r>
                            <w:r w:rsidRPr="0079169D">
                              <w:rPr>
                                <w:color w:val="0D0D0D" w:themeColor="text1" w:themeTint="F2"/>
                              </w:rPr>
                              <w:t>distance functions to render a scene of primitives</w:t>
                            </w:r>
                          </w:p>
                          <w:p w14:paraId="6414AACE" w14:textId="174600BF" w:rsidR="0079169D" w:rsidRPr="0079169D" w:rsidRDefault="0079169D" w:rsidP="0079169D">
                            <w:pPr>
                              <w:pStyle w:val="NoSpacing"/>
                              <w:rPr>
                                <w:rStyle w:val="SubtitleChar"/>
                                <w:color w:val="0D0D0D" w:themeColor="text1" w:themeTint="F2"/>
                              </w:rPr>
                            </w:pPr>
                            <w:r w:rsidRPr="0079169D">
                              <w:rPr>
                                <w:rStyle w:val="SubtitleChar"/>
                                <w:color w:val="0D0D0D" w:themeColor="text1" w:themeTint="F2"/>
                              </w:rPr>
                              <w:t>By Anthony Sturdy (18015368)</w:t>
                            </w:r>
                          </w:p>
                          <w:p w14:paraId="73976A3D" w14:textId="3305465F" w:rsidR="0079169D" w:rsidRPr="0079169D" w:rsidRDefault="0079169D" w:rsidP="0079169D">
                            <w:pPr>
                              <w:pStyle w:val="NoSpacing"/>
                              <w:rPr>
                                <w:rStyle w:val="SubtitleChar"/>
                                <w:color w:val="0D0D0D" w:themeColor="text1" w:themeTint="F2"/>
                              </w:rPr>
                            </w:pPr>
                            <w:r w:rsidRPr="0079169D">
                              <w:rPr>
                                <w:rStyle w:val="SubtitleChar"/>
                                <w:color w:val="0D0D0D" w:themeColor="text1" w:themeTint="F2"/>
                              </w:rPr>
                              <w:t>BSc (Hons) Computer Games Programming</w:t>
                            </w:r>
                          </w:p>
                          <w:p w14:paraId="422F6387" w14:textId="455D1E23" w:rsidR="0079169D" w:rsidRDefault="0079169D" w:rsidP="0079169D">
                            <w:pPr>
                              <w:pStyle w:val="NoSpacing"/>
                              <w:rPr>
                                <w:rStyle w:val="SubtitleChar"/>
                                <w:color w:val="0D0D0D" w:themeColor="text1" w:themeTint="F2"/>
                              </w:rPr>
                            </w:pPr>
                            <w:r w:rsidRPr="0079169D">
                              <w:rPr>
                                <w:rStyle w:val="SubtitleChar"/>
                                <w:color w:val="0D0D0D" w:themeColor="text1" w:themeTint="F2"/>
                              </w:rPr>
                              <w:t>Supervised by Dr. David White</w:t>
                            </w:r>
                          </w:p>
                          <w:p w14:paraId="2059F916" w14:textId="7AECFBDA" w:rsidR="003A7FEA" w:rsidRPr="0079169D" w:rsidRDefault="003A7FEA" w:rsidP="0079169D">
                            <w:pPr>
                              <w:pStyle w:val="NoSpacing"/>
                              <w:rPr>
                                <w:rStyle w:val="SubtitleChar"/>
                                <w:color w:val="0D0D0D" w:themeColor="text1" w:themeTint="F2"/>
                              </w:rPr>
                            </w:pPr>
                            <w:r>
                              <w:rPr>
                                <w:rStyle w:val="SubtitleChar"/>
                                <w:color w:val="0D0D0D" w:themeColor="text1" w:themeTint="F2"/>
                              </w:rPr>
                              <w:t>May 2022</w:t>
                            </w:r>
                          </w:p>
                        </w:txbxContent>
                      </v:textbox>
                    </v:shape>
                    <w10:wrap anchorx="page" anchory="page"/>
                  </v:group>
                </w:pict>
              </mc:Fallback>
            </mc:AlternateContent>
          </w:r>
        </w:p>
        <w:p w14:paraId="142F562E" w14:textId="210B8762" w:rsidR="00B3000D" w:rsidRDefault="00B3000D" w:rsidP="003A7FEA">
          <w:pPr>
            <w:tabs>
              <w:tab w:val="right" w:pos="9026"/>
            </w:tabs>
          </w:pPr>
          <w:r>
            <w:br w:type="page"/>
          </w:r>
        </w:p>
      </w:sdtContent>
    </w:sdt>
    <w:sdt>
      <w:sdtPr>
        <w:rPr>
          <w:rFonts w:asciiTheme="minorHAnsi" w:eastAsiaTheme="minorHAnsi" w:hAnsiTheme="minorHAnsi" w:cstheme="minorBidi"/>
          <w:b w:val="0"/>
          <w:bCs w:val="0"/>
          <w:color w:val="000000"/>
          <w:sz w:val="22"/>
          <w:szCs w:val="22"/>
          <w:lang w:val="en-GB"/>
          <w14:textFill>
            <w14:solidFill>
              <w14:srgbClr w14:val="000000">
                <w14:lumMod w14:val="95000"/>
                <w14:lumOff w14:val="5000"/>
              </w14:srgbClr>
            </w14:solidFill>
          </w14:textFill>
        </w:rPr>
        <w:id w:val="-1442755839"/>
        <w:docPartObj>
          <w:docPartGallery w:val="Table of Contents"/>
          <w:docPartUnique/>
        </w:docPartObj>
      </w:sdtPr>
      <w:sdtEndPr>
        <w:rPr>
          <w:noProof/>
        </w:rPr>
      </w:sdtEndPr>
      <w:sdtContent>
        <w:p w14:paraId="459496CE" w14:textId="040BD543" w:rsidR="00B3000D" w:rsidRDefault="00B3000D" w:rsidP="003A7FEA">
          <w:pPr>
            <w:pStyle w:val="TOCHeading"/>
          </w:pPr>
          <w:r>
            <w:t>Table of Contents</w:t>
          </w:r>
        </w:p>
        <w:p w14:paraId="3A8CB812" w14:textId="712E0416" w:rsidR="009835D3" w:rsidRDefault="00B3000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85636349" w:history="1">
            <w:r w:rsidR="009835D3" w:rsidRPr="00C517F0">
              <w:rPr>
                <w:rStyle w:val="Hyperlink"/>
                <w:noProof/>
              </w:rPr>
              <w:t>Glossary</w:t>
            </w:r>
            <w:r w:rsidR="009835D3">
              <w:rPr>
                <w:noProof/>
                <w:webHidden/>
              </w:rPr>
              <w:tab/>
            </w:r>
            <w:r w:rsidR="009835D3">
              <w:rPr>
                <w:noProof/>
                <w:webHidden/>
              </w:rPr>
              <w:fldChar w:fldCharType="begin"/>
            </w:r>
            <w:r w:rsidR="009835D3">
              <w:rPr>
                <w:noProof/>
                <w:webHidden/>
              </w:rPr>
              <w:instrText xml:space="preserve"> PAGEREF _Toc85636349 \h </w:instrText>
            </w:r>
            <w:r w:rsidR="009835D3">
              <w:rPr>
                <w:noProof/>
                <w:webHidden/>
              </w:rPr>
            </w:r>
            <w:r w:rsidR="009835D3">
              <w:rPr>
                <w:noProof/>
                <w:webHidden/>
              </w:rPr>
              <w:fldChar w:fldCharType="separate"/>
            </w:r>
            <w:r w:rsidR="009835D3">
              <w:rPr>
                <w:noProof/>
                <w:webHidden/>
              </w:rPr>
              <w:t>1</w:t>
            </w:r>
            <w:r w:rsidR="009835D3">
              <w:rPr>
                <w:noProof/>
                <w:webHidden/>
              </w:rPr>
              <w:fldChar w:fldCharType="end"/>
            </w:r>
          </w:hyperlink>
        </w:p>
        <w:p w14:paraId="437E67C0" w14:textId="6FF53CD7" w:rsidR="009835D3" w:rsidRDefault="00F9028D">
          <w:pPr>
            <w:pStyle w:val="TOC1"/>
            <w:tabs>
              <w:tab w:val="right" w:leader="dot" w:pos="9016"/>
            </w:tabs>
            <w:rPr>
              <w:rFonts w:eastAsiaTheme="minorEastAsia"/>
              <w:noProof/>
              <w:lang w:eastAsia="en-GB"/>
            </w:rPr>
          </w:pPr>
          <w:hyperlink w:anchor="_Toc85636350" w:history="1">
            <w:r w:rsidR="009835D3" w:rsidRPr="00C517F0">
              <w:rPr>
                <w:rStyle w:val="Hyperlink"/>
                <w:noProof/>
              </w:rPr>
              <w:t>Key Words</w:t>
            </w:r>
            <w:r w:rsidR="009835D3">
              <w:rPr>
                <w:noProof/>
                <w:webHidden/>
              </w:rPr>
              <w:tab/>
            </w:r>
            <w:r w:rsidR="009835D3">
              <w:rPr>
                <w:noProof/>
                <w:webHidden/>
              </w:rPr>
              <w:fldChar w:fldCharType="begin"/>
            </w:r>
            <w:r w:rsidR="009835D3">
              <w:rPr>
                <w:noProof/>
                <w:webHidden/>
              </w:rPr>
              <w:instrText xml:space="preserve"> PAGEREF _Toc85636350 \h </w:instrText>
            </w:r>
            <w:r w:rsidR="009835D3">
              <w:rPr>
                <w:noProof/>
                <w:webHidden/>
              </w:rPr>
            </w:r>
            <w:r w:rsidR="009835D3">
              <w:rPr>
                <w:noProof/>
                <w:webHidden/>
              </w:rPr>
              <w:fldChar w:fldCharType="separate"/>
            </w:r>
            <w:r w:rsidR="009835D3">
              <w:rPr>
                <w:noProof/>
                <w:webHidden/>
              </w:rPr>
              <w:t>1</w:t>
            </w:r>
            <w:r w:rsidR="009835D3">
              <w:rPr>
                <w:noProof/>
                <w:webHidden/>
              </w:rPr>
              <w:fldChar w:fldCharType="end"/>
            </w:r>
          </w:hyperlink>
        </w:p>
        <w:p w14:paraId="635F0917" w14:textId="1B8A45A4" w:rsidR="009835D3" w:rsidRDefault="00F9028D">
          <w:pPr>
            <w:pStyle w:val="TOC1"/>
            <w:tabs>
              <w:tab w:val="right" w:leader="dot" w:pos="9016"/>
            </w:tabs>
            <w:rPr>
              <w:rFonts w:eastAsiaTheme="minorEastAsia"/>
              <w:noProof/>
              <w:lang w:eastAsia="en-GB"/>
            </w:rPr>
          </w:pPr>
          <w:hyperlink w:anchor="_Toc85636351" w:history="1">
            <w:r w:rsidR="009835D3" w:rsidRPr="00C517F0">
              <w:rPr>
                <w:rStyle w:val="Hyperlink"/>
                <w:noProof/>
              </w:rPr>
              <w:t>Abstract</w:t>
            </w:r>
            <w:r w:rsidR="009835D3">
              <w:rPr>
                <w:noProof/>
                <w:webHidden/>
              </w:rPr>
              <w:tab/>
            </w:r>
            <w:r w:rsidR="009835D3">
              <w:rPr>
                <w:noProof/>
                <w:webHidden/>
              </w:rPr>
              <w:fldChar w:fldCharType="begin"/>
            </w:r>
            <w:r w:rsidR="009835D3">
              <w:rPr>
                <w:noProof/>
                <w:webHidden/>
              </w:rPr>
              <w:instrText xml:space="preserve"> PAGEREF _Toc85636351 \h </w:instrText>
            </w:r>
            <w:r w:rsidR="009835D3">
              <w:rPr>
                <w:noProof/>
                <w:webHidden/>
              </w:rPr>
            </w:r>
            <w:r w:rsidR="009835D3">
              <w:rPr>
                <w:noProof/>
                <w:webHidden/>
              </w:rPr>
              <w:fldChar w:fldCharType="separate"/>
            </w:r>
            <w:r w:rsidR="009835D3">
              <w:rPr>
                <w:noProof/>
                <w:webHidden/>
              </w:rPr>
              <w:t>2</w:t>
            </w:r>
            <w:r w:rsidR="009835D3">
              <w:rPr>
                <w:noProof/>
                <w:webHidden/>
              </w:rPr>
              <w:fldChar w:fldCharType="end"/>
            </w:r>
          </w:hyperlink>
        </w:p>
        <w:p w14:paraId="4FEC971D" w14:textId="5BD54A08" w:rsidR="009835D3" w:rsidRDefault="00F9028D">
          <w:pPr>
            <w:pStyle w:val="TOC1"/>
            <w:tabs>
              <w:tab w:val="right" w:leader="dot" w:pos="9016"/>
            </w:tabs>
            <w:rPr>
              <w:rFonts w:eastAsiaTheme="minorEastAsia"/>
              <w:noProof/>
              <w:lang w:eastAsia="en-GB"/>
            </w:rPr>
          </w:pPr>
          <w:hyperlink w:anchor="_Toc85636352" w:history="1">
            <w:r w:rsidR="009835D3" w:rsidRPr="00C517F0">
              <w:rPr>
                <w:rStyle w:val="Hyperlink"/>
                <w:noProof/>
              </w:rPr>
              <w:t>Introduction</w:t>
            </w:r>
            <w:r w:rsidR="009835D3">
              <w:rPr>
                <w:noProof/>
                <w:webHidden/>
              </w:rPr>
              <w:tab/>
            </w:r>
            <w:r w:rsidR="009835D3">
              <w:rPr>
                <w:noProof/>
                <w:webHidden/>
              </w:rPr>
              <w:fldChar w:fldCharType="begin"/>
            </w:r>
            <w:r w:rsidR="009835D3">
              <w:rPr>
                <w:noProof/>
                <w:webHidden/>
              </w:rPr>
              <w:instrText xml:space="preserve"> PAGEREF _Toc85636352 \h </w:instrText>
            </w:r>
            <w:r w:rsidR="009835D3">
              <w:rPr>
                <w:noProof/>
                <w:webHidden/>
              </w:rPr>
            </w:r>
            <w:r w:rsidR="009835D3">
              <w:rPr>
                <w:noProof/>
                <w:webHidden/>
              </w:rPr>
              <w:fldChar w:fldCharType="separate"/>
            </w:r>
            <w:r w:rsidR="009835D3">
              <w:rPr>
                <w:noProof/>
                <w:webHidden/>
              </w:rPr>
              <w:t>2</w:t>
            </w:r>
            <w:r w:rsidR="009835D3">
              <w:rPr>
                <w:noProof/>
                <w:webHidden/>
              </w:rPr>
              <w:fldChar w:fldCharType="end"/>
            </w:r>
          </w:hyperlink>
        </w:p>
        <w:p w14:paraId="426E129F" w14:textId="488E6B1E" w:rsidR="009835D3" w:rsidRDefault="00F9028D">
          <w:pPr>
            <w:pStyle w:val="TOC2"/>
            <w:tabs>
              <w:tab w:val="right" w:leader="dot" w:pos="9016"/>
            </w:tabs>
            <w:rPr>
              <w:rFonts w:eastAsiaTheme="minorEastAsia"/>
              <w:noProof/>
              <w:lang w:eastAsia="en-GB"/>
            </w:rPr>
          </w:pPr>
          <w:hyperlink w:anchor="_Toc85636353" w:history="1">
            <w:r w:rsidR="009835D3" w:rsidRPr="00C517F0">
              <w:rPr>
                <w:rStyle w:val="Hyperlink"/>
                <w:noProof/>
              </w:rPr>
              <w:t>Aim</w:t>
            </w:r>
            <w:r w:rsidR="009835D3">
              <w:rPr>
                <w:noProof/>
                <w:webHidden/>
              </w:rPr>
              <w:tab/>
            </w:r>
            <w:r w:rsidR="009835D3">
              <w:rPr>
                <w:noProof/>
                <w:webHidden/>
              </w:rPr>
              <w:fldChar w:fldCharType="begin"/>
            </w:r>
            <w:r w:rsidR="009835D3">
              <w:rPr>
                <w:noProof/>
                <w:webHidden/>
              </w:rPr>
              <w:instrText xml:space="preserve"> PAGEREF _Toc85636353 \h </w:instrText>
            </w:r>
            <w:r w:rsidR="009835D3">
              <w:rPr>
                <w:noProof/>
                <w:webHidden/>
              </w:rPr>
            </w:r>
            <w:r w:rsidR="009835D3">
              <w:rPr>
                <w:noProof/>
                <w:webHidden/>
              </w:rPr>
              <w:fldChar w:fldCharType="separate"/>
            </w:r>
            <w:r w:rsidR="009835D3">
              <w:rPr>
                <w:noProof/>
                <w:webHidden/>
              </w:rPr>
              <w:t>2</w:t>
            </w:r>
            <w:r w:rsidR="009835D3">
              <w:rPr>
                <w:noProof/>
                <w:webHidden/>
              </w:rPr>
              <w:fldChar w:fldCharType="end"/>
            </w:r>
          </w:hyperlink>
        </w:p>
        <w:p w14:paraId="13CD247F" w14:textId="267C8EBF" w:rsidR="009835D3" w:rsidRDefault="00F9028D">
          <w:pPr>
            <w:pStyle w:val="TOC2"/>
            <w:tabs>
              <w:tab w:val="right" w:leader="dot" w:pos="9016"/>
            </w:tabs>
            <w:rPr>
              <w:rFonts w:eastAsiaTheme="minorEastAsia"/>
              <w:noProof/>
              <w:lang w:eastAsia="en-GB"/>
            </w:rPr>
          </w:pPr>
          <w:hyperlink w:anchor="_Toc85636354" w:history="1">
            <w:r w:rsidR="009835D3" w:rsidRPr="00C517F0">
              <w:rPr>
                <w:rStyle w:val="Hyperlink"/>
                <w:noProof/>
              </w:rPr>
              <w:t>Objectives</w:t>
            </w:r>
            <w:r w:rsidR="009835D3">
              <w:rPr>
                <w:noProof/>
                <w:webHidden/>
              </w:rPr>
              <w:tab/>
            </w:r>
            <w:r w:rsidR="009835D3">
              <w:rPr>
                <w:noProof/>
                <w:webHidden/>
              </w:rPr>
              <w:fldChar w:fldCharType="begin"/>
            </w:r>
            <w:r w:rsidR="009835D3">
              <w:rPr>
                <w:noProof/>
                <w:webHidden/>
              </w:rPr>
              <w:instrText xml:space="preserve"> PAGEREF _Toc85636354 \h </w:instrText>
            </w:r>
            <w:r w:rsidR="009835D3">
              <w:rPr>
                <w:noProof/>
                <w:webHidden/>
              </w:rPr>
            </w:r>
            <w:r w:rsidR="009835D3">
              <w:rPr>
                <w:noProof/>
                <w:webHidden/>
              </w:rPr>
              <w:fldChar w:fldCharType="separate"/>
            </w:r>
            <w:r w:rsidR="009835D3">
              <w:rPr>
                <w:noProof/>
                <w:webHidden/>
              </w:rPr>
              <w:t>2</w:t>
            </w:r>
            <w:r w:rsidR="009835D3">
              <w:rPr>
                <w:noProof/>
                <w:webHidden/>
              </w:rPr>
              <w:fldChar w:fldCharType="end"/>
            </w:r>
          </w:hyperlink>
        </w:p>
        <w:p w14:paraId="3FFDE198" w14:textId="0D902187" w:rsidR="009835D3" w:rsidRDefault="00F9028D">
          <w:pPr>
            <w:pStyle w:val="TOC1"/>
            <w:tabs>
              <w:tab w:val="right" w:leader="dot" w:pos="9016"/>
            </w:tabs>
            <w:rPr>
              <w:rFonts w:eastAsiaTheme="minorEastAsia"/>
              <w:noProof/>
              <w:lang w:eastAsia="en-GB"/>
            </w:rPr>
          </w:pPr>
          <w:hyperlink w:anchor="_Toc85636355" w:history="1">
            <w:r w:rsidR="009835D3" w:rsidRPr="00C517F0">
              <w:rPr>
                <w:rStyle w:val="Hyperlink"/>
                <w:noProof/>
              </w:rPr>
              <w:t>Literature Review</w:t>
            </w:r>
            <w:r w:rsidR="009835D3">
              <w:rPr>
                <w:noProof/>
                <w:webHidden/>
              </w:rPr>
              <w:tab/>
            </w:r>
            <w:r w:rsidR="009835D3">
              <w:rPr>
                <w:noProof/>
                <w:webHidden/>
              </w:rPr>
              <w:fldChar w:fldCharType="begin"/>
            </w:r>
            <w:r w:rsidR="009835D3">
              <w:rPr>
                <w:noProof/>
                <w:webHidden/>
              </w:rPr>
              <w:instrText xml:space="preserve"> PAGEREF _Toc85636355 \h </w:instrText>
            </w:r>
            <w:r w:rsidR="009835D3">
              <w:rPr>
                <w:noProof/>
                <w:webHidden/>
              </w:rPr>
            </w:r>
            <w:r w:rsidR="009835D3">
              <w:rPr>
                <w:noProof/>
                <w:webHidden/>
              </w:rPr>
              <w:fldChar w:fldCharType="separate"/>
            </w:r>
            <w:r w:rsidR="009835D3">
              <w:rPr>
                <w:noProof/>
                <w:webHidden/>
              </w:rPr>
              <w:t>3</w:t>
            </w:r>
            <w:r w:rsidR="009835D3">
              <w:rPr>
                <w:noProof/>
                <w:webHidden/>
              </w:rPr>
              <w:fldChar w:fldCharType="end"/>
            </w:r>
          </w:hyperlink>
        </w:p>
        <w:p w14:paraId="09C46CAC" w14:textId="46B0FE0D" w:rsidR="009835D3" w:rsidRDefault="00F9028D">
          <w:pPr>
            <w:pStyle w:val="TOC1"/>
            <w:tabs>
              <w:tab w:val="right" w:leader="dot" w:pos="9016"/>
            </w:tabs>
            <w:rPr>
              <w:rFonts w:eastAsiaTheme="minorEastAsia"/>
              <w:noProof/>
              <w:lang w:eastAsia="en-GB"/>
            </w:rPr>
          </w:pPr>
          <w:hyperlink w:anchor="_Toc85636356" w:history="1">
            <w:r w:rsidR="009835D3" w:rsidRPr="00C517F0">
              <w:rPr>
                <w:rStyle w:val="Hyperlink"/>
                <w:noProof/>
              </w:rPr>
              <w:t>Research Methodology</w:t>
            </w:r>
            <w:r w:rsidR="009835D3">
              <w:rPr>
                <w:noProof/>
                <w:webHidden/>
              </w:rPr>
              <w:tab/>
            </w:r>
            <w:r w:rsidR="009835D3">
              <w:rPr>
                <w:noProof/>
                <w:webHidden/>
              </w:rPr>
              <w:fldChar w:fldCharType="begin"/>
            </w:r>
            <w:r w:rsidR="009835D3">
              <w:rPr>
                <w:noProof/>
                <w:webHidden/>
              </w:rPr>
              <w:instrText xml:space="preserve"> PAGEREF _Toc85636356 \h </w:instrText>
            </w:r>
            <w:r w:rsidR="009835D3">
              <w:rPr>
                <w:noProof/>
                <w:webHidden/>
              </w:rPr>
            </w:r>
            <w:r w:rsidR="009835D3">
              <w:rPr>
                <w:noProof/>
                <w:webHidden/>
              </w:rPr>
              <w:fldChar w:fldCharType="separate"/>
            </w:r>
            <w:r w:rsidR="009835D3">
              <w:rPr>
                <w:noProof/>
                <w:webHidden/>
              </w:rPr>
              <w:t>3</w:t>
            </w:r>
            <w:r w:rsidR="009835D3">
              <w:rPr>
                <w:noProof/>
                <w:webHidden/>
              </w:rPr>
              <w:fldChar w:fldCharType="end"/>
            </w:r>
          </w:hyperlink>
        </w:p>
        <w:p w14:paraId="4F89BDE7" w14:textId="5E92DBEA" w:rsidR="009835D3" w:rsidRDefault="00F9028D">
          <w:pPr>
            <w:pStyle w:val="TOC1"/>
            <w:tabs>
              <w:tab w:val="right" w:leader="dot" w:pos="9016"/>
            </w:tabs>
            <w:rPr>
              <w:rFonts w:eastAsiaTheme="minorEastAsia"/>
              <w:noProof/>
              <w:lang w:eastAsia="en-GB"/>
            </w:rPr>
          </w:pPr>
          <w:hyperlink w:anchor="_Toc85636357" w:history="1">
            <w:r w:rsidR="009835D3" w:rsidRPr="00C517F0">
              <w:rPr>
                <w:rStyle w:val="Hyperlink"/>
                <w:noProof/>
              </w:rPr>
              <w:t>Project Plan</w:t>
            </w:r>
            <w:r w:rsidR="009835D3">
              <w:rPr>
                <w:noProof/>
                <w:webHidden/>
              </w:rPr>
              <w:tab/>
            </w:r>
            <w:r w:rsidR="009835D3">
              <w:rPr>
                <w:noProof/>
                <w:webHidden/>
              </w:rPr>
              <w:fldChar w:fldCharType="begin"/>
            </w:r>
            <w:r w:rsidR="009835D3">
              <w:rPr>
                <w:noProof/>
                <w:webHidden/>
              </w:rPr>
              <w:instrText xml:space="preserve"> PAGEREF _Toc85636357 \h </w:instrText>
            </w:r>
            <w:r w:rsidR="009835D3">
              <w:rPr>
                <w:noProof/>
                <w:webHidden/>
              </w:rPr>
            </w:r>
            <w:r w:rsidR="009835D3">
              <w:rPr>
                <w:noProof/>
                <w:webHidden/>
              </w:rPr>
              <w:fldChar w:fldCharType="separate"/>
            </w:r>
            <w:r w:rsidR="009835D3">
              <w:rPr>
                <w:noProof/>
                <w:webHidden/>
              </w:rPr>
              <w:t>3</w:t>
            </w:r>
            <w:r w:rsidR="009835D3">
              <w:rPr>
                <w:noProof/>
                <w:webHidden/>
              </w:rPr>
              <w:fldChar w:fldCharType="end"/>
            </w:r>
          </w:hyperlink>
        </w:p>
        <w:p w14:paraId="72472254" w14:textId="2E555AA5" w:rsidR="009835D3" w:rsidRDefault="00F9028D">
          <w:pPr>
            <w:pStyle w:val="TOC2"/>
            <w:tabs>
              <w:tab w:val="right" w:leader="dot" w:pos="9016"/>
            </w:tabs>
            <w:rPr>
              <w:rFonts w:eastAsiaTheme="minorEastAsia"/>
              <w:noProof/>
              <w:lang w:eastAsia="en-GB"/>
            </w:rPr>
          </w:pPr>
          <w:hyperlink w:anchor="_Toc85636358" w:history="1">
            <w:r w:rsidR="009835D3" w:rsidRPr="00C517F0">
              <w:rPr>
                <w:rStyle w:val="Hyperlink"/>
                <w:noProof/>
              </w:rPr>
              <w:t>Gantt Chart</w:t>
            </w:r>
            <w:r w:rsidR="009835D3">
              <w:rPr>
                <w:noProof/>
                <w:webHidden/>
              </w:rPr>
              <w:tab/>
            </w:r>
            <w:r w:rsidR="009835D3">
              <w:rPr>
                <w:noProof/>
                <w:webHidden/>
              </w:rPr>
              <w:fldChar w:fldCharType="begin"/>
            </w:r>
            <w:r w:rsidR="009835D3">
              <w:rPr>
                <w:noProof/>
                <w:webHidden/>
              </w:rPr>
              <w:instrText xml:space="preserve"> PAGEREF _Toc85636358 \h </w:instrText>
            </w:r>
            <w:r w:rsidR="009835D3">
              <w:rPr>
                <w:noProof/>
                <w:webHidden/>
              </w:rPr>
            </w:r>
            <w:r w:rsidR="009835D3">
              <w:rPr>
                <w:noProof/>
                <w:webHidden/>
              </w:rPr>
              <w:fldChar w:fldCharType="separate"/>
            </w:r>
            <w:r w:rsidR="009835D3">
              <w:rPr>
                <w:noProof/>
                <w:webHidden/>
              </w:rPr>
              <w:t>3</w:t>
            </w:r>
            <w:r w:rsidR="009835D3">
              <w:rPr>
                <w:noProof/>
                <w:webHidden/>
              </w:rPr>
              <w:fldChar w:fldCharType="end"/>
            </w:r>
          </w:hyperlink>
        </w:p>
        <w:p w14:paraId="2DFCE16F" w14:textId="7B39B284" w:rsidR="009835D3" w:rsidRDefault="00F9028D">
          <w:pPr>
            <w:pStyle w:val="TOC2"/>
            <w:tabs>
              <w:tab w:val="right" w:leader="dot" w:pos="9016"/>
            </w:tabs>
            <w:rPr>
              <w:rFonts w:eastAsiaTheme="minorEastAsia"/>
              <w:noProof/>
              <w:lang w:eastAsia="en-GB"/>
            </w:rPr>
          </w:pPr>
          <w:hyperlink w:anchor="_Toc85636359" w:history="1">
            <w:r w:rsidR="009835D3" w:rsidRPr="00C517F0">
              <w:rPr>
                <w:rStyle w:val="Hyperlink"/>
                <w:noProof/>
              </w:rPr>
              <w:t>Scope</w:t>
            </w:r>
            <w:r w:rsidR="009835D3">
              <w:rPr>
                <w:noProof/>
                <w:webHidden/>
              </w:rPr>
              <w:tab/>
            </w:r>
            <w:r w:rsidR="009835D3">
              <w:rPr>
                <w:noProof/>
                <w:webHidden/>
              </w:rPr>
              <w:fldChar w:fldCharType="begin"/>
            </w:r>
            <w:r w:rsidR="009835D3">
              <w:rPr>
                <w:noProof/>
                <w:webHidden/>
              </w:rPr>
              <w:instrText xml:space="preserve"> PAGEREF _Toc85636359 \h </w:instrText>
            </w:r>
            <w:r w:rsidR="009835D3">
              <w:rPr>
                <w:noProof/>
                <w:webHidden/>
              </w:rPr>
            </w:r>
            <w:r w:rsidR="009835D3">
              <w:rPr>
                <w:noProof/>
                <w:webHidden/>
              </w:rPr>
              <w:fldChar w:fldCharType="separate"/>
            </w:r>
            <w:r w:rsidR="009835D3">
              <w:rPr>
                <w:noProof/>
                <w:webHidden/>
              </w:rPr>
              <w:t>3</w:t>
            </w:r>
            <w:r w:rsidR="009835D3">
              <w:rPr>
                <w:noProof/>
                <w:webHidden/>
              </w:rPr>
              <w:fldChar w:fldCharType="end"/>
            </w:r>
          </w:hyperlink>
        </w:p>
        <w:p w14:paraId="59612EF9" w14:textId="40D7533B" w:rsidR="009835D3" w:rsidRDefault="00F9028D">
          <w:pPr>
            <w:pStyle w:val="TOC1"/>
            <w:tabs>
              <w:tab w:val="right" w:leader="dot" w:pos="9016"/>
            </w:tabs>
            <w:rPr>
              <w:rFonts w:eastAsiaTheme="minorEastAsia"/>
              <w:noProof/>
              <w:lang w:eastAsia="en-GB"/>
            </w:rPr>
          </w:pPr>
          <w:hyperlink w:anchor="_Toc85636360" w:history="1">
            <w:r w:rsidR="009835D3" w:rsidRPr="00C517F0">
              <w:rPr>
                <w:rStyle w:val="Hyperlink"/>
                <w:noProof/>
              </w:rPr>
              <w:t>Analysis</w:t>
            </w:r>
            <w:r w:rsidR="009835D3">
              <w:rPr>
                <w:noProof/>
                <w:webHidden/>
              </w:rPr>
              <w:tab/>
            </w:r>
            <w:r w:rsidR="009835D3">
              <w:rPr>
                <w:noProof/>
                <w:webHidden/>
              </w:rPr>
              <w:fldChar w:fldCharType="begin"/>
            </w:r>
            <w:r w:rsidR="009835D3">
              <w:rPr>
                <w:noProof/>
                <w:webHidden/>
              </w:rPr>
              <w:instrText xml:space="preserve"> PAGEREF _Toc85636360 \h </w:instrText>
            </w:r>
            <w:r w:rsidR="009835D3">
              <w:rPr>
                <w:noProof/>
                <w:webHidden/>
              </w:rPr>
            </w:r>
            <w:r w:rsidR="009835D3">
              <w:rPr>
                <w:noProof/>
                <w:webHidden/>
              </w:rPr>
              <w:fldChar w:fldCharType="separate"/>
            </w:r>
            <w:r w:rsidR="009835D3">
              <w:rPr>
                <w:noProof/>
                <w:webHidden/>
              </w:rPr>
              <w:t>4</w:t>
            </w:r>
            <w:r w:rsidR="009835D3">
              <w:rPr>
                <w:noProof/>
                <w:webHidden/>
              </w:rPr>
              <w:fldChar w:fldCharType="end"/>
            </w:r>
          </w:hyperlink>
        </w:p>
        <w:p w14:paraId="0053E386" w14:textId="16529CC5" w:rsidR="009835D3" w:rsidRDefault="00F9028D">
          <w:pPr>
            <w:pStyle w:val="TOC1"/>
            <w:tabs>
              <w:tab w:val="right" w:leader="dot" w:pos="9016"/>
            </w:tabs>
            <w:rPr>
              <w:rFonts w:eastAsiaTheme="minorEastAsia"/>
              <w:noProof/>
              <w:lang w:eastAsia="en-GB"/>
            </w:rPr>
          </w:pPr>
          <w:hyperlink w:anchor="_Toc85636361" w:history="1">
            <w:r w:rsidR="009835D3" w:rsidRPr="00C517F0">
              <w:rPr>
                <w:rStyle w:val="Hyperlink"/>
                <w:noProof/>
              </w:rPr>
              <w:t>Design</w:t>
            </w:r>
            <w:r w:rsidR="009835D3">
              <w:rPr>
                <w:noProof/>
                <w:webHidden/>
              </w:rPr>
              <w:tab/>
            </w:r>
            <w:r w:rsidR="009835D3">
              <w:rPr>
                <w:noProof/>
                <w:webHidden/>
              </w:rPr>
              <w:fldChar w:fldCharType="begin"/>
            </w:r>
            <w:r w:rsidR="009835D3">
              <w:rPr>
                <w:noProof/>
                <w:webHidden/>
              </w:rPr>
              <w:instrText xml:space="preserve"> PAGEREF _Toc85636361 \h </w:instrText>
            </w:r>
            <w:r w:rsidR="009835D3">
              <w:rPr>
                <w:noProof/>
                <w:webHidden/>
              </w:rPr>
            </w:r>
            <w:r w:rsidR="009835D3">
              <w:rPr>
                <w:noProof/>
                <w:webHidden/>
              </w:rPr>
              <w:fldChar w:fldCharType="separate"/>
            </w:r>
            <w:r w:rsidR="009835D3">
              <w:rPr>
                <w:noProof/>
                <w:webHidden/>
              </w:rPr>
              <w:t>5</w:t>
            </w:r>
            <w:r w:rsidR="009835D3">
              <w:rPr>
                <w:noProof/>
                <w:webHidden/>
              </w:rPr>
              <w:fldChar w:fldCharType="end"/>
            </w:r>
          </w:hyperlink>
        </w:p>
        <w:p w14:paraId="2D4C2FB9" w14:textId="58D3A9AD" w:rsidR="009835D3" w:rsidRDefault="00F9028D">
          <w:pPr>
            <w:pStyle w:val="TOC1"/>
            <w:tabs>
              <w:tab w:val="right" w:leader="dot" w:pos="9016"/>
            </w:tabs>
            <w:rPr>
              <w:rFonts w:eastAsiaTheme="minorEastAsia"/>
              <w:noProof/>
              <w:lang w:eastAsia="en-GB"/>
            </w:rPr>
          </w:pPr>
          <w:hyperlink w:anchor="_Toc85636362" w:history="1">
            <w:r w:rsidR="009835D3" w:rsidRPr="00C517F0">
              <w:rPr>
                <w:rStyle w:val="Hyperlink"/>
                <w:noProof/>
              </w:rPr>
              <w:t>Implementation</w:t>
            </w:r>
            <w:r w:rsidR="009835D3">
              <w:rPr>
                <w:noProof/>
                <w:webHidden/>
              </w:rPr>
              <w:tab/>
            </w:r>
            <w:r w:rsidR="009835D3">
              <w:rPr>
                <w:noProof/>
                <w:webHidden/>
              </w:rPr>
              <w:fldChar w:fldCharType="begin"/>
            </w:r>
            <w:r w:rsidR="009835D3">
              <w:rPr>
                <w:noProof/>
                <w:webHidden/>
              </w:rPr>
              <w:instrText xml:space="preserve"> PAGEREF _Toc85636362 \h </w:instrText>
            </w:r>
            <w:r w:rsidR="009835D3">
              <w:rPr>
                <w:noProof/>
                <w:webHidden/>
              </w:rPr>
            </w:r>
            <w:r w:rsidR="009835D3">
              <w:rPr>
                <w:noProof/>
                <w:webHidden/>
              </w:rPr>
              <w:fldChar w:fldCharType="separate"/>
            </w:r>
            <w:r w:rsidR="009835D3">
              <w:rPr>
                <w:noProof/>
                <w:webHidden/>
              </w:rPr>
              <w:t>6</w:t>
            </w:r>
            <w:r w:rsidR="009835D3">
              <w:rPr>
                <w:noProof/>
                <w:webHidden/>
              </w:rPr>
              <w:fldChar w:fldCharType="end"/>
            </w:r>
          </w:hyperlink>
        </w:p>
        <w:p w14:paraId="5ECF8DD8" w14:textId="1AECC566" w:rsidR="009835D3" w:rsidRDefault="00F9028D">
          <w:pPr>
            <w:pStyle w:val="TOC1"/>
            <w:tabs>
              <w:tab w:val="right" w:leader="dot" w:pos="9016"/>
            </w:tabs>
            <w:rPr>
              <w:rFonts w:eastAsiaTheme="minorEastAsia"/>
              <w:noProof/>
              <w:lang w:eastAsia="en-GB"/>
            </w:rPr>
          </w:pPr>
          <w:hyperlink w:anchor="_Toc85636363" w:history="1">
            <w:r w:rsidR="009835D3" w:rsidRPr="00C517F0">
              <w:rPr>
                <w:rStyle w:val="Hyperlink"/>
                <w:noProof/>
              </w:rPr>
              <w:t>Testing</w:t>
            </w:r>
            <w:r w:rsidR="009835D3">
              <w:rPr>
                <w:noProof/>
                <w:webHidden/>
              </w:rPr>
              <w:tab/>
            </w:r>
            <w:r w:rsidR="009835D3">
              <w:rPr>
                <w:noProof/>
                <w:webHidden/>
              </w:rPr>
              <w:fldChar w:fldCharType="begin"/>
            </w:r>
            <w:r w:rsidR="009835D3">
              <w:rPr>
                <w:noProof/>
                <w:webHidden/>
              </w:rPr>
              <w:instrText xml:space="preserve"> PAGEREF _Toc85636363 \h </w:instrText>
            </w:r>
            <w:r w:rsidR="009835D3">
              <w:rPr>
                <w:noProof/>
                <w:webHidden/>
              </w:rPr>
            </w:r>
            <w:r w:rsidR="009835D3">
              <w:rPr>
                <w:noProof/>
                <w:webHidden/>
              </w:rPr>
              <w:fldChar w:fldCharType="separate"/>
            </w:r>
            <w:r w:rsidR="009835D3">
              <w:rPr>
                <w:noProof/>
                <w:webHidden/>
              </w:rPr>
              <w:t>7</w:t>
            </w:r>
            <w:r w:rsidR="009835D3">
              <w:rPr>
                <w:noProof/>
                <w:webHidden/>
              </w:rPr>
              <w:fldChar w:fldCharType="end"/>
            </w:r>
          </w:hyperlink>
        </w:p>
        <w:p w14:paraId="5B818430" w14:textId="0D2156A6" w:rsidR="009835D3" w:rsidRDefault="00F9028D">
          <w:pPr>
            <w:pStyle w:val="TOC1"/>
            <w:tabs>
              <w:tab w:val="right" w:leader="dot" w:pos="9016"/>
            </w:tabs>
            <w:rPr>
              <w:rFonts w:eastAsiaTheme="minorEastAsia"/>
              <w:noProof/>
              <w:lang w:eastAsia="en-GB"/>
            </w:rPr>
          </w:pPr>
          <w:hyperlink w:anchor="_Toc85636364" w:history="1">
            <w:r w:rsidR="009835D3" w:rsidRPr="00C517F0">
              <w:rPr>
                <w:rStyle w:val="Hyperlink"/>
                <w:noProof/>
              </w:rPr>
              <w:t>Results</w:t>
            </w:r>
            <w:r w:rsidR="009835D3">
              <w:rPr>
                <w:noProof/>
                <w:webHidden/>
              </w:rPr>
              <w:tab/>
            </w:r>
            <w:r w:rsidR="009835D3">
              <w:rPr>
                <w:noProof/>
                <w:webHidden/>
              </w:rPr>
              <w:fldChar w:fldCharType="begin"/>
            </w:r>
            <w:r w:rsidR="009835D3">
              <w:rPr>
                <w:noProof/>
                <w:webHidden/>
              </w:rPr>
              <w:instrText xml:space="preserve"> PAGEREF _Toc85636364 \h </w:instrText>
            </w:r>
            <w:r w:rsidR="009835D3">
              <w:rPr>
                <w:noProof/>
                <w:webHidden/>
              </w:rPr>
            </w:r>
            <w:r w:rsidR="009835D3">
              <w:rPr>
                <w:noProof/>
                <w:webHidden/>
              </w:rPr>
              <w:fldChar w:fldCharType="separate"/>
            </w:r>
            <w:r w:rsidR="009835D3">
              <w:rPr>
                <w:noProof/>
                <w:webHidden/>
              </w:rPr>
              <w:t>7</w:t>
            </w:r>
            <w:r w:rsidR="009835D3">
              <w:rPr>
                <w:noProof/>
                <w:webHidden/>
              </w:rPr>
              <w:fldChar w:fldCharType="end"/>
            </w:r>
          </w:hyperlink>
        </w:p>
        <w:p w14:paraId="12B914C9" w14:textId="71E95924" w:rsidR="009835D3" w:rsidRDefault="00F9028D">
          <w:pPr>
            <w:pStyle w:val="TOC1"/>
            <w:tabs>
              <w:tab w:val="right" w:leader="dot" w:pos="9016"/>
            </w:tabs>
            <w:rPr>
              <w:rFonts w:eastAsiaTheme="minorEastAsia"/>
              <w:noProof/>
              <w:lang w:eastAsia="en-GB"/>
            </w:rPr>
          </w:pPr>
          <w:hyperlink w:anchor="_Toc85636365" w:history="1">
            <w:r w:rsidR="009835D3" w:rsidRPr="00C517F0">
              <w:rPr>
                <w:rStyle w:val="Hyperlink"/>
                <w:noProof/>
              </w:rPr>
              <w:t>Critical Evaluation</w:t>
            </w:r>
            <w:r w:rsidR="009835D3">
              <w:rPr>
                <w:noProof/>
                <w:webHidden/>
              </w:rPr>
              <w:tab/>
            </w:r>
            <w:r w:rsidR="009835D3">
              <w:rPr>
                <w:noProof/>
                <w:webHidden/>
              </w:rPr>
              <w:fldChar w:fldCharType="begin"/>
            </w:r>
            <w:r w:rsidR="009835D3">
              <w:rPr>
                <w:noProof/>
                <w:webHidden/>
              </w:rPr>
              <w:instrText xml:space="preserve"> PAGEREF _Toc85636365 \h </w:instrText>
            </w:r>
            <w:r w:rsidR="009835D3">
              <w:rPr>
                <w:noProof/>
                <w:webHidden/>
              </w:rPr>
            </w:r>
            <w:r w:rsidR="009835D3">
              <w:rPr>
                <w:noProof/>
                <w:webHidden/>
              </w:rPr>
              <w:fldChar w:fldCharType="separate"/>
            </w:r>
            <w:r w:rsidR="009835D3">
              <w:rPr>
                <w:noProof/>
                <w:webHidden/>
              </w:rPr>
              <w:t>8</w:t>
            </w:r>
            <w:r w:rsidR="009835D3">
              <w:rPr>
                <w:noProof/>
                <w:webHidden/>
              </w:rPr>
              <w:fldChar w:fldCharType="end"/>
            </w:r>
          </w:hyperlink>
        </w:p>
        <w:p w14:paraId="615F1359" w14:textId="03B4BAA8" w:rsidR="009835D3" w:rsidRDefault="00F9028D">
          <w:pPr>
            <w:pStyle w:val="TOC1"/>
            <w:tabs>
              <w:tab w:val="right" w:leader="dot" w:pos="9016"/>
            </w:tabs>
            <w:rPr>
              <w:rFonts w:eastAsiaTheme="minorEastAsia"/>
              <w:noProof/>
              <w:lang w:eastAsia="en-GB"/>
            </w:rPr>
          </w:pPr>
          <w:hyperlink w:anchor="_Toc85636366" w:history="1">
            <w:r w:rsidR="009835D3" w:rsidRPr="00C517F0">
              <w:rPr>
                <w:rStyle w:val="Hyperlink"/>
                <w:noProof/>
              </w:rPr>
              <w:t>Bibliography</w:t>
            </w:r>
            <w:r w:rsidR="009835D3">
              <w:rPr>
                <w:noProof/>
                <w:webHidden/>
              </w:rPr>
              <w:tab/>
            </w:r>
            <w:r w:rsidR="009835D3">
              <w:rPr>
                <w:noProof/>
                <w:webHidden/>
              </w:rPr>
              <w:fldChar w:fldCharType="begin"/>
            </w:r>
            <w:r w:rsidR="009835D3">
              <w:rPr>
                <w:noProof/>
                <w:webHidden/>
              </w:rPr>
              <w:instrText xml:space="preserve"> PAGEREF _Toc85636366 \h </w:instrText>
            </w:r>
            <w:r w:rsidR="009835D3">
              <w:rPr>
                <w:noProof/>
                <w:webHidden/>
              </w:rPr>
            </w:r>
            <w:r w:rsidR="009835D3">
              <w:rPr>
                <w:noProof/>
                <w:webHidden/>
              </w:rPr>
              <w:fldChar w:fldCharType="separate"/>
            </w:r>
            <w:r w:rsidR="009835D3">
              <w:rPr>
                <w:noProof/>
                <w:webHidden/>
              </w:rPr>
              <w:t>9</w:t>
            </w:r>
            <w:r w:rsidR="009835D3">
              <w:rPr>
                <w:noProof/>
                <w:webHidden/>
              </w:rPr>
              <w:fldChar w:fldCharType="end"/>
            </w:r>
          </w:hyperlink>
        </w:p>
        <w:p w14:paraId="17761D3E" w14:textId="6143F3B2" w:rsidR="009835D3" w:rsidRDefault="00F9028D">
          <w:pPr>
            <w:pStyle w:val="TOC1"/>
            <w:tabs>
              <w:tab w:val="right" w:leader="dot" w:pos="9016"/>
            </w:tabs>
            <w:rPr>
              <w:rFonts w:eastAsiaTheme="minorEastAsia"/>
              <w:noProof/>
              <w:lang w:eastAsia="en-GB"/>
            </w:rPr>
          </w:pPr>
          <w:hyperlink w:anchor="_Toc85636367" w:history="1">
            <w:r w:rsidR="009835D3" w:rsidRPr="00C517F0">
              <w:rPr>
                <w:rStyle w:val="Hyperlink"/>
                <w:noProof/>
              </w:rPr>
              <w:t>Appendices</w:t>
            </w:r>
            <w:r w:rsidR="009835D3">
              <w:rPr>
                <w:noProof/>
                <w:webHidden/>
              </w:rPr>
              <w:tab/>
            </w:r>
            <w:r w:rsidR="009835D3">
              <w:rPr>
                <w:noProof/>
                <w:webHidden/>
              </w:rPr>
              <w:fldChar w:fldCharType="begin"/>
            </w:r>
            <w:r w:rsidR="009835D3">
              <w:rPr>
                <w:noProof/>
                <w:webHidden/>
              </w:rPr>
              <w:instrText xml:space="preserve"> PAGEREF _Toc85636367 \h </w:instrText>
            </w:r>
            <w:r w:rsidR="009835D3">
              <w:rPr>
                <w:noProof/>
                <w:webHidden/>
              </w:rPr>
            </w:r>
            <w:r w:rsidR="009835D3">
              <w:rPr>
                <w:noProof/>
                <w:webHidden/>
              </w:rPr>
              <w:fldChar w:fldCharType="separate"/>
            </w:r>
            <w:r w:rsidR="009835D3">
              <w:rPr>
                <w:noProof/>
                <w:webHidden/>
              </w:rPr>
              <w:t>10</w:t>
            </w:r>
            <w:r w:rsidR="009835D3">
              <w:rPr>
                <w:noProof/>
                <w:webHidden/>
              </w:rPr>
              <w:fldChar w:fldCharType="end"/>
            </w:r>
          </w:hyperlink>
        </w:p>
        <w:p w14:paraId="294C9A2F" w14:textId="3C0B69B2" w:rsidR="009835D3" w:rsidRDefault="00F9028D">
          <w:pPr>
            <w:pStyle w:val="TOC2"/>
            <w:tabs>
              <w:tab w:val="right" w:leader="dot" w:pos="9016"/>
            </w:tabs>
            <w:rPr>
              <w:rFonts w:eastAsiaTheme="minorEastAsia"/>
              <w:noProof/>
              <w:lang w:eastAsia="en-GB"/>
            </w:rPr>
          </w:pPr>
          <w:hyperlink w:anchor="_Toc85636368" w:history="1">
            <w:r w:rsidR="009835D3" w:rsidRPr="00C517F0">
              <w:rPr>
                <w:rStyle w:val="Hyperlink"/>
                <w:noProof/>
              </w:rPr>
              <w:t>Appendix 1: Gantt Chart</w:t>
            </w:r>
            <w:r w:rsidR="009835D3">
              <w:rPr>
                <w:noProof/>
                <w:webHidden/>
              </w:rPr>
              <w:tab/>
            </w:r>
            <w:r w:rsidR="009835D3">
              <w:rPr>
                <w:noProof/>
                <w:webHidden/>
              </w:rPr>
              <w:fldChar w:fldCharType="begin"/>
            </w:r>
            <w:r w:rsidR="009835D3">
              <w:rPr>
                <w:noProof/>
                <w:webHidden/>
              </w:rPr>
              <w:instrText xml:space="preserve"> PAGEREF _Toc85636368 \h </w:instrText>
            </w:r>
            <w:r w:rsidR="009835D3">
              <w:rPr>
                <w:noProof/>
                <w:webHidden/>
              </w:rPr>
            </w:r>
            <w:r w:rsidR="009835D3">
              <w:rPr>
                <w:noProof/>
                <w:webHidden/>
              </w:rPr>
              <w:fldChar w:fldCharType="separate"/>
            </w:r>
            <w:r w:rsidR="009835D3">
              <w:rPr>
                <w:noProof/>
                <w:webHidden/>
              </w:rPr>
              <w:t>10</w:t>
            </w:r>
            <w:r w:rsidR="009835D3">
              <w:rPr>
                <w:noProof/>
                <w:webHidden/>
              </w:rPr>
              <w:fldChar w:fldCharType="end"/>
            </w:r>
          </w:hyperlink>
        </w:p>
        <w:p w14:paraId="7AC3BB90" w14:textId="33601463" w:rsidR="009835D3" w:rsidRDefault="00F9028D">
          <w:pPr>
            <w:pStyle w:val="TOC2"/>
            <w:tabs>
              <w:tab w:val="right" w:leader="dot" w:pos="9016"/>
            </w:tabs>
            <w:rPr>
              <w:rFonts w:eastAsiaTheme="minorEastAsia"/>
              <w:noProof/>
              <w:lang w:eastAsia="en-GB"/>
            </w:rPr>
          </w:pPr>
          <w:hyperlink w:anchor="_Toc85636369" w:history="1">
            <w:r w:rsidR="009835D3" w:rsidRPr="00C517F0">
              <w:rPr>
                <w:rStyle w:val="Hyperlink"/>
                <w:noProof/>
              </w:rPr>
              <w:t>Appendix 2: Title</w:t>
            </w:r>
            <w:r w:rsidR="009835D3">
              <w:rPr>
                <w:noProof/>
                <w:webHidden/>
              </w:rPr>
              <w:tab/>
            </w:r>
            <w:r w:rsidR="009835D3">
              <w:rPr>
                <w:noProof/>
                <w:webHidden/>
              </w:rPr>
              <w:fldChar w:fldCharType="begin"/>
            </w:r>
            <w:r w:rsidR="009835D3">
              <w:rPr>
                <w:noProof/>
                <w:webHidden/>
              </w:rPr>
              <w:instrText xml:space="preserve"> PAGEREF _Toc85636369 \h </w:instrText>
            </w:r>
            <w:r w:rsidR="009835D3">
              <w:rPr>
                <w:noProof/>
                <w:webHidden/>
              </w:rPr>
            </w:r>
            <w:r w:rsidR="009835D3">
              <w:rPr>
                <w:noProof/>
                <w:webHidden/>
              </w:rPr>
              <w:fldChar w:fldCharType="separate"/>
            </w:r>
            <w:r w:rsidR="009835D3">
              <w:rPr>
                <w:noProof/>
                <w:webHidden/>
              </w:rPr>
              <w:t>10</w:t>
            </w:r>
            <w:r w:rsidR="009835D3">
              <w:rPr>
                <w:noProof/>
                <w:webHidden/>
              </w:rPr>
              <w:fldChar w:fldCharType="end"/>
            </w:r>
          </w:hyperlink>
        </w:p>
        <w:p w14:paraId="706A2CA2" w14:textId="41FF6FE2" w:rsidR="00B3000D" w:rsidRDefault="00B3000D">
          <w:r>
            <w:rPr>
              <w:b/>
              <w:bCs/>
              <w:noProof/>
            </w:rPr>
            <w:fldChar w:fldCharType="end"/>
          </w:r>
        </w:p>
      </w:sdtContent>
    </w:sdt>
    <w:p w14:paraId="62800A79" w14:textId="77777777" w:rsidR="00B3000D" w:rsidRDefault="00B3000D"/>
    <w:p w14:paraId="3B818AD1" w14:textId="77777777" w:rsidR="00B3000D" w:rsidRPr="003A7FEA" w:rsidRDefault="00B3000D" w:rsidP="003A7FEA">
      <w:pPr>
        <w:pStyle w:val="Heading1"/>
      </w:pPr>
      <w:bookmarkStart w:id="0" w:name="_Toc85636349"/>
      <w:r w:rsidRPr="003A7FEA">
        <w:t>Glossary</w:t>
      </w:r>
      <w:bookmarkEnd w:id="0"/>
      <w:r w:rsidRPr="003A7FEA">
        <w:t xml:space="preserve"> </w:t>
      </w:r>
    </w:p>
    <w:p w14:paraId="277228C6" w14:textId="272E063F" w:rsidR="00855F37" w:rsidRDefault="009C0ADF" w:rsidP="003E6607">
      <w:pPr>
        <w:pStyle w:val="ListParagraph"/>
        <w:numPr>
          <w:ilvl w:val="0"/>
          <w:numId w:val="5"/>
        </w:numPr>
      </w:pPr>
      <w:r w:rsidRPr="003E6607">
        <w:rPr>
          <w:b/>
          <w:bCs/>
        </w:rPr>
        <w:t>SDF</w:t>
      </w:r>
      <w:r>
        <w:t xml:space="preserve"> – Signed Distance Function</w:t>
      </w:r>
    </w:p>
    <w:p w14:paraId="2BB25403" w14:textId="6763058A" w:rsidR="003E6607" w:rsidRDefault="003E6607" w:rsidP="003E6607">
      <w:pPr>
        <w:pStyle w:val="ListParagraph"/>
        <w:numPr>
          <w:ilvl w:val="0"/>
          <w:numId w:val="5"/>
        </w:numPr>
      </w:pPr>
      <w:r w:rsidRPr="003E6607">
        <w:rPr>
          <w:b/>
          <w:bCs/>
        </w:rPr>
        <w:t>CSG</w:t>
      </w:r>
      <w:r>
        <w:t xml:space="preserve"> – Constructive Solid Geometry</w:t>
      </w:r>
    </w:p>
    <w:p w14:paraId="5CD86ABA" w14:textId="62919D3E" w:rsidR="00476A33" w:rsidRDefault="00476A33" w:rsidP="003E6607">
      <w:pPr>
        <w:pStyle w:val="ListParagraph"/>
        <w:numPr>
          <w:ilvl w:val="0"/>
          <w:numId w:val="5"/>
        </w:numPr>
      </w:pPr>
      <w:r>
        <w:rPr>
          <w:b/>
          <w:bCs/>
        </w:rPr>
        <w:t xml:space="preserve">FOV </w:t>
      </w:r>
      <w:r>
        <w:t>– Field of View</w:t>
      </w:r>
    </w:p>
    <w:p w14:paraId="2226E4C0" w14:textId="77777777" w:rsidR="0058715C" w:rsidRDefault="0058715C" w:rsidP="003A7FEA">
      <w:pPr>
        <w:pStyle w:val="Heading1"/>
      </w:pPr>
      <w:bookmarkStart w:id="1" w:name="_Toc85636350"/>
      <w:r>
        <w:t>Key Words</w:t>
      </w:r>
      <w:bookmarkEnd w:id="1"/>
    </w:p>
    <w:p w14:paraId="682D150B" w14:textId="5952C887" w:rsidR="004751CB" w:rsidRDefault="003E6607">
      <w:pPr>
        <w:rPr>
          <w:rFonts w:ascii="Calibri" w:eastAsiaTheme="majorEastAsia" w:hAnsi="Calibri" w:cs="Calibri"/>
          <w:b/>
          <w:bCs/>
          <w:color w:val="0D0D0D" w:themeColor="text1" w:themeTint="F2"/>
          <w:sz w:val="32"/>
          <w:szCs w:val="32"/>
        </w:rPr>
      </w:pPr>
      <w:r>
        <w:t xml:space="preserve">Real-time rendering, Visual effects, Graphics processing, Fractals, 3D, </w:t>
      </w:r>
      <w:r w:rsidR="00476A33">
        <w:t>Lighting</w:t>
      </w:r>
      <w:bookmarkStart w:id="2" w:name="_Toc85636351"/>
      <w:r w:rsidR="00A4259B">
        <w:t>.</w:t>
      </w:r>
      <w:r w:rsidR="004751CB">
        <w:br w:type="page"/>
      </w:r>
    </w:p>
    <w:p w14:paraId="7F72C261" w14:textId="7ECBB6B4" w:rsidR="009835D3" w:rsidRDefault="009835D3" w:rsidP="009835D3">
      <w:pPr>
        <w:pStyle w:val="Heading1"/>
      </w:pPr>
      <w:r>
        <w:lastRenderedPageBreak/>
        <w:t>Abstract</w:t>
      </w:r>
      <w:bookmarkEnd w:id="2"/>
    </w:p>
    <w:p w14:paraId="6D0A7757" w14:textId="08E3DF7F" w:rsidR="00B3000D" w:rsidRDefault="009835D3" w:rsidP="009835D3">
      <w:r>
        <w:t xml:space="preserve">This research explores using </w:t>
      </w:r>
      <w:r w:rsidR="005D24C8">
        <w:t>ray marching</w:t>
      </w:r>
      <w:r>
        <w:t xml:space="preserve"> as a method of rendering. </w:t>
      </w:r>
      <w:r w:rsidR="005D24C8">
        <w:t>Ray marching</w:t>
      </w:r>
      <w:r>
        <w:t xml:space="preserve"> steps along a ray toward a specified direction, until a</w:t>
      </w:r>
      <w:r w:rsidR="00EB26F3">
        <w:t xml:space="preserve">n intersection </w:t>
      </w:r>
      <w:r>
        <w:t>is found. The distance of each step is determined by the shortest distance to any object in the scene. The signed distance function which each object uses, defines the shape of the object.</w:t>
      </w:r>
    </w:p>
    <w:p w14:paraId="2FEAE1C8" w14:textId="4CF85F1B" w:rsidR="009835D3" w:rsidRDefault="009835D3" w:rsidP="009835D3">
      <w:r>
        <w:t xml:space="preserve">For each pixel on the screen, a direction can be determined by its position on the screen and the cameras FOV. Each object in the scene is sampled for its distance from the starting point and the shortest distance is used to determine how far </w:t>
      </w:r>
      <w:r w:rsidR="009C0ADF">
        <w:t xml:space="preserve">the ray can be stepped without </w:t>
      </w:r>
      <w:r w:rsidR="00EB26F3">
        <w:t>intersecting</w:t>
      </w:r>
      <w:r w:rsidR="009C0ADF">
        <w:t xml:space="preserve"> with any object. This step is repeated until the distance becomes less than a specified threshold, which is then considered to be </w:t>
      </w:r>
      <w:r w:rsidR="00EB26F3">
        <w:t>an intersection</w:t>
      </w:r>
      <w:r w:rsidR="009C0ADF">
        <w:t>.</w:t>
      </w:r>
    </w:p>
    <w:p w14:paraId="5C3FF4DD" w14:textId="2107652C" w:rsidR="009C0ADF" w:rsidRDefault="009C0ADF" w:rsidP="009835D3">
      <w:r>
        <w:t xml:space="preserve">This method of using a signed distance function to determine the shape of objects in the scene allows for many effects which are difficult to achieve using traditional rasterised rendering. For example, object smoothing/morphing, real-time CSG </w:t>
      </w:r>
      <w:proofErr w:type="spellStart"/>
      <w:r w:rsidR="003B7769">
        <w:t>b</w:t>
      </w:r>
      <w:r>
        <w:t>oolean</w:t>
      </w:r>
      <w:proofErr w:type="spellEnd"/>
      <w:r>
        <w:t xml:space="preserve"> operat</w:t>
      </w:r>
      <w:r w:rsidR="003B7769">
        <w:t>ions</w:t>
      </w:r>
      <w:r w:rsidR="004751CB">
        <w:t>, rendering</w:t>
      </w:r>
      <w:r>
        <w:t xml:space="preserve"> fractals, and more. </w:t>
      </w:r>
      <w:r w:rsidR="005D24C8">
        <w:t>Ray marching</w:t>
      </w:r>
      <w:r>
        <w:t xml:space="preserve"> is commonly used for rendering volumetric objects, such as clouds.</w:t>
      </w:r>
    </w:p>
    <w:p w14:paraId="2D4BF296" w14:textId="77777777" w:rsidR="009835D3" w:rsidRDefault="009835D3" w:rsidP="009835D3"/>
    <w:p w14:paraId="50FE821B" w14:textId="4B4FDDDB" w:rsidR="00302D42" w:rsidRDefault="00B3000D" w:rsidP="003A7FEA">
      <w:pPr>
        <w:pStyle w:val="Heading1"/>
      </w:pPr>
      <w:bookmarkStart w:id="3" w:name="_Toc85636352"/>
      <w:r>
        <w:t>Introduction</w:t>
      </w:r>
      <w:bookmarkEnd w:id="3"/>
      <w:r>
        <w:t xml:space="preserve"> </w:t>
      </w:r>
    </w:p>
    <w:p w14:paraId="0CCF49B2" w14:textId="5892AD7F" w:rsidR="005D24C8" w:rsidRDefault="005D24C8">
      <w:r>
        <w:t>Recent advances in graphics processing hardware have brought ray tracing into the forefront of real-time rendering</w:t>
      </w:r>
      <w:r w:rsidR="007B0488">
        <w:t xml:space="preserve"> </w:t>
      </w:r>
      <w:sdt>
        <w:sdtPr>
          <w:rPr>
            <w:color w:val="000000"/>
          </w:rPr>
          <w:tag w:val="MENDELEY_CITATION_v3_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"/>
          <w:id w:val="-274483496"/>
          <w:placeholder>
            <w:docPart w:val="DefaultPlaceholder_-1854013440"/>
          </w:placeholder>
        </w:sdtPr>
        <w:sdtEndPr/>
        <w:sdtContent>
          <w:r w:rsidR="00EB26F3" w:rsidRPr="00EB26F3">
            <w:rPr>
              <w:color w:val="000000"/>
            </w:rPr>
            <w:t>(</w:t>
          </w:r>
          <w:proofErr w:type="spellStart"/>
          <w:r w:rsidR="00EB26F3" w:rsidRPr="00EB26F3">
            <w:rPr>
              <w:color w:val="000000"/>
            </w:rPr>
            <w:t>Akenine-Möller</w:t>
          </w:r>
          <w:proofErr w:type="spellEnd"/>
          <w:r w:rsidR="00EB26F3" w:rsidRPr="00EB26F3">
            <w:rPr>
              <w:color w:val="000000"/>
            </w:rPr>
            <w:t xml:space="preserve"> et al., 2018)</w:t>
          </w:r>
        </w:sdtContent>
      </w:sdt>
      <w:r>
        <w:t>. Ray tracing can be used to simulate how light travels which results in a higher fidelity render than traditional methods of rendering.</w:t>
      </w:r>
    </w:p>
    <w:p w14:paraId="2391B51F" w14:textId="77E7A2AF" w:rsidR="00B507EB" w:rsidRDefault="005D24C8">
      <w:r>
        <w:t xml:space="preserve">Whereas ray tracing tests for an intersection </w:t>
      </w:r>
      <w:r w:rsidR="007B0488">
        <w:t xml:space="preserve">between a ray segment and </w:t>
      </w:r>
      <w:r>
        <w:t xml:space="preserve">objects in the scene in order to find the nearest </w:t>
      </w:r>
      <w:r w:rsidR="009F2098">
        <w:t>intersection</w:t>
      </w:r>
      <w:r w:rsidR="007B0488">
        <w:t xml:space="preserve"> </w:t>
      </w:r>
      <w:sdt>
        <w:sdtPr>
          <w:tag w:val="MENDELEY_CITATION_v3_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"/>
          <w:id w:val="1288549311"/>
          <w:placeholder>
            <w:docPart w:val="DefaultPlaceholder_-1854013440"/>
          </w:placeholder>
        </w:sdtPr>
        <w:sdtEndPr/>
        <w:sdtContent>
          <w:r w:rsidR="00EB26F3">
            <w:rPr>
              <w:rFonts w:eastAsia="Times New Roman"/>
            </w:rPr>
            <w:t>(Whitted &amp; Foley, 1980)</w:t>
          </w:r>
        </w:sdtContent>
      </w:sdt>
      <w:r>
        <w:t>, ray march</w:t>
      </w:r>
      <w:r w:rsidR="007B0488">
        <w:t xml:space="preserve">ing differs by stepping along a ray </w:t>
      </w:r>
      <w:r w:rsidR="00E3526F">
        <w:t xml:space="preserve">incrementally </w:t>
      </w:r>
      <w:r w:rsidR="007B0488">
        <w:t>until a</w:t>
      </w:r>
      <w:r w:rsidR="009F2098">
        <w:t xml:space="preserve">n intersection </w:t>
      </w:r>
      <w:r w:rsidR="007B0488">
        <w:t>is found.</w:t>
      </w:r>
    </w:p>
    <w:p w14:paraId="74A2F230" w14:textId="7F083AE8" w:rsidR="002C6692" w:rsidRPr="00E715F4" w:rsidRDefault="007B0488">
      <w:r>
        <w:t xml:space="preserve">A common ray marching </w:t>
      </w:r>
      <w:r w:rsidR="008F3BD4">
        <w:t>technique</w:t>
      </w:r>
      <w:r>
        <w:t xml:space="preserve"> is known as sphere tracing. Sphere tracing utilises signed distance functions (SDFs)</w:t>
      </w:r>
      <w:r w:rsidR="008F3BD4">
        <w:t xml:space="preserve"> to calculate the distance of each step along the ray. At each ray step, all objects are sampled for their distance to the current point, the ray can then be stepped forward by the shortest distance which ensures the ray will not travel inside, nor skip over, any object in the scene</w:t>
      </w:r>
      <w:r w:rsidR="0049495F">
        <w:t xml:space="preserve"> </w:t>
      </w:r>
      <w:sdt>
        <w:sdtPr>
          <w:rPr>
            <w:color w:val="000000"/>
          </w:rPr>
          <w:tag w:val="MENDELEY_CITATION_v3_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"/>
          <w:id w:val="-83152067"/>
          <w:placeholder>
            <w:docPart w:val="DefaultPlaceholder_-1854013440"/>
          </w:placeholder>
        </w:sdtPr>
        <w:sdtEndPr/>
        <w:sdtContent>
          <w:r w:rsidR="00EB26F3" w:rsidRPr="00EB26F3">
            <w:rPr>
              <w:color w:val="000000"/>
            </w:rPr>
            <w:t>(Hart, 1996)</w:t>
          </w:r>
        </w:sdtContent>
      </w:sdt>
      <w:r w:rsidR="008F3BD4">
        <w:t xml:space="preserve">. Due to the </w:t>
      </w:r>
      <w:r w:rsidR="00E3526F">
        <w:t xml:space="preserve">type of </w:t>
      </w:r>
      <w:r w:rsidR="008F3BD4">
        <w:t xml:space="preserve">SDF defining the shape of that object, it is possible to render fractals or modify the </w:t>
      </w:r>
      <w:r w:rsidR="00E3526F">
        <w:t xml:space="preserve">output </w:t>
      </w:r>
      <w:r w:rsidR="008F3BD4">
        <w:t xml:space="preserve">distance to manipulate the shape or appearance of the object. </w:t>
      </w:r>
    </w:p>
    <w:p w14:paraId="7A776916" w14:textId="77777777" w:rsidR="00BE4B3C" w:rsidRPr="003A7FEA" w:rsidRDefault="002C6692" w:rsidP="003A7FEA">
      <w:pPr>
        <w:pStyle w:val="Heading2"/>
      </w:pPr>
      <w:bookmarkStart w:id="4" w:name="_Toc85636353"/>
      <w:r w:rsidRPr="003A7FEA">
        <w:t>Aim</w:t>
      </w:r>
      <w:bookmarkEnd w:id="4"/>
    </w:p>
    <w:p w14:paraId="5B8CA6BD" w14:textId="46721CE8" w:rsidR="00BE4B3C" w:rsidRPr="00BE4B3C" w:rsidRDefault="00E8752E" w:rsidP="00E8752E">
      <w:r>
        <w:t xml:space="preserve">This research aims to </w:t>
      </w:r>
      <w:r w:rsidR="00C212B5">
        <w:t xml:space="preserve">explore the areas needed to </w:t>
      </w:r>
      <w:r>
        <w:t xml:space="preserve">produce a game engine which utilises ray marching as a method of rendering a 3D scene, and to take advantage of the </w:t>
      </w:r>
      <w:r w:rsidR="00C212B5">
        <w:t>characteristics</w:t>
      </w:r>
      <w:r>
        <w:t xml:space="preserve"> of ray marching to achieve various visual effects.</w:t>
      </w:r>
    </w:p>
    <w:p w14:paraId="5D34981F" w14:textId="77777777" w:rsidR="00BE4B3C" w:rsidRDefault="00BE4B3C" w:rsidP="003A7FEA">
      <w:pPr>
        <w:pStyle w:val="Heading2"/>
      </w:pPr>
      <w:bookmarkStart w:id="5" w:name="_Toc85636354"/>
      <w:r w:rsidRPr="00BE4B3C">
        <w:t>Objectives</w:t>
      </w:r>
      <w:bookmarkEnd w:id="5"/>
    </w:p>
    <w:p w14:paraId="12FA7FB1" w14:textId="55E7F2E7" w:rsidR="00A262A5" w:rsidRDefault="00E8752E" w:rsidP="002D6D98">
      <w:r>
        <w:t>To achieve this aim, the research will enable the development of:</w:t>
      </w:r>
    </w:p>
    <w:p w14:paraId="3E5E5DA3" w14:textId="298795A0" w:rsidR="00E8752E" w:rsidRDefault="00E8752E" w:rsidP="00E8752E">
      <w:pPr>
        <w:pStyle w:val="ListParagraph"/>
        <w:numPr>
          <w:ilvl w:val="0"/>
          <w:numId w:val="4"/>
        </w:numPr>
      </w:pPr>
      <w:r>
        <w:t>A performant, real-time ray marching renderer.</w:t>
      </w:r>
    </w:p>
    <w:p w14:paraId="5183EC46" w14:textId="02A997E6" w:rsidR="00E8752E" w:rsidRDefault="00E8752E" w:rsidP="00E8752E">
      <w:pPr>
        <w:pStyle w:val="ListParagraph"/>
        <w:numPr>
          <w:ilvl w:val="0"/>
          <w:numId w:val="4"/>
        </w:numPr>
      </w:pPr>
      <w:r>
        <w:t>An engine framework surrounding the renderer, providing a platform to produce games/real-time applications.</w:t>
      </w:r>
    </w:p>
    <w:p w14:paraId="7271612B" w14:textId="5B266C93" w:rsidR="00E8752E" w:rsidRDefault="00E8752E" w:rsidP="00E8752E">
      <w:pPr>
        <w:pStyle w:val="ListParagraph"/>
        <w:numPr>
          <w:ilvl w:val="0"/>
          <w:numId w:val="4"/>
        </w:numPr>
      </w:pPr>
      <w:r>
        <w:t>GUI controls to interact with the engine and scene at runtime.</w:t>
      </w:r>
    </w:p>
    <w:p w14:paraId="0574CE34" w14:textId="404A76CF" w:rsidR="00E8752E" w:rsidRDefault="00587E8D" w:rsidP="00E8752E">
      <w:pPr>
        <w:pStyle w:val="ListParagraph"/>
        <w:numPr>
          <w:ilvl w:val="0"/>
          <w:numId w:val="4"/>
        </w:numPr>
      </w:pPr>
      <w:r>
        <w:t>A 3D modelling tool which allows for primitives to be combined and visual effects to be applied in order to output a detailed model, which can then be imported to the engine.</w:t>
      </w:r>
    </w:p>
    <w:p w14:paraId="64A6F510" w14:textId="77777777" w:rsidR="00A262A5" w:rsidRDefault="00A262A5">
      <w:pPr>
        <w:rPr>
          <w:i/>
          <w:iCs/>
          <w:color w:val="FF0000"/>
        </w:rPr>
      </w:pPr>
      <w:r>
        <w:rPr>
          <w:i/>
          <w:iCs/>
          <w:color w:val="FF0000"/>
        </w:rPr>
        <w:br w:type="page"/>
      </w:r>
    </w:p>
    <w:p w14:paraId="568FC784" w14:textId="7471508B" w:rsidR="002D6D98" w:rsidRDefault="00BC69C4" w:rsidP="003A7FEA">
      <w:pPr>
        <w:pStyle w:val="Heading1"/>
      </w:pPr>
      <w:bookmarkStart w:id="6" w:name="_Toc85636355"/>
      <w:r>
        <w:lastRenderedPageBreak/>
        <w:t>Literature Review</w:t>
      </w:r>
      <w:bookmarkEnd w:id="6"/>
    </w:p>
    <w:p w14:paraId="1AB079C2" w14:textId="6B6167F9" w:rsidR="002D6D98" w:rsidRDefault="009F2098" w:rsidP="002D6D98">
      <w:r>
        <w:t>The definition of ray marching is to step along a ray in a specified direction until an intersection has been found. The naïve approach to implement this would be to step along the ray linearly using a fixed step size</w:t>
      </w:r>
      <w:r w:rsidR="00B42EAC">
        <w:t xml:space="preserve"> </w:t>
      </w:r>
      <w:sdt>
        <w:sdtPr>
          <w:rPr>
            <w:color w:val="000000"/>
          </w:rPr>
          <w:tag w:val="MENDELEY_CITATION_v3_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"/>
          <w:id w:val="-727536946"/>
          <w:placeholder>
            <w:docPart w:val="DefaultPlaceholder_-1854013440"/>
          </w:placeholder>
        </w:sdtPr>
        <w:sdtContent>
          <w:r w:rsidR="00EB26F3" w:rsidRPr="00EB26F3">
            <w:rPr>
              <w:color w:val="000000"/>
            </w:rPr>
            <w:t>(</w:t>
          </w:r>
          <w:proofErr w:type="spellStart"/>
          <w:r w:rsidR="00EB26F3" w:rsidRPr="00EB26F3">
            <w:rPr>
              <w:color w:val="000000"/>
            </w:rPr>
            <w:t>Biagioli</w:t>
          </w:r>
          <w:proofErr w:type="spellEnd"/>
          <w:r w:rsidR="00EB26F3" w:rsidRPr="00EB26F3">
            <w:rPr>
              <w:color w:val="000000"/>
            </w:rPr>
            <w:t>, 2016)</w:t>
          </w:r>
        </w:sdtContent>
      </w:sdt>
      <w:r>
        <w:t xml:space="preserve">, this </w:t>
      </w:r>
      <w:r w:rsidR="007A6F1E">
        <w:t>algorithm</w:t>
      </w:r>
      <w:r>
        <w:t xml:space="preserve"> is simple but introduces potential problems. The accuracy of this algorithm is tied to the step size</w:t>
      </w:r>
      <w:r w:rsidR="00A4259B">
        <w:t xml:space="preserve"> – a shorter step is more accurate, but computationally more expensive – </w:t>
      </w:r>
      <w:r w:rsidR="00B42EAC">
        <w:t>which means a perfectly accurate step size is unachievable. S</w:t>
      </w:r>
      <w:r w:rsidR="00A4259B">
        <w:t>ee Appendices 1 and 1.5 for visual representations of the potential problems with a linear step size.</w:t>
      </w:r>
    </w:p>
    <w:p w14:paraId="32464B64" w14:textId="1EF7F533" w:rsidR="002D6D98" w:rsidRPr="00646C8F" w:rsidRDefault="00646C8F" w:rsidP="002D6D98">
      <w:pPr>
        <w:rPr>
          <w:vertAlign w:val="subscript"/>
        </w:rPr>
      </w:pPr>
      <w:r>
        <w:t xml:space="preserve">An improved algorithm </w:t>
      </w:r>
      <w:r w:rsidR="00AB08D7">
        <w:t>is</w:t>
      </w:r>
      <w:r>
        <w:t xml:space="preserve"> to ray march across distance fields</w:t>
      </w:r>
      <w:r w:rsidR="00EA6784">
        <w:t>, where the step size at each increment is determined by the shorte</w:t>
      </w:r>
      <w:r w:rsidR="00EB26F3">
        <w:t>st</w:t>
      </w:r>
      <w:r w:rsidR="00EA6784">
        <w:t xml:space="preserve"> distance from the current point to any object in the scene</w:t>
      </w:r>
      <w:r w:rsidR="00EB26F3">
        <w:t xml:space="preserve">. As the ray approaches a surface, the distance travelled becomes increasingly shorter </w:t>
      </w:r>
      <w:sdt>
        <w:sdtPr>
          <w:rPr>
            <w:color w:val="000000"/>
          </w:rPr>
          <w:tag w:val="MENDELEY_CITATION_v3_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"/>
          <w:id w:val="-626620475"/>
          <w:placeholder>
            <w:docPart w:val="DefaultPlaceholder_-1854013440"/>
          </w:placeholder>
        </w:sdtPr>
        <w:sdtContent>
          <w:r w:rsidR="00EB26F3" w:rsidRPr="00EB26F3">
            <w:rPr>
              <w:color w:val="000000"/>
            </w:rPr>
            <w:t>(Hart et al., 1989)</w:t>
          </w:r>
        </w:sdtContent>
      </w:sdt>
      <w:r w:rsidR="00EB26F3">
        <w:t xml:space="preserve">, when the distance becomes lower than a specified threshold, the ray is considered to have intersected with the geometry. This method provides increased </w:t>
      </w:r>
      <w:r>
        <w:t>accuracy</w:t>
      </w:r>
      <w:r w:rsidR="00EA6784">
        <w:t xml:space="preserve"> as it is impossible for the ray to pass inside</w:t>
      </w:r>
      <w:r w:rsidR="00EB26F3">
        <w:t>, or through,</w:t>
      </w:r>
      <w:r w:rsidR="00EA6784">
        <w:t xml:space="preserve"> any geometry. This method is referred to as sphere tracing. See appendix 2 for a visual representation of sphere tracing.</w:t>
      </w:r>
    </w:p>
    <w:p w14:paraId="6717003A" w14:textId="77777777" w:rsidR="002D6D98" w:rsidRDefault="002D6D98" w:rsidP="002D6D98"/>
    <w:p w14:paraId="76515243" w14:textId="77777777" w:rsidR="007B5DB5" w:rsidRDefault="007B5DB5" w:rsidP="003A7FEA">
      <w:pPr>
        <w:pStyle w:val="Heading1"/>
      </w:pPr>
      <w:bookmarkStart w:id="7" w:name="_Toc85636356"/>
      <w:r>
        <w:t>Research Methodology</w:t>
      </w:r>
      <w:bookmarkEnd w:id="7"/>
      <w:r>
        <w:t xml:space="preserve"> </w:t>
      </w:r>
    </w:p>
    <w:p w14:paraId="41E1D4A4" w14:textId="13A8C76C" w:rsidR="007B5DB5" w:rsidRDefault="007B5DB5" w:rsidP="007B5DB5">
      <w:r w:rsidRPr="007B5DB5">
        <w:t>A description of the choice of investigation method and review of the available literature</w:t>
      </w:r>
      <w:r>
        <w:t>.</w:t>
      </w:r>
      <w:r w:rsidR="003D495A">
        <w:t xml:space="preserve"> This will be waterfall, agile, </w:t>
      </w:r>
      <w:r w:rsidR="00D20984">
        <w:t xml:space="preserve">hybrid, etc. </w:t>
      </w:r>
    </w:p>
    <w:p w14:paraId="2366C230" w14:textId="77777777" w:rsidR="007B5DB5" w:rsidRDefault="007B5DB5" w:rsidP="007B5DB5"/>
    <w:p w14:paraId="4CD680EB" w14:textId="77777777" w:rsidR="007B5DB5" w:rsidRDefault="007B5DB5" w:rsidP="007B5DB5"/>
    <w:p w14:paraId="0191592D" w14:textId="45FDA28E" w:rsidR="00AA3C91" w:rsidRDefault="002E29E7" w:rsidP="003A7FEA">
      <w:pPr>
        <w:pStyle w:val="Heading1"/>
      </w:pPr>
      <w:bookmarkStart w:id="8" w:name="_Toc85636357"/>
      <w:r>
        <w:t>Project Plan</w:t>
      </w:r>
      <w:bookmarkEnd w:id="8"/>
      <w:r>
        <w:t xml:space="preserve"> </w:t>
      </w:r>
    </w:p>
    <w:p w14:paraId="0FC63478" w14:textId="23878216" w:rsidR="00AA3C91" w:rsidRPr="00AA3C91" w:rsidRDefault="00AA3C91" w:rsidP="00AA3C91">
      <w:r w:rsidRPr="00AA3C91">
        <w:t>The project planning process (actual plan should be placed in an appendix), scope with a statement of the evaluation criteria and how the project will proceed</w:t>
      </w:r>
      <w:r>
        <w:t>.</w:t>
      </w:r>
      <w:r w:rsidR="004B0C30">
        <w:t xml:space="preserve"> Reflect upon your Aim and Objectives. </w:t>
      </w:r>
      <w:r w:rsidRPr="00AA3C91">
        <w:t xml:space="preserve">      </w:t>
      </w:r>
    </w:p>
    <w:p w14:paraId="41A73088" w14:textId="77777777" w:rsidR="00D20984" w:rsidRDefault="00D20984" w:rsidP="003A7FEA">
      <w:pPr>
        <w:pStyle w:val="Heading2"/>
      </w:pPr>
    </w:p>
    <w:p w14:paraId="012B0E5E" w14:textId="4CF72DDC" w:rsidR="00277110" w:rsidRDefault="00277110" w:rsidP="003A7FEA">
      <w:pPr>
        <w:pStyle w:val="Heading2"/>
      </w:pPr>
      <w:bookmarkStart w:id="9" w:name="_Toc85636358"/>
      <w:r>
        <w:t>Gantt Chart</w:t>
      </w:r>
      <w:bookmarkEnd w:id="9"/>
    </w:p>
    <w:p w14:paraId="0EF05DDA" w14:textId="4020C295" w:rsidR="00277110" w:rsidRPr="00277110" w:rsidRDefault="00277110" w:rsidP="00277110">
      <w:r>
        <w:t xml:space="preserve">See appendix </w:t>
      </w:r>
      <w:r w:rsidR="00BE528A">
        <w:t>1: Gantt Chart</w:t>
      </w:r>
      <w:r w:rsidR="00BE528A" w:rsidRPr="00F75695">
        <w:rPr>
          <w:i/>
          <w:iCs/>
        </w:rPr>
        <w:t xml:space="preserve"> (for </w:t>
      </w:r>
      <w:r w:rsidR="00F75695" w:rsidRPr="00F75695">
        <w:rPr>
          <w:i/>
          <w:iCs/>
        </w:rPr>
        <w:t>example)</w:t>
      </w:r>
    </w:p>
    <w:p w14:paraId="702F5BA5" w14:textId="77777777" w:rsidR="00277110" w:rsidRDefault="00277110" w:rsidP="003A7FEA">
      <w:pPr>
        <w:pStyle w:val="Heading2"/>
      </w:pPr>
    </w:p>
    <w:p w14:paraId="011596EB" w14:textId="0A761C7B" w:rsidR="00277110" w:rsidRDefault="00AA3C91" w:rsidP="003A7FEA">
      <w:pPr>
        <w:pStyle w:val="Heading2"/>
      </w:pPr>
      <w:bookmarkStart w:id="10" w:name="_Toc85636359"/>
      <w:r>
        <w:t>Scope</w:t>
      </w:r>
      <w:bookmarkEnd w:id="10"/>
    </w:p>
    <w:p w14:paraId="4B41872B" w14:textId="4FBA9B6A" w:rsidR="00277110" w:rsidRDefault="002B5531" w:rsidP="00277110">
      <w:r>
        <w:t xml:space="preserve">Is the project achievable? </w:t>
      </w:r>
    </w:p>
    <w:p w14:paraId="7063FBE1" w14:textId="344B63D4" w:rsidR="009D60F4" w:rsidRPr="002D6D98" w:rsidRDefault="009D60F4" w:rsidP="003A7FEA">
      <w:pPr>
        <w:pStyle w:val="Heading2"/>
      </w:pPr>
      <w:r w:rsidRPr="002D6D98">
        <w:br w:type="page"/>
      </w:r>
    </w:p>
    <w:p w14:paraId="3E369C78" w14:textId="47091D0F" w:rsidR="009D60F4" w:rsidRDefault="003C3CAF" w:rsidP="003A7FEA">
      <w:pPr>
        <w:pStyle w:val="Heading1"/>
      </w:pPr>
      <w:bookmarkStart w:id="11" w:name="_Toc85636360"/>
      <w:r>
        <w:lastRenderedPageBreak/>
        <w:t>Analysis</w:t>
      </w:r>
      <w:bookmarkEnd w:id="11"/>
    </w:p>
    <w:p w14:paraId="5C31F996" w14:textId="23F78CAE" w:rsidR="0038670B" w:rsidRDefault="0038670B">
      <w:r w:rsidRPr="0038670B">
        <w:t xml:space="preserve">A description of the choice of an analysis or problem-solving method. It is important to describe the process by which the method is chosen to show that it is appropriate for the problem situation.    </w:t>
      </w:r>
    </w:p>
    <w:p w14:paraId="4877E583" w14:textId="77777777" w:rsidR="0038670B" w:rsidRDefault="0038670B"/>
    <w:p w14:paraId="4BC93562" w14:textId="77777777" w:rsidR="0038670B" w:rsidRDefault="0038670B" w:rsidP="0038670B">
      <w:r w:rsidRPr="0038670B">
        <w:t>A narrative description of the application of the analysis method, indicating the problems which arose during this process and how they were identified and overcome. Obviously, most projects will include models, charts, or diagrams at this stage. These may be included in the chapter or in an appendix</w:t>
      </w:r>
      <w:r>
        <w:t>.</w:t>
      </w:r>
    </w:p>
    <w:p w14:paraId="21AA2D12" w14:textId="77777777" w:rsidR="0038670B" w:rsidRDefault="0038670B" w:rsidP="0038670B"/>
    <w:p w14:paraId="7C547497" w14:textId="2B932542" w:rsidR="00A044FA" w:rsidRDefault="0038670B" w:rsidP="0038670B">
      <w:r>
        <w:t xml:space="preserve">In short, investigate all possible </w:t>
      </w:r>
      <w:r w:rsidR="00F57C2B">
        <w:t xml:space="preserve">options available to you in order to successfully achieve the scope of the project in the time given. </w:t>
      </w:r>
      <w:r w:rsidRPr="0038670B">
        <w:t xml:space="preserve">  </w:t>
      </w:r>
      <w:r w:rsidR="00A044FA">
        <w:br w:type="page"/>
      </w:r>
    </w:p>
    <w:p w14:paraId="42E578B3" w14:textId="67206CC6" w:rsidR="00A044FA" w:rsidRDefault="002A270A" w:rsidP="003A7FEA">
      <w:pPr>
        <w:pStyle w:val="Heading1"/>
      </w:pPr>
      <w:bookmarkStart w:id="12" w:name="_Toc85636361"/>
      <w:r>
        <w:lastRenderedPageBreak/>
        <w:t>Design</w:t>
      </w:r>
      <w:bookmarkEnd w:id="12"/>
    </w:p>
    <w:p w14:paraId="54C5CD1B" w14:textId="4295CD53" w:rsidR="009F6DEE" w:rsidRDefault="009F6DEE" w:rsidP="009F6DEE">
      <w:r>
        <w:t xml:space="preserve">Here you will justify your chosen tools and processes from your previous research into the background of the project and the options available to you in the analysis. </w:t>
      </w:r>
    </w:p>
    <w:p w14:paraId="07F2BA01" w14:textId="3298F05A" w:rsidR="009F6DEE" w:rsidRDefault="009F6DEE" w:rsidP="009F6DEE">
      <w:r>
        <w:t xml:space="preserve">Identify and justify: </w:t>
      </w:r>
    </w:p>
    <w:p w14:paraId="39A6967C" w14:textId="7B1DD588" w:rsidR="009F6DEE" w:rsidRPr="009F6DEE" w:rsidRDefault="009F6DEE" w:rsidP="009F6DEE">
      <w:pPr>
        <w:pStyle w:val="ListParagraph"/>
        <w:numPr>
          <w:ilvl w:val="0"/>
          <w:numId w:val="1"/>
        </w:numPr>
      </w:pPr>
      <w:r>
        <w:t>T</w:t>
      </w:r>
      <w:r w:rsidRPr="009F6DEE">
        <w:t>he choice of an appropriate method</w:t>
      </w:r>
      <w:r>
        <w:t>.</w:t>
      </w:r>
    </w:p>
    <w:p w14:paraId="320AD6F7" w14:textId="77777777" w:rsidR="00F23172" w:rsidRDefault="009F6DEE" w:rsidP="009F6DEE">
      <w:pPr>
        <w:pStyle w:val="ListParagraph"/>
        <w:numPr>
          <w:ilvl w:val="0"/>
          <w:numId w:val="1"/>
        </w:numPr>
      </w:pPr>
      <w:r>
        <w:t>Y</w:t>
      </w:r>
      <w:r w:rsidRPr="009F6DEE">
        <w:t xml:space="preserve">our experience of its application.  </w:t>
      </w:r>
    </w:p>
    <w:p w14:paraId="4CA4DCCD" w14:textId="77777777" w:rsidR="00F23172" w:rsidRDefault="00F23172">
      <w:r>
        <w:br w:type="page"/>
      </w:r>
    </w:p>
    <w:p w14:paraId="692F967D" w14:textId="77777777" w:rsidR="00F23172" w:rsidRDefault="00F23172" w:rsidP="003A7FEA">
      <w:pPr>
        <w:pStyle w:val="Heading1"/>
      </w:pPr>
      <w:bookmarkStart w:id="13" w:name="_Toc85636362"/>
      <w:r>
        <w:lastRenderedPageBreak/>
        <w:t>Implementation</w:t>
      </w:r>
      <w:bookmarkEnd w:id="13"/>
      <w:r>
        <w:t xml:space="preserve"> </w:t>
      </w:r>
    </w:p>
    <w:p w14:paraId="214D4F3B" w14:textId="77777777" w:rsidR="009C779F" w:rsidRDefault="009C779F" w:rsidP="009C779F">
      <w:r w:rsidRPr="009C779F">
        <w:t xml:space="preserve">The Implementation chapter should show clearly how the solution to the problem is realised. As with the other parts of the project, the selection of the implementation method should be described and justified. Also, the nature of the solution will depend on the nature of the project and the course. </w:t>
      </w:r>
    </w:p>
    <w:p w14:paraId="4F98D8E7" w14:textId="77777777" w:rsidR="009C779F" w:rsidRDefault="009C779F">
      <w:r>
        <w:br w:type="page"/>
      </w:r>
    </w:p>
    <w:p w14:paraId="1E9981C5" w14:textId="77777777" w:rsidR="009C779F" w:rsidRDefault="009C779F" w:rsidP="003A7FEA">
      <w:pPr>
        <w:pStyle w:val="Heading1"/>
      </w:pPr>
      <w:bookmarkStart w:id="14" w:name="_Toc85636363"/>
      <w:r>
        <w:lastRenderedPageBreak/>
        <w:t>Testing</w:t>
      </w:r>
      <w:bookmarkEnd w:id="14"/>
      <w:r>
        <w:t xml:space="preserve"> </w:t>
      </w:r>
    </w:p>
    <w:p w14:paraId="5736FA53" w14:textId="2CC201C4" w:rsidR="009C779F" w:rsidRDefault="00E42E92" w:rsidP="00E42E92">
      <w:r>
        <w:t>This c</w:t>
      </w:r>
      <w:r w:rsidRPr="00E42E92">
        <w:t>hapter should address the evaluation of the solution against its objectives and success criteria.</w:t>
      </w:r>
    </w:p>
    <w:p w14:paraId="1F002C66" w14:textId="770F7C23" w:rsidR="00E42E92" w:rsidRDefault="00E42E92" w:rsidP="00E42E92">
      <w:r>
        <w:t xml:space="preserve">Consider: </w:t>
      </w:r>
    </w:p>
    <w:p w14:paraId="06DE2893" w14:textId="139F0C5C" w:rsidR="00E42E92" w:rsidRDefault="00E42E92" w:rsidP="00E42E92">
      <w:pPr>
        <w:pStyle w:val="ListParagraph"/>
        <w:numPr>
          <w:ilvl w:val="0"/>
          <w:numId w:val="2"/>
        </w:numPr>
      </w:pPr>
      <w:r>
        <w:t xml:space="preserve">A description of the testing strategy and the choice of testing method.      </w:t>
      </w:r>
    </w:p>
    <w:p w14:paraId="4A201185" w14:textId="4A52C4C7" w:rsidR="009C779F" w:rsidRDefault="00E42E92" w:rsidP="00E42E92">
      <w:pPr>
        <w:pStyle w:val="ListParagraph"/>
        <w:numPr>
          <w:ilvl w:val="0"/>
          <w:numId w:val="2"/>
        </w:numPr>
      </w:pPr>
      <w:r>
        <w:t xml:space="preserve">The planning and application of the tests. </w:t>
      </w:r>
      <w:r w:rsidR="00B607A6">
        <w:t>How have you concluded this is the correct type of test to run?</w:t>
      </w:r>
    </w:p>
    <w:p w14:paraId="60B0E4DC" w14:textId="77777777" w:rsidR="009C779F" w:rsidRDefault="009C779F" w:rsidP="003A7FEA">
      <w:pPr>
        <w:pStyle w:val="Heading1"/>
      </w:pPr>
    </w:p>
    <w:p w14:paraId="68DDA68F" w14:textId="77777777" w:rsidR="009C779F" w:rsidRDefault="009C779F" w:rsidP="003A7FEA">
      <w:pPr>
        <w:pStyle w:val="Heading1"/>
      </w:pPr>
    </w:p>
    <w:p w14:paraId="24CB4E1C" w14:textId="77777777" w:rsidR="00B607A6" w:rsidRDefault="009C779F" w:rsidP="003A7FEA">
      <w:pPr>
        <w:pStyle w:val="Heading1"/>
      </w:pPr>
      <w:bookmarkStart w:id="15" w:name="_Toc85636364"/>
      <w:r>
        <w:t>Results</w:t>
      </w:r>
      <w:bookmarkEnd w:id="15"/>
    </w:p>
    <w:p w14:paraId="221B599E" w14:textId="77777777" w:rsidR="000276D7" w:rsidRDefault="00B607A6" w:rsidP="00B607A6">
      <w:r w:rsidRPr="00B607A6">
        <w:t>The conclusions that may be drawn from the results of the tests and any modifications to the design and implementation that could be recommended</w:t>
      </w:r>
      <w:r>
        <w:t>.</w:t>
      </w:r>
    </w:p>
    <w:p w14:paraId="11320EF5" w14:textId="77777777" w:rsidR="000276D7" w:rsidRDefault="000276D7" w:rsidP="00B607A6">
      <w:r>
        <w:t>What are you results?</w:t>
      </w:r>
    </w:p>
    <w:p w14:paraId="2D7AE387" w14:textId="77777777" w:rsidR="000276D7" w:rsidRDefault="000276D7" w:rsidP="00B607A6">
      <w:r>
        <w:t>What analysis can you identify from them?</w:t>
      </w:r>
    </w:p>
    <w:p w14:paraId="6EA306DB" w14:textId="4BB10753" w:rsidR="000276D7" w:rsidRDefault="000276D7" w:rsidP="00B607A6">
      <w:r>
        <w:t>Did you find something you did not expect?</w:t>
      </w:r>
    </w:p>
    <w:p w14:paraId="5E501F46" w14:textId="642D0B6D" w:rsidR="0052397D" w:rsidRDefault="000276D7" w:rsidP="00B607A6">
      <w:r>
        <w:t>Or was it exactly what you expected?</w:t>
      </w:r>
      <w:r w:rsidR="0052397D">
        <w:br w:type="page"/>
      </w:r>
    </w:p>
    <w:p w14:paraId="40FBDB92" w14:textId="77FC2841" w:rsidR="0052397D" w:rsidRDefault="00B051A6" w:rsidP="003A7FEA">
      <w:pPr>
        <w:pStyle w:val="Heading1"/>
      </w:pPr>
      <w:bookmarkStart w:id="16" w:name="_Toc85636365"/>
      <w:r>
        <w:lastRenderedPageBreak/>
        <w:t>Critical Evaluation</w:t>
      </w:r>
      <w:bookmarkEnd w:id="16"/>
      <w:r>
        <w:t xml:space="preserve"> </w:t>
      </w:r>
    </w:p>
    <w:p w14:paraId="24D00176" w14:textId="66921BB9" w:rsidR="00AA42EB" w:rsidRPr="00AA42EB" w:rsidRDefault="00AA42EB" w:rsidP="00AA42EB">
      <w:r>
        <w:t xml:space="preserve">This </w:t>
      </w:r>
      <w:r w:rsidRPr="00AA42EB">
        <w:t xml:space="preserve">chapter is of </w:t>
      </w:r>
      <w:r w:rsidRPr="00475C9F">
        <w:rPr>
          <w:b/>
          <w:bCs/>
        </w:rPr>
        <w:t>crucial importance</w:t>
      </w:r>
      <w:r w:rsidRPr="00AA42EB">
        <w:t xml:space="preserve"> to the whole work. It deals with the success of the project in academic terms, rather than the success criteria for the solution. Even the best analysis, design and implementation will be let down by an inadequate critical evaluation. The examiners will look at this chapter most carefully when determining the success (or otherwise) of the project. Although the exact nature of the evaluation will vary between projects, it is possible to identify certain issues which should be addressed:        </w:t>
      </w:r>
    </w:p>
    <w:p w14:paraId="336C0EB6" w14:textId="79A39C3B" w:rsidR="00AA42EB" w:rsidRPr="00AA42EB" w:rsidRDefault="00AA42EB" w:rsidP="00AA42EB">
      <w:pPr>
        <w:pStyle w:val="ListParagraph"/>
        <w:numPr>
          <w:ilvl w:val="0"/>
          <w:numId w:val="3"/>
        </w:numPr>
      </w:pPr>
      <w:r w:rsidRPr="00AA42EB">
        <w:t xml:space="preserve">Your evaluation of the degree of success in carrying out the project        </w:t>
      </w:r>
    </w:p>
    <w:p w14:paraId="06A85CE0" w14:textId="1E456628" w:rsidR="00AA42EB" w:rsidRPr="00AA42EB" w:rsidRDefault="00AA42EB" w:rsidP="00AA42EB">
      <w:pPr>
        <w:pStyle w:val="ListParagraph"/>
        <w:numPr>
          <w:ilvl w:val="0"/>
          <w:numId w:val="3"/>
        </w:numPr>
      </w:pPr>
      <w:r w:rsidRPr="00AA42EB">
        <w:t xml:space="preserve">What you have learned by doing the project       </w:t>
      </w:r>
    </w:p>
    <w:p w14:paraId="0538B577" w14:textId="1D2C8431" w:rsidR="00AA42EB" w:rsidRPr="00AA42EB" w:rsidRDefault="00AA42EB" w:rsidP="00AA42EB">
      <w:pPr>
        <w:pStyle w:val="ListParagraph"/>
        <w:numPr>
          <w:ilvl w:val="0"/>
          <w:numId w:val="3"/>
        </w:numPr>
      </w:pPr>
      <w:r w:rsidRPr="00AA42EB">
        <w:t xml:space="preserve">What you would do differently if the project were to be repeated       </w:t>
      </w:r>
    </w:p>
    <w:p w14:paraId="7CF8B48E" w14:textId="1267A251" w:rsidR="00AA42EB" w:rsidRPr="00AA42EB" w:rsidRDefault="00AA42EB" w:rsidP="00AA42EB">
      <w:pPr>
        <w:pStyle w:val="ListParagraph"/>
        <w:numPr>
          <w:ilvl w:val="0"/>
          <w:numId w:val="3"/>
        </w:numPr>
      </w:pPr>
      <w:r w:rsidRPr="00AA42EB">
        <w:t xml:space="preserve">Any extra features you would recommend if the project could be extended       </w:t>
      </w:r>
    </w:p>
    <w:p w14:paraId="7758DAEE" w14:textId="77777777" w:rsidR="00475C9F" w:rsidRDefault="00AA42EB" w:rsidP="00475C9F">
      <w:pPr>
        <w:pStyle w:val="ListParagraph"/>
        <w:numPr>
          <w:ilvl w:val="0"/>
          <w:numId w:val="3"/>
        </w:numPr>
      </w:pPr>
      <w:r w:rsidRPr="00AA42EB">
        <w:t xml:space="preserve">The value to you of the learning process and the extent to which the project has added to your professional and academic expertise </w:t>
      </w:r>
    </w:p>
    <w:p w14:paraId="67A8AEE7" w14:textId="2614426D" w:rsidR="00AA02EE" w:rsidRDefault="009B2DDF" w:rsidP="00475C9F">
      <w:pPr>
        <w:pStyle w:val="ListParagraph"/>
        <w:numPr>
          <w:ilvl w:val="0"/>
          <w:numId w:val="3"/>
        </w:numPr>
      </w:pPr>
      <w:r>
        <w:t xml:space="preserve">What future projects open the next chapter, should this projects research be continued further into </w:t>
      </w:r>
      <w:proofErr w:type="gramStart"/>
      <w:r>
        <w:t>Master Degree</w:t>
      </w:r>
      <w:proofErr w:type="gramEnd"/>
      <w:r>
        <w:t xml:space="preserve"> for example?</w:t>
      </w:r>
      <w:r w:rsidR="00AA02EE">
        <w:br w:type="page"/>
      </w:r>
    </w:p>
    <w:p w14:paraId="4C7A6F21" w14:textId="564D31C4" w:rsidR="00250C74" w:rsidRDefault="00250C74" w:rsidP="003A7FEA">
      <w:pPr>
        <w:pStyle w:val="Heading1"/>
      </w:pPr>
      <w:bookmarkStart w:id="17" w:name="_Toc85636366"/>
      <w:r>
        <w:lastRenderedPageBreak/>
        <w:t>Bibliography</w:t>
      </w:r>
      <w:bookmarkEnd w:id="17"/>
    </w:p>
    <w:sdt>
      <w:sdtPr>
        <w:tag w:val="MENDELEY_BIBLIOGRAPHY"/>
        <w:id w:val="-982470956"/>
        <w:placeholder>
          <w:docPart w:val="DefaultPlaceholder_-1854013440"/>
        </w:placeholder>
      </w:sdtPr>
      <w:sdtEndPr/>
      <w:sdtContent>
        <w:p w14:paraId="624889F3" w14:textId="77777777" w:rsidR="00EB26F3" w:rsidRDefault="00EB26F3">
          <w:pPr>
            <w:autoSpaceDE w:val="0"/>
            <w:autoSpaceDN w:val="0"/>
            <w:ind w:hanging="480"/>
            <w:divId w:val="1012101648"/>
            <w:rPr>
              <w:rFonts w:eastAsia="Times New Roman"/>
              <w:sz w:val="24"/>
              <w:szCs w:val="24"/>
            </w:rPr>
          </w:pPr>
          <w:proofErr w:type="spellStart"/>
          <w:r>
            <w:rPr>
              <w:rFonts w:eastAsia="Times New Roman"/>
            </w:rPr>
            <w:t>Akenine-Möller</w:t>
          </w:r>
          <w:proofErr w:type="spellEnd"/>
          <w:r>
            <w:rPr>
              <w:rFonts w:eastAsia="Times New Roman"/>
            </w:rPr>
            <w:t xml:space="preserve">, T., Haines, E., Hoffman, N., </w:t>
          </w:r>
          <w:proofErr w:type="spellStart"/>
          <w:r>
            <w:rPr>
              <w:rFonts w:eastAsia="Times New Roman"/>
            </w:rPr>
            <w:t>Pesce</w:t>
          </w:r>
          <w:proofErr w:type="spellEnd"/>
          <w:r>
            <w:rPr>
              <w:rFonts w:eastAsia="Times New Roman"/>
            </w:rPr>
            <w:t xml:space="preserve">, A., </w:t>
          </w:r>
          <w:proofErr w:type="spellStart"/>
          <w:r>
            <w:rPr>
              <w:rFonts w:eastAsia="Times New Roman"/>
            </w:rPr>
            <w:t>Hillaire</w:t>
          </w:r>
          <w:proofErr w:type="spellEnd"/>
          <w:r>
            <w:rPr>
              <w:rFonts w:eastAsia="Times New Roman"/>
            </w:rPr>
            <w:t xml:space="preserve">, S. &amp; </w:t>
          </w:r>
          <w:proofErr w:type="spellStart"/>
          <w:r>
            <w:rPr>
              <w:rFonts w:eastAsia="Times New Roman"/>
            </w:rPr>
            <w:t>Iwanicki</w:t>
          </w:r>
          <w:proofErr w:type="spellEnd"/>
          <w:r>
            <w:rPr>
              <w:rFonts w:eastAsia="Times New Roman"/>
            </w:rPr>
            <w:t xml:space="preserve">, M. (2018). </w:t>
          </w:r>
          <w:r>
            <w:rPr>
              <w:rFonts w:eastAsia="Times New Roman"/>
              <w:i/>
              <w:iCs/>
            </w:rPr>
            <w:t>Real-Time Rendering</w:t>
          </w:r>
          <w:r>
            <w:rPr>
              <w:rFonts w:eastAsia="Times New Roman"/>
            </w:rPr>
            <w:t>. 4th Ed. [Online]. A K Peters/CRC Press. Available from: https://www.realtimerendering.com/Real-Time_Rendering_4th-Real-Time_Ray_Tracing.pdf. [Accessed: 25 October 2021].</w:t>
          </w:r>
        </w:p>
        <w:p w14:paraId="13E10A51" w14:textId="77777777" w:rsidR="00EB26F3" w:rsidRDefault="00EB26F3">
          <w:pPr>
            <w:autoSpaceDE w:val="0"/>
            <w:autoSpaceDN w:val="0"/>
            <w:ind w:hanging="480"/>
            <w:divId w:val="2107916502"/>
            <w:rPr>
              <w:rFonts w:eastAsia="Times New Roman"/>
            </w:rPr>
          </w:pPr>
          <w:proofErr w:type="spellStart"/>
          <w:r>
            <w:rPr>
              <w:rFonts w:eastAsia="Times New Roman"/>
            </w:rPr>
            <w:t>Biagioli</w:t>
          </w:r>
          <w:proofErr w:type="spellEnd"/>
          <w:r>
            <w:rPr>
              <w:rFonts w:eastAsia="Times New Roman"/>
            </w:rPr>
            <w:t xml:space="preserve">, A. (2016). </w:t>
          </w:r>
          <w:r>
            <w:rPr>
              <w:rFonts w:eastAsia="Times New Roman"/>
              <w:i/>
              <w:iCs/>
            </w:rPr>
            <w:t>Raymarching Distance Fields: Concepts and Implementation in Unity</w:t>
          </w:r>
          <w:r>
            <w:rPr>
              <w:rFonts w:eastAsia="Times New Roman"/>
            </w:rPr>
            <w:t>. [Online]. 1 October 2016. Available from: https://adrianb.io/2016/10/01/raymarching.html. [Accessed: 30 October 2021].</w:t>
          </w:r>
        </w:p>
        <w:p w14:paraId="3B559380" w14:textId="77777777" w:rsidR="00EB26F3" w:rsidRDefault="00EB26F3">
          <w:pPr>
            <w:autoSpaceDE w:val="0"/>
            <w:autoSpaceDN w:val="0"/>
            <w:ind w:hanging="480"/>
            <w:divId w:val="1680041589"/>
            <w:rPr>
              <w:rFonts w:eastAsia="Times New Roman"/>
            </w:rPr>
          </w:pPr>
          <w:r>
            <w:rPr>
              <w:rFonts w:eastAsia="Times New Roman"/>
            </w:rPr>
            <w:t xml:space="preserve">Hart, J.C. (1996). Sphere tracing: a geometric method for the </w:t>
          </w:r>
          <w:proofErr w:type="spellStart"/>
          <w:r>
            <w:rPr>
              <w:rFonts w:eastAsia="Times New Roman"/>
            </w:rPr>
            <w:t>antialiased</w:t>
          </w:r>
          <w:proofErr w:type="spellEnd"/>
          <w:r>
            <w:rPr>
              <w:rFonts w:eastAsia="Times New Roman"/>
            </w:rPr>
            <w:t xml:space="preserve"> ray tracing of implicit surfaces. </w:t>
          </w:r>
          <w:r>
            <w:rPr>
              <w:rFonts w:eastAsia="Times New Roman"/>
              <w:i/>
              <w:iCs/>
            </w:rPr>
            <w:t>The Visual Computer</w:t>
          </w:r>
          <w:r>
            <w:rPr>
              <w:rFonts w:eastAsia="Times New Roman"/>
            </w:rPr>
            <w:t>. [Online]. 12 (10). Available from: https://www.researchgate.net/publication/2792108_Sphere_Tracing_A_Geometric_Method_for_the_Antialiased_Ray_Tracing_of_Implicit_Surfaces. [Accessed: 26 October 2021].</w:t>
          </w:r>
        </w:p>
        <w:p w14:paraId="5D0879AD" w14:textId="77777777" w:rsidR="00EB26F3" w:rsidRDefault="00EB26F3">
          <w:pPr>
            <w:autoSpaceDE w:val="0"/>
            <w:autoSpaceDN w:val="0"/>
            <w:ind w:hanging="480"/>
            <w:divId w:val="1068110830"/>
            <w:rPr>
              <w:rFonts w:eastAsia="Times New Roman"/>
            </w:rPr>
          </w:pPr>
          <w:r>
            <w:rPr>
              <w:rFonts w:eastAsia="Times New Roman"/>
            </w:rPr>
            <w:t xml:space="preserve">Hart, J.C., </w:t>
          </w:r>
          <w:proofErr w:type="spellStart"/>
          <w:r>
            <w:rPr>
              <w:rFonts w:eastAsia="Times New Roman"/>
            </w:rPr>
            <w:t>Sandin</w:t>
          </w:r>
          <w:proofErr w:type="spellEnd"/>
          <w:r>
            <w:rPr>
              <w:rFonts w:eastAsia="Times New Roman"/>
            </w:rPr>
            <w:t xml:space="preserve">, D.J. &amp; Kauffman, L.H. (1989). Ray tracing deterministic 3-D fractals. </w:t>
          </w:r>
          <w:r>
            <w:rPr>
              <w:rFonts w:eastAsia="Times New Roman"/>
              <w:i/>
              <w:iCs/>
            </w:rPr>
            <w:t>ACM SIGGRAPH Computer Graphics</w:t>
          </w:r>
          <w:r>
            <w:rPr>
              <w:rFonts w:eastAsia="Times New Roman"/>
            </w:rPr>
            <w:t>. [Online]. 23 (3). Available from: https://www.cs.drexel.edu/~david/Classes/Papers/rtqjs.pdf. [Accessed: 30 October 2021].</w:t>
          </w:r>
        </w:p>
        <w:p w14:paraId="2930DC6F" w14:textId="77777777" w:rsidR="00EB26F3" w:rsidRDefault="00EB26F3">
          <w:pPr>
            <w:autoSpaceDE w:val="0"/>
            <w:autoSpaceDN w:val="0"/>
            <w:ind w:hanging="480"/>
            <w:divId w:val="297994886"/>
            <w:rPr>
              <w:rFonts w:eastAsia="Times New Roman"/>
            </w:rPr>
          </w:pPr>
          <w:r>
            <w:rPr>
              <w:rFonts w:eastAsia="Times New Roman"/>
            </w:rPr>
            <w:t xml:space="preserve">Whitted, T. &amp; Foley, J.D. (1980). An Improved Illumination Model for Shaded Display. </w:t>
          </w:r>
          <w:r>
            <w:rPr>
              <w:rFonts w:eastAsia="Times New Roman"/>
              <w:i/>
              <w:iCs/>
            </w:rPr>
            <w:t>Graphics and Image Processing</w:t>
          </w:r>
          <w:r>
            <w:rPr>
              <w:rFonts w:eastAsia="Times New Roman"/>
            </w:rPr>
            <w:t xml:space="preserve">. [Online]. 23. </w:t>
          </w:r>
          <w:proofErr w:type="spellStart"/>
          <w:r>
            <w:rPr>
              <w:rFonts w:eastAsia="Times New Roman"/>
            </w:rPr>
            <w:t>p.pp</w:t>
          </w:r>
          <w:proofErr w:type="spellEnd"/>
          <w:r>
            <w:rPr>
              <w:rFonts w:eastAsia="Times New Roman"/>
            </w:rPr>
            <w:t>. 343–349. Available from: https://citeseerx.ist.psu.edu/viewdoc/summary?doi=10.1.1.156.1534. [Accessed: 26 October 2021].</w:t>
          </w:r>
        </w:p>
        <w:p w14:paraId="6A370920" w14:textId="52854818" w:rsidR="00891D24" w:rsidRDefault="00EB26F3" w:rsidP="00184866">
          <w:r>
            <w:rPr>
              <w:rFonts w:eastAsia="Times New Roman"/>
            </w:rPr>
            <w:t> </w:t>
          </w:r>
        </w:p>
      </w:sdtContent>
    </w:sdt>
    <w:p w14:paraId="4E6A772F" w14:textId="5C8F6CE4" w:rsidR="00891D24" w:rsidRDefault="00891D24">
      <w:r>
        <w:br w:type="page"/>
      </w:r>
    </w:p>
    <w:p w14:paraId="5B43B3B4" w14:textId="63225DAD" w:rsidR="00891D24" w:rsidRDefault="00891D24" w:rsidP="003A7FEA">
      <w:pPr>
        <w:pStyle w:val="Heading1"/>
      </w:pPr>
      <w:bookmarkStart w:id="18" w:name="_Toc85636367"/>
      <w:r>
        <w:lastRenderedPageBreak/>
        <w:t>Appendices</w:t>
      </w:r>
      <w:bookmarkEnd w:id="18"/>
    </w:p>
    <w:p w14:paraId="788A4CDC" w14:textId="48F5B49A" w:rsidR="00401616" w:rsidRDefault="00401616" w:rsidP="003A7FEA">
      <w:pPr>
        <w:pStyle w:val="Heading2"/>
      </w:pPr>
      <w:bookmarkStart w:id="19" w:name="_Toc85636368"/>
      <w:r>
        <w:t xml:space="preserve">Appendix 1: </w:t>
      </w:r>
      <w:bookmarkEnd w:id="19"/>
      <w:r w:rsidR="00A4259B">
        <w:t>Ray marching linear step size, problem one</w:t>
      </w:r>
    </w:p>
    <w:p w14:paraId="151E420D" w14:textId="719A02D1" w:rsidR="00BB38DF" w:rsidRPr="00BB38DF" w:rsidRDefault="00BB38DF" w:rsidP="00BB38DF">
      <w:r>
        <w:t>Intersection is found inside the geometry.</w:t>
      </w:r>
    </w:p>
    <w:p w14:paraId="46996545" w14:textId="45F8E307" w:rsidR="00A4259B" w:rsidRDefault="00BB38DF" w:rsidP="00A4259B">
      <w:r>
        <w:rPr>
          <w:noProof/>
        </w:rPr>
        <mc:AlternateContent>
          <mc:Choice Requires="wpc">
            <w:drawing>
              <wp:inline distT="0" distB="0" distL="0" distR="0" wp14:anchorId="5E3D392B" wp14:editId="382C3D68">
                <wp:extent cx="5727700" cy="2225260"/>
                <wp:effectExtent l="0" t="0" r="25400" b="2286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solidFill>
                            <a:schemeClr val="tx1"/>
                          </a:solidFill>
                        </a:ln>
                      </wpc:whole>
                      <wps:wsp>
                        <wps:cNvPr id="13" name="Rectangle: Top Corners Snipped 13"/>
                        <wps:cNvSpPr/>
                        <wps:spPr>
                          <a:xfrm>
                            <a:off x="3077154" y="1208597"/>
                            <a:ext cx="1637058" cy="914603"/>
                          </a:xfrm>
                          <a:prstGeom prst="snip2SameRect">
                            <a:avLst>
                              <a:gd name="adj1" fmla="val 50000"/>
                              <a:gd name="adj2" fmla="val 0"/>
                            </a:avLst>
                          </a:prstGeom>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90488" y="1673748"/>
                            <a:ext cx="5505450" cy="471487"/>
                          </a:xfrm>
                          <a:prstGeom prst="rect">
                            <a:avLst/>
                          </a:prstGeom>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Rounded Corners 7"/>
                        <wps:cNvSpPr/>
                        <wps:spPr>
                          <a:xfrm rot="1262455">
                            <a:off x="406434" y="128885"/>
                            <a:ext cx="242438" cy="181154"/>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rapezoid 8"/>
                        <wps:cNvSpPr/>
                        <wps:spPr>
                          <a:xfrm rot="17462455">
                            <a:off x="621859" y="239074"/>
                            <a:ext cx="115450" cy="86171"/>
                          </a:xfrm>
                          <a:prstGeom prst="trapezoid">
                            <a:avLst>
                              <a:gd name="adj" fmla="val 29126"/>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728817" y="300542"/>
                            <a:ext cx="2795433" cy="1073168"/>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14" name="Straight Connector 14"/>
                        <wps:cNvCnPr/>
                        <wps:spPr>
                          <a:xfrm>
                            <a:off x="719921" y="297050"/>
                            <a:ext cx="2818617" cy="1086185"/>
                          </a:xfrm>
                          <a:prstGeom prst="line">
                            <a:avLst/>
                          </a:prstGeom>
                          <a:ln w="82550" cap="rnd" cmpd="sng" algn="ctr">
                            <a:solidFill>
                              <a:srgbClr val="FF0000"/>
                            </a:solidFill>
                            <a:prstDash val="sysDot"/>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w14:anchorId="7BEB8626" id="Canvas 1" o:spid="_x0000_s1026" editas="canvas" style="width:451pt;height:175.2pt;mso-position-horizontal-relative:char;mso-position-vertical-relative:line" coordsize="57277,22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277;height:22250;visibility:visible;mso-wrap-style:square" stroked="t" strokecolor="black [3213]">
                  <v:fill o:detectmouseclick="t"/>
                  <v:path o:connecttype="none"/>
                </v:shape>
                <v:shape id="Rectangle: Top Corners Snipped 13" o:spid="_x0000_s1028" style="position:absolute;left:30771;top:12085;width:16371;height:9147;visibility:visible;mso-wrap-style:square;v-text-anchor:middle" coordsize="1637058,914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" path="m457302,r722455,l1637058,457302r,457301l1637058,914603,,914603r,l,457302,457302,xe" fillcolor="#5b9bd5 [3208]" stroked="f" strokeweight="1.5pt">
                  <v:stroke joinstyle="miter"/>
                  <v:path arrowok="t" o:connecttype="custom" o:connectlocs="457302,0;1179757,0;1637058,457302;1637058,914603;1637058,914603;0,914603;0,914603;0,457302;457302,0" o:connectangles="0,0,0,0,0,0,0,0,0"/>
                </v:shape>
                <v:rect id="Rectangle 12" o:spid="_x0000_s1029" style="position:absolute;left:904;top:16737;width:55055;height:4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" fillcolor="#5b9bd5 [3208]" stroked="f" strokeweight="1.5pt"/>
                <v:roundrect id="Rectangle: Rounded Corners 7" o:spid="_x0000_s1030" style="position:absolute;left:4064;top:1288;width:2424;height:1812;rotation:1378938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" fillcolor="black [3200]" strokecolor="black [1600]" strokeweight="1pt">
                  <v:stroke joinstyle="miter"/>
                </v:roundrect>
                <v:shape id="Trapezoid 8" o:spid="_x0000_s1031" style="position:absolute;left:6218;top:2390;width:1154;height:862;rotation:-4519302fd;visibility:visible;mso-wrap-style:square;v-text-anchor:middle" coordsize="115450,86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" path="m,86171l25098,,90352,r25098,86171l,86171xe" fillcolor="black [3200]" strokecolor="black [1600]" strokeweight="1pt">
                  <v:stroke joinstyle="miter"/>
                  <v:path arrowok="t" o:connecttype="custom" o:connectlocs="0,86171;25098,0;90352,0;115450,86171;0,86171" o:connectangles="0,0,0,0,0"/>
                </v:shape>
                <v:line id="Straight Connector 10" o:spid="_x0000_s1032" style="position:absolute;visibility:visible;mso-wrap-style:square" from="7288,3005" to="35242,13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" strokecolor="#70ad47 [3209]" strokeweight="1pt">
                  <v:stroke joinstyle="miter"/>
                </v:line>
                <v:line id="Straight Connector 14" o:spid="_x0000_s1033" style="position:absolute;visibility:visible;mso-wrap-style:square" from="7199,2970" to="35385,13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" strokecolor="red" strokeweight="6.5pt">
                  <v:stroke dashstyle="1 1" endcap="round"/>
                </v:line>
                <w10:anchorlock/>
              </v:group>
            </w:pict>
          </mc:Fallback>
        </mc:AlternateContent>
      </w:r>
    </w:p>
    <w:p w14:paraId="72CAFA6A" w14:textId="279CE711" w:rsidR="00BB38DF" w:rsidRDefault="00BB38DF" w:rsidP="00BB38DF">
      <w:pPr>
        <w:pStyle w:val="Heading2"/>
      </w:pPr>
      <w:r>
        <w:t>Appendix 1.5: Ray marching linear step size, problem two</w:t>
      </w:r>
    </w:p>
    <w:p w14:paraId="495944F3" w14:textId="7BA3267B" w:rsidR="007A6F1E" w:rsidRPr="007A6F1E" w:rsidRDefault="007A6F1E" w:rsidP="007A6F1E">
      <w:r>
        <w:t xml:space="preserve">Ray misses narrow </w:t>
      </w:r>
      <w:r w:rsidR="00B42EAC">
        <w:t>geometry</w:t>
      </w:r>
      <w:r>
        <w:t>.</w:t>
      </w:r>
    </w:p>
    <w:p w14:paraId="7B52FAA8" w14:textId="37365BC9" w:rsidR="007A6F1E" w:rsidRDefault="007A6F1E" w:rsidP="007A6F1E">
      <w:r>
        <w:rPr>
          <w:noProof/>
        </w:rPr>
        <mc:AlternateContent>
          <mc:Choice Requires="wpc">
            <w:drawing>
              <wp:inline distT="0" distB="0" distL="0" distR="0" wp14:anchorId="3DA865FF" wp14:editId="1B79C52C">
                <wp:extent cx="5727700" cy="2241384"/>
                <wp:effectExtent l="0" t="0" r="25400" b="26035"/>
                <wp:docPr id="22" name="Canvas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solidFill>
                            <a:schemeClr val="tx1"/>
                          </a:solidFill>
                        </a:ln>
                      </wpc:whole>
                      <wps:wsp>
                        <wps:cNvPr id="23" name="Isosceles Triangle 23"/>
                        <wps:cNvSpPr/>
                        <wps:spPr>
                          <a:xfrm>
                            <a:off x="1404102" y="543070"/>
                            <a:ext cx="338434" cy="1178863"/>
                          </a:xfrm>
                          <a:prstGeom prst="triangle">
                            <a:avLst>
                              <a:gd name="adj" fmla="val 100000"/>
                            </a:avLst>
                          </a:prstGeom>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90488" y="1689651"/>
                            <a:ext cx="5505450" cy="471487"/>
                          </a:xfrm>
                          <a:prstGeom prst="rect">
                            <a:avLst/>
                          </a:prstGeom>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Rounded Corners 18"/>
                        <wps:cNvSpPr/>
                        <wps:spPr>
                          <a:xfrm rot="1262455">
                            <a:off x="406434" y="144788"/>
                            <a:ext cx="242438" cy="181154"/>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rapezoid 19"/>
                        <wps:cNvSpPr/>
                        <wps:spPr>
                          <a:xfrm rot="17462455">
                            <a:off x="621859" y="254977"/>
                            <a:ext cx="115450" cy="86171"/>
                          </a:xfrm>
                          <a:prstGeom prst="trapezoid">
                            <a:avLst>
                              <a:gd name="adj" fmla="val 29126"/>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a:off x="728817" y="316357"/>
                            <a:ext cx="3572839" cy="1371482"/>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21" name="Straight Connector 21"/>
                        <wps:cNvCnPr/>
                        <wps:spPr>
                          <a:xfrm>
                            <a:off x="719921" y="312777"/>
                            <a:ext cx="3597637" cy="1386120"/>
                          </a:xfrm>
                          <a:prstGeom prst="line">
                            <a:avLst/>
                          </a:prstGeom>
                          <a:ln w="82550" cap="rnd" cmpd="sng" algn="ctr">
                            <a:solidFill>
                              <a:srgbClr val="FF0000"/>
                            </a:solidFill>
                            <a:prstDash val="sysDot"/>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w14:anchorId="716B2FA9" id="Canvas 22" o:spid="_x0000_s1026" editas="canvas" style="width:451pt;height:176.5pt;mso-position-horizontal-relative:char;mso-position-vertical-relative:line" coordsize="57277,22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">
                <v:shape id="_x0000_s1027" type="#_x0000_t75" style="position:absolute;width:57277;height:22409;visibility:visible;mso-wrap-style:square" stroked="t" strokecolor="black [3213]">
                  <v:fill o:detectmouseclick="t"/>
                  <v:path o:connecttype="none"/>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3" o:spid="_x0000_s1028" type="#_x0000_t5" style="position:absolute;left:14041;top:5430;width:3384;height:117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" adj="21600" fillcolor="#5b9bd5 [3208]" stroked="f" strokeweight="1.5pt"/>
                <v:rect id="Rectangle 16" o:spid="_x0000_s1029" style="position:absolute;left:904;top:16896;width:55055;height:4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" fillcolor="#5b9bd5 [3208]" stroked="f" strokeweight="1.5pt"/>
                <v:roundrect id="Rectangle: Rounded Corners 18" o:spid="_x0000_s1030" style="position:absolute;left:4064;top:1447;width:2424;height:1812;rotation:1378938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" fillcolor="black [3200]" strokecolor="black [1600]" strokeweight="1pt">
                  <v:stroke joinstyle="miter"/>
                </v:roundrect>
                <v:shape id="Trapezoid 19" o:spid="_x0000_s1031" style="position:absolute;left:6218;top:2549;width:1154;height:862;rotation:-4519302fd;visibility:visible;mso-wrap-style:square;v-text-anchor:middle" coordsize="115450,86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" path="m,86171l25098,,90352,r25098,86171l,86171xe" fillcolor="black [3200]" strokecolor="black [1600]" strokeweight="1pt">
                  <v:stroke joinstyle="miter"/>
                  <v:path arrowok="t" o:connecttype="custom" o:connectlocs="0,86171;25098,0;90352,0;115450,86171;0,86171" o:connectangles="0,0,0,0,0"/>
                </v:shape>
                <v:line id="Straight Connector 20" o:spid="_x0000_s1032" style="position:absolute;visibility:visible;mso-wrap-style:square" from="7288,3163" to="43016,16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" strokecolor="#70ad47 [3209]" strokeweight="1pt">
                  <v:stroke joinstyle="miter"/>
                </v:line>
                <v:line id="Straight Connector 21" o:spid="_x0000_s1033" style="position:absolute;visibility:visible;mso-wrap-style:square" from="7199,3127" to="43175,16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" strokecolor="red" strokeweight="6.5pt">
                  <v:stroke dashstyle="1 1" endcap="round"/>
                </v:line>
                <w10:anchorlock/>
              </v:group>
            </w:pict>
          </mc:Fallback>
        </mc:AlternateContent>
      </w:r>
    </w:p>
    <w:p w14:paraId="17278E41" w14:textId="07E64D25" w:rsidR="00EA6784" w:rsidRDefault="00EA6784" w:rsidP="00EA6784">
      <w:pPr>
        <w:pStyle w:val="Heading2"/>
      </w:pPr>
      <w:r>
        <w:t xml:space="preserve">Appendix 2: Sphere tracing </w:t>
      </w:r>
      <w:r w:rsidR="00AD5B3D">
        <w:t xml:space="preserve">algorithm </w:t>
      </w:r>
      <w:r>
        <w:t>visualised</w:t>
      </w:r>
    </w:p>
    <w:p w14:paraId="6C79C7DA" w14:textId="6ACE5377" w:rsidR="00EA6784" w:rsidRPr="00EA6784" w:rsidRDefault="00EA6784" w:rsidP="00EA6784">
      <w:r>
        <w:rPr>
          <w:noProof/>
        </w:rPr>
        <mc:AlternateContent>
          <mc:Choice Requires="wpc">
            <w:drawing>
              <wp:inline distT="0" distB="0" distL="0" distR="0" wp14:anchorId="7157ABEA" wp14:editId="6052FD5A">
                <wp:extent cx="5727700" cy="2574317"/>
                <wp:effectExtent l="0" t="0" r="25400" b="16510"/>
                <wp:docPr id="29" name="Canvas 2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solidFill>
                            <a:schemeClr val="tx1"/>
                          </a:solidFill>
                        </a:ln>
                      </wpc:whole>
                      <wps:wsp>
                        <wps:cNvPr id="17" name="Rectangle: Top Corners Snipped 17"/>
                        <wps:cNvSpPr/>
                        <wps:spPr>
                          <a:xfrm>
                            <a:off x="3077154" y="1558454"/>
                            <a:ext cx="1637058" cy="914603"/>
                          </a:xfrm>
                          <a:prstGeom prst="snip2SameRect">
                            <a:avLst>
                              <a:gd name="adj1" fmla="val 50000"/>
                              <a:gd name="adj2" fmla="val 0"/>
                            </a:avLst>
                          </a:prstGeom>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90488" y="2023605"/>
                            <a:ext cx="5505450" cy="471487"/>
                          </a:xfrm>
                          <a:prstGeom prst="rect">
                            <a:avLst/>
                          </a:prstGeom>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Rounded Corners 25"/>
                        <wps:cNvSpPr/>
                        <wps:spPr>
                          <a:xfrm rot="1262455">
                            <a:off x="406434" y="478742"/>
                            <a:ext cx="242438" cy="181154"/>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rapezoid 26"/>
                        <wps:cNvSpPr/>
                        <wps:spPr>
                          <a:xfrm rot="17462455">
                            <a:off x="621859" y="588931"/>
                            <a:ext cx="115450" cy="86171"/>
                          </a:xfrm>
                          <a:prstGeom prst="trapezoid">
                            <a:avLst>
                              <a:gd name="adj" fmla="val 29126"/>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728817" y="650385"/>
                            <a:ext cx="2684273" cy="1030472"/>
                          </a:xfrm>
                          <a:prstGeom prst="line">
                            <a:avLst/>
                          </a:prstGeom>
                          <a:ln>
                            <a:headEnd type="none"/>
                            <a:tailEnd type="none" w="lg" len="lg"/>
                          </a:ln>
                        </wps:spPr>
                        <wps:style>
                          <a:lnRef idx="2">
                            <a:schemeClr val="accent6"/>
                          </a:lnRef>
                          <a:fillRef idx="0">
                            <a:schemeClr val="accent6"/>
                          </a:fillRef>
                          <a:effectRef idx="1">
                            <a:schemeClr val="accent6"/>
                          </a:effectRef>
                          <a:fontRef idx="minor">
                            <a:schemeClr val="tx1"/>
                          </a:fontRef>
                        </wps:style>
                        <wps:bodyPr/>
                      </wps:wsp>
                      <wps:wsp>
                        <wps:cNvPr id="30" name="Oval 30"/>
                        <wps:cNvSpPr/>
                        <wps:spPr>
                          <a:xfrm>
                            <a:off x="1331845" y="6628"/>
                            <a:ext cx="890546" cy="890527"/>
                          </a:xfrm>
                          <a:prstGeom prst="ellipse">
                            <a:avLst/>
                          </a:prstGeom>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ircle: Hollow 32"/>
                        <wps:cNvSpPr/>
                        <wps:spPr>
                          <a:xfrm>
                            <a:off x="115294" y="39758"/>
                            <a:ext cx="1224577" cy="1224500"/>
                          </a:xfrm>
                          <a:prstGeom prst="donut">
                            <a:avLst>
                              <a:gd name="adj" fmla="val 49078"/>
                            </a:avLst>
                          </a:prstGeom>
                          <a:solidFill>
                            <a:schemeClr val="accent6">
                              <a:alpha val="50000"/>
                            </a:schemeClr>
                          </a:solidFill>
                          <a:ln w="19050">
                            <a:solidFill>
                              <a:srgbClr val="FF0000"/>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Circle: Hollow 36"/>
                        <wps:cNvSpPr/>
                        <wps:spPr>
                          <a:xfrm>
                            <a:off x="1110303" y="681924"/>
                            <a:ext cx="379588" cy="379576"/>
                          </a:xfrm>
                          <a:prstGeom prst="donut">
                            <a:avLst>
                              <a:gd name="adj" fmla="val 49078"/>
                            </a:avLst>
                          </a:prstGeom>
                          <a:solidFill>
                            <a:schemeClr val="accent6">
                              <a:alpha val="50000"/>
                            </a:schemeClr>
                          </a:solidFill>
                          <a:ln w="19050">
                            <a:solidFill>
                              <a:srgbClr val="FF0000"/>
                            </a:solid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Circle: Hollow 37"/>
                        <wps:cNvSpPr/>
                        <wps:spPr>
                          <a:xfrm>
                            <a:off x="1344868" y="808145"/>
                            <a:ext cx="265284" cy="265281"/>
                          </a:xfrm>
                          <a:prstGeom prst="donut">
                            <a:avLst>
                              <a:gd name="adj" fmla="val 49078"/>
                            </a:avLst>
                          </a:prstGeom>
                          <a:solidFill>
                            <a:schemeClr val="accent6">
                              <a:alpha val="50000"/>
                            </a:schemeClr>
                          </a:solidFill>
                          <a:ln w="19050">
                            <a:solidFill>
                              <a:srgbClr val="FF0000"/>
                            </a:solid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Circle: Hollow 38"/>
                        <wps:cNvSpPr/>
                        <wps:spPr>
                          <a:xfrm>
                            <a:off x="1480039" y="871755"/>
                            <a:ext cx="237456" cy="237453"/>
                          </a:xfrm>
                          <a:prstGeom prst="donut">
                            <a:avLst>
                              <a:gd name="adj" fmla="val 49078"/>
                            </a:avLst>
                          </a:prstGeom>
                          <a:solidFill>
                            <a:schemeClr val="accent6">
                              <a:alpha val="50000"/>
                            </a:schemeClr>
                          </a:solidFill>
                          <a:ln w="19050">
                            <a:solidFill>
                              <a:srgbClr val="FF0000"/>
                            </a:solid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Circle: Hollow 39"/>
                        <wps:cNvSpPr/>
                        <wps:spPr>
                          <a:xfrm>
                            <a:off x="1575454" y="890529"/>
                            <a:ext cx="273235" cy="273233"/>
                          </a:xfrm>
                          <a:prstGeom prst="donut">
                            <a:avLst>
                              <a:gd name="adj" fmla="val 49078"/>
                            </a:avLst>
                          </a:prstGeom>
                          <a:solidFill>
                            <a:schemeClr val="accent6">
                              <a:alpha val="50000"/>
                            </a:schemeClr>
                          </a:solidFill>
                          <a:ln w="19050">
                            <a:solidFill>
                              <a:srgbClr val="FF0000"/>
                            </a:solid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Circle: Hollow 40"/>
                        <wps:cNvSpPr/>
                        <wps:spPr>
                          <a:xfrm>
                            <a:off x="1658677" y="890529"/>
                            <a:ext cx="367280" cy="367276"/>
                          </a:xfrm>
                          <a:prstGeom prst="donut">
                            <a:avLst>
                              <a:gd name="adj" fmla="val 49078"/>
                            </a:avLst>
                          </a:prstGeom>
                          <a:solidFill>
                            <a:schemeClr val="accent6">
                              <a:alpha val="50000"/>
                            </a:schemeClr>
                          </a:solidFill>
                          <a:ln w="19050">
                            <a:solidFill>
                              <a:srgbClr val="FF0000"/>
                            </a:solid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Circle: Hollow 41"/>
                        <wps:cNvSpPr/>
                        <wps:spPr>
                          <a:xfrm>
                            <a:off x="1734492" y="863224"/>
                            <a:ext cx="556608" cy="556590"/>
                          </a:xfrm>
                          <a:prstGeom prst="donut">
                            <a:avLst>
                              <a:gd name="adj" fmla="val 49078"/>
                            </a:avLst>
                          </a:prstGeom>
                          <a:solidFill>
                            <a:schemeClr val="accent6">
                              <a:alpha val="50000"/>
                            </a:schemeClr>
                          </a:solidFill>
                          <a:ln w="19050">
                            <a:solidFill>
                              <a:srgbClr val="FF0000"/>
                            </a:solid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Circle: Hollow 42"/>
                        <wps:cNvSpPr/>
                        <wps:spPr>
                          <a:xfrm>
                            <a:off x="1784448" y="754460"/>
                            <a:ext cx="979182" cy="979162"/>
                          </a:xfrm>
                          <a:prstGeom prst="donut">
                            <a:avLst>
                              <a:gd name="adj" fmla="val 49078"/>
                            </a:avLst>
                          </a:prstGeom>
                          <a:solidFill>
                            <a:schemeClr val="accent6">
                              <a:alpha val="50000"/>
                            </a:schemeClr>
                          </a:solidFill>
                          <a:ln w="19050">
                            <a:solidFill>
                              <a:srgbClr val="FF0000"/>
                            </a:solid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Circle: Hollow 43"/>
                        <wps:cNvSpPr/>
                        <wps:spPr>
                          <a:xfrm>
                            <a:off x="2134574" y="826591"/>
                            <a:ext cx="1196698" cy="1195897"/>
                          </a:xfrm>
                          <a:prstGeom prst="donut">
                            <a:avLst>
                              <a:gd name="adj" fmla="val 49078"/>
                            </a:avLst>
                          </a:prstGeom>
                          <a:solidFill>
                            <a:schemeClr val="accent6">
                              <a:alpha val="50000"/>
                            </a:schemeClr>
                          </a:solidFill>
                          <a:ln w="19050">
                            <a:solidFill>
                              <a:srgbClr val="FF0000"/>
                            </a:solid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Circle: Hollow 44"/>
                        <wps:cNvSpPr/>
                        <wps:spPr>
                          <a:xfrm>
                            <a:off x="3188343" y="1526076"/>
                            <a:ext cx="217713" cy="217593"/>
                          </a:xfrm>
                          <a:prstGeom prst="donut">
                            <a:avLst>
                              <a:gd name="adj" fmla="val 49078"/>
                            </a:avLst>
                          </a:prstGeom>
                          <a:solidFill>
                            <a:schemeClr val="accent6">
                              <a:alpha val="50000"/>
                            </a:schemeClr>
                          </a:solidFill>
                          <a:ln w="19050">
                            <a:solidFill>
                              <a:srgbClr val="FF0000"/>
                            </a:solid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A3E9F7D" id="Canvas 29" o:spid="_x0000_s1026" editas="canvas" style="width:451pt;height:202.7pt;mso-position-horizontal-relative:char;mso-position-vertical-relative:line" coordsize="57277,25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">
                <v:shape id="_x0000_s1027" type="#_x0000_t75" style="position:absolute;width:57277;height:25742;visibility:visible;mso-wrap-style:square" stroked="t" strokecolor="black [3213]">
                  <v:fill o:detectmouseclick="t"/>
                  <v:path o:connecttype="none"/>
                </v:shape>
                <v:shape id="Rectangle: Top Corners Snipped 17" o:spid="_x0000_s1028" style="position:absolute;left:30771;top:15584;width:16371;height:9146;visibility:visible;mso-wrap-style:square;v-text-anchor:middle" coordsize="1637058,914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" path="m457302,r722455,l1637058,457302r,457301l1637058,914603,,914603r,l,457302,457302,xe" fillcolor="#5b9bd5 [3208]" stroked="f" strokeweight="1.5pt">
                  <v:stroke joinstyle="miter"/>
                  <v:path arrowok="t" o:connecttype="custom" o:connectlocs="457302,0;1179757,0;1637058,457302;1637058,914603;1637058,914603;0,914603;0,914603;0,457302;457302,0" o:connectangles="0,0,0,0,0,0,0,0,0"/>
                </v:shape>
                <v:rect id="Rectangle 24" o:spid="_x0000_s1029" style="position:absolute;left:904;top:20236;width:55055;height:4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" fillcolor="#5b9bd5 [3208]" stroked="f" strokeweight="1.5pt"/>
                <v:roundrect id="Rectangle: Rounded Corners 25" o:spid="_x0000_s1030" style="position:absolute;left:4064;top:4787;width:2424;height:1811;rotation:1378938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" fillcolor="black [3200]" strokecolor="black [1600]" strokeweight="1pt">
                  <v:stroke joinstyle="miter"/>
                </v:roundrect>
                <v:shape id="Trapezoid 26" o:spid="_x0000_s1031" style="position:absolute;left:6217;top:5889;width:1155;height:862;rotation:-4519302fd;visibility:visible;mso-wrap-style:square;v-text-anchor:middle" coordsize="115450,86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" path="m,86171l25098,,90352,r25098,86171l,86171xe" fillcolor="black [3200]" strokecolor="black [1600]" strokeweight="1pt">
                  <v:stroke joinstyle="miter"/>
                  <v:path arrowok="t" o:connecttype="custom" o:connectlocs="0,86171;25098,0;90352,0;115450,86171;0,86171" o:connectangles="0,0,0,0,0"/>
                </v:shape>
                <v:line id="Straight Connector 27" o:spid="_x0000_s1032" style="position:absolute;visibility:visible;mso-wrap-style:square" from="7288,6503" to="34130,16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" strokecolor="#70ad47 [3209]" strokeweight="1pt">
                  <v:stroke endarrowwidth="wide" endarrowlength="long" joinstyle="miter"/>
                </v:line>
                <v:oval id="Oval 30" o:spid="_x0000_s1033" style="position:absolute;left:13318;top:66;width:8905;height:8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" fillcolor="#5b9bd5 [3208]" stroked="f" strokeweight="1.5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32" o:spid="_x0000_s1034" type="#_x0000_t23" style="position:absolute;left:1152;top:397;width:12246;height:12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" adj="10600" fillcolor="#70ad47 [3209]" strokecolor="red" strokeweight="1.5pt">
                  <v:fill opacity="32896f"/>
                </v:shape>
                <v:shape id="Circle: Hollow 36" o:spid="_x0000_s1035" type="#_x0000_t23" style="position:absolute;left:11103;top:6819;width:3795;height:37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" adj="10601" fillcolor="#70ad47 [3209]" strokecolor="red" strokeweight="1.5pt">
                  <v:fill opacity="32896f"/>
                </v:shape>
                <v:shape id="Circle: Hollow 37" o:spid="_x0000_s1036" type="#_x0000_t23" style="position:absolute;left:13448;top:8081;width:2653;height:2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" adj="10601" fillcolor="#70ad47 [3209]" strokecolor="red" strokeweight="1.5pt">
                  <v:fill opacity="32896f"/>
                </v:shape>
                <v:shape id="Circle: Hollow 38" o:spid="_x0000_s1037" type="#_x0000_t23" style="position:absolute;left:14800;top:8717;width:2374;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" adj="10601" fillcolor="#70ad47 [3209]" strokecolor="red" strokeweight="1.5pt">
                  <v:fill opacity="32896f"/>
                </v:shape>
                <v:shape id="Circle: Hollow 39" o:spid="_x0000_s1038" type="#_x0000_t23" style="position:absolute;left:15754;top:8905;width:2732;height:27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" adj="10601" fillcolor="#70ad47 [3209]" strokecolor="red" strokeweight="1.5pt">
                  <v:fill opacity="32896f"/>
                </v:shape>
                <v:shape id="Circle: Hollow 40" o:spid="_x0000_s1039" type="#_x0000_t23" style="position:absolute;left:16586;top:8905;width:3673;height:3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" adj="10601" fillcolor="#70ad47 [3209]" strokecolor="red" strokeweight="1.5pt">
                  <v:fill opacity="32896f"/>
                </v:shape>
                <v:shape id="Circle: Hollow 41" o:spid="_x0000_s1040" type="#_x0000_t23" style="position:absolute;left:17344;top:8632;width:5567;height:5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" adj="10601" fillcolor="#70ad47 [3209]" strokecolor="red" strokeweight="1.5pt">
                  <v:fill opacity="32896f"/>
                </v:shape>
                <v:shape id="Circle: Hollow 42" o:spid="_x0000_s1041" type="#_x0000_t23" style="position:absolute;left:17844;top:7544;width:9792;height:9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" adj="10601" fillcolor="#70ad47 [3209]" strokecolor="red" strokeweight="1.5pt">
                  <v:fill opacity="32896f"/>
                </v:shape>
                <v:shape id="Circle: Hollow 43" o:spid="_x0000_s1042" type="#_x0000_t23" style="position:absolute;left:21345;top:8265;width:11967;height:11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" adj="10594" fillcolor="#70ad47 [3209]" strokecolor="red" strokeweight="1.5pt">
                  <v:fill opacity="32896f"/>
                </v:shape>
                <v:shape id="Circle: Hollow 44" o:spid="_x0000_s1043" type="#_x0000_t23" style="position:absolute;left:31883;top:15260;width:2177;height:2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" adj="10595" fillcolor="#70ad47 [3209]" strokecolor="red" strokeweight="1.5pt">
                  <v:fill opacity="32896f"/>
                </v:shape>
                <w10:anchorlock/>
              </v:group>
            </w:pict>
          </mc:Fallback>
        </mc:AlternateContent>
      </w:r>
      <w:r w:rsidR="00AD5B3D">
        <w:softHyphen/>
      </w:r>
    </w:p>
    <w:sectPr w:rsidR="00EA6784" w:rsidRPr="00EA6784" w:rsidSect="00B3000D">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7A1D4" w14:textId="77777777" w:rsidR="00F9028D" w:rsidRDefault="00F9028D" w:rsidP="002A2A28">
      <w:pPr>
        <w:spacing w:after="0" w:line="240" w:lineRule="auto"/>
      </w:pPr>
      <w:r>
        <w:separator/>
      </w:r>
    </w:p>
  </w:endnote>
  <w:endnote w:type="continuationSeparator" w:id="0">
    <w:p w14:paraId="76970675" w14:textId="77777777" w:rsidR="00F9028D" w:rsidRDefault="00F9028D" w:rsidP="002A2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Demi">
    <w:altName w:val="Avenir Next LT Pro Demi"/>
    <w:charset w:val="00"/>
    <w:family w:val="swiss"/>
    <w:pitch w:val="variable"/>
    <w:sig w:usb0="800000EF" w:usb1="5000204A" w:usb2="00000000" w:usb3="00000000" w:csb0="00000093" w:csb1="00000000"/>
  </w:font>
  <w:font w:name="Avenir Next LT Pro Light">
    <w:charset w:val="00"/>
    <w:family w:val="swiss"/>
    <w:pitch w:val="variable"/>
    <w:sig w:usb0="A00000EF" w:usb1="5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3857A" w14:textId="77777777" w:rsidR="00D54434" w:rsidRDefault="00D544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50226"/>
      <w:docPartObj>
        <w:docPartGallery w:val="Page Numbers (Bottom of Page)"/>
        <w:docPartUnique/>
      </w:docPartObj>
    </w:sdtPr>
    <w:sdtEndPr>
      <w:rPr>
        <w:noProof/>
      </w:rPr>
    </w:sdtEndPr>
    <w:sdtContent>
      <w:p w14:paraId="26871BFC" w14:textId="20F8A45C" w:rsidR="002A2A28" w:rsidRDefault="002A2A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D4F28E" w14:textId="77777777" w:rsidR="002A2A28" w:rsidRDefault="002A2A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8ADFC" w14:textId="77777777" w:rsidR="00D54434" w:rsidRDefault="00D54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6D09B" w14:textId="77777777" w:rsidR="00F9028D" w:rsidRDefault="00F9028D" w:rsidP="002A2A28">
      <w:pPr>
        <w:spacing w:after="0" w:line="240" w:lineRule="auto"/>
      </w:pPr>
      <w:r>
        <w:separator/>
      </w:r>
    </w:p>
  </w:footnote>
  <w:footnote w:type="continuationSeparator" w:id="0">
    <w:p w14:paraId="7008DD8B" w14:textId="77777777" w:rsidR="00F9028D" w:rsidRDefault="00F9028D" w:rsidP="002A2A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C6D53" w14:textId="77777777" w:rsidR="00D54434" w:rsidRDefault="00D544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80965" w14:textId="77777777" w:rsidR="00D54434" w:rsidRDefault="00D544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B73E2" w14:textId="77777777" w:rsidR="00D54434" w:rsidRDefault="00D544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02458"/>
    <w:multiLevelType w:val="hybridMultilevel"/>
    <w:tmpl w:val="16761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2D4CD2"/>
    <w:multiLevelType w:val="hybridMultilevel"/>
    <w:tmpl w:val="D3FE2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C617C0"/>
    <w:multiLevelType w:val="hybridMultilevel"/>
    <w:tmpl w:val="CA34C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2C3B60"/>
    <w:multiLevelType w:val="hybridMultilevel"/>
    <w:tmpl w:val="2EBE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687D9A"/>
    <w:multiLevelType w:val="hybridMultilevel"/>
    <w:tmpl w:val="BEA2D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42"/>
    <w:rsid w:val="00007397"/>
    <w:rsid w:val="00025150"/>
    <w:rsid w:val="000276D7"/>
    <w:rsid w:val="00030A7F"/>
    <w:rsid w:val="00075303"/>
    <w:rsid w:val="0009149C"/>
    <w:rsid w:val="000D66DE"/>
    <w:rsid w:val="00140633"/>
    <w:rsid w:val="00184866"/>
    <w:rsid w:val="001A617B"/>
    <w:rsid w:val="00250C74"/>
    <w:rsid w:val="00277110"/>
    <w:rsid w:val="002A270A"/>
    <w:rsid w:val="002A2A28"/>
    <w:rsid w:val="002B5531"/>
    <w:rsid w:val="002C6692"/>
    <w:rsid w:val="002D6D98"/>
    <w:rsid w:val="002E29E7"/>
    <w:rsid w:val="00302D42"/>
    <w:rsid w:val="00311959"/>
    <w:rsid w:val="00356C8A"/>
    <w:rsid w:val="00370DD5"/>
    <w:rsid w:val="00384DC1"/>
    <w:rsid w:val="0038670B"/>
    <w:rsid w:val="003A7FEA"/>
    <w:rsid w:val="003B7769"/>
    <w:rsid w:val="003C3CAF"/>
    <w:rsid w:val="003D495A"/>
    <w:rsid w:val="003E6607"/>
    <w:rsid w:val="00401616"/>
    <w:rsid w:val="00412466"/>
    <w:rsid w:val="004751CB"/>
    <w:rsid w:val="00475C9F"/>
    <w:rsid w:val="00476A33"/>
    <w:rsid w:val="0049495F"/>
    <w:rsid w:val="004A0BCF"/>
    <w:rsid w:val="004B0C30"/>
    <w:rsid w:val="004E29B7"/>
    <w:rsid w:val="0052397D"/>
    <w:rsid w:val="00567A0E"/>
    <w:rsid w:val="0058715C"/>
    <w:rsid w:val="00587E8D"/>
    <w:rsid w:val="005D24C8"/>
    <w:rsid w:val="005E4F63"/>
    <w:rsid w:val="00646C8F"/>
    <w:rsid w:val="00694958"/>
    <w:rsid w:val="006E47F9"/>
    <w:rsid w:val="0079169D"/>
    <w:rsid w:val="007A6F1E"/>
    <w:rsid w:val="007B0488"/>
    <w:rsid w:val="007B5DB5"/>
    <w:rsid w:val="007C49B9"/>
    <w:rsid w:val="00855F37"/>
    <w:rsid w:val="008820AD"/>
    <w:rsid w:val="00891D24"/>
    <w:rsid w:val="008C1079"/>
    <w:rsid w:val="008C1568"/>
    <w:rsid w:val="008F3BD4"/>
    <w:rsid w:val="009835D3"/>
    <w:rsid w:val="009B2DDF"/>
    <w:rsid w:val="009C0ADF"/>
    <w:rsid w:val="009C779F"/>
    <w:rsid w:val="009D60F4"/>
    <w:rsid w:val="009F2098"/>
    <w:rsid w:val="009F6DEE"/>
    <w:rsid w:val="00A044FA"/>
    <w:rsid w:val="00A167A7"/>
    <w:rsid w:val="00A16BAA"/>
    <w:rsid w:val="00A262A5"/>
    <w:rsid w:val="00A4259B"/>
    <w:rsid w:val="00A849DA"/>
    <w:rsid w:val="00AA02EE"/>
    <w:rsid w:val="00AA3C91"/>
    <w:rsid w:val="00AA42EB"/>
    <w:rsid w:val="00AB08D7"/>
    <w:rsid w:val="00AD5B3D"/>
    <w:rsid w:val="00AE5C9A"/>
    <w:rsid w:val="00B051A6"/>
    <w:rsid w:val="00B3000D"/>
    <w:rsid w:val="00B41990"/>
    <w:rsid w:val="00B42EAC"/>
    <w:rsid w:val="00B507EB"/>
    <w:rsid w:val="00B607A6"/>
    <w:rsid w:val="00B71F7A"/>
    <w:rsid w:val="00BB38DF"/>
    <w:rsid w:val="00BC0F82"/>
    <w:rsid w:val="00BC69C4"/>
    <w:rsid w:val="00BE4B3C"/>
    <w:rsid w:val="00BE528A"/>
    <w:rsid w:val="00C212B5"/>
    <w:rsid w:val="00C24795"/>
    <w:rsid w:val="00C71589"/>
    <w:rsid w:val="00CB1CE9"/>
    <w:rsid w:val="00CB61AB"/>
    <w:rsid w:val="00CD2566"/>
    <w:rsid w:val="00D20984"/>
    <w:rsid w:val="00D518D8"/>
    <w:rsid w:val="00D54434"/>
    <w:rsid w:val="00D60E6C"/>
    <w:rsid w:val="00D6780F"/>
    <w:rsid w:val="00E02800"/>
    <w:rsid w:val="00E3526F"/>
    <w:rsid w:val="00E42E92"/>
    <w:rsid w:val="00E715F4"/>
    <w:rsid w:val="00E8752E"/>
    <w:rsid w:val="00EA6784"/>
    <w:rsid w:val="00EB26F3"/>
    <w:rsid w:val="00EF419D"/>
    <w:rsid w:val="00F23172"/>
    <w:rsid w:val="00F57C2B"/>
    <w:rsid w:val="00F75695"/>
    <w:rsid w:val="00F817C0"/>
    <w:rsid w:val="00F9028D"/>
    <w:rsid w:val="00F9307A"/>
    <w:rsid w:val="00FB31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2320D"/>
  <w15:chartTrackingRefBased/>
  <w15:docId w15:val="{8C902FB0-8900-43C1-9710-1E249C779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59B"/>
    <w:pPr>
      <w:jc w:val="both"/>
    </w:pPr>
  </w:style>
  <w:style w:type="paragraph" w:styleId="Heading1">
    <w:name w:val="heading 1"/>
    <w:basedOn w:val="Normal"/>
    <w:next w:val="Normal"/>
    <w:link w:val="Heading1Char"/>
    <w:uiPriority w:val="9"/>
    <w:qFormat/>
    <w:rsid w:val="003A7FEA"/>
    <w:pPr>
      <w:keepNext/>
      <w:keepLines/>
      <w:spacing w:before="240" w:after="0"/>
      <w:outlineLvl w:val="0"/>
    </w:pPr>
    <w:rPr>
      <w:rFonts w:ascii="Calibri" w:eastAsiaTheme="majorEastAsia" w:hAnsi="Calibri" w:cs="Calibri"/>
      <w:b/>
      <w:bCs/>
      <w:color w:val="0D0D0D" w:themeColor="text1" w:themeTint="F2"/>
      <w:sz w:val="32"/>
      <w:szCs w:val="32"/>
    </w:rPr>
  </w:style>
  <w:style w:type="paragraph" w:styleId="Heading2">
    <w:name w:val="heading 2"/>
    <w:basedOn w:val="Normal"/>
    <w:next w:val="Normal"/>
    <w:link w:val="Heading2Char"/>
    <w:uiPriority w:val="9"/>
    <w:unhideWhenUsed/>
    <w:qFormat/>
    <w:rsid w:val="003A7FEA"/>
    <w:pPr>
      <w:keepNext/>
      <w:keepLines/>
      <w:spacing w:before="40" w:after="0"/>
      <w:outlineLvl w:val="1"/>
    </w:pPr>
    <w:rPr>
      <w:rFonts w:eastAsiaTheme="majorEastAsia" w:cstheme="minorHAnsi"/>
      <w:b/>
      <w:bCs/>
      <w:color w:val="0D0D0D" w:themeColor="text1" w:themeTint="F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20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820AD"/>
    <w:rPr>
      <w:rFonts w:eastAsiaTheme="minorEastAsia"/>
      <w:lang w:val="en-US"/>
    </w:rPr>
  </w:style>
  <w:style w:type="character" w:customStyle="1" w:styleId="Heading1Char">
    <w:name w:val="Heading 1 Char"/>
    <w:basedOn w:val="DefaultParagraphFont"/>
    <w:link w:val="Heading1"/>
    <w:uiPriority w:val="9"/>
    <w:rsid w:val="003A7FEA"/>
    <w:rPr>
      <w:rFonts w:ascii="Calibri" w:eastAsiaTheme="majorEastAsia" w:hAnsi="Calibri" w:cs="Calibri"/>
      <w:b/>
      <w:bCs/>
      <w:color w:val="0D0D0D" w:themeColor="text1" w:themeTint="F2"/>
      <w:sz w:val="32"/>
      <w:szCs w:val="32"/>
    </w:rPr>
  </w:style>
  <w:style w:type="paragraph" w:styleId="TOCHeading">
    <w:name w:val="TOC Heading"/>
    <w:basedOn w:val="Heading1"/>
    <w:next w:val="Normal"/>
    <w:uiPriority w:val="39"/>
    <w:unhideWhenUsed/>
    <w:qFormat/>
    <w:rsid w:val="008820AD"/>
    <w:pPr>
      <w:outlineLvl w:val="9"/>
    </w:pPr>
    <w:rPr>
      <w:lang w:val="en-US"/>
    </w:rPr>
  </w:style>
  <w:style w:type="paragraph" w:styleId="TOC1">
    <w:name w:val="toc 1"/>
    <w:basedOn w:val="Normal"/>
    <w:next w:val="Normal"/>
    <w:autoRedefine/>
    <w:uiPriority w:val="39"/>
    <w:unhideWhenUsed/>
    <w:rsid w:val="002A2A28"/>
    <w:pPr>
      <w:spacing w:after="100"/>
    </w:pPr>
  </w:style>
  <w:style w:type="character" w:styleId="Hyperlink">
    <w:name w:val="Hyperlink"/>
    <w:basedOn w:val="DefaultParagraphFont"/>
    <w:uiPriority w:val="99"/>
    <w:unhideWhenUsed/>
    <w:rsid w:val="002A2A28"/>
    <w:rPr>
      <w:color w:val="0563C1" w:themeColor="hyperlink"/>
      <w:u w:val="single"/>
    </w:rPr>
  </w:style>
  <w:style w:type="paragraph" w:styleId="Header">
    <w:name w:val="header"/>
    <w:basedOn w:val="Normal"/>
    <w:link w:val="HeaderChar"/>
    <w:uiPriority w:val="99"/>
    <w:unhideWhenUsed/>
    <w:rsid w:val="002A2A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A28"/>
  </w:style>
  <w:style w:type="paragraph" w:styleId="Footer">
    <w:name w:val="footer"/>
    <w:basedOn w:val="Normal"/>
    <w:link w:val="FooterChar"/>
    <w:uiPriority w:val="99"/>
    <w:unhideWhenUsed/>
    <w:rsid w:val="002A2A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A28"/>
  </w:style>
  <w:style w:type="character" w:customStyle="1" w:styleId="Heading2Char">
    <w:name w:val="Heading 2 Char"/>
    <w:basedOn w:val="DefaultParagraphFont"/>
    <w:link w:val="Heading2"/>
    <w:uiPriority w:val="9"/>
    <w:rsid w:val="003A7FEA"/>
    <w:rPr>
      <w:rFonts w:eastAsiaTheme="majorEastAsia" w:cstheme="minorHAnsi"/>
      <w:b/>
      <w:bCs/>
      <w:color w:val="0D0D0D" w:themeColor="text1" w:themeTint="F2"/>
      <w:sz w:val="26"/>
      <w:szCs w:val="26"/>
    </w:rPr>
  </w:style>
  <w:style w:type="paragraph" w:styleId="TOC2">
    <w:name w:val="toc 2"/>
    <w:basedOn w:val="Normal"/>
    <w:next w:val="Normal"/>
    <w:autoRedefine/>
    <w:uiPriority w:val="39"/>
    <w:unhideWhenUsed/>
    <w:rsid w:val="004A0BCF"/>
    <w:pPr>
      <w:spacing w:after="100"/>
      <w:ind w:left="220"/>
    </w:pPr>
  </w:style>
  <w:style w:type="paragraph" w:styleId="ListParagraph">
    <w:name w:val="List Paragraph"/>
    <w:basedOn w:val="Normal"/>
    <w:uiPriority w:val="34"/>
    <w:qFormat/>
    <w:rsid w:val="009F6DEE"/>
    <w:pPr>
      <w:ind w:left="720"/>
      <w:contextualSpacing/>
    </w:pPr>
  </w:style>
  <w:style w:type="paragraph" w:styleId="Title">
    <w:name w:val="Title"/>
    <w:basedOn w:val="NoSpacing"/>
    <w:next w:val="Normal"/>
    <w:link w:val="TitleChar"/>
    <w:uiPriority w:val="10"/>
    <w:qFormat/>
    <w:rsid w:val="0079169D"/>
    <w:rPr>
      <w:rFonts w:ascii="Avenir Next LT Pro Demi" w:eastAsiaTheme="majorEastAsia" w:hAnsi="Avenir Next LT Pro Demi" w:cstheme="majorBidi"/>
      <w:b/>
      <w:bCs/>
      <w:caps/>
      <w:color w:val="FFFFFF" w:themeColor="background1"/>
      <w:sz w:val="64"/>
      <w:szCs w:val="64"/>
    </w:rPr>
  </w:style>
  <w:style w:type="character" w:customStyle="1" w:styleId="TitleChar">
    <w:name w:val="Title Char"/>
    <w:basedOn w:val="DefaultParagraphFont"/>
    <w:link w:val="Title"/>
    <w:uiPriority w:val="10"/>
    <w:rsid w:val="0079169D"/>
    <w:rPr>
      <w:rFonts w:ascii="Avenir Next LT Pro Demi" w:eastAsiaTheme="majorEastAsia" w:hAnsi="Avenir Next LT Pro Demi" w:cstheme="majorBidi"/>
      <w:b/>
      <w:bCs/>
      <w:caps/>
      <w:color w:val="FFFFFF" w:themeColor="background1"/>
      <w:sz w:val="64"/>
      <w:szCs w:val="64"/>
      <w:lang w:val="en-US"/>
    </w:rPr>
  </w:style>
  <w:style w:type="paragraph" w:styleId="Subtitle">
    <w:name w:val="Subtitle"/>
    <w:basedOn w:val="NoSpacing"/>
    <w:next w:val="Normal"/>
    <w:link w:val="SubtitleChar"/>
    <w:uiPriority w:val="11"/>
    <w:qFormat/>
    <w:rsid w:val="0079169D"/>
    <w:rPr>
      <w:rFonts w:ascii="Avenir Next LT Pro Light" w:hAnsi="Avenir Next LT Pro Light"/>
      <w:i/>
      <w:iCs/>
      <w:color w:val="FFFFFF" w:themeColor="background1"/>
      <w:sz w:val="36"/>
      <w:szCs w:val="36"/>
    </w:rPr>
  </w:style>
  <w:style w:type="character" w:customStyle="1" w:styleId="SubtitleChar">
    <w:name w:val="Subtitle Char"/>
    <w:basedOn w:val="DefaultParagraphFont"/>
    <w:link w:val="Subtitle"/>
    <w:uiPriority w:val="11"/>
    <w:rsid w:val="0079169D"/>
    <w:rPr>
      <w:rFonts w:ascii="Avenir Next LT Pro Light" w:eastAsiaTheme="minorEastAsia" w:hAnsi="Avenir Next LT Pro Light"/>
      <w:i/>
      <w:iCs/>
      <w:color w:val="FFFFFF" w:themeColor="background1"/>
      <w:sz w:val="36"/>
      <w:szCs w:val="36"/>
      <w:lang w:val="en-US"/>
    </w:rPr>
  </w:style>
  <w:style w:type="character" w:styleId="PlaceholderText">
    <w:name w:val="Placeholder Text"/>
    <w:basedOn w:val="DefaultParagraphFont"/>
    <w:uiPriority w:val="99"/>
    <w:semiHidden/>
    <w:rsid w:val="007B04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9792">
      <w:bodyDiv w:val="1"/>
      <w:marLeft w:val="0"/>
      <w:marRight w:val="0"/>
      <w:marTop w:val="0"/>
      <w:marBottom w:val="0"/>
      <w:divBdr>
        <w:top w:val="none" w:sz="0" w:space="0" w:color="auto"/>
        <w:left w:val="none" w:sz="0" w:space="0" w:color="auto"/>
        <w:bottom w:val="none" w:sz="0" w:space="0" w:color="auto"/>
        <w:right w:val="none" w:sz="0" w:space="0" w:color="auto"/>
      </w:divBdr>
      <w:divsChild>
        <w:div w:id="607126152">
          <w:marLeft w:val="480"/>
          <w:marRight w:val="0"/>
          <w:marTop w:val="0"/>
          <w:marBottom w:val="0"/>
          <w:divBdr>
            <w:top w:val="none" w:sz="0" w:space="0" w:color="auto"/>
            <w:left w:val="none" w:sz="0" w:space="0" w:color="auto"/>
            <w:bottom w:val="none" w:sz="0" w:space="0" w:color="auto"/>
            <w:right w:val="none" w:sz="0" w:space="0" w:color="auto"/>
          </w:divBdr>
        </w:div>
        <w:div w:id="460079307">
          <w:marLeft w:val="480"/>
          <w:marRight w:val="0"/>
          <w:marTop w:val="0"/>
          <w:marBottom w:val="0"/>
          <w:divBdr>
            <w:top w:val="none" w:sz="0" w:space="0" w:color="auto"/>
            <w:left w:val="none" w:sz="0" w:space="0" w:color="auto"/>
            <w:bottom w:val="none" w:sz="0" w:space="0" w:color="auto"/>
            <w:right w:val="none" w:sz="0" w:space="0" w:color="auto"/>
          </w:divBdr>
        </w:div>
        <w:div w:id="1396202788">
          <w:marLeft w:val="480"/>
          <w:marRight w:val="0"/>
          <w:marTop w:val="0"/>
          <w:marBottom w:val="0"/>
          <w:divBdr>
            <w:top w:val="none" w:sz="0" w:space="0" w:color="auto"/>
            <w:left w:val="none" w:sz="0" w:space="0" w:color="auto"/>
            <w:bottom w:val="none" w:sz="0" w:space="0" w:color="auto"/>
            <w:right w:val="none" w:sz="0" w:space="0" w:color="auto"/>
          </w:divBdr>
        </w:div>
        <w:div w:id="1056126553">
          <w:marLeft w:val="480"/>
          <w:marRight w:val="0"/>
          <w:marTop w:val="0"/>
          <w:marBottom w:val="0"/>
          <w:divBdr>
            <w:top w:val="none" w:sz="0" w:space="0" w:color="auto"/>
            <w:left w:val="none" w:sz="0" w:space="0" w:color="auto"/>
            <w:bottom w:val="none" w:sz="0" w:space="0" w:color="auto"/>
            <w:right w:val="none" w:sz="0" w:space="0" w:color="auto"/>
          </w:divBdr>
        </w:div>
      </w:divsChild>
    </w:div>
    <w:div w:id="134421541">
      <w:bodyDiv w:val="1"/>
      <w:marLeft w:val="0"/>
      <w:marRight w:val="0"/>
      <w:marTop w:val="0"/>
      <w:marBottom w:val="0"/>
      <w:divBdr>
        <w:top w:val="none" w:sz="0" w:space="0" w:color="auto"/>
        <w:left w:val="none" w:sz="0" w:space="0" w:color="auto"/>
        <w:bottom w:val="none" w:sz="0" w:space="0" w:color="auto"/>
        <w:right w:val="none" w:sz="0" w:space="0" w:color="auto"/>
      </w:divBdr>
    </w:div>
    <w:div w:id="179706723">
      <w:bodyDiv w:val="1"/>
      <w:marLeft w:val="0"/>
      <w:marRight w:val="0"/>
      <w:marTop w:val="0"/>
      <w:marBottom w:val="0"/>
      <w:divBdr>
        <w:top w:val="none" w:sz="0" w:space="0" w:color="auto"/>
        <w:left w:val="none" w:sz="0" w:space="0" w:color="auto"/>
        <w:bottom w:val="none" w:sz="0" w:space="0" w:color="auto"/>
        <w:right w:val="none" w:sz="0" w:space="0" w:color="auto"/>
      </w:divBdr>
    </w:div>
    <w:div w:id="317655030">
      <w:bodyDiv w:val="1"/>
      <w:marLeft w:val="0"/>
      <w:marRight w:val="0"/>
      <w:marTop w:val="0"/>
      <w:marBottom w:val="0"/>
      <w:divBdr>
        <w:top w:val="none" w:sz="0" w:space="0" w:color="auto"/>
        <w:left w:val="none" w:sz="0" w:space="0" w:color="auto"/>
        <w:bottom w:val="none" w:sz="0" w:space="0" w:color="auto"/>
        <w:right w:val="none" w:sz="0" w:space="0" w:color="auto"/>
      </w:divBdr>
      <w:divsChild>
        <w:div w:id="77941563">
          <w:marLeft w:val="480"/>
          <w:marRight w:val="0"/>
          <w:marTop w:val="0"/>
          <w:marBottom w:val="0"/>
          <w:divBdr>
            <w:top w:val="none" w:sz="0" w:space="0" w:color="auto"/>
            <w:left w:val="none" w:sz="0" w:space="0" w:color="auto"/>
            <w:bottom w:val="none" w:sz="0" w:space="0" w:color="auto"/>
            <w:right w:val="none" w:sz="0" w:space="0" w:color="auto"/>
          </w:divBdr>
        </w:div>
        <w:div w:id="688482205">
          <w:marLeft w:val="480"/>
          <w:marRight w:val="0"/>
          <w:marTop w:val="0"/>
          <w:marBottom w:val="0"/>
          <w:divBdr>
            <w:top w:val="none" w:sz="0" w:space="0" w:color="auto"/>
            <w:left w:val="none" w:sz="0" w:space="0" w:color="auto"/>
            <w:bottom w:val="none" w:sz="0" w:space="0" w:color="auto"/>
            <w:right w:val="none" w:sz="0" w:space="0" w:color="auto"/>
          </w:divBdr>
        </w:div>
        <w:div w:id="732852606">
          <w:marLeft w:val="480"/>
          <w:marRight w:val="0"/>
          <w:marTop w:val="0"/>
          <w:marBottom w:val="0"/>
          <w:divBdr>
            <w:top w:val="none" w:sz="0" w:space="0" w:color="auto"/>
            <w:left w:val="none" w:sz="0" w:space="0" w:color="auto"/>
            <w:bottom w:val="none" w:sz="0" w:space="0" w:color="auto"/>
            <w:right w:val="none" w:sz="0" w:space="0" w:color="auto"/>
          </w:divBdr>
        </w:div>
      </w:divsChild>
    </w:div>
    <w:div w:id="391317615">
      <w:bodyDiv w:val="1"/>
      <w:marLeft w:val="0"/>
      <w:marRight w:val="0"/>
      <w:marTop w:val="0"/>
      <w:marBottom w:val="0"/>
      <w:divBdr>
        <w:top w:val="none" w:sz="0" w:space="0" w:color="auto"/>
        <w:left w:val="none" w:sz="0" w:space="0" w:color="auto"/>
        <w:bottom w:val="none" w:sz="0" w:space="0" w:color="auto"/>
        <w:right w:val="none" w:sz="0" w:space="0" w:color="auto"/>
      </w:divBdr>
    </w:div>
    <w:div w:id="666131154">
      <w:bodyDiv w:val="1"/>
      <w:marLeft w:val="0"/>
      <w:marRight w:val="0"/>
      <w:marTop w:val="0"/>
      <w:marBottom w:val="0"/>
      <w:divBdr>
        <w:top w:val="none" w:sz="0" w:space="0" w:color="auto"/>
        <w:left w:val="none" w:sz="0" w:space="0" w:color="auto"/>
        <w:bottom w:val="none" w:sz="0" w:space="0" w:color="auto"/>
        <w:right w:val="none" w:sz="0" w:space="0" w:color="auto"/>
      </w:divBdr>
    </w:div>
    <w:div w:id="723529408">
      <w:bodyDiv w:val="1"/>
      <w:marLeft w:val="0"/>
      <w:marRight w:val="0"/>
      <w:marTop w:val="0"/>
      <w:marBottom w:val="0"/>
      <w:divBdr>
        <w:top w:val="none" w:sz="0" w:space="0" w:color="auto"/>
        <w:left w:val="none" w:sz="0" w:space="0" w:color="auto"/>
        <w:bottom w:val="none" w:sz="0" w:space="0" w:color="auto"/>
        <w:right w:val="none" w:sz="0" w:space="0" w:color="auto"/>
      </w:divBdr>
      <w:divsChild>
        <w:div w:id="357512541">
          <w:marLeft w:val="480"/>
          <w:marRight w:val="0"/>
          <w:marTop w:val="0"/>
          <w:marBottom w:val="0"/>
          <w:divBdr>
            <w:top w:val="none" w:sz="0" w:space="0" w:color="auto"/>
            <w:left w:val="none" w:sz="0" w:space="0" w:color="auto"/>
            <w:bottom w:val="none" w:sz="0" w:space="0" w:color="auto"/>
            <w:right w:val="none" w:sz="0" w:space="0" w:color="auto"/>
          </w:divBdr>
        </w:div>
        <w:div w:id="1041831740">
          <w:marLeft w:val="480"/>
          <w:marRight w:val="0"/>
          <w:marTop w:val="0"/>
          <w:marBottom w:val="0"/>
          <w:divBdr>
            <w:top w:val="none" w:sz="0" w:space="0" w:color="auto"/>
            <w:left w:val="none" w:sz="0" w:space="0" w:color="auto"/>
            <w:bottom w:val="none" w:sz="0" w:space="0" w:color="auto"/>
            <w:right w:val="none" w:sz="0" w:space="0" w:color="auto"/>
          </w:divBdr>
        </w:div>
        <w:div w:id="1515219853">
          <w:marLeft w:val="480"/>
          <w:marRight w:val="0"/>
          <w:marTop w:val="0"/>
          <w:marBottom w:val="0"/>
          <w:divBdr>
            <w:top w:val="none" w:sz="0" w:space="0" w:color="auto"/>
            <w:left w:val="none" w:sz="0" w:space="0" w:color="auto"/>
            <w:bottom w:val="none" w:sz="0" w:space="0" w:color="auto"/>
            <w:right w:val="none" w:sz="0" w:space="0" w:color="auto"/>
          </w:divBdr>
        </w:div>
        <w:div w:id="821044107">
          <w:marLeft w:val="480"/>
          <w:marRight w:val="0"/>
          <w:marTop w:val="0"/>
          <w:marBottom w:val="0"/>
          <w:divBdr>
            <w:top w:val="none" w:sz="0" w:space="0" w:color="auto"/>
            <w:left w:val="none" w:sz="0" w:space="0" w:color="auto"/>
            <w:bottom w:val="none" w:sz="0" w:space="0" w:color="auto"/>
            <w:right w:val="none" w:sz="0" w:space="0" w:color="auto"/>
          </w:divBdr>
        </w:div>
      </w:divsChild>
    </w:div>
    <w:div w:id="867061672">
      <w:bodyDiv w:val="1"/>
      <w:marLeft w:val="0"/>
      <w:marRight w:val="0"/>
      <w:marTop w:val="0"/>
      <w:marBottom w:val="0"/>
      <w:divBdr>
        <w:top w:val="none" w:sz="0" w:space="0" w:color="auto"/>
        <w:left w:val="none" w:sz="0" w:space="0" w:color="auto"/>
        <w:bottom w:val="none" w:sz="0" w:space="0" w:color="auto"/>
        <w:right w:val="none" w:sz="0" w:space="0" w:color="auto"/>
      </w:divBdr>
    </w:div>
    <w:div w:id="1113208094">
      <w:bodyDiv w:val="1"/>
      <w:marLeft w:val="0"/>
      <w:marRight w:val="0"/>
      <w:marTop w:val="0"/>
      <w:marBottom w:val="0"/>
      <w:divBdr>
        <w:top w:val="none" w:sz="0" w:space="0" w:color="auto"/>
        <w:left w:val="none" w:sz="0" w:space="0" w:color="auto"/>
        <w:bottom w:val="none" w:sz="0" w:space="0" w:color="auto"/>
        <w:right w:val="none" w:sz="0" w:space="0" w:color="auto"/>
      </w:divBdr>
    </w:div>
    <w:div w:id="1118181160">
      <w:bodyDiv w:val="1"/>
      <w:marLeft w:val="0"/>
      <w:marRight w:val="0"/>
      <w:marTop w:val="0"/>
      <w:marBottom w:val="0"/>
      <w:divBdr>
        <w:top w:val="none" w:sz="0" w:space="0" w:color="auto"/>
        <w:left w:val="none" w:sz="0" w:space="0" w:color="auto"/>
        <w:bottom w:val="none" w:sz="0" w:space="0" w:color="auto"/>
        <w:right w:val="none" w:sz="0" w:space="0" w:color="auto"/>
      </w:divBdr>
    </w:div>
    <w:div w:id="1239484709">
      <w:bodyDiv w:val="1"/>
      <w:marLeft w:val="0"/>
      <w:marRight w:val="0"/>
      <w:marTop w:val="0"/>
      <w:marBottom w:val="0"/>
      <w:divBdr>
        <w:top w:val="none" w:sz="0" w:space="0" w:color="auto"/>
        <w:left w:val="none" w:sz="0" w:space="0" w:color="auto"/>
        <w:bottom w:val="none" w:sz="0" w:space="0" w:color="auto"/>
        <w:right w:val="none" w:sz="0" w:space="0" w:color="auto"/>
      </w:divBdr>
      <w:divsChild>
        <w:div w:id="1012101648">
          <w:marLeft w:val="480"/>
          <w:marRight w:val="0"/>
          <w:marTop w:val="0"/>
          <w:marBottom w:val="0"/>
          <w:divBdr>
            <w:top w:val="none" w:sz="0" w:space="0" w:color="auto"/>
            <w:left w:val="none" w:sz="0" w:space="0" w:color="auto"/>
            <w:bottom w:val="none" w:sz="0" w:space="0" w:color="auto"/>
            <w:right w:val="none" w:sz="0" w:space="0" w:color="auto"/>
          </w:divBdr>
        </w:div>
        <w:div w:id="2107916502">
          <w:marLeft w:val="480"/>
          <w:marRight w:val="0"/>
          <w:marTop w:val="0"/>
          <w:marBottom w:val="0"/>
          <w:divBdr>
            <w:top w:val="none" w:sz="0" w:space="0" w:color="auto"/>
            <w:left w:val="none" w:sz="0" w:space="0" w:color="auto"/>
            <w:bottom w:val="none" w:sz="0" w:space="0" w:color="auto"/>
            <w:right w:val="none" w:sz="0" w:space="0" w:color="auto"/>
          </w:divBdr>
        </w:div>
        <w:div w:id="1680041589">
          <w:marLeft w:val="480"/>
          <w:marRight w:val="0"/>
          <w:marTop w:val="0"/>
          <w:marBottom w:val="0"/>
          <w:divBdr>
            <w:top w:val="none" w:sz="0" w:space="0" w:color="auto"/>
            <w:left w:val="none" w:sz="0" w:space="0" w:color="auto"/>
            <w:bottom w:val="none" w:sz="0" w:space="0" w:color="auto"/>
            <w:right w:val="none" w:sz="0" w:space="0" w:color="auto"/>
          </w:divBdr>
        </w:div>
        <w:div w:id="1068110830">
          <w:marLeft w:val="480"/>
          <w:marRight w:val="0"/>
          <w:marTop w:val="0"/>
          <w:marBottom w:val="0"/>
          <w:divBdr>
            <w:top w:val="none" w:sz="0" w:space="0" w:color="auto"/>
            <w:left w:val="none" w:sz="0" w:space="0" w:color="auto"/>
            <w:bottom w:val="none" w:sz="0" w:space="0" w:color="auto"/>
            <w:right w:val="none" w:sz="0" w:space="0" w:color="auto"/>
          </w:divBdr>
        </w:div>
        <w:div w:id="297994886">
          <w:marLeft w:val="480"/>
          <w:marRight w:val="0"/>
          <w:marTop w:val="0"/>
          <w:marBottom w:val="0"/>
          <w:divBdr>
            <w:top w:val="none" w:sz="0" w:space="0" w:color="auto"/>
            <w:left w:val="none" w:sz="0" w:space="0" w:color="auto"/>
            <w:bottom w:val="none" w:sz="0" w:space="0" w:color="auto"/>
            <w:right w:val="none" w:sz="0" w:space="0" w:color="auto"/>
          </w:divBdr>
        </w:div>
      </w:divsChild>
    </w:div>
    <w:div w:id="1499808508">
      <w:bodyDiv w:val="1"/>
      <w:marLeft w:val="0"/>
      <w:marRight w:val="0"/>
      <w:marTop w:val="0"/>
      <w:marBottom w:val="0"/>
      <w:divBdr>
        <w:top w:val="none" w:sz="0" w:space="0" w:color="auto"/>
        <w:left w:val="none" w:sz="0" w:space="0" w:color="auto"/>
        <w:bottom w:val="none" w:sz="0" w:space="0" w:color="auto"/>
        <w:right w:val="none" w:sz="0" w:space="0" w:color="auto"/>
      </w:divBdr>
      <w:divsChild>
        <w:div w:id="603804078">
          <w:marLeft w:val="480"/>
          <w:marRight w:val="0"/>
          <w:marTop w:val="0"/>
          <w:marBottom w:val="0"/>
          <w:divBdr>
            <w:top w:val="none" w:sz="0" w:space="0" w:color="auto"/>
            <w:left w:val="none" w:sz="0" w:space="0" w:color="auto"/>
            <w:bottom w:val="none" w:sz="0" w:space="0" w:color="auto"/>
            <w:right w:val="none" w:sz="0" w:space="0" w:color="auto"/>
          </w:divBdr>
        </w:div>
        <w:div w:id="462963228">
          <w:marLeft w:val="480"/>
          <w:marRight w:val="0"/>
          <w:marTop w:val="0"/>
          <w:marBottom w:val="0"/>
          <w:divBdr>
            <w:top w:val="none" w:sz="0" w:space="0" w:color="auto"/>
            <w:left w:val="none" w:sz="0" w:space="0" w:color="auto"/>
            <w:bottom w:val="none" w:sz="0" w:space="0" w:color="auto"/>
            <w:right w:val="none" w:sz="0" w:space="0" w:color="auto"/>
          </w:divBdr>
        </w:div>
        <w:div w:id="966854382">
          <w:marLeft w:val="480"/>
          <w:marRight w:val="0"/>
          <w:marTop w:val="0"/>
          <w:marBottom w:val="0"/>
          <w:divBdr>
            <w:top w:val="none" w:sz="0" w:space="0" w:color="auto"/>
            <w:left w:val="none" w:sz="0" w:space="0" w:color="auto"/>
            <w:bottom w:val="none" w:sz="0" w:space="0" w:color="auto"/>
            <w:right w:val="none" w:sz="0" w:space="0" w:color="auto"/>
          </w:divBdr>
        </w:div>
      </w:divsChild>
    </w:div>
    <w:div w:id="1593009294">
      <w:bodyDiv w:val="1"/>
      <w:marLeft w:val="0"/>
      <w:marRight w:val="0"/>
      <w:marTop w:val="0"/>
      <w:marBottom w:val="0"/>
      <w:divBdr>
        <w:top w:val="none" w:sz="0" w:space="0" w:color="auto"/>
        <w:left w:val="none" w:sz="0" w:space="0" w:color="auto"/>
        <w:bottom w:val="none" w:sz="0" w:space="0" w:color="auto"/>
        <w:right w:val="none" w:sz="0" w:space="0" w:color="auto"/>
      </w:divBdr>
      <w:divsChild>
        <w:div w:id="316540051">
          <w:marLeft w:val="480"/>
          <w:marRight w:val="0"/>
          <w:marTop w:val="0"/>
          <w:marBottom w:val="0"/>
          <w:divBdr>
            <w:top w:val="none" w:sz="0" w:space="0" w:color="auto"/>
            <w:left w:val="none" w:sz="0" w:space="0" w:color="auto"/>
            <w:bottom w:val="none" w:sz="0" w:space="0" w:color="auto"/>
            <w:right w:val="none" w:sz="0" w:space="0" w:color="auto"/>
          </w:divBdr>
        </w:div>
        <w:div w:id="382755159">
          <w:marLeft w:val="480"/>
          <w:marRight w:val="0"/>
          <w:marTop w:val="0"/>
          <w:marBottom w:val="0"/>
          <w:divBdr>
            <w:top w:val="none" w:sz="0" w:space="0" w:color="auto"/>
            <w:left w:val="none" w:sz="0" w:space="0" w:color="auto"/>
            <w:bottom w:val="none" w:sz="0" w:space="0" w:color="auto"/>
            <w:right w:val="none" w:sz="0" w:space="0" w:color="auto"/>
          </w:divBdr>
        </w:div>
        <w:div w:id="1737390310">
          <w:marLeft w:val="480"/>
          <w:marRight w:val="0"/>
          <w:marTop w:val="0"/>
          <w:marBottom w:val="0"/>
          <w:divBdr>
            <w:top w:val="none" w:sz="0" w:space="0" w:color="auto"/>
            <w:left w:val="none" w:sz="0" w:space="0" w:color="auto"/>
            <w:bottom w:val="none" w:sz="0" w:space="0" w:color="auto"/>
            <w:right w:val="none" w:sz="0" w:space="0" w:color="auto"/>
          </w:divBdr>
        </w:div>
        <w:div w:id="1222212562">
          <w:marLeft w:val="480"/>
          <w:marRight w:val="0"/>
          <w:marTop w:val="0"/>
          <w:marBottom w:val="0"/>
          <w:divBdr>
            <w:top w:val="none" w:sz="0" w:space="0" w:color="auto"/>
            <w:left w:val="none" w:sz="0" w:space="0" w:color="auto"/>
            <w:bottom w:val="none" w:sz="0" w:space="0" w:color="auto"/>
            <w:right w:val="none" w:sz="0" w:space="0" w:color="auto"/>
          </w:divBdr>
        </w:div>
      </w:divsChild>
    </w:div>
    <w:div w:id="1887639778">
      <w:bodyDiv w:val="1"/>
      <w:marLeft w:val="0"/>
      <w:marRight w:val="0"/>
      <w:marTop w:val="0"/>
      <w:marBottom w:val="0"/>
      <w:divBdr>
        <w:top w:val="none" w:sz="0" w:space="0" w:color="auto"/>
        <w:left w:val="none" w:sz="0" w:space="0" w:color="auto"/>
        <w:bottom w:val="none" w:sz="0" w:space="0" w:color="auto"/>
        <w:right w:val="none" w:sz="0" w:space="0" w:color="auto"/>
      </w:divBdr>
      <w:divsChild>
        <w:div w:id="1397052188">
          <w:marLeft w:val="0"/>
          <w:marRight w:val="0"/>
          <w:marTop w:val="0"/>
          <w:marBottom w:val="0"/>
          <w:divBdr>
            <w:top w:val="none" w:sz="0" w:space="0" w:color="auto"/>
            <w:left w:val="none" w:sz="0" w:space="0" w:color="auto"/>
            <w:bottom w:val="none" w:sz="0" w:space="0" w:color="auto"/>
            <w:right w:val="none" w:sz="0" w:space="0" w:color="auto"/>
          </w:divBdr>
        </w:div>
      </w:divsChild>
    </w:div>
    <w:div w:id="1927305232">
      <w:bodyDiv w:val="1"/>
      <w:marLeft w:val="0"/>
      <w:marRight w:val="0"/>
      <w:marTop w:val="0"/>
      <w:marBottom w:val="0"/>
      <w:divBdr>
        <w:top w:val="none" w:sz="0" w:space="0" w:color="auto"/>
        <w:left w:val="none" w:sz="0" w:space="0" w:color="auto"/>
        <w:bottom w:val="none" w:sz="0" w:space="0" w:color="auto"/>
        <w:right w:val="none" w:sz="0" w:space="0" w:color="auto"/>
      </w:divBdr>
      <w:divsChild>
        <w:div w:id="2022245556">
          <w:marLeft w:val="480"/>
          <w:marRight w:val="0"/>
          <w:marTop w:val="0"/>
          <w:marBottom w:val="0"/>
          <w:divBdr>
            <w:top w:val="none" w:sz="0" w:space="0" w:color="auto"/>
            <w:left w:val="none" w:sz="0" w:space="0" w:color="auto"/>
            <w:bottom w:val="none" w:sz="0" w:space="0" w:color="auto"/>
            <w:right w:val="none" w:sz="0" w:space="0" w:color="auto"/>
          </w:divBdr>
        </w:div>
        <w:div w:id="1862088130">
          <w:marLeft w:val="480"/>
          <w:marRight w:val="0"/>
          <w:marTop w:val="0"/>
          <w:marBottom w:val="0"/>
          <w:divBdr>
            <w:top w:val="none" w:sz="0" w:space="0" w:color="auto"/>
            <w:left w:val="none" w:sz="0" w:space="0" w:color="auto"/>
            <w:bottom w:val="none" w:sz="0" w:space="0" w:color="auto"/>
            <w:right w:val="none" w:sz="0" w:space="0" w:color="auto"/>
          </w:divBdr>
        </w:div>
        <w:div w:id="2049260777">
          <w:marLeft w:val="480"/>
          <w:marRight w:val="0"/>
          <w:marTop w:val="0"/>
          <w:marBottom w:val="0"/>
          <w:divBdr>
            <w:top w:val="none" w:sz="0" w:space="0" w:color="auto"/>
            <w:left w:val="none" w:sz="0" w:space="0" w:color="auto"/>
            <w:bottom w:val="none" w:sz="0" w:space="0" w:color="auto"/>
            <w:right w:val="none" w:sz="0" w:space="0" w:color="auto"/>
          </w:divBdr>
        </w:div>
        <w:div w:id="132207877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7FC9E08-E71D-41DE-98BD-63A0A61CD229}"/>
      </w:docPartPr>
      <w:docPartBody>
        <w:p w:rsidR="00C0656D" w:rsidRDefault="00EB6D93">
          <w:r w:rsidRPr="008B519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Demi">
    <w:altName w:val="Avenir Next LT Pro Demi"/>
    <w:charset w:val="00"/>
    <w:family w:val="swiss"/>
    <w:pitch w:val="variable"/>
    <w:sig w:usb0="800000EF" w:usb1="5000204A" w:usb2="00000000" w:usb3="00000000" w:csb0="00000093" w:csb1="00000000"/>
  </w:font>
  <w:font w:name="Avenir Next LT Pro Light">
    <w:charset w:val="00"/>
    <w:family w:val="swiss"/>
    <w:pitch w:val="variable"/>
    <w:sig w:usb0="A00000EF" w:usb1="5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D93"/>
    <w:rsid w:val="0036128B"/>
    <w:rsid w:val="004618C5"/>
    <w:rsid w:val="00AA6763"/>
    <w:rsid w:val="00BC762F"/>
    <w:rsid w:val="00C0656D"/>
    <w:rsid w:val="00EB6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6D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0BA483-7B40-4CA9-99A1-B6127CFADECC}">
  <we:reference id="wa104382081" version="1.35.0.0" store="en-GB" storeType="OMEX"/>
  <we:alternateReferences>
    <we:reference id="wa104382081" version="1.35.0.0" store="en-GB" storeType="OMEX"/>
  </we:alternateReferences>
  <we:properties>
    <we:property name="MENDELEY_CITATIONS" value="[{&quot;citationID&quot;:&quot;MENDELEY_CITATION_03ab47f6-0ca9-4314-be6f-c99164f262c4&quot;,&quot;citationItems&quot;:[{&quot;id&quot;:&quot;c4efddc5-adc2-3442-aac2-b662d9b31b6d&quot;,&quot;itemData&quot;:{&quot;type&quot;:&quot;book&quot;,&quot;id&quot;:&quot;c4efddc5-adc2-3442-aac2-b662d9b31b6d&quot;,&quot;title&quot;:&quot;Real-Time Rendering&quot;,&quot;author&quot;:[{&quot;family&quot;:&quot;Akenine-Möller&quot;,&quot;given&quot;:&quot;Tomas&quot;,&quot;parse-names&quot;:false,&quot;dropping-particle&quot;:&quot;&quot;,&quot;non-dropping-particle&quot;:&quot;&quot;},{&quot;family&quot;:&quot;Haines&quot;,&quot;given&quot;:&quot;Eric&quot;,&quot;parse-names&quot;:false,&quot;dropping-particle&quot;:&quot;&quot;,&quot;non-dropping-particle&quot;:&quot;&quot;},{&quot;family&quot;:&quot;Hoffman&quot;,&quot;given&quot;:&quot;Naty&quot;,&quot;parse-names&quot;:false,&quot;dropping-particle&quot;:&quot;&quot;,&quot;non-dropping-particle&quot;:&quot;&quot;},{&quot;family&quot;:&quot;Pesce&quot;,&quot;given&quot;:&quot;Angelo&quot;,&quot;parse-names&quot;:false,&quot;dropping-particle&quot;:&quot;&quot;,&quot;non-dropping-particle&quot;:&quot;&quot;},{&quot;family&quot;:&quot;Hillaire&quot;,&quot;given&quot;:&quot;Sebastien&quot;,&quot;parse-names&quot;:false,&quot;dropping-particle&quot;:&quot;&quot;,&quot;non-dropping-particle&quot;:&quot;&quot;},{&quot;family&quot;:&quot;Iwanicki&quot;,&quot;given&quot;:&quot;Michał&quot;,&quot;parse-names&quot;:false,&quot;dropping-particle&quot;:&quot;&quot;,&quot;non-dropping-particle&quot;:&quot;&quot;}],&quot;accessed&quot;:{&quot;date-parts&quot;:[[2021,10,25]]},&quot;URL&quot;:&quot;https://www.realtimerendering.com/Real-Time_Rendering_4th-Real-Time_Ray_Tracing.pdf&quot;,&quot;issued&quot;:{&quot;date-parts&quot;:[[2018]]},&quot;edition&quot;:&quot;4th&quot;,&quot;publisher&quot;:&quot;A K Peters/CRC Press&quot;},&quot;isTemporary&quot;:false}],&quot;properties&quot;:{&quot;noteIndex&quot;:0},&quot;isEdited&quot;:false,&quot;manualOverride&quot;:{&quot;isManuallyOverridden&quot;:false,&quot;citeprocText&quot;:&quot;(Akenine-Möller et al., 2018)&quot;,&quot;manualOverrideText&quot;:&quot;&quot;},&quot;citationTag&quot;:&quot;MENDELEY_CITATION_v3_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&quot;},{&quot;citationID&quot;:&quot;MENDELEY_CITATION_01227063-bb0f-4885-92c7-0563308806e2&quot;,&quot;citationItems&quot;:[{&quot;id&quot;:&quot;82b2df5f-db88-3a8c-b759-1a1a0028dfea&quot;,&quot;itemData&quot;:{&quot;type&quot;:&quot;article-journal&quot;,&quot;id&quot;:&quot;82b2df5f-db88-3a8c-b759-1a1a0028dfea&quot;,&quot;title&quot;:&quot;An Improved Illumination Model for Shaded Display&quot;,&quot;author&quot;:[{&quot;family&quot;:&quot;Whitted&quot;,&quot;given&quot;:&quot;Turner&quot;,&quot;parse-names&quot;:false,&quot;dropping-particle&quot;:&quot;&quot;,&quot;non-dropping-particle&quot;:&quot;&quot;},{&quot;family&quot;:&quot;Foley&quot;,&quot;given&quot;:&quot;J.D.&quot;,&quot;parse-names&quot;:false,&quot;dropping-particle&quot;:&quot;&quot;,&quot;non-dropping-particle&quot;:&quot;&quot;}],&quot;container-title&quot;:&quot;Graphics and Image Processing&quot;,&quot;accessed&quot;:{&quot;date-parts&quot;:[[2021,10,26]]},&quot;URL&quot;:&quot;https://citeseerx.ist.psu.edu/viewdoc/summary?doi=10.1.1.156.1534&quot;,&quot;issued&quot;:{&quot;date-parts&quot;:[[1980,6]]},&quot;page&quot;:&quot;343-349&quot;,&quot;abstract&quot;:&quot;To accurately render a two-dimensional image of a three-dimensional scene, global illumination information that affects the intensity of each pixel of the image must be known at the time the intensity is calculated. In a simplified form, this information is stored in a tree of \&quot;rays \&quot; extending from the viewer to the first surface encountered and from there to other surfaces and to the light sources. A visible surface algorithm creates this tree for each pixel of the display and passes it to the shader. The shader then traverses the tree to determine the intensity of the light received by the viewer. Consideration of all of these factors allows the shader to accurately simulate true reflection, shadows, and refraction, as well as the effects simulated by conventional shaders. Anti-aliasing is included as an integral part of the visibility calculations. Surfaces displayed include curved as well as polygonal surfaces. Key Words and Phrases: computer graphics, computer animation, visible surface algorithms, shading, raster displays CR Category: 8.2&quot;,&quot;volume&quot;:&quot;23&quot;},&quot;isTemporary&quot;:false}],&quot;properties&quot;:{&quot;noteIndex&quot;:0},&quot;isEdited&quot;:false,&quot;manualOverride&quot;:{&quot;isManuallyOverridden&quot;:false,&quot;citeprocText&quot;:&quot;(Whitted &amp;#38; Foley, 1980)&quot;,&quot;manualOverrideText&quot;:&quot;&quot;},&quot;citationTag&quot;:&quot;MENDELEY_CITATION_v3_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&quot;},{&quot;citationID&quot;:&quot;MENDELEY_CITATION_f89eac82-3d63-4288-b548-556a8898b07e&quot;,&quot;citationItems&quot;:[{&quot;id&quot;:&quot;9a13ca2c-bf85-34a9-abb0-cd4fa0d7e13a&quot;,&quot;itemData&quot;:{&quot;type&quot;:&quot;article-journal&quot;,&quot;id&quot;:&quot;9a13ca2c-bf85-34a9-abb0-cd4fa0d7e13a&quot;,&quot;title&quot;:&quot;Sphere tracing: a geometric method for the antialiased ray tracing of implicit surfaces&quot;,&quot;author&quot;:[{&quot;family&quot;:&quot;Hart&quot;,&quot;given&quot;:&quot;John C.&quot;,&quot;parse-names&quot;:false,&quot;dropping-particle&quot;:&quot;&quot;,&quot;non-dropping-particle&quot;:&quot;&quot;}],&quot;container-title&quot;:&quot;The Visual Computer&quot;,&quot;DOI&quot;:&quot;10.1007/s003710050084&quot;,&quot;ISSN&quot;:&quot;01782789&quot;,&quot;issued&quot;:{&quot;date-parts&quot;:[[1996,12,18]]},&quot;issue&quot;:&quot;10&quot;,&quot;volume&quot;:&quot;12&quot;},&quot;isTemporary&quot;:false}],&quot;properties&quot;:{&quot;noteIndex&quot;:0},&quot;isEdited&quot;:false,&quot;manualOverride&quot;:{&quot;isManuallyOverridden&quot;:false,&quot;citeprocText&quot;:&quot;(Hart, 1996)&quot;,&quot;manualOverrideText&quot;:&quot;&quot;},&quot;citationTag&quot;:&quot;MENDELEY_CITATION_v3_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&quot;},{&quot;citationID&quot;:&quot;MENDELEY_CITATION_45704804-1245-486f-a600-83b123533ea5&quot;,&quot;citationItems&quot;:[{&quot;id&quot;:&quot;364f8167-8c86-32c0-8ff8-1edf6b4f04f0&quot;,&quot;itemData&quot;:{&quot;type&quot;:&quot;webpage&quot;,&quot;id&quot;:&quot;364f8167-8c86-32c0-8ff8-1edf6b4f04f0&quot;,&quot;title&quot;:&quot;Raymarching Distance Fields: Concepts and Implementation in Unity&quot;,&quot;author&quot;:[{&quot;family&quot;:&quot;Adrian Biagioli&quot;,&quot;given&quot;:&quot;&quot;,&quot;parse-names&quot;:false,&quot;dropping-particle&quot;:&quot;&quot;,&quot;non-dropping-particle&quot;:&quot;&quot;}],&quot;accessed&quot;:{&quot;date-parts&quot;:[[2021,10,30]]},&quot;URL&quot;:&quot;https://adrianb.io/2016/10/01/raymarching.html&quot;,&quot;issued&quot;:{&quot;date-parts&quot;:[[2016,10,1]]},&quot;abstract&quot;:&quot;Raymarching is a fairly new technique used to render realtime scenes. The technique is particularly interesting because it is entirely computed in a screen-space shader. In other words, no mesh data is provided to the renderer and the scene is drawn on a single quad that covers the camera’s field of vision. Objects in the scene are defined by an analytic equation that describes the shortest distance between a point and the surface of any object in the scene (hence the full name Raymarching Distance Fields). It turns out that with only this information you can compose some strikingly complicated and beautiful scenes. Further, because you aren’t using polygonal meshes (and are instead using mathematical equations) it is possible to define perfectly smooth surfaces, unlike in a traditional renderer.&quot;},&quot;isTemporary&quot;:false}],&quot;properties&quot;:{&quot;noteIndex&quot;:0},&quot;isEdited&quot;:false,&quot;manualOverride&quot;:{&quot;isManuallyOverridden&quot;:false,&quot;citeprocText&quot;:&quot;(Biagioli, 2016)&quot;,&quot;manualOverrideText&quot;:&quot;&quot;},&quot;citationTag&quot;:&quot;MENDELEY_CITATION_v3_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&quot;},{&quot;citationID&quot;:&quot;MENDELEY_CITATION_b2fcf6c8-0057-48cb-96fa-81917e21c2e4&quot;,&quot;citationItems&quot;:[{&quot;id&quot;:&quot;9ddb47ad-876d-3c77-a647-e25f4b85b1c8&quot;,&quot;itemData&quot;:{&quot;type&quot;:&quot;article-journal&quot;,&quot;id&quot;:&quot;9ddb47ad-876d-3c77-a647-e25f4b85b1c8&quot;,&quot;title&quot;:&quot;Ray tracing deterministic 3-D fractals&quot;,&quot;author&quot;:[{&quot;family&quot;:&quot;Hart&quot;,&quot;given&quot;:&quot;J. C.&quot;,&quot;parse-names&quot;:false,&quot;dropping-particle&quot;:&quot;&quot;,&quot;non-dropping-particle&quot;:&quot;&quot;},{&quot;family&quot;:&quot;Sandin&quot;,&quot;given&quot;:&quot;D. J.&quot;,&quot;parse-names&quot;:false,&quot;dropping-particle&quot;:&quot;&quot;,&quot;non-dropping-particle&quot;:&quot;&quot;},{&quot;family&quot;:&quot;Kauffman&quot;,&quot;given&quot;:&quot;L. H.&quot;,&quot;parse-names&quot;:false,&quot;dropping-particle&quot;:&quot;&quot;,&quot;non-dropping-particle&quot;:&quot;&quot;}],&quot;container-title&quot;:&quot;ACM SIGGRAPH Computer Graphics&quot;,&quot;accessed&quot;:{&quot;date-parts&quot;:[[2021,10,30]]},&quot;DOI&quot;:&quot;10.1145/74334.74363&quot;,&quot;ISSN&quot;:&quot;0097-8930&quot;,&quot;URL&quot;:&quot;https://www.cs.drexel.edu/~david/Classes/Papers/rtqjs.pdf&quot;,&quot;issued&quot;:{&quot;date-parts&quot;:[[1989,7]]},&quot;abstract&quot;:&quot;As shown in 1982, Julia sets of quadratic functions as well as many other deterministic fractals exist in spaces of higher dimensionality than the complex plane. Originally a boundary-tracking algorithm was used to view these structures but required a large amount of storage space to operate. By ray tracing these objects, the storage facilities of a graphics workstation frame buffer are sufficient. A short discussion of a specific set of 3-D deterministic fractals precedes a full description of a ray-tracing algorithm applied to these objects. A comparison with the boundary-tracking method and applications to other 3-D deterministic fractals are also included.&quot;,&quot;issue&quot;:&quot;3&quot;,&quot;volume&quot;:&quot;23&quot;},&quot;isTemporary&quot;:false}],&quot;properties&quot;:{&quot;noteIndex&quot;:0},&quot;isEdited&quot;:false,&quot;manualOverride&quot;:{&quot;isManuallyOverridden&quot;:false,&quot;citeprocText&quot;:&quot;(Hart et al., 1989)&quot;,&quot;manualOverrideText&quot;:&quot;&quot;},&quot;citationTag&quot;:&quot;MENDELEY_CITATION_v3_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&quot;}]"/>
    <we:property name="MENDELEY_CITATIONS_STYLE" value="&quot;https://www.zotero.org/styles/harvard-staffordshire-university&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8" ma:contentTypeDescription="Create a new document." ma:contentTypeScope="" ma:versionID="adc3330cca3129347a20e09f331f3d6e">
  <xsd:schema xmlns:xsd="http://www.w3.org/2001/XMLSchema" xmlns:xs="http://www.w3.org/2001/XMLSchema" xmlns:p="http://schemas.microsoft.com/office/2006/metadata/properties" xmlns:ns2="48a12daf-7843-4cc8-8533-459945ace6ce" targetNamespace="http://schemas.microsoft.com/office/2006/metadata/properties" ma:root="true" ma:fieldsID="d14737e021e5f378c6ec799e595807a4" ns2:_="">
    <xsd:import namespace="48a12daf-7843-4cc8-8533-459945ace6c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66B43-7B49-4061-81A7-074287FE3B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F8EF15-E290-4DF9-A813-BC8446DFD593}">
  <ds:schemaRefs>
    <ds:schemaRef ds:uri="http://schemas.microsoft.com/sharepoint/v3/contenttype/forms"/>
  </ds:schemaRefs>
</ds:datastoreItem>
</file>

<file path=customXml/itemProps3.xml><?xml version="1.0" encoding="utf-8"?>
<ds:datastoreItem xmlns:ds="http://schemas.openxmlformats.org/officeDocument/2006/customXml" ds:itemID="{549438E3-EF41-4B6C-87E4-211CB5523C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12daf-7843-4cc8-8533-459945ace6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688C1B0-8E15-4CE5-8C3E-FB1611DB7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11</Pages>
  <Words>1657</Words>
  <Characters>9446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Utilising raymarching and signed distance functions to render a scene of primitives</vt:lpstr>
    </vt:vector>
  </TitlesOfParts>
  <Company/>
  <LinksUpToDate>false</LinksUpToDate>
  <CharactersWithSpaces>11081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Utilising raymarching and signed distance functions to render a scene of primitives</dc:title>
  <dc:subject>Anthony Sturdy - 18015368 - Dr. David White - FYP Second Supervisor</dc:subject>
  <dc:creator>Anthony Sturdy</dc:creator>
  <cp:keywords/>
  <dc:description/>
  <cp:lastModifiedBy>Anthony Sturdy</cp:lastModifiedBy>
  <cp:revision>83</cp:revision>
  <dcterms:created xsi:type="dcterms:W3CDTF">2019-10-07T13:16:00Z</dcterms:created>
  <dcterms:modified xsi:type="dcterms:W3CDTF">2021-10-30T22:09:00Z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0x0101009B9390D538F7EE448203A8C6D3CD91D4</vt:lpwstr>
  </property>
</Properties>
</file>