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DC132" w14:textId="77777777" w:rsidR="00506994" w:rsidRPr="00DC43BE" w:rsidRDefault="00DC43BE">
      <w:pPr>
        <w:pStyle w:val="Title"/>
        <w:keepNext w:val="0"/>
        <w:keepLines w:val="0"/>
        <w:spacing w:after="80"/>
        <w:rPr>
          <w:sz w:val="40"/>
          <w:szCs w:val="40"/>
        </w:rPr>
      </w:pPr>
      <w:bookmarkStart w:id="0" w:name="_8k67qzff8k9m" w:colFirst="0" w:colLast="0"/>
      <w:bookmarkEnd w:id="0"/>
      <w:r w:rsidRPr="00DC43BE">
        <w:rPr>
          <w:sz w:val="40"/>
          <w:szCs w:val="40"/>
          <w:u w:val="single"/>
        </w:rPr>
        <w:t>Simple Queries</w:t>
      </w:r>
      <w:r w:rsidRPr="00DC43BE">
        <w:rPr>
          <w:sz w:val="40"/>
          <w:szCs w:val="40"/>
        </w:rPr>
        <w:t>:</w:t>
      </w:r>
    </w:p>
    <w:p w14:paraId="2039A20A" w14:textId="77777777" w:rsidR="00506994" w:rsidRPr="00DC43BE" w:rsidRDefault="00DC43BE">
      <w:pPr>
        <w:pStyle w:val="Subtitle"/>
        <w:rPr>
          <w:rFonts w:eastAsia="Calibri"/>
          <w:b/>
          <w:i/>
          <w:sz w:val="28"/>
          <w:szCs w:val="28"/>
          <w:u w:val="single"/>
        </w:rPr>
      </w:pPr>
      <w:bookmarkStart w:id="1" w:name="_govjh1i4l1fn" w:colFirst="0" w:colLast="0"/>
      <w:bookmarkEnd w:id="1"/>
      <w:r w:rsidRPr="00DC43BE">
        <w:rPr>
          <w:sz w:val="28"/>
          <w:szCs w:val="28"/>
        </w:rPr>
        <w:t>Simple Queries have 2 tables joined.</w:t>
      </w:r>
    </w:p>
    <w:p w14:paraId="5E0A0B4F" w14:textId="77777777" w:rsidR="00506994" w:rsidRDefault="00DC43B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Premise 01: </w:t>
      </w:r>
      <w:r>
        <w:rPr>
          <w:rFonts w:ascii="Calibri" w:eastAsia="Calibri" w:hAnsi="Calibri" w:cs="Calibri"/>
          <w:sz w:val="24"/>
          <w:szCs w:val="24"/>
        </w:rPr>
        <w:t>What products have a special offer?</w:t>
      </w:r>
    </w:p>
    <w:p w14:paraId="4260BFF3" w14:textId="77777777" w:rsidR="00506994" w:rsidRDefault="00DC43B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Detailed explanation of the problem: </w:t>
      </w:r>
      <w:r>
        <w:rPr>
          <w:rFonts w:ascii="Calibri" w:eastAsia="Calibri" w:hAnsi="Calibri" w:cs="Calibri"/>
          <w:sz w:val="24"/>
          <w:szCs w:val="24"/>
        </w:rPr>
        <w:t>Return all product IDs that have a special offer.</w:t>
      </w:r>
    </w:p>
    <w:p w14:paraId="18316C71" w14:textId="7D47222B" w:rsidR="00DC43BE" w:rsidRDefault="00DC43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>:</w:t>
      </w:r>
      <w:bookmarkStart w:id="2" w:name="_MON_1674489107"/>
      <w:bookmarkEnd w:id="2"/>
      <w:r>
        <w:rPr>
          <w:rFonts w:ascii="Calibri" w:eastAsia="Calibri" w:hAnsi="Calibri" w:cs="Calibri"/>
          <w:sz w:val="24"/>
          <w:szCs w:val="24"/>
        </w:rPr>
        <w:object w:dxaOrig="9360" w:dyaOrig="1871" w14:anchorId="3B19D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93.4pt" o:ole="">
            <v:imagedata r:id="rId4" o:title=""/>
          </v:shape>
          <o:OLEObject Type="Embed" ProgID="Word.OpenDocumentText.12" ShapeID="_x0000_i1028" DrawAspect="Content" ObjectID="_1674489296" r:id="rId5"/>
        </w:object>
      </w:r>
    </w:p>
    <w:p w14:paraId="377317E3" w14:textId="36919D7B" w:rsidR="00506994" w:rsidRDefault="00DC43B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Sample Output:</w:t>
      </w:r>
    </w:p>
    <w:p w14:paraId="0B53532D" w14:textId="282B92EF" w:rsidR="00DC43BE" w:rsidRDefault="00DC43BE">
      <w:pPr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7AB94936" wp14:editId="5647FAD7">
            <wp:extent cx="827441" cy="319729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41" cy="319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82FF0" w14:textId="14D72715" w:rsidR="00506994" w:rsidRDefault="00506994">
      <w:pPr>
        <w:rPr>
          <w:rFonts w:ascii="Calibri" w:eastAsia="Calibri" w:hAnsi="Calibri" w:cs="Calibri"/>
          <w:sz w:val="24"/>
          <w:szCs w:val="24"/>
        </w:rPr>
      </w:pPr>
    </w:p>
    <w:p w14:paraId="1903E72D" w14:textId="77777777" w:rsidR="00506994" w:rsidRDefault="00506994">
      <w:pPr>
        <w:rPr>
          <w:rFonts w:ascii="Calibri" w:eastAsia="Calibri" w:hAnsi="Calibri" w:cs="Calibri"/>
          <w:sz w:val="24"/>
          <w:szCs w:val="24"/>
        </w:rPr>
      </w:pPr>
    </w:p>
    <w:p w14:paraId="45C86CC8" w14:textId="77777777" w:rsidR="00506994" w:rsidRDefault="00DC43B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Premise 02: </w:t>
      </w:r>
      <w:r>
        <w:rPr>
          <w:rFonts w:ascii="Calibri" w:eastAsia="Calibri" w:hAnsi="Calibri" w:cs="Calibri"/>
          <w:sz w:val="24"/>
          <w:szCs w:val="24"/>
        </w:rPr>
        <w:t>What phone numbers are the email-addresses associated with?</w:t>
      </w:r>
    </w:p>
    <w:p w14:paraId="350220C7" w14:textId="77777777" w:rsidR="00506994" w:rsidRDefault="00DC43B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Detailed explanation of the problem: </w:t>
      </w:r>
      <w:r>
        <w:rPr>
          <w:rFonts w:ascii="Calibri" w:eastAsia="Calibri" w:hAnsi="Calibri" w:cs="Calibri"/>
          <w:sz w:val="24"/>
          <w:szCs w:val="24"/>
        </w:rPr>
        <w:t xml:space="preserve">Return all Email Addresses and Phone Numbers that have the same </w:t>
      </w:r>
      <w:proofErr w:type="spellStart"/>
      <w:r>
        <w:rPr>
          <w:rFonts w:ascii="Calibri" w:eastAsia="Calibri" w:hAnsi="Calibri" w:cs="Calibri"/>
          <w:sz w:val="24"/>
          <w:szCs w:val="24"/>
        </w:rPr>
        <w:t>BusinessEntityID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5109A03A" w14:textId="226EE31F" w:rsidR="00DC43BE" w:rsidRPr="00DC43BE" w:rsidRDefault="00DC43BE" w:rsidP="00DC43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Query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</w:rPr>
        <w:t xml:space="preserve"> </w:t>
      </w:r>
      <w:bookmarkStart w:id="3" w:name="_MON_1674489156"/>
      <w:bookmarkEnd w:id="3"/>
      <w:r>
        <w:rPr>
          <w:rFonts w:ascii="Calibri" w:eastAsia="Calibri" w:hAnsi="Calibri" w:cs="Calibri"/>
          <w:sz w:val="24"/>
          <w:szCs w:val="24"/>
        </w:rPr>
        <w:object w:dxaOrig="9360" w:dyaOrig="1852" w14:anchorId="7954BD90">
          <v:shape id="_x0000_i1035" type="#_x0000_t75" style="width:468pt;height:92.45pt" o:ole="">
            <v:imagedata r:id="rId7" o:title=""/>
          </v:shape>
          <o:OLEObject Type="Embed" ProgID="Word.OpenDocumentText.12" ShapeID="_x0000_i1035" DrawAspect="Content" ObjectID="_1674489297" r:id="rId8"/>
        </w:object>
      </w:r>
    </w:p>
    <w:p w14:paraId="108FC857" w14:textId="77777777" w:rsidR="00506994" w:rsidRDefault="00DC43B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Sample Output:</w:t>
      </w:r>
    </w:p>
    <w:p w14:paraId="7705600F" w14:textId="77777777" w:rsidR="00506994" w:rsidRDefault="00DC43B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68DD5203" wp14:editId="0DA025D8">
            <wp:extent cx="3086100" cy="3733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310F8" w14:textId="77777777" w:rsidR="00506994" w:rsidRDefault="00506994">
      <w:pPr>
        <w:rPr>
          <w:rFonts w:ascii="Calibri" w:eastAsia="Calibri" w:hAnsi="Calibri" w:cs="Calibri"/>
          <w:b/>
          <w:sz w:val="24"/>
          <w:szCs w:val="24"/>
        </w:rPr>
      </w:pPr>
    </w:p>
    <w:p w14:paraId="3BEEB4C3" w14:textId="77777777" w:rsidR="00506994" w:rsidRDefault="00DC43B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Premise 03: </w:t>
      </w:r>
      <w:r>
        <w:rPr>
          <w:rFonts w:ascii="Calibri" w:eastAsia="Calibri" w:hAnsi="Calibri" w:cs="Calibri"/>
          <w:sz w:val="24"/>
          <w:szCs w:val="24"/>
        </w:rPr>
        <w:t>Provide the order information for the credit cards.</w:t>
      </w:r>
    </w:p>
    <w:p w14:paraId="4F997F4C" w14:textId="77777777" w:rsidR="00506994" w:rsidRDefault="00DC43B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Detailed explanation of the problem: </w:t>
      </w:r>
      <w:r>
        <w:rPr>
          <w:rFonts w:ascii="Calibri" w:eastAsia="Calibri" w:hAnsi="Calibri" w:cs="Calibri"/>
          <w:sz w:val="24"/>
          <w:szCs w:val="24"/>
        </w:rPr>
        <w:t>Return credit card numbers and the a</w:t>
      </w:r>
      <w:r>
        <w:rPr>
          <w:rFonts w:ascii="Calibri" w:eastAsia="Calibri" w:hAnsi="Calibri" w:cs="Calibri"/>
          <w:sz w:val="24"/>
          <w:szCs w:val="24"/>
        </w:rPr>
        <w:t>ccount numbers, order IDs, order dates, and order statuses associated with them.</w:t>
      </w:r>
    </w:p>
    <w:p w14:paraId="348C2B05" w14:textId="130BEE03" w:rsidR="00DC43BE" w:rsidRDefault="00DC43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Query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</w:rPr>
        <w:t xml:space="preserve"> </w:t>
      </w:r>
      <w:bookmarkStart w:id="4" w:name="_MON_1674489180"/>
      <w:bookmarkEnd w:id="4"/>
      <w:r>
        <w:rPr>
          <w:rFonts w:ascii="Calibri" w:eastAsia="Calibri" w:hAnsi="Calibri" w:cs="Calibri"/>
          <w:sz w:val="24"/>
          <w:szCs w:val="24"/>
        </w:rPr>
        <w:object w:dxaOrig="9360" w:dyaOrig="2818" w14:anchorId="005B23D4">
          <v:shape id="_x0000_i1038" type="#_x0000_t75" style="width:468pt;height:141.1pt" o:ole="">
            <v:imagedata r:id="rId10" o:title=""/>
          </v:shape>
          <o:OLEObject Type="Embed" ProgID="Word.OpenDocumentText.12" ShapeID="_x0000_i1038" DrawAspect="Content" ObjectID="_1674489298" r:id="rId11"/>
        </w:object>
      </w:r>
    </w:p>
    <w:p w14:paraId="3CF55100" w14:textId="77777777" w:rsidR="00506994" w:rsidRDefault="00DC43B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Output: </w:t>
      </w:r>
    </w:p>
    <w:p w14:paraId="2A3149D6" w14:textId="77777777" w:rsidR="00506994" w:rsidRDefault="00DC43B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3D88065" wp14:editId="33C293FC">
            <wp:extent cx="4724400" cy="37909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42040" w14:textId="77777777" w:rsidR="00DC43BE" w:rsidRDefault="00DC43BE">
      <w:pPr>
        <w:rPr>
          <w:rFonts w:ascii="Calibri" w:eastAsia="Calibri" w:hAnsi="Calibri" w:cs="Calibri"/>
          <w:b/>
          <w:sz w:val="24"/>
          <w:szCs w:val="24"/>
        </w:rPr>
      </w:pPr>
    </w:p>
    <w:p w14:paraId="3122A96C" w14:textId="1CB1A92F" w:rsidR="00506994" w:rsidRDefault="00DC43B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Premise 04: </w:t>
      </w:r>
      <w:r>
        <w:rPr>
          <w:rFonts w:ascii="Calibri" w:eastAsia="Calibri" w:hAnsi="Calibri" w:cs="Calibri"/>
          <w:sz w:val="24"/>
          <w:szCs w:val="24"/>
        </w:rPr>
        <w:t>Provide the ship date, due date, and city associated with the order number?</w:t>
      </w:r>
    </w:p>
    <w:p w14:paraId="19CA5AF8" w14:textId="77777777" w:rsidR="00506994" w:rsidRDefault="00DC43B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Detailed explanation of the problem.</w:t>
      </w:r>
    </w:p>
    <w:p w14:paraId="0310A18E" w14:textId="77777777" w:rsidR="00506994" w:rsidRDefault="00DC43B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Detailed expl</w:t>
      </w:r>
      <w:r>
        <w:rPr>
          <w:rFonts w:ascii="Calibri" w:eastAsia="Calibri" w:hAnsi="Calibri" w:cs="Calibri"/>
          <w:b/>
          <w:sz w:val="24"/>
          <w:szCs w:val="24"/>
        </w:rPr>
        <w:t xml:space="preserve">anation of the problem: </w:t>
      </w:r>
      <w:r>
        <w:rPr>
          <w:rFonts w:ascii="Calibri" w:eastAsia="Calibri" w:hAnsi="Calibri" w:cs="Calibri"/>
          <w:sz w:val="24"/>
          <w:szCs w:val="24"/>
        </w:rPr>
        <w:t>Return Order Numbers and the cities, ship dates, due dates associated with them.</w:t>
      </w:r>
    </w:p>
    <w:p w14:paraId="3BA4D907" w14:textId="4BB6A315" w:rsidR="00DC43BE" w:rsidRDefault="00DC43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Query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</w:rPr>
        <w:t xml:space="preserve"> </w:t>
      </w:r>
      <w:bookmarkStart w:id="5" w:name="_MON_1674489205"/>
      <w:bookmarkEnd w:id="5"/>
      <w:r>
        <w:rPr>
          <w:rFonts w:ascii="Calibri" w:eastAsia="Calibri" w:hAnsi="Calibri" w:cs="Calibri"/>
          <w:sz w:val="24"/>
          <w:szCs w:val="24"/>
        </w:rPr>
        <w:object w:dxaOrig="9360" w:dyaOrig="3060" w14:anchorId="3E26B3BD">
          <v:shape id="_x0000_i1040" type="#_x0000_t75" style="width:468pt;height:152.75pt" o:ole="">
            <v:imagedata r:id="rId13" o:title=""/>
          </v:shape>
          <o:OLEObject Type="Embed" ProgID="Word.OpenDocumentText.12" ShapeID="_x0000_i1040" DrawAspect="Content" ObjectID="_1674489299" r:id="rId14"/>
        </w:object>
      </w:r>
    </w:p>
    <w:p w14:paraId="33EA00E6" w14:textId="77777777" w:rsidR="00506994" w:rsidRDefault="00DC43B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Output: </w:t>
      </w:r>
    </w:p>
    <w:p w14:paraId="33314615" w14:textId="77777777" w:rsidR="00506994" w:rsidRDefault="00DC43B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4AB3F699" wp14:editId="7508336E">
            <wp:extent cx="4052888" cy="31775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177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1D412" w14:textId="77777777" w:rsidR="00DC43BE" w:rsidRDefault="00DC43BE">
      <w:pPr>
        <w:rPr>
          <w:rFonts w:ascii="Calibri" w:eastAsia="Calibri" w:hAnsi="Calibri" w:cs="Calibri"/>
          <w:b/>
          <w:sz w:val="24"/>
          <w:szCs w:val="24"/>
        </w:rPr>
      </w:pPr>
    </w:p>
    <w:p w14:paraId="045A54E5" w14:textId="38E98436" w:rsidR="00506994" w:rsidRDefault="00DC43B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Premise </w:t>
      </w:r>
      <w:r>
        <w:rPr>
          <w:rFonts w:ascii="Calibri" w:eastAsia="Calibri" w:hAnsi="Calibri" w:cs="Calibri"/>
          <w:b/>
          <w:sz w:val="24"/>
          <w:szCs w:val="24"/>
        </w:rPr>
        <w:t xml:space="preserve">05: </w:t>
      </w:r>
      <w:r>
        <w:rPr>
          <w:rFonts w:ascii="Calibri" w:eastAsia="Calibri" w:hAnsi="Calibri" w:cs="Calibri"/>
          <w:sz w:val="24"/>
          <w:szCs w:val="24"/>
        </w:rPr>
        <w:t>Provide information on orders with vendors with good credit rating.</w:t>
      </w:r>
    </w:p>
    <w:p w14:paraId="187790B0" w14:textId="77777777" w:rsidR="00506994" w:rsidRDefault="00DC43B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Detailed explanation of the problem: </w:t>
      </w:r>
      <w:r>
        <w:rPr>
          <w:rFonts w:ascii="Calibri" w:eastAsia="Calibri" w:hAnsi="Calibri" w:cs="Calibri"/>
          <w:sz w:val="24"/>
          <w:szCs w:val="24"/>
        </w:rPr>
        <w:t>Return Order IDs Employee IDs, Vendor IDs, total due, and the credit rating for orders that have a vendor with a credit rating greater than 3.</w:t>
      </w:r>
    </w:p>
    <w:p w14:paraId="6B04E11C" w14:textId="389B4D19" w:rsidR="00DC43BE" w:rsidRDefault="00DC43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Quer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</w:rPr>
        <w:t xml:space="preserve"> </w:t>
      </w:r>
      <w:bookmarkStart w:id="6" w:name="_MON_1674489217"/>
      <w:bookmarkEnd w:id="6"/>
      <w:r>
        <w:rPr>
          <w:rFonts w:ascii="Calibri" w:eastAsia="Calibri" w:hAnsi="Calibri" w:cs="Calibri"/>
          <w:sz w:val="24"/>
          <w:szCs w:val="24"/>
        </w:rPr>
        <w:object w:dxaOrig="9360" w:dyaOrig="3302" w14:anchorId="353CD959">
          <v:shape id="_x0000_i1042" type="#_x0000_t75" style="width:468pt;height:165.4pt" o:ole="">
            <v:imagedata r:id="rId16" o:title=""/>
          </v:shape>
          <o:OLEObject Type="Embed" ProgID="Word.OpenDocumentText.12" ShapeID="_x0000_i1042" DrawAspect="Content" ObjectID="_1674489300" r:id="rId17"/>
        </w:object>
      </w:r>
    </w:p>
    <w:p w14:paraId="09190F0B" w14:textId="77777777" w:rsidR="00506994" w:rsidRDefault="00DC43B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Output: </w:t>
      </w:r>
    </w:p>
    <w:p w14:paraId="2162DDA2" w14:textId="77777777" w:rsidR="00506994" w:rsidRDefault="00DC43B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6A9F9B9" wp14:editId="51DE044D">
            <wp:extent cx="3767138" cy="356839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568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069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994"/>
    <w:rsid w:val="00506994"/>
    <w:rsid w:val="00DC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0BC3"/>
  <w15:docId w15:val="{36088C0C-97B6-4034-9B96-A9C572C0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Torres</cp:lastModifiedBy>
  <cp:revision>2</cp:revision>
  <dcterms:created xsi:type="dcterms:W3CDTF">2021-02-11T00:04:00Z</dcterms:created>
  <dcterms:modified xsi:type="dcterms:W3CDTF">2021-02-11T00:08:00Z</dcterms:modified>
</cp:coreProperties>
</file>