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7E00" w14:textId="529CAB87" w:rsidR="00E042D6" w:rsidRDefault="00E042D6" w:rsidP="00A85087">
      <w:pPr>
        <w:pStyle w:val="Sinespaciado"/>
        <w:spacing w:line="360" w:lineRule="auto"/>
        <w:jc w:val="both"/>
        <w:rPr>
          <w:rFonts w:ascii="Arial" w:eastAsiaTheme="majorEastAsia" w:hAnsi="Arial" w:cs="Arial"/>
          <w:b/>
          <w:spacing w:val="-10"/>
          <w:kern w:val="28"/>
          <w:sz w:val="24"/>
          <w:szCs w:val="24"/>
          <w:lang w:val="es-ES_tradnl"/>
        </w:rPr>
      </w:pPr>
      <w:bookmarkStart w:id="0" w:name="_Hlk37848216"/>
      <w:bookmarkStart w:id="1" w:name="_Toc22756732"/>
      <w:bookmarkStart w:id="2" w:name="_Toc23846435"/>
      <w:bookmarkStart w:id="3" w:name="_Toc74581875"/>
      <w:bookmarkEnd w:id="0"/>
      <w:r>
        <w:rPr>
          <w:rFonts w:ascii="Arial" w:eastAsiaTheme="majorEastAsia" w:hAnsi="Arial" w:cs="Arial"/>
          <w:b/>
          <w:spacing w:val="-10"/>
          <w:kern w:val="28"/>
          <w:sz w:val="24"/>
          <w:szCs w:val="24"/>
          <w:lang w:val="es-ES_tradnl"/>
        </w:rPr>
        <w:tab/>
      </w:r>
    </w:p>
    <w:sdt>
      <w:sdtPr>
        <w:rPr>
          <w:rFonts w:ascii="Arial" w:eastAsiaTheme="majorEastAsia" w:hAnsi="Arial" w:cs="Arial"/>
          <w:b/>
          <w:spacing w:val="-10"/>
          <w:kern w:val="28"/>
          <w:sz w:val="36"/>
          <w:szCs w:val="56"/>
          <w:lang w:val="es-ES"/>
        </w:rPr>
        <w:id w:val="-1832595696"/>
        <w:docPartObj>
          <w:docPartGallery w:val="Cover Pages"/>
          <w:docPartUnique/>
        </w:docPartObj>
      </w:sdtPr>
      <w:sdtEndPr>
        <w:rPr>
          <w:rFonts w:cstheme="majorBidi"/>
          <w:sz w:val="32"/>
          <w:szCs w:val="32"/>
        </w:rPr>
      </w:sdtEndPr>
      <w:sdtContent>
        <w:p w14:paraId="15846503" w14:textId="2994E79F" w:rsidR="00795234" w:rsidRPr="003C6276" w:rsidRDefault="00795234" w:rsidP="00A85087">
          <w:pPr>
            <w:pStyle w:val="Sinespaciado"/>
            <w:spacing w:line="360" w:lineRule="auto"/>
            <w:jc w:val="both"/>
            <w:rPr>
              <w:rFonts w:ascii="Arial" w:hAnsi="Arial" w:cs="Arial"/>
              <w:lang w:val="es-ES_tradnl"/>
            </w:rPr>
            <w:sectPr w:rsidR="00795234" w:rsidRPr="003C6276" w:rsidSect="00700648">
              <w:footerReference w:type="default" r:id="rId8"/>
              <w:pgSz w:w="11906" w:h="16838" w:code="9"/>
              <w:pgMar w:top="1418" w:right="1701" w:bottom="1418" w:left="1701" w:header="709" w:footer="709"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pgNumType w:start="0"/>
              <w:cols w:space="708"/>
              <w:titlePg/>
              <w:docGrid w:linePitch="360"/>
            </w:sectPr>
          </w:pPr>
          <w:r w:rsidRPr="003C6276">
            <w:rPr>
              <w:rFonts w:ascii="Arial" w:hAnsi="Arial" w:cs="Arial"/>
              <w:noProof/>
              <w:lang w:val="es-EC" w:eastAsia="es-EC"/>
            </w:rPr>
            <mc:AlternateContent>
              <mc:Choice Requires="wps">
                <w:drawing>
                  <wp:anchor distT="0" distB="0" distL="114300" distR="114300" simplePos="0" relativeHeight="251658242" behindDoc="0" locked="0" layoutInCell="1" allowOverlap="1" wp14:anchorId="62ACB4DA" wp14:editId="16A30117">
                    <wp:simplePos x="0" y="0"/>
                    <wp:positionH relativeFrom="margin">
                      <wp:posOffset>167640</wp:posOffset>
                    </wp:positionH>
                    <wp:positionV relativeFrom="paragraph">
                      <wp:posOffset>2223770</wp:posOffset>
                    </wp:positionV>
                    <wp:extent cx="5286375" cy="647763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477635"/>
                            </a:xfrm>
                            <a:prstGeom prst="rect">
                              <a:avLst/>
                            </a:prstGeom>
                            <a:noFill/>
                            <a:ln w="25400" cap="flat" cmpd="sng" algn="ctr">
                              <a:noFill/>
                              <a:prstDash val="solid"/>
                            </a:ln>
                            <a:effectLst/>
                          </wps:spPr>
                          <wps:txb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sidRPr="003C6276">
                                  <w:rPr>
                                    <w:rFonts w:asciiTheme="minorHAnsi" w:eastAsia="Adobe Fangsong Std R" w:hAnsiTheme="minorHAnsi" w:cstheme="minorHAnsi"/>
                                    <w:color w:val="000000"/>
                                    <w:sz w:val="44"/>
                                    <w:szCs w:val="44"/>
                                    <w:lang w:eastAsia="es-EC"/>
                                  </w:rPr>
                                  <w:t>ESPECIFICACIÓN DE CASOS DE USO DETALLAD</w:t>
                                </w:r>
                                <w:r w:rsidR="008112E9" w:rsidRPr="003C6276">
                                  <w:rPr>
                                    <w:rFonts w:asciiTheme="minorHAnsi" w:eastAsia="Adobe Fangsong Std R" w:hAnsiTheme="minorHAnsi" w:cstheme="minorHAnsi"/>
                                    <w:color w:val="000000"/>
                                    <w:sz w:val="44"/>
                                    <w:szCs w:val="44"/>
                                    <w:lang w:eastAsia="es-EC"/>
                                  </w:rPr>
                                  <w:t>O</w:t>
                                </w:r>
                                <w:r w:rsidRPr="003C6276">
                                  <w:rPr>
                                    <w:rFonts w:asciiTheme="minorHAnsi" w:eastAsia="Adobe Fangsong Std R" w:hAnsiTheme="minorHAnsi" w:cstheme="minorHAnsi"/>
                                    <w:color w:val="000000"/>
                                    <w:sz w:val="44"/>
                                    <w:szCs w:val="44"/>
                                    <w:lang w:eastAsia="es-EC"/>
                                  </w:rPr>
                                  <w:t xml:space="preserve"> </w:t>
                                </w:r>
                                <w:r w:rsidR="00212529" w:rsidRPr="003C6276">
                                  <w:rPr>
                                    <w:rFonts w:asciiTheme="minorHAnsi" w:eastAsia="Adobe Fangsong Std R" w:hAnsiTheme="minorHAnsi" w:cstheme="minorHAnsi"/>
                                    <w:color w:val="000000"/>
                                    <w:sz w:val="44"/>
                                    <w:szCs w:val="44"/>
                                    <w:lang w:eastAsia="es-EC"/>
                                  </w:rPr>
                                  <w:t>SISTEMA DE</w:t>
                                </w:r>
                                <w:r w:rsidR="00092638" w:rsidRPr="003C6276">
                                  <w:rPr>
                                    <w:rFonts w:asciiTheme="minorHAnsi" w:eastAsia="Adobe Fangsong Std R" w:hAnsiTheme="minorHAnsi" w:cstheme="minorHAnsi"/>
                                    <w:color w:val="000000"/>
                                    <w:sz w:val="44"/>
                                    <w:szCs w:val="44"/>
                                    <w:lang w:eastAsia="es-EC"/>
                                  </w:rPr>
                                  <w:t xml:space="preserve"> CONVERSIÓN DE UNIDADES</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Autores</w:t>
                                </w:r>
                              </w:p>
                              <w:p w14:paraId="7A0BEAFB" w14:textId="77777777" w:rsidR="003C6276"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REYES CERÓN LEONIDAS ARIEL</w:t>
                                </w:r>
                              </w:p>
                              <w:p w14:paraId="02BB6D93" w14:textId="36428ADC" w:rsidR="0035111A"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VILLARREAL MACÍAS ANTHONY NÉSTOR</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sidRPr="003C6276">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Fecha</w:t>
                                </w:r>
                              </w:p>
                              <w:p w14:paraId="3BD66422" w14:textId="4D0BA611" w:rsidR="00795234" w:rsidRPr="003C6276" w:rsidRDefault="003C6276" w:rsidP="00795234">
                                <w:pPr>
                                  <w:jc w:val="center"/>
                                  <w:rPr>
                                    <w:rFonts w:asciiTheme="minorHAnsi" w:hAnsiTheme="minorHAnsi" w:cstheme="minorHAnsi"/>
                                    <w:color w:val="000000"/>
                                    <w:sz w:val="68"/>
                                    <w:szCs w:val="32"/>
                                  </w:rPr>
                                </w:pPr>
                                <w:r w:rsidRPr="003C6276">
                                  <w:rPr>
                                    <w:rFonts w:asciiTheme="minorHAnsi" w:eastAsia="Adobe Fangsong Std R" w:hAnsiTheme="minorHAnsi" w:cstheme="minorHAnsi"/>
                                    <w:color w:val="000000"/>
                                    <w:sz w:val="32"/>
                                    <w:szCs w:val="28"/>
                                    <w:lang w:eastAsia="es-EC"/>
                                  </w:rPr>
                                  <w:t>11</w:t>
                                </w:r>
                                <w:r w:rsidR="00795234" w:rsidRPr="003C6276">
                                  <w:rPr>
                                    <w:rFonts w:asciiTheme="minorHAnsi" w:eastAsia="Adobe Fangsong Std R" w:hAnsiTheme="minorHAnsi" w:cstheme="minorHAnsi"/>
                                    <w:color w:val="000000"/>
                                    <w:sz w:val="32"/>
                                    <w:szCs w:val="28"/>
                                    <w:lang w:eastAsia="es-EC"/>
                                  </w:rPr>
                                  <w:t>/</w:t>
                                </w:r>
                                <w:r w:rsidR="00092638" w:rsidRPr="003C6276">
                                  <w:rPr>
                                    <w:rFonts w:asciiTheme="minorHAnsi" w:eastAsia="Adobe Fangsong Std R" w:hAnsiTheme="minorHAnsi" w:cstheme="minorHAnsi"/>
                                    <w:color w:val="000000"/>
                                    <w:sz w:val="32"/>
                                    <w:szCs w:val="28"/>
                                    <w:lang w:eastAsia="es-EC"/>
                                  </w:rPr>
                                  <w:t>0</w:t>
                                </w:r>
                                <w:r w:rsidRPr="003C6276">
                                  <w:rPr>
                                    <w:rFonts w:asciiTheme="minorHAnsi" w:eastAsia="Adobe Fangsong Std R" w:hAnsiTheme="minorHAnsi" w:cstheme="minorHAnsi"/>
                                    <w:color w:val="000000"/>
                                    <w:sz w:val="32"/>
                                    <w:szCs w:val="28"/>
                                    <w:lang w:eastAsia="es-EC"/>
                                  </w:rPr>
                                  <w:t>5</w:t>
                                </w:r>
                                <w:r w:rsidR="00795234" w:rsidRPr="003C6276">
                                  <w:rPr>
                                    <w:rFonts w:asciiTheme="minorHAnsi" w:eastAsia="Adobe Fangsong Std R" w:hAnsiTheme="minorHAnsi" w:cstheme="minorHAnsi"/>
                                    <w:color w:val="000000"/>
                                    <w:sz w:val="32"/>
                                    <w:szCs w:val="28"/>
                                    <w:lang w:eastAsia="es-EC"/>
                                  </w:rPr>
                                  <w:t>/202</w:t>
                                </w:r>
                                <w:r w:rsidR="00092638" w:rsidRPr="003C6276">
                                  <w:rPr>
                                    <w:rFonts w:asciiTheme="minorHAnsi" w:eastAsia="Adobe Fangsong Std R" w:hAnsiTheme="minorHAnsi" w:cstheme="minorHAnsi"/>
                                    <w:color w:val="000000"/>
                                    <w:sz w:val="32"/>
                                    <w:szCs w:val="28"/>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ACB4DA" id="Rectángulo 54" o:spid="_x0000_s1026" style="position:absolute;left:0;text-align:left;margin-left:13.2pt;margin-top:175.1pt;width:416.25pt;height:510.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aO8RQIAAIcEAAAOAAAAZHJzL2Uyb0RvYy54bWysVEtv2zAMvg/YfxB0X52keXRGnSJo0WFA&#10;0AZoi54ZWYqNyaImKbG7Xz9KdtKg22nYhSBFmo+PH3190zWaHaTzNZqCjy9GnEkjsKzNruAvz/df&#10;rjjzAUwJGo0s+Jv0/Gb5+dN1a3M5wQp1KR2jJMbnrS14FYLNs8yLSjbgL9BKQ06FroFApttlpYOW&#10;sjc6m4xG86xFV1qHQnpPr3e9ky9TfqWkCI9KeRmYLjj1FpJ0SW6jzJbXkO8c2KoWQxvwD100UBsq&#10;ekp1BwHY3tV/pGpq4dCjChcCmwyVqoVMM9A049GHaZ4qsDLNQuB4e4LJ/7+04uHwZDcutu7tGsUP&#10;T4hkrfX5yRMNP8R0yjUxlhpnXULx7YSi7AIT9DibXM0vFzPOBPnm08VifjmLOGeQHz+3zodvEhsW&#10;lYI7WlNCDw5rH/rQY0isZvC+1jqtShvWFnwym45omwKIMUpDILWxZcG92XEGekdUFMGllGffxpR3&#10;4Ct2AGKDR12XQ1/axDIy8WXo4H3qqIVu21H9qG6xfNs45rDnkrfivqbEa/BhA47IQ43RQYRHEkoj&#10;dYuDxlmF7tff3mM87ZS8nLVERuru5x6c5Ex/N7Ttr+PpNLI3GdPZYkKGO/dszz1m39wiTTim07Mi&#10;qTE+6KOqHDavdDerWJVcYATV7jEbjNvQHwldnpCrVQojxloIa/NkRUweIYuQPnev4OywykAseMAj&#10;cSH/sNE+tt/pah9Q1Wnd77gO5CO2J8IMlxnP6dxOUe//j+VvAAAA//8DAFBLAwQUAAYACAAAACEA&#10;6ZXe1+AAAAALAQAADwAAAGRycy9kb3ducmV2LnhtbEyPQU+DQBCF7yb+h82YeLOL0FZEloYYNenR&#10;YmK8LewIKDtL2C2l/97xpMfJ+/LeN/lusYOYcfK9IwW3qwgEUuNMT62Ct+r5JgXhgyajB0eo4Iwe&#10;dsXlRa4z4070ivMhtIJLyGdaQRfCmEnpmw6t9is3InH26SarA59TK82kT1xuBxlH0VZa3RMvdHrE&#10;xw6b78PRKvD1vK/OY/n+9eGbunwiW633L0pdXy3lA4iAS/iD4Vef1aFgp9odyXgxKIi3ayYVJJso&#10;BsFAuknvQdRMJndRArLI5f8fih8AAAD//wMAUEsBAi0AFAAGAAgAAAAhALaDOJL+AAAA4QEAABMA&#10;AAAAAAAAAAAAAAAAAAAAAFtDb250ZW50X1R5cGVzXS54bWxQSwECLQAUAAYACAAAACEAOP0h/9YA&#10;AACUAQAACwAAAAAAAAAAAAAAAAAvAQAAX3JlbHMvLnJlbHNQSwECLQAUAAYACAAAACEAOXGjvEUC&#10;AACHBAAADgAAAAAAAAAAAAAAAAAuAgAAZHJzL2Uyb0RvYy54bWxQSwECLQAUAAYACAAAACEA6ZXe&#10;1+AAAAALAQAADwAAAAAAAAAAAAAAAACfBAAAZHJzL2Rvd25yZXYueG1sUEsFBgAAAAAEAAQA8wAA&#10;AKwFAAAAAA==&#10;" filled="f" stroked="f" strokeweight="2pt">
                    <v:textbo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sidRPr="003C6276">
                            <w:rPr>
                              <w:rFonts w:asciiTheme="minorHAnsi" w:eastAsia="Adobe Fangsong Std R" w:hAnsiTheme="minorHAnsi" w:cstheme="minorHAnsi"/>
                              <w:color w:val="000000"/>
                              <w:sz w:val="44"/>
                              <w:szCs w:val="44"/>
                              <w:lang w:eastAsia="es-EC"/>
                            </w:rPr>
                            <w:t>ESPECIFICACIÓN DE CASOS DE USO DETALLAD</w:t>
                          </w:r>
                          <w:r w:rsidR="008112E9" w:rsidRPr="003C6276">
                            <w:rPr>
                              <w:rFonts w:asciiTheme="minorHAnsi" w:eastAsia="Adobe Fangsong Std R" w:hAnsiTheme="minorHAnsi" w:cstheme="minorHAnsi"/>
                              <w:color w:val="000000"/>
                              <w:sz w:val="44"/>
                              <w:szCs w:val="44"/>
                              <w:lang w:eastAsia="es-EC"/>
                            </w:rPr>
                            <w:t>O</w:t>
                          </w:r>
                          <w:r w:rsidRPr="003C6276">
                            <w:rPr>
                              <w:rFonts w:asciiTheme="minorHAnsi" w:eastAsia="Adobe Fangsong Std R" w:hAnsiTheme="minorHAnsi" w:cstheme="minorHAnsi"/>
                              <w:color w:val="000000"/>
                              <w:sz w:val="44"/>
                              <w:szCs w:val="44"/>
                              <w:lang w:eastAsia="es-EC"/>
                            </w:rPr>
                            <w:t xml:space="preserve"> </w:t>
                          </w:r>
                          <w:r w:rsidR="00212529" w:rsidRPr="003C6276">
                            <w:rPr>
                              <w:rFonts w:asciiTheme="minorHAnsi" w:eastAsia="Adobe Fangsong Std R" w:hAnsiTheme="minorHAnsi" w:cstheme="minorHAnsi"/>
                              <w:color w:val="000000"/>
                              <w:sz w:val="44"/>
                              <w:szCs w:val="44"/>
                              <w:lang w:eastAsia="es-EC"/>
                            </w:rPr>
                            <w:t>SISTEMA DE</w:t>
                          </w:r>
                          <w:r w:rsidR="00092638" w:rsidRPr="003C6276">
                            <w:rPr>
                              <w:rFonts w:asciiTheme="minorHAnsi" w:eastAsia="Adobe Fangsong Std R" w:hAnsiTheme="minorHAnsi" w:cstheme="minorHAnsi"/>
                              <w:color w:val="000000"/>
                              <w:sz w:val="44"/>
                              <w:szCs w:val="44"/>
                              <w:lang w:eastAsia="es-EC"/>
                            </w:rPr>
                            <w:t xml:space="preserve"> CONVERSIÓN DE UNIDADES</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Autores</w:t>
                          </w:r>
                        </w:p>
                        <w:p w14:paraId="7A0BEAFB" w14:textId="77777777" w:rsidR="003C6276"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REYES CERÓN LEONIDAS ARIEL</w:t>
                          </w:r>
                        </w:p>
                        <w:p w14:paraId="02BB6D93" w14:textId="36428ADC" w:rsidR="0035111A"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VILLARREAL MACÍAS ANTHONY NÉSTOR</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sidRPr="003C6276">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Fecha</w:t>
                          </w:r>
                        </w:p>
                        <w:p w14:paraId="3BD66422" w14:textId="4D0BA611" w:rsidR="00795234" w:rsidRPr="003C6276" w:rsidRDefault="003C6276" w:rsidP="00795234">
                          <w:pPr>
                            <w:jc w:val="center"/>
                            <w:rPr>
                              <w:rFonts w:asciiTheme="minorHAnsi" w:hAnsiTheme="minorHAnsi" w:cstheme="minorHAnsi"/>
                              <w:color w:val="000000"/>
                              <w:sz w:val="68"/>
                              <w:szCs w:val="32"/>
                            </w:rPr>
                          </w:pPr>
                          <w:r w:rsidRPr="003C6276">
                            <w:rPr>
                              <w:rFonts w:asciiTheme="minorHAnsi" w:eastAsia="Adobe Fangsong Std R" w:hAnsiTheme="minorHAnsi" w:cstheme="minorHAnsi"/>
                              <w:color w:val="000000"/>
                              <w:sz w:val="32"/>
                              <w:szCs w:val="28"/>
                              <w:lang w:eastAsia="es-EC"/>
                            </w:rPr>
                            <w:t>11</w:t>
                          </w:r>
                          <w:r w:rsidR="00795234" w:rsidRPr="003C6276">
                            <w:rPr>
                              <w:rFonts w:asciiTheme="minorHAnsi" w:eastAsia="Adobe Fangsong Std R" w:hAnsiTheme="minorHAnsi" w:cstheme="minorHAnsi"/>
                              <w:color w:val="000000"/>
                              <w:sz w:val="32"/>
                              <w:szCs w:val="28"/>
                              <w:lang w:eastAsia="es-EC"/>
                            </w:rPr>
                            <w:t>/</w:t>
                          </w:r>
                          <w:r w:rsidR="00092638" w:rsidRPr="003C6276">
                            <w:rPr>
                              <w:rFonts w:asciiTheme="minorHAnsi" w:eastAsia="Adobe Fangsong Std R" w:hAnsiTheme="minorHAnsi" w:cstheme="minorHAnsi"/>
                              <w:color w:val="000000"/>
                              <w:sz w:val="32"/>
                              <w:szCs w:val="28"/>
                              <w:lang w:eastAsia="es-EC"/>
                            </w:rPr>
                            <w:t>0</w:t>
                          </w:r>
                          <w:r w:rsidRPr="003C6276">
                            <w:rPr>
                              <w:rFonts w:asciiTheme="minorHAnsi" w:eastAsia="Adobe Fangsong Std R" w:hAnsiTheme="minorHAnsi" w:cstheme="minorHAnsi"/>
                              <w:color w:val="000000"/>
                              <w:sz w:val="32"/>
                              <w:szCs w:val="28"/>
                              <w:lang w:eastAsia="es-EC"/>
                            </w:rPr>
                            <w:t>5</w:t>
                          </w:r>
                          <w:r w:rsidR="00795234" w:rsidRPr="003C6276">
                            <w:rPr>
                              <w:rFonts w:asciiTheme="minorHAnsi" w:eastAsia="Adobe Fangsong Std R" w:hAnsiTheme="minorHAnsi" w:cstheme="minorHAnsi"/>
                              <w:color w:val="000000"/>
                              <w:sz w:val="32"/>
                              <w:szCs w:val="28"/>
                              <w:lang w:eastAsia="es-EC"/>
                            </w:rPr>
                            <w:t>/202</w:t>
                          </w:r>
                          <w:r w:rsidR="00092638" w:rsidRPr="003C6276">
                            <w:rPr>
                              <w:rFonts w:asciiTheme="minorHAnsi" w:eastAsia="Adobe Fangsong Std R" w:hAnsiTheme="minorHAnsi" w:cstheme="minorHAnsi"/>
                              <w:color w:val="000000"/>
                              <w:sz w:val="32"/>
                              <w:szCs w:val="28"/>
                              <w:lang w:eastAsia="es-EC"/>
                            </w:rPr>
                            <w:t>6</w:t>
                          </w:r>
                        </w:p>
                      </w:txbxContent>
                    </v:textbox>
                    <w10:wrap anchorx="margin"/>
                  </v:rect>
                </w:pict>
              </mc:Fallback>
            </mc:AlternateContent>
          </w:r>
          <w:r w:rsidRPr="003C6276">
            <w:rPr>
              <w:noProof/>
              <w:sz w:val="20"/>
              <w:szCs w:val="20"/>
              <w:lang w:val="es-EC" w:eastAsia="es-EC"/>
            </w:rPr>
            <w:drawing>
              <wp:anchor distT="0" distB="0" distL="114300" distR="114300" simplePos="0" relativeHeight="251658243" behindDoc="0" locked="0" layoutInCell="1" allowOverlap="1" wp14:anchorId="066D866E" wp14:editId="32CAF0D8">
                <wp:simplePos x="0" y="0"/>
                <wp:positionH relativeFrom="column">
                  <wp:posOffset>1847850</wp:posOffset>
                </wp:positionH>
                <wp:positionV relativeFrom="paragraph">
                  <wp:posOffset>199390</wp:posOffset>
                </wp:positionV>
                <wp:extent cx="3482340" cy="2179320"/>
                <wp:effectExtent l="0" t="0" r="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C6276">
            <w:rPr>
              <w:rFonts w:ascii="Arial" w:hAnsi="Arial" w:cs="Arial"/>
              <w:noProof/>
              <w:lang w:val="es-EC" w:eastAsia="es-EC"/>
            </w:rPr>
            <mc:AlternateContent>
              <mc:Choice Requires="wpg">
                <w:drawing>
                  <wp:anchor distT="0" distB="0" distL="114300" distR="114300" simplePos="0" relativeHeight="251658241" behindDoc="1" locked="0" layoutInCell="1" allowOverlap="1" wp14:anchorId="2E8661DE" wp14:editId="74653B7D">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E8661DE" id="Grupo 7" o:spid="_x0000_s1027" style="position:absolute;left:0;text-align:left;margin-left:78.6pt;margin-top:71.4pt;width:167.95pt;height:698.4pt;z-index:-251658239;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qS7xAAAANsAAAAPAAAAZHJzL2Rvd25yZXYueG1sRE9La8JA&#10;EL4L/Q/LFHrTTT2IRtdQCoWKiPig1Ns0O82myc6G7NbE/nq3IHibj+85i6y3tThT60vHCp5HCQji&#10;3OmSCwXHw9twCsIHZI21Y1JwIQ/Z8mGwwFS7jnd03odCxBD2KSowITSplD43ZNGPXEMcuW/XWgwR&#10;toXULXYx3NZynCQTabHk2GCwoVdDebX/tQrcz9/suO421dfBzPKP07j4XG07pZ4e+5c5iEB9uItv&#10;7ncd50/g/5d4gFxeAQAA//8DAFBLAQItABQABgAIAAAAIQDb4fbL7gAAAIUBAAATAAAAAAAAAAAA&#10;AAAAAAAAAABbQ29udGVudF9UeXBlc10ueG1sUEsBAi0AFAAGAAgAAAAhAFr0LFu/AAAAFQEAAAsA&#10;AAAAAAAAAAAAAAAAHwEAAF9yZWxzLy5yZWxzUEsBAi0AFAAGAAgAAAAhAINKpLvEAAAA2wAAAA8A&#10;AAAAAAAAAAAAAAAABwIAAGRycy9kb3ducmV2LnhtbFBLBQYAAAAAAwADALcAAAD4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y/wwAAANsAAAAPAAAAZHJzL2Rvd25yZXYueG1sRI9BawIx&#10;FITvBf9DeIK3mu0eRLdGKYIiCqVVL94em9dNcPOyJFHXf98IhR6HmfmGmS9714obhWg9K3gbFyCI&#10;a68tNwpOx/XrFERMyBpbz6TgQRGWi8HLHCvt7/xNt0NqRIZwrFCBSamrpIy1IYdx7Dvi7P344DBl&#10;GRqpA94z3LWyLIqJdGg5LxjsaGWovhyuTkHz2c9WX8VudgnWnu3ebh5rs1FqNOw/3kEk6tN/+K+9&#10;1QrKEp5f8g+Qi18AAAD//wMAUEsBAi0AFAAGAAgAAAAhANvh9svuAAAAhQEAABMAAAAAAAAAAAAA&#10;AAAAAAAAAFtDb250ZW50X1R5cGVzXS54bWxQSwECLQAUAAYACAAAACEAWvQsW78AAAAVAQAACwAA&#10;AAAAAAAAAAAAAAAfAQAAX3JlbHMvLnJlbHNQSwECLQAUAAYACAAAACEAzppcv8MAAADbAAAADwAA&#10;AAAAAAAAAAAAAAAHAgAAZHJzL2Rvd25yZXYueG1sUEsFBgAAAAADAAMAtwAAAPcCAAAAAA==&#10;" adj="17582" fillcolor="#4472c4 [3204]" stroked="f" strokeweight="1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323E249" w14:textId="1DA9A68B" w:rsidR="00795234" w:rsidRPr="003C6276" w:rsidRDefault="005A1A9E" w:rsidP="00A85087">
          <w:pPr>
            <w:pStyle w:val="Ttulo"/>
            <w:spacing w:line="360" w:lineRule="auto"/>
            <w:rPr>
              <w:sz w:val="32"/>
              <w:szCs w:val="52"/>
            </w:rPr>
          </w:pPr>
          <w:r w:rsidRPr="003C6276">
            <w:rPr>
              <w:sz w:val="32"/>
              <w:szCs w:val="52"/>
            </w:rPr>
            <w:lastRenderedPageBreak/>
            <w:t xml:space="preserve">ESPECIFICACIÓN DE CASOS DE USO DETALLADA </w:t>
          </w:r>
          <w:r w:rsidR="00CF5C85" w:rsidRPr="003C6276">
            <w:rPr>
              <w:sz w:val="32"/>
              <w:szCs w:val="52"/>
            </w:rPr>
            <w:t>SISTEMA DE</w:t>
          </w:r>
          <w:r w:rsidR="00092638" w:rsidRPr="003C6276">
            <w:rPr>
              <w:sz w:val="32"/>
              <w:szCs w:val="52"/>
            </w:rPr>
            <w:t xml:space="preserve"> CONVERSIÓN DE UNIDADES</w:t>
          </w:r>
          <w:r w:rsidR="00CF5C85" w:rsidRPr="003C6276">
            <w:rPr>
              <w:sz w:val="32"/>
              <w:szCs w:val="52"/>
            </w:rPr>
            <w:t>.</w:t>
          </w:r>
        </w:p>
      </w:sdtContent>
    </w:sdt>
    <w:p w14:paraId="2BAB2AAE" w14:textId="1883E8BB" w:rsidR="00C46E7A" w:rsidRPr="00C46E7A" w:rsidRDefault="000726DC">
      <w:pPr>
        <w:pStyle w:val="TDC1"/>
        <w:rPr>
          <w:rFonts w:ascii="Arial" w:eastAsiaTheme="minorEastAsia" w:hAnsi="Arial" w:cs="Arial"/>
          <w:b w:val="0"/>
          <w:bCs w:val="0"/>
          <w:caps w:val="0"/>
          <w:noProof/>
          <w:kern w:val="2"/>
          <w:sz w:val="24"/>
          <w:szCs w:val="24"/>
          <w:lang w:val="es-EC" w:eastAsia="es-EC"/>
          <w14:ligatures w14:val="standardContextual"/>
        </w:rPr>
      </w:pPr>
      <w:r w:rsidRPr="00C46E7A">
        <w:rPr>
          <w:rFonts w:ascii="Arial" w:hAnsi="Arial" w:cs="Arial"/>
          <w:b w:val="0"/>
          <w:bCs w:val="0"/>
          <w:sz w:val="24"/>
          <w:szCs w:val="24"/>
        </w:rPr>
        <w:fldChar w:fldCharType="begin"/>
      </w:r>
      <w:r w:rsidRPr="00C46E7A">
        <w:rPr>
          <w:rFonts w:ascii="Arial" w:hAnsi="Arial" w:cs="Arial"/>
          <w:b w:val="0"/>
          <w:bCs w:val="0"/>
          <w:sz w:val="24"/>
          <w:szCs w:val="24"/>
        </w:rPr>
        <w:instrText xml:space="preserve"> TOC \o "1-3" \h \z \u </w:instrText>
      </w:r>
      <w:r w:rsidRPr="00C46E7A">
        <w:rPr>
          <w:rFonts w:ascii="Arial" w:hAnsi="Arial" w:cs="Arial"/>
          <w:b w:val="0"/>
          <w:bCs w:val="0"/>
          <w:sz w:val="24"/>
          <w:szCs w:val="24"/>
        </w:rPr>
        <w:fldChar w:fldCharType="separate"/>
      </w:r>
      <w:hyperlink w:anchor="_Toc229417757" w:history="1">
        <w:r w:rsidR="00C46E7A" w:rsidRPr="00C46E7A">
          <w:rPr>
            <w:rStyle w:val="Hipervnculo"/>
            <w:rFonts w:ascii="Arial" w:eastAsia="Carlito" w:hAnsi="Arial" w:cs="Arial"/>
            <w:b w:val="0"/>
            <w:bCs w:val="0"/>
            <w:noProof/>
            <w:sz w:val="24"/>
            <w:szCs w:val="24"/>
          </w:rPr>
          <w:t>ESPECIFICACIÓN DE CASOS DE USO DETALLADO SISTEMA DE CONVERSIÓN DE UNIDADES</w:t>
        </w:r>
        <w:r w:rsidR="00C46E7A" w:rsidRPr="00C46E7A">
          <w:rPr>
            <w:rFonts w:ascii="Arial" w:hAnsi="Arial" w:cs="Arial"/>
            <w:b w:val="0"/>
            <w:bCs w:val="0"/>
            <w:noProof/>
            <w:webHidden/>
            <w:sz w:val="24"/>
            <w:szCs w:val="24"/>
          </w:rPr>
          <w:tab/>
        </w:r>
        <w:r w:rsidR="00C46E7A" w:rsidRPr="00C46E7A">
          <w:rPr>
            <w:rFonts w:ascii="Arial" w:hAnsi="Arial" w:cs="Arial"/>
            <w:b w:val="0"/>
            <w:bCs w:val="0"/>
            <w:noProof/>
            <w:webHidden/>
            <w:sz w:val="24"/>
            <w:szCs w:val="24"/>
          </w:rPr>
          <w:fldChar w:fldCharType="begin"/>
        </w:r>
        <w:r w:rsidR="00C46E7A" w:rsidRPr="00C46E7A">
          <w:rPr>
            <w:rFonts w:ascii="Arial" w:hAnsi="Arial" w:cs="Arial"/>
            <w:b w:val="0"/>
            <w:bCs w:val="0"/>
            <w:noProof/>
            <w:webHidden/>
            <w:sz w:val="24"/>
            <w:szCs w:val="24"/>
          </w:rPr>
          <w:instrText xml:space="preserve"> PAGEREF _Toc229417757 \h </w:instrText>
        </w:r>
        <w:r w:rsidR="00C46E7A" w:rsidRPr="00C46E7A">
          <w:rPr>
            <w:rFonts w:ascii="Arial" w:hAnsi="Arial" w:cs="Arial"/>
            <w:b w:val="0"/>
            <w:bCs w:val="0"/>
            <w:noProof/>
            <w:webHidden/>
            <w:sz w:val="24"/>
            <w:szCs w:val="24"/>
          </w:rPr>
        </w:r>
        <w:r w:rsidR="00C46E7A" w:rsidRPr="00C46E7A">
          <w:rPr>
            <w:rFonts w:ascii="Arial" w:hAnsi="Arial" w:cs="Arial"/>
            <w:b w:val="0"/>
            <w:bCs w:val="0"/>
            <w:noProof/>
            <w:webHidden/>
            <w:sz w:val="24"/>
            <w:szCs w:val="24"/>
          </w:rPr>
          <w:fldChar w:fldCharType="separate"/>
        </w:r>
        <w:r w:rsidR="00C46E7A" w:rsidRPr="00C46E7A">
          <w:rPr>
            <w:rFonts w:ascii="Arial" w:hAnsi="Arial" w:cs="Arial"/>
            <w:b w:val="0"/>
            <w:bCs w:val="0"/>
            <w:noProof/>
            <w:webHidden/>
            <w:sz w:val="24"/>
            <w:szCs w:val="24"/>
          </w:rPr>
          <w:t>4</w:t>
        </w:r>
        <w:r w:rsidR="00C46E7A" w:rsidRPr="00C46E7A">
          <w:rPr>
            <w:rFonts w:ascii="Arial" w:hAnsi="Arial" w:cs="Arial"/>
            <w:b w:val="0"/>
            <w:bCs w:val="0"/>
            <w:noProof/>
            <w:webHidden/>
            <w:sz w:val="24"/>
            <w:szCs w:val="24"/>
          </w:rPr>
          <w:fldChar w:fldCharType="end"/>
        </w:r>
      </w:hyperlink>
    </w:p>
    <w:p w14:paraId="60912336" w14:textId="400895DE" w:rsidR="00C46E7A" w:rsidRPr="00C46E7A" w:rsidRDefault="00C46E7A">
      <w:pPr>
        <w:pStyle w:val="TDC2"/>
        <w:tabs>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8" w:history="1">
        <w:r w:rsidRPr="00C46E7A">
          <w:rPr>
            <w:rStyle w:val="Hipervnculo"/>
            <w:rFonts w:ascii="Arial" w:eastAsia="Carlito" w:hAnsi="Arial" w:cs="Arial"/>
            <w:noProof/>
            <w:sz w:val="24"/>
            <w:szCs w:val="24"/>
          </w:rPr>
          <w:t>ESPECIFICACIÓN DE CASOS DE USO</w:t>
        </w:r>
        <w:r w:rsidRPr="00C46E7A">
          <w:rPr>
            <w:rFonts w:ascii="Arial" w:hAnsi="Arial" w:cs="Arial"/>
            <w:noProof/>
            <w:webHidden/>
            <w:sz w:val="24"/>
            <w:szCs w:val="24"/>
          </w:rPr>
          <w:tab/>
        </w:r>
        <w:r w:rsidRPr="00C46E7A">
          <w:rPr>
            <w:rFonts w:ascii="Arial" w:hAnsi="Arial" w:cs="Arial"/>
            <w:noProof/>
            <w:webHidden/>
            <w:sz w:val="24"/>
            <w:szCs w:val="24"/>
          </w:rPr>
          <w:fldChar w:fldCharType="begin"/>
        </w:r>
        <w:r w:rsidRPr="00C46E7A">
          <w:rPr>
            <w:rFonts w:ascii="Arial" w:hAnsi="Arial" w:cs="Arial"/>
            <w:noProof/>
            <w:webHidden/>
            <w:sz w:val="24"/>
            <w:szCs w:val="24"/>
          </w:rPr>
          <w:instrText xml:space="preserve"> PAGEREF _Toc229417758 \h </w:instrText>
        </w:r>
        <w:r w:rsidRPr="00C46E7A">
          <w:rPr>
            <w:rFonts w:ascii="Arial" w:hAnsi="Arial" w:cs="Arial"/>
            <w:noProof/>
            <w:webHidden/>
            <w:sz w:val="24"/>
            <w:szCs w:val="24"/>
          </w:rPr>
        </w:r>
        <w:r w:rsidRPr="00C46E7A">
          <w:rPr>
            <w:rFonts w:ascii="Arial" w:hAnsi="Arial" w:cs="Arial"/>
            <w:noProof/>
            <w:webHidden/>
            <w:sz w:val="24"/>
            <w:szCs w:val="24"/>
          </w:rPr>
          <w:fldChar w:fldCharType="separate"/>
        </w:r>
        <w:r w:rsidRPr="00C46E7A">
          <w:rPr>
            <w:rFonts w:ascii="Arial" w:hAnsi="Arial" w:cs="Arial"/>
            <w:noProof/>
            <w:webHidden/>
            <w:sz w:val="24"/>
            <w:szCs w:val="24"/>
          </w:rPr>
          <w:t>4</w:t>
        </w:r>
        <w:r w:rsidRPr="00C46E7A">
          <w:rPr>
            <w:rFonts w:ascii="Arial" w:hAnsi="Arial" w:cs="Arial"/>
            <w:noProof/>
            <w:webHidden/>
            <w:sz w:val="24"/>
            <w:szCs w:val="24"/>
          </w:rPr>
          <w:fldChar w:fldCharType="end"/>
        </w:r>
      </w:hyperlink>
    </w:p>
    <w:p w14:paraId="3B00ABD4" w14:textId="18B10B80" w:rsidR="00C46E7A" w:rsidRPr="00C46E7A" w:rsidRDefault="00C46E7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9" w:history="1">
        <w:r w:rsidRPr="00C46E7A">
          <w:rPr>
            <w:rStyle w:val="Hipervnculo"/>
            <w:rFonts w:ascii="Arial" w:hAnsi="Arial" w:cs="Arial"/>
            <w:noProof/>
            <w:sz w:val="24"/>
            <w:szCs w:val="24"/>
          </w:rPr>
          <w:t>1.</w:t>
        </w:r>
        <w:r w:rsidRPr="00C46E7A">
          <w:rPr>
            <w:rFonts w:ascii="Arial" w:eastAsiaTheme="minorEastAsia" w:hAnsi="Arial" w:cs="Arial"/>
            <w:smallCaps w:val="0"/>
            <w:noProof/>
            <w:kern w:val="2"/>
            <w:sz w:val="24"/>
            <w:szCs w:val="24"/>
            <w:lang w:val="es-EC" w:eastAsia="es-EC"/>
            <w14:ligatures w14:val="standardContextual"/>
          </w:rPr>
          <w:tab/>
        </w:r>
        <w:r w:rsidRPr="00C46E7A">
          <w:rPr>
            <w:rStyle w:val="Hipervnculo"/>
            <w:rFonts w:ascii="Arial" w:eastAsia="Carlito" w:hAnsi="Arial" w:cs="Arial"/>
            <w:noProof/>
            <w:sz w:val="24"/>
            <w:szCs w:val="24"/>
          </w:rPr>
          <w:t>ECUD_INGRESAR AL SISTEMA</w:t>
        </w:r>
        <w:r w:rsidRPr="00C46E7A">
          <w:rPr>
            <w:rFonts w:ascii="Arial" w:hAnsi="Arial" w:cs="Arial"/>
            <w:noProof/>
            <w:webHidden/>
            <w:sz w:val="24"/>
            <w:szCs w:val="24"/>
          </w:rPr>
          <w:tab/>
        </w:r>
        <w:r w:rsidRPr="00C46E7A">
          <w:rPr>
            <w:rFonts w:ascii="Arial" w:hAnsi="Arial" w:cs="Arial"/>
            <w:noProof/>
            <w:webHidden/>
            <w:sz w:val="24"/>
            <w:szCs w:val="24"/>
          </w:rPr>
          <w:fldChar w:fldCharType="begin"/>
        </w:r>
        <w:r w:rsidRPr="00C46E7A">
          <w:rPr>
            <w:rFonts w:ascii="Arial" w:hAnsi="Arial" w:cs="Arial"/>
            <w:noProof/>
            <w:webHidden/>
            <w:sz w:val="24"/>
            <w:szCs w:val="24"/>
          </w:rPr>
          <w:instrText xml:space="preserve"> PAGEREF _Toc229417759 \h </w:instrText>
        </w:r>
        <w:r w:rsidRPr="00C46E7A">
          <w:rPr>
            <w:rFonts w:ascii="Arial" w:hAnsi="Arial" w:cs="Arial"/>
            <w:noProof/>
            <w:webHidden/>
            <w:sz w:val="24"/>
            <w:szCs w:val="24"/>
          </w:rPr>
        </w:r>
        <w:r w:rsidRPr="00C46E7A">
          <w:rPr>
            <w:rFonts w:ascii="Arial" w:hAnsi="Arial" w:cs="Arial"/>
            <w:noProof/>
            <w:webHidden/>
            <w:sz w:val="24"/>
            <w:szCs w:val="24"/>
          </w:rPr>
          <w:fldChar w:fldCharType="separate"/>
        </w:r>
        <w:r w:rsidRPr="00C46E7A">
          <w:rPr>
            <w:rFonts w:ascii="Arial" w:hAnsi="Arial" w:cs="Arial"/>
            <w:noProof/>
            <w:webHidden/>
            <w:sz w:val="24"/>
            <w:szCs w:val="24"/>
          </w:rPr>
          <w:t>4</w:t>
        </w:r>
        <w:r w:rsidRPr="00C46E7A">
          <w:rPr>
            <w:rFonts w:ascii="Arial" w:hAnsi="Arial" w:cs="Arial"/>
            <w:noProof/>
            <w:webHidden/>
            <w:sz w:val="24"/>
            <w:szCs w:val="24"/>
          </w:rPr>
          <w:fldChar w:fldCharType="end"/>
        </w:r>
      </w:hyperlink>
    </w:p>
    <w:p w14:paraId="23CCBC5C" w14:textId="02AEB60F" w:rsidR="00C46E7A" w:rsidRPr="00C46E7A" w:rsidRDefault="00C46E7A">
      <w:pPr>
        <w:pStyle w:val="TDC2"/>
        <w:tabs>
          <w:tab w:val="left" w:pos="88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0" w:history="1">
        <w:r w:rsidRPr="00C46E7A">
          <w:rPr>
            <w:rStyle w:val="Hipervnculo"/>
            <w:rFonts w:ascii="Arial" w:eastAsia="Carlito" w:hAnsi="Arial" w:cs="Arial"/>
            <w:i/>
            <w:noProof/>
            <w:sz w:val="24"/>
            <w:szCs w:val="24"/>
          </w:rPr>
          <w:t>1.1.</w:t>
        </w:r>
        <w:r w:rsidRPr="00C46E7A">
          <w:rPr>
            <w:rFonts w:ascii="Arial" w:eastAsiaTheme="minorEastAsia" w:hAnsi="Arial" w:cs="Arial"/>
            <w:smallCaps w:val="0"/>
            <w:noProof/>
            <w:kern w:val="2"/>
            <w:sz w:val="24"/>
            <w:szCs w:val="24"/>
            <w:lang w:val="es-EC" w:eastAsia="es-EC"/>
            <w14:ligatures w14:val="standardContextual"/>
          </w:rPr>
          <w:tab/>
        </w:r>
        <w:r w:rsidRPr="00C46E7A">
          <w:rPr>
            <w:rStyle w:val="Hipervnculo"/>
            <w:rFonts w:ascii="Arial" w:eastAsia="Carlito" w:hAnsi="Arial" w:cs="Arial"/>
            <w:noProof/>
            <w:sz w:val="24"/>
            <w:szCs w:val="24"/>
          </w:rPr>
          <w:t>ECUD_AUTENTICAR USUARIO</w:t>
        </w:r>
        <w:r w:rsidRPr="00C46E7A">
          <w:rPr>
            <w:rFonts w:ascii="Arial" w:hAnsi="Arial" w:cs="Arial"/>
            <w:noProof/>
            <w:webHidden/>
            <w:sz w:val="24"/>
            <w:szCs w:val="24"/>
          </w:rPr>
          <w:tab/>
        </w:r>
        <w:r w:rsidRPr="00C46E7A">
          <w:rPr>
            <w:rFonts w:ascii="Arial" w:hAnsi="Arial" w:cs="Arial"/>
            <w:noProof/>
            <w:webHidden/>
            <w:sz w:val="24"/>
            <w:szCs w:val="24"/>
          </w:rPr>
          <w:fldChar w:fldCharType="begin"/>
        </w:r>
        <w:r w:rsidRPr="00C46E7A">
          <w:rPr>
            <w:rFonts w:ascii="Arial" w:hAnsi="Arial" w:cs="Arial"/>
            <w:noProof/>
            <w:webHidden/>
            <w:sz w:val="24"/>
            <w:szCs w:val="24"/>
          </w:rPr>
          <w:instrText xml:space="preserve"> PAGEREF _Toc229417760 \h </w:instrText>
        </w:r>
        <w:r w:rsidRPr="00C46E7A">
          <w:rPr>
            <w:rFonts w:ascii="Arial" w:hAnsi="Arial" w:cs="Arial"/>
            <w:noProof/>
            <w:webHidden/>
            <w:sz w:val="24"/>
            <w:szCs w:val="24"/>
          </w:rPr>
        </w:r>
        <w:r w:rsidRPr="00C46E7A">
          <w:rPr>
            <w:rFonts w:ascii="Arial" w:hAnsi="Arial" w:cs="Arial"/>
            <w:noProof/>
            <w:webHidden/>
            <w:sz w:val="24"/>
            <w:szCs w:val="24"/>
          </w:rPr>
          <w:fldChar w:fldCharType="separate"/>
        </w:r>
        <w:r w:rsidRPr="00C46E7A">
          <w:rPr>
            <w:rFonts w:ascii="Arial" w:hAnsi="Arial" w:cs="Arial"/>
            <w:noProof/>
            <w:webHidden/>
            <w:sz w:val="24"/>
            <w:szCs w:val="24"/>
          </w:rPr>
          <w:t>5</w:t>
        </w:r>
        <w:r w:rsidRPr="00C46E7A">
          <w:rPr>
            <w:rFonts w:ascii="Arial" w:hAnsi="Arial" w:cs="Arial"/>
            <w:noProof/>
            <w:webHidden/>
            <w:sz w:val="24"/>
            <w:szCs w:val="24"/>
          </w:rPr>
          <w:fldChar w:fldCharType="end"/>
        </w:r>
      </w:hyperlink>
    </w:p>
    <w:p w14:paraId="0062CED2" w14:textId="099F1F91" w:rsidR="00C46E7A" w:rsidRPr="00C46E7A" w:rsidRDefault="00C46E7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1" w:history="1">
        <w:r w:rsidRPr="00C46E7A">
          <w:rPr>
            <w:rStyle w:val="Hipervnculo"/>
            <w:rFonts w:ascii="Arial" w:eastAsia="Carlito" w:hAnsi="Arial" w:cs="Arial"/>
            <w:i/>
            <w:noProof/>
            <w:sz w:val="24"/>
            <w:szCs w:val="24"/>
          </w:rPr>
          <w:t>2.</w:t>
        </w:r>
        <w:r w:rsidRPr="00C46E7A">
          <w:rPr>
            <w:rFonts w:ascii="Arial" w:eastAsiaTheme="minorEastAsia" w:hAnsi="Arial" w:cs="Arial"/>
            <w:smallCaps w:val="0"/>
            <w:noProof/>
            <w:kern w:val="2"/>
            <w:sz w:val="24"/>
            <w:szCs w:val="24"/>
            <w:lang w:val="es-EC" w:eastAsia="es-EC"/>
            <w14:ligatures w14:val="standardContextual"/>
          </w:rPr>
          <w:tab/>
        </w:r>
        <w:r w:rsidRPr="00C46E7A">
          <w:rPr>
            <w:rStyle w:val="Hipervnculo"/>
            <w:rFonts w:ascii="Arial" w:eastAsia="Carlito" w:hAnsi="Arial" w:cs="Arial"/>
            <w:noProof/>
            <w:sz w:val="24"/>
            <w:szCs w:val="24"/>
          </w:rPr>
          <w:t>ECUD_REALIZAR CONVERSIÓN</w:t>
        </w:r>
        <w:r w:rsidRPr="00C46E7A">
          <w:rPr>
            <w:rFonts w:ascii="Arial" w:hAnsi="Arial" w:cs="Arial"/>
            <w:noProof/>
            <w:webHidden/>
            <w:sz w:val="24"/>
            <w:szCs w:val="24"/>
          </w:rPr>
          <w:tab/>
        </w:r>
        <w:r w:rsidRPr="00C46E7A">
          <w:rPr>
            <w:rFonts w:ascii="Arial" w:hAnsi="Arial" w:cs="Arial"/>
            <w:noProof/>
            <w:webHidden/>
            <w:sz w:val="24"/>
            <w:szCs w:val="24"/>
          </w:rPr>
          <w:fldChar w:fldCharType="begin"/>
        </w:r>
        <w:r w:rsidRPr="00C46E7A">
          <w:rPr>
            <w:rFonts w:ascii="Arial" w:hAnsi="Arial" w:cs="Arial"/>
            <w:noProof/>
            <w:webHidden/>
            <w:sz w:val="24"/>
            <w:szCs w:val="24"/>
          </w:rPr>
          <w:instrText xml:space="preserve"> PAGEREF _Toc229417761 \h </w:instrText>
        </w:r>
        <w:r w:rsidRPr="00C46E7A">
          <w:rPr>
            <w:rFonts w:ascii="Arial" w:hAnsi="Arial" w:cs="Arial"/>
            <w:noProof/>
            <w:webHidden/>
            <w:sz w:val="24"/>
            <w:szCs w:val="24"/>
          </w:rPr>
        </w:r>
        <w:r w:rsidRPr="00C46E7A">
          <w:rPr>
            <w:rFonts w:ascii="Arial" w:hAnsi="Arial" w:cs="Arial"/>
            <w:noProof/>
            <w:webHidden/>
            <w:sz w:val="24"/>
            <w:szCs w:val="24"/>
          </w:rPr>
          <w:fldChar w:fldCharType="separate"/>
        </w:r>
        <w:r w:rsidRPr="00C46E7A">
          <w:rPr>
            <w:rFonts w:ascii="Arial" w:hAnsi="Arial" w:cs="Arial"/>
            <w:noProof/>
            <w:webHidden/>
            <w:sz w:val="24"/>
            <w:szCs w:val="24"/>
          </w:rPr>
          <w:t>7</w:t>
        </w:r>
        <w:r w:rsidRPr="00C46E7A">
          <w:rPr>
            <w:rFonts w:ascii="Arial" w:hAnsi="Arial" w:cs="Arial"/>
            <w:noProof/>
            <w:webHidden/>
            <w:sz w:val="24"/>
            <w:szCs w:val="24"/>
          </w:rPr>
          <w:fldChar w:fldCharType="end"/>
        </w:r>
      </w:hyperlink>
    </w:p>
    <w:p w14:paraId="4168CB08" w14:textId="69A50702" w:rsidR="00101F99" w:rsidRPr="00C46E7A" w:rsidRDefault="000726DC" w:rsidP="00A85087">
      <w:pPr>
        <w:spacing w:line="360" w:lineRule="auto"/>
        <w:rPr>
          <w:rFonts w:cs="Arial"/>
          <w:sz w:val="24"/>
          <w:szCs w:val="24"/>
        </w:rPr>
      </w:pPr>
      <w:r w:rsidRPr="00C46E7A">
        <w:rPr>
          <w:rFonts w:cs="Arial"/>
          <w:sz w:val="24"/>
          <w:szCs w:val="24"/>
        </w:rPr>
        <w:fldChar w:fldCharType="end"/>
      </w:r>
    </w:p>
    <w:p w14:paraId="270CCE42" w14:textId="77777777" w:rsidR="00C16843" w:rsidRDefault="00C16843" w:rsidP="00A85087">
      <w:pPr>
        <w:spacing w:line="360" w:lineRule="auto"/>
      </w:pPr>
    </w:p>
    <w:p w14:paraId="3BCD846D" w14:textId="77777777" w:rsidR="00C16843" w:rsidRDefault="00C16843" w:rsidP="00A85087">
      <w:pPr>
        <w:spacing w:line="360" w:lineRule="auto"/>
      </w:pPr>
    </w:p>
    <w:p w14:paraId="761A7EFE" w14:textId="77777777" w:rsidR="00C16843" w:rsidRDefault="00C16843" w:rsidP="00A85087">
      <w:pPr>
        <w:spacing w:line="360" w:lineRule="auto"/>
      </w:pPr>
    </w:p>
    <w:p w14:paraId="5B57E9A7" w14:textId="77777777" w:rsidR="00C16843" w:rsidRDefault="00C16843" w:rsidP="00A85087">
      <w:pPr>
        <w:spacing w:line="360" w:lineRule="auto"/>
      </w:pPr>
    </w:p>
    <w:p w14:paraId="11AB6A2C" w14:textId="77777777" w:rsidR="00C16843" w:rsidRDefault="00C16843" w:rsidP="00A85087">
      <w:pPr>
        <w:spacing w:line="360" w:lineRule="auto"/>
      </w:pPr>
    </w:p>
    <w:p w14:paraId="5137B83F" w14:textId="77777777" w:rsidR="00C16843" w:rsidRDefault="00C16843" w:rsidP="00A85087">
      <w:pPr>
        <w:spacing w:line="360" w:lineRule="auto"/>
      </w:pPr>
    </w:p>
    <w:p w14:paraId="705690EE" w14:textId="77777777" w:rsidR="00C16843" w:rsidRDefault="00C16843" w:rsidP="00A85087">
      <w:pPr>
        <w:spacing w:line="360" w:lineRule="auto"/>
      </w:pPr>
    </w:p>
    <w:p w14:paraId="3FB37063" w14:textId="77777777" w:rsidR="00C16843" w:rsidRDefault="00C16843" w:rsidP="00A85087">
      <w:pPr>
        <w:spacing w:line="360" w:lineRule="auto"/>
      </w:pPr>
    </w:p>
    <w:p w14:paraId="1CEF9D36" w14:textId="77777777" w:rsidR="00C16843" w:rsidRDefault="00C16843" w:rsidP="00A85087">
      <w:pPr>
        <w:spacing w:line="360" w:lineRule="auto"/>
      </w:pPr>
    </w:p>
    <w:p w14:paraId="7CA826B3" w14:textId="77777777" w:rsidR="00C16843" w:rsidRDefault="00C16843" w:rsidP="00A85087">
      <w:pPr>
        <w:spacing w:line="360" w:lineRule="auto"/>
      </w:pPr>
    </w:p>
    <w:p w14:paraId="413517B2" w14:textId="77777777" w:rsidR="00C16843" w:rsidRDefault="00C16843" w:rsidP="00A85087">
      <w:pPr>
        <w:spacing w:line="360" w:lineRule="auto"/>
      </w:pPr>
    </w:p>
    <w:p w14:paraId="64D5FA5A" w14:textId="77777777" w:rsidR="00C16843" w:rsidRDefault="00C16843" w:rsidP="00A85087">
      <w:pPr>
        <w:spacing w:line="360" w:lineRule="auto"/>
      </w:pPr>
    </w:p>
    <w:p w14:paraId="0A1DA985" w14:textId="77777777" w:rsidR="00C16843" w:rsidRDefault="00C16843" w:rsidP="00A85087">
      <w:pPr>
        <w:spacing w:line="360" w:lineRule="auto"/>
      </w:pPr>
    </w:p>
    <w:p w14:paraId="0CEE03B5" w14:textId="77777777" w:rsidR="004B338A" w:rsidRDefault="004B338A" w:rsidP="00A85087">
      <w:pPr>
        <w:spacing w:line="360" w:lineRule="auto"/>
      </w:pPr>
    </w:p>
    <w:p w14:paraId="487DBCEC" w14:textId="77777777" w:rsidR="004B338A" w:rsidRDefault="004B338A" w:rsidP="00A85087">
      <w:pPr>
        <w:spacing w:line="360" w:lineRule="auto"/>
      </w:pPr>
    </w:p>
    <w:p w14:paraId="3CA6E3A9" w14:textId="77777777" w:rsidR="00C16843" w:rsidRDefault="00C16843" w:rsidP="00A85087">
      <w:pPr>
        <w:spacing w:line="360" w:lineRule="auto"/>
      </w:pPr>
    </w:p>
    <w:p w14:paraId="51A0C1BB" w14:textId="77777777" w:rsidR="00C16843" w:rsidRDefault="00C16843" w:rsidP="00A85087">
      <w:pPr>
        <w:spacing w:line="360" w:lineRule="auto"/>
      </w:pPr>
    </w:p>
    <w:p w14:paraId="4F8A0153" w14:textId="77777777" w:rsidR="00C16843" w:rsidRDefault="00C16843" w:rsidP="00A85087">
      <w:pPr>
        <w:spacing w:line="360" w:lineRule="auto"/>
      </w:pPr>
    </w:p>
    <w:p w14:paraId="71B1C9C4" w14:textId="77777777" w:rsidR="00C46E7A" w:rsidRDefault="00C46E7A" w:rsidP="00A85087">
      <w:pPr>
        <w:spacing w:line="360" w:lineRule="auto"/>
      </w:pPr>
    </w:p>
    <w:p w14:paraId="3BFF107F" w14:textId="77777777" w:rsidR="00C46E7A" w:rsidRDefault="00C46E7A" w:rsidP="00A85087">
      <w:pPr>
        <w:spacing w:line="360" w:lineRule="auto"/>
      </w:pPr>
    </w:p>
    <w:p w14:paraId="0CE7227C" w14:textId="77777777" w:rsidR="00C46E7A" w:rsidRDefault="00C46E7A" w:rsidP="00A85087">
      <w:pPr>
        <w:spacing w:line="360" w:lineRule="auto"/>
      </w:pPr>
    </w:p>
    <w:p w14:paraId="1C02CAE3" w14:textId="663D3429" w:rsidR="007E6ADE" w:rsidRPr="00723226" w:rsidRDefault="00565138" w:rsidP="00A85087">
      <w:pPr>
        <w:pStyle w:val="Ttulo"/>
        <w:spacing w:line="360" w:lineRule="auto"/>
        <w:rPr>
          <w:rFonts w:cs="Arial"/>
          <w:sz w:val="32"/>
          <w:szCs w:val="32"/>
        </w:rPr>
      </w:pPr>
      <w:r w:rsidRPr="00723226">
        <w:rPr>
          <w:rFonts w:cs="Arial"/>
          <w:sz w:val="32"/>
          <w:szCs w:val="32"/>
        </w:rPr>
        <w:lastRenderedPageBreak/>
        <w:t>ÍNDICE</w:t>
      </w:r>
      <w:r w:rsidR="007E6ADE" w:rsidRPr="00723226">
        <w:rPr>
          <w:rFonts w:cs="Arial"/>
          <w:sz w:val="32"/>
          <w:szCs w:val="32"/>
        </w:rPr>
        <w:t xml:space="preserve"> DE </w:t>
      </w:r>
      <w:r w:rsidR="00723226" w:rsidRPr="00723226">
        <w:rPr>
          <w:rFonts w:cs="Arial"/>
          <w:sz w:val="32"/>
          <w:szCs w:val="32"/>
        </w:rPr>
        <w:t>TABLAS</w:t>
      </w:r>
    </w:p>
    <w:p w14:paraId="767C8DED" w14:textId="41F80617"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sidRPr="00723226">
        <w:rPr>
          <w:rFonts w:ascii="Arial" w:hAnsi="Arial" w:cs="Arial"/>
          <w:i w:val="0"/>
          <w:iCs w:val="0"/>
          <w:smallCaps/>
          <w:sz w:val="24"/>
          <w:szCs w:val="24"/>
        </w:rPr>
        <w:fldChar w:fldCharType="begin"/>
      </w:r>
      <w:r w:rsidRPr="00723226">
        <w:rPr>
          <w:rFonts w:ascii="Arial" w:hAnsi="Arial" w:cs="Arial"/>
          <w:i w:val="0"/>
          <w:iCs w:val="0"/>
          <w:smallCaps/>
          <w:sz w:val="24"/>
          <w:szCs w:val="24"/>
        </w:rPr>
        <w:instrText xml:space="preserve"> TOC \f F \h \z \t "Título 3" \c </w:instrText>
      </w:r>
      <w:r w:rsidRPr="00723226">
        <w:rPr>
          <w:rFonts w:ascii="Arial" w:hAnsi="Arial" w:cs="Arial"/>
          <w:i w:val="0"/>
          <w:iCs w:val="0"/>
          <w:smallCaps/>
          <w:sz w:val="24"/>
          <w:szCs w:val="24"/>
        </w:rPr>
        <w:fldChar w:fldCharType="separate"/>
      </w:r>
      <w:hyperlink w:anchor="_Toc229418567" w:history="1">
        <w:r w:rsidRPr="00723226">
          <w:rPr>
            <w:rStyle w:val="Hipervnculo"/>
            <w:rFonts w:ascii="Arial" w:hAnsi="Arial" w:cs="Arial"/>
            <w:noProof/>
            <w:sz w:val="24"/>
            <w:szCs w:val="24"/>
          </w:rPr>
          <w:t>Tabla 1. ECUD INGRESAR AL SISTEMA</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_Toc229418567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4</w:t>
        </w:r>
        <w:r w:rsidRPr="00723226">
          <w:rPr>
            <w:rFonts w:ascii="Arial" w:hAnsi="Arial" w:cs="Arial"/>
            <w:noProof/>
            <w:webHidden/>
            <w:sz w:val="24"/>
            <w:szCs w:val="24"/>
          </w:rPr>
          <w:fldChar w:fldCharType="end"/>
        </w:r>
      </w:hyperlink>
    </w:p>
    <w:p w14:paraId="235DAE64" w14:textId="3E80D5AE"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8" w:history="1">
        <w:r w:rsidRPr="00723226">
          <w:rPr>
            <w:rStyle w:val="Hipervnculo"/>
            <w:rFonts w:ascii="Arial" w:hAnsi="Arial" w:cs="Arial"/>
            <w:noProof/>
            <w:sz w:val="24"/>
            <w:szCs w:val="24"/>
          </w:rPr>
          <w:t>Tabla 2. ECUD Autenticar Usuario</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_Toc229418568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6</w:t>
        </w:r>
        <w:r w:rsidRPr="00723226">
          <w:rPr>
            <w:rFonts w:ascii="Arial" w:hAnsi="Arial" w:cs="Arial"/>
            <w:noProof/>
            <w:webHidden/>
            <w:sz w:val="24"/>
            <w:szCs w:val="24"/>
          </w:rPr>
          <w:fldChar w:fldCharType="end"/>
        </w:r>
      </w:hyperlink>
    </w:p>
    <w:p w14:paraId="5BF7FE61" w14:textId="5A2821A3"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9" w:history="1">
        <w:r w:rsidRPr="00723226">
          <w:rPr>
            <w:rStyle w:val="Hipervnculo"/>
            <w:rFonts w:ascii="Arial" w:hAnsi="Arial" w:cs="Arial"/>
            <w:noProof/>
            <w:sz w:val="24"/>
            <w:szCs w:val="24"/>
          </w:rPr>
          <w:t>Tabla 3. ECUD Realizar Conversión</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_Toc229418569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7</w:t>
        </w:r>
        <w:r w:rsidRPr="00723226">
          <w:rPr>
            <w:rFonts w:ascii="Arial" w:hAnsi="Arial" w:cs="Arial"/>
            <w:noProof/>
            <w:webHidden/>
            <w:sz w:val="24"/>
            <w:szCs w:val="24"/>
          </w:rPr>
          <w:fldChar w:fldCharType="end"/>
        </w:r>
      </w:hyperlink>
    </w:p>
    <w:p w14:paraId="16CA1661" w14:textId="53E6B717"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sidRPr="00723226">
        <w:rPr>
          <w:rFonts w:cs="Arial"/>
          <w:i/>
          <w:iCs/>
          <w:smallCaps/>
          <w:sz w:val="24"/>
          <w:szCs w:val="24"/>
        </w:rPr>
        <w:fldChar w:fldCharType="end"/>
      </w:r>
    </w:p>
    <w:p w14:paraId="336597FB" w14:textId="16B0544C" w:rsidR="007E6ADE" w:rsidRPr="00723226" w:rsidRDefault="006B4BF3" w:rsidP="00A85087">
      <w:pPr>
        <w:spacing w:line="360" w:lineRule="auto"/>
        <w:rPr>
          <w:rFonts w:cs="Arial"/>
          <w:b/>
          <w:bCs/>
          <w:sz w:val="32"/>
          <w:szCs w:val="32"/>
        </w:rPr>
      </w:pPr>
      <w:r w:rsidRPr="00723226">
        <w:rPr>
          <w:rFonts w:cs="Arial"/>
          <w:b/>
          <w:bCs/>
          <w:sz w:val="32"/>
          <w:szCs w:val="32"/>
        </w:rPr>
        <w:lastRenderedPageBreak/>
        <w:t xml:space="preserve">ÍNDICE DE </w:t>
      </w:r>
      <w:r w:rsidR="00723226" w:rsidRPr="00723226">
        <w:rPr>
          <w:rFonts w:cs="Arial"/>
          <w:b/>
          <w:bCs/>
          <w:sz w:val="32"/>
          <w:szCs w:val="32"/>
        </w:rPr>
        <w:t>ILUSTRACIONES</w:t>
      </w:r>
    </w:p>
    <w:p w14:paraId="17B8EF8D" w14:textId="7DC71EDB"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sidRPr="00723226">
        <w:rPr>
          <w:rFonts w:ascii="Arial" w:hAnsi="Arial" w:cs="Arial"/>
          <w:i w:val="0"/>
          <w:iCs w:val="0"/>
          <w:smallCaps/>
          <w:sz w:val="24"/>
          <w:szCs w:val="24"/>
        </w:rPr>
        <w:fldChar w:fldCharType="begin"/>
      </w:r>
      <w:r w:rsidRPr="00723226">
        <w:rPr>
          <w:rFonts w:ascii="Arial" w:hAnsi="Arial" w:cs="Arial"/>
          <w:i w:val="0"/>
          <w:iCs w:val="0"/>
          <w:smallCaps/>
          <w:sz w:val="24"/>
          <w:szCs w:val="24"/>
        </w:rPr>
        <w:instrText xml:space="preserve"> TOC \f E \h \z \t "Descripción" \c </w:instrText>
      </w:r>
      <w:r w:rsidRPr="00723226">
        <w:rPr>
          <w:rFonts w:ascii="Arial" w:hAnsi="Arial" w:cs="Arial"/>
          <w:i w:val="0"/>
          <w:iCs w:val="0"/>
          <w:smallCaps/>
          <w:sz w:val="24"/>
          <w:szCs w:val="24"/>
        </w:rPr>
        <w:fldChar w:fldCharType="separate"/>
      </w:r>
      <w:hyperlink w:anchor="_Toc229418725" w:history="1">
        <w:r w:rsidRPr="00723226">
          <w:rPr>
            <w:rStyle w:val="Hipervnculo"/>
            <w:rFonts w:ascii="Arial" w:hAnsi="Arial" w:cs="Arial"/>
            <w:noProof/>
            <w:sz w:val="24"/>
            <w:szCs w:val="24"/>
          </w:rPr>
          <w:t>Ilustración 1. Caso de Uso 1.1 INGRESAR AL SISTEMA</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_Toc229418725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5</w:t>
        </w:r>
        <w:r w:rsidRPr="00723226">
          <w:rPr>
            <w:rFonts w:ascii="Arial" w:hAnsi="Arial" w:cs="Arial"/>
            <w:noProof/>
            <w:webHidden/>
            <w:sz w:val="24"/>
            <w:szCs w:val="24"/>
          </w:rPr>
          <w:fldChar w:fldCharType="end"/>
        </w:r>
      </w:hyperlink>
    </w:p>
    <w:p w14:paraId="2CCAAC0C" w14:textId="6C574553"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6" w:history="1">
        <w:r w:rsidRPr="00723226">
          <w:rPr>
            <w:rStyle w:val="Hipervnculo"/>
            <w:rFonts w:ascii="Arial" w:hAnsi="Arial" w:cs="Arial"/>
            <w:noProof/>
            <w:sz w:val="24"/>
            <w:szCs w:val="24"/>
          </w:rPr>
          <w:t>Ilustración 2. Caso de Uso 1.1.1 Autenticar Usuario</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_Toc229418726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6</w:t>
        </w:r>
        <w:r w:rsidRPr="00723226">
          <w:rPr>
            <w:rFonts w:ascii="Arial" w:hAnsi="Arial" w:cs="Arial"/>
            <w:noProof/>
            <w:webHidden/>
            <w:sz w:val="24"/>
            <w:szCs w:val="24"/>
          </w:rPr>
          <w:fldChar w:fldCharType="end"/>
        </w:r>
      </w:hyperlink>
    </w:p>
    <w:p w14:paraId="76370832" w14:textId="332C34B5"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7" w:history="1">
        <w:r w:rsidRPr="00723226">
          <w:rPr>
            <w:rStyle w:val="Hipervnculo"/>
            <w:rFonts w:ascii="Arial" w:hAnsi="Arial" w:cs="Arial"/>
            <w:noProof/>
            <w:sz w:val="24"/>
            <w:szCs w:val="24"/>
          </w:rPr>
          <w:t>Ilustración 3. Caso de Uso 1.2 Realizar Conversión</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_Toc229418727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8</w:t>
        </w:r>
        <w:r w:rsidRPr="00723226">
          <w:rPr>
            <w:rFonts w:ascii="Arial" w:hAnsi="Arial" w:cs="Arial"/>
            <w:noProof/>
            <w:webHidden/>
            <w:sz w:val="24"/>
            <w:szCs w:val="24"/>
          </w:rPr>
          <w:fldChar w:fldCharType="end"/>
        </w:r>
      </w:hyperlink>
    </w:p>
    <w:p w14:paraId="6F83413E" w14:textId="38425D13"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sidRPr="00723226">
        <w:rPr>
          <w:rFonts w:cs="Arial"/>
          <w:i/>
          <w:iCs/>
          <w:smallCaps/>
          <w:sz w:val="24"/>
          <w:szCs w:val="24"/>
        </w:rPr>
        <w:fldChar w:fldCharType="end"/>
      </w:r>
    </w:p>
    <w:p w14:paraId="55905DE9" w14:textId="06227DB9" w:rsidR="00D94C06" w:rsidRPr="00777D66" w:rsidRDefault="00D94C06" w:rsidP="00A85087">
      <w:pPr>
        <w:pStyle w:val="Ttulo1"/>
        <w:spacing w:line="360" w:lineRule="auto"/>
        <w:rPr>
          <w:rFonts w:eastAsia="Carlito"/>
          <w:b w:val="0"/>
        </w:rPr>
      </w:pPr>
      <w:bookmarkStart w:id="4" w:name="_Toc229417757"/>
      <w:r w:rsidRPr="00777D66">
        <w:rPr>
          <w:rFonts w:eastAsia="Carlito"/>
        </w:rPr>
        <w:lastRenderedPageBreak/>
        <w:t>ESPECIFICACIÓN DE CASOS DE USO</w:t>
      </w:r>
      <w:bookmarkEnd w:id="1"/>
      <w:bookmarkEnd w:id="2"/>
      <w:r w:rsidRPr="00777D66">
        <w:rPr>
          <w:rFonts w:eastAsia="Carlito"/>
        </w:rPr>
        <w:t xml:space="preserve"> DETALLADO</w:t>
      </w:r>
      <w:bookmarkEnd w:id="3"/>
      <w:r w:rsidR="002D68C7">
        <w:rPr>
          <w:rFonts w:eastAsia="Carlito"/>
        </w:rPr>
        <w:t xml:space="preserve"> SISTEMA DE CONVERSIÓN DE UNIDADES</w:t>
      </w:r>
      <w:bookmarkEnd w:id="4"/>
    </w:p>
    <w:p w14:paraId="1E6F8D1C" w14:textId="52BF40CB" w:rsidR="00D94C06" w:rsidRDefault="00D94C06" w:rsidP="00A85087">
      <w:pPr>
        <w:spacing w:line="360" w:lineRule="auto"/>
        <w:jc w:val="both"/>
      </w:pPr>
      <w:r>
        <w:t xml:space="preserve">A continuación, se muestra la Especificación de Casos de uso Detallado (ECUD) para el </w:t>
      </w:r>
      <w:bookmarkStart w:id="5" w:name="_Hlk82707468"/>
      <w:r>
        <w:t xml:space="preserve">Sistema de </w:t>
      </w:r>
      <w:bookmarkEnd w:id="5"/>
      <w:r w:rsidR="00092638">
        <w:t>Conversión de Unidades</w:t>
      </w:r>
      <w:r>
        <w:t>.</w:t>
      </w:r>
    </w:p>
    <w:p w14:paraId="3885405E" w14:textId="1A5AAEC8" w:rsidR="00D94C06" w:rsidRPr="006B76DA" w:rsidRDefault="00D94C06" w:rsidP="00A85087">
      <w:pPr>
        <w:pStyle w:val="Ttulo2"/>
        <w:rPr>
          <w:rFonts w:eastAsia="Carlito"/>
          <w:i/>
          <w:lang w:eastAsia="en-US"/>
        </w:rPr>
      </w:pPr>
      <w:bookmarkStart w:id="6" w:name="_Toc229417758"/>
      <w:r w:rsidRPr="006B76DA">
        <w:rPr>
          <w:rFonts w:eastAsia="Carlito"/>
        </w:rPr>
        <w:t>ESPECIFICACIÓN</w:t>
      </w:r>
      <w:r w:rsidRPr="006B76DA">
        <w:rPr>
          <w:rFonts w:eastAsia="Carlito"/>
          <w:lang w:eastAsia="en-US"/>
        </w:rPr>
        <w:t xml:space="preserve"> DE CASOS DE USO</w:t>
      </w:r>
      <w:bookmarkEnd w:id="6"/>
    </w:p>
    <w:p w14:paraId="6BA564E1" w14:textId="77777777" w:rsidR="00C46E7A" w:rsidRPr="00C46E7A" w:rsidRDefault="003C6276" w:rsidP="00A85087">
      <w:pPr>
        <w:pStyle w:val="Ttulo2"/>
        <w:numPr>
          <w:ilvl w:val="0"/>
          <w:numId w:val="29"/>
        </w:numPr>
      </w:pPr>
      <w:bookmarkStart w:id="7" w:name="_Toc229417759"/>
      <w:r w:rsidRPr="003C6276">
        <w:rPr>
          <w:rFonts w:eastAsia="Carlito"/>
          <w:lang w:eastAsia="en-US"/>
        </w:rPr>
        <w:t>ECUD_INGRESAR AL SISTEMA</w:t>
      </w:r>
      <w:bookmarkEnd w:id="7"/>
    </w:p>
    <w:p w14:paraId="47AF8029" w14:textId="431C0F50" w:rsidR="00D94C06" w:rsidRPr="00C46E7A" w:rsidRDefault="003C6276" w:rsidP="00C46E7A">
      <w:pPr>
        <w:spacing w:line="360" w:lineRule="auto"/>
        <w:ind w:left="360"/>
        <w:jc w:val="both"/>
        <w:rPr>
          <w:rFonts w:eastAsia="Times New Roman" w:cs="Times New Roman"/>
          <w:sz w:val="24"/>
          <w:szCs w:val="36"/>
          <w:lang w:eastAsia="es-ES"/>
        </w:rPr>
      </w:pPr>
      <w:r w:rsidRPr="00C46E7A">
        <w:rPr>
          <w:rFonts w:eastAsia="Times New Roman" w:cs="Times New Roman"/>
          <w:sz w:val="24"/>
          <w:szCs w:val="36"/>
          <w:lang w:eastAsia="es-ES"/>
        </w:rPr>
        <w:t>A continuación, se muestra el caso de uso Ingresar al Sistema, que abarca la interacción del usuario con el Cliente (Consola, Web, Móvil o Escritorio) y la validación con el Servidor SOAP.</w:t>
      </w:r>
    </w:p>
    <w:p w14:paraId="32D49237" w14:textId="6C863809" w:rsidR="00D94C06" w:rsidRPr="00723226" w:rsidRDefault="00D94C06" w:rsidP="00723226">
      <w:pPr>
        <w:pStyle w:val="Ttulo3"/>
        <w:rPr>
          <w:rStyle w:val="nfasissutil"/>
        </w:rPr>
      </w:pPr>
      <w:bookmarkStart w:id="8" w:name="_Toc61543997"/>
      <w:bookmarkStart w:id="9" w:name="_Toc73914195"/>
      <w:bookmarkStart w:id="10" w:name="_Toc74775703"/>
      <w:bookmarkStart w:id="11" w:name="_Toc229418567"/>
      <w:r w:rsidRPr="00723226">
        <w:rPr>
          <w:rStyle w:val="nfasissutil"/>
        </w:rPr>
        <w:t xml:space="preserve">Tabla </w:t>
      </w:r>
      <w:r w:rsidR="00F52EF2" w:rsidRPr="00723226">
        <w:rPr>
          <w:rStyle w:val="nfasissutil"/>
        </w:rPr>
        <w:fldChar w:fldCharType="begin"/>
      </w:r>
      <w:r w:rsidR="00F52EF2" w:rsidRPr="00723226">
        <w:rPr>
          <w:rStyle w:val="nfasissutil"/>
        </w:rPr>
        <w:instrText xml:space="preserve"> SEQ Tabla \* ARABIC </w:instrText>
      </w:r>
      <w:r w:rsidR="00F52EF2" w:rsidRPr="00723226">
        <w:rPr>
          <w:rStyle w:val="nfasissutil"/>
        </w:rPr>
        <w:fldChar w:fldCharType="separate"/>
      </w:r>
      <w:r w:rsidR="00F52EF2" w:rsidRPr="00723226">
        <w:rPr>
          <w:rStyle w:val="nfasissutil"/>
        </w:rPr>
        <w:t>1</w:t>
      </w:r>
      <w:r w:rsidR="00F52EF2" w:rsidRPr="00723226">
        <w:rPr>
          <w:rStyle w:val="nfasissutil"/>
        </w:rPr>
        <w:fldChar w:fldCharType="end"/>
      </w:r>
      <w:r w:rsidRPr="00723226">
        <w:rPr>
          <w:rStyle w:val="nfasissutil"/>
        </w:rPr>
        <w:t xml:space="preserve">. ECUD </w:t>
      </w:r>
      <w:bookmarkEnd w:id="8"/>
      <w:bookmarkEnd w:id="9"/>
      <w:bookmarkEnd w:id="10"/>
      <w:r w:rsidR="003C6276" w:rsidRPr="00723226">
        <w:rPr>
          <w:rStyle w:val="nfasissutil"/>
        </w:rPr>
        <w:t>INGRESAR AL SISTEMA</w:t>
      </w:r>
      <w:bookmarkEnd w:id="11"/>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663"/>
        <w:gridCol w:w="618"/>
        <w:gridCol w:w="2324"/>
        <w:gridCol w:w="1984"/>
      </w:tblGrid>
      <w:tr w:rsidR="00730B0E" w:rsidRPr="003B5622" w14:paraId="75CC09FD" w14:textId="77777777" w:rsidTr="001071DB">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FFA2259" w14:textId="77777777" w:rsidR="00D94C06" w:rsidRPr="003B5622" w:rsidRDefault="00D94C06" w:rsidP="00A85087">
            <w:pPr>
              <w:spacing w:line="360" w:lineRule="auto"/>
              <w:jc w:val="right"/>
              <w:rPr>
                <w:b/>
                <w:bCs/>
              </w:rPr>
            </w:pPr>
            <w:r w:rsidRPr="003B5622">
              <w:rPr>
                <w:b/>
                <w:bCs/>
              </w:rPr>
              <w:t xml:space="preserve">Nombre Caso de Uso: </w:t>
            </w:r>
          </w:p>
        </w:tc>
        <w:tc>
          <w:tcPr>
            <w:tcW w:w="3654" w:type="pct"/>
            <w:gridSpan w:val="4"/>
          </w:tcPr>
          <w:p w14:paraId="5A04660E" w14:textId="0783BEE7" w:rsidR="00D94C06" w:rsidRPr="003B5622"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3C6276">
              <w:rPr>
                <w:b/>
                <w:bCs/>
              </w:rPr>
              <w:t>INGRESAR AL SISTEMA</w:t>
            </w:r>
          </w:p>
        </w:tc>
      </w:tr>
      <w:tr w:rsidR="00730B0E" w:rsidRPr="00A810CC" w14:paraId="724E30A2" w14:textId="77777777" w:rsidTr="001071DB">
        <w:trPr>
          <w:trHeight w:val="119"/>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FA8261F" w14:textId="5F66FD31" w:rsidR="00D94C06" w:rsidRPr="003B5622" w:rsidRDefault="00D94C06" w:rsidP="00A85087">
            <w:pPr>
              <w:spacing w:line="360" w:lineRule="auto"/>
              <w:jc w:val="right"/>
              <w:rPr>
                <w:b/>
                <w:bCs/>
              </w:rPr>
            </w:pPr>
            <w:r w:rsidRPr="003B5622">
              <w:rPr>
                <w:b/>
                <w:bCs/>
              </w:rPr>
              <w:t>Identificador</w:t>
            </w:r>
            <w:r w:rsidR="003B5622">
              <w:rPr>
                <w:b/>
                <w:bCs/>
              </w:rPr>
              <w:t>:</w:t>
            </w:r>
          </w:p>
        </w:tc>
        <w:tc>
          <w:tcPr>
            <w:tcW w:w="3654" w:type="pct"/>
            <w:gridSpan w:val="4"/>
          </w:tcPr>
          <w:p w14:paraId="60CB4CCD" w14:textId="36D68D59" w:rsidR="00D94C06" w:rsidRPr="00A810CC"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rsidRPr="00A810CC">
              <w:t>ECUD1</w:t>
            </w:r>
            <w:r w:rsidR="00F1169B">
              <w:t xml:space="preserve"> y CU 1.1</w:t>
            </w:r>
          </w:p>
        </w:tc>
      </w:tr>
      <w:tr w:rsidR="00730B0E" w:rsidRPr="00A810CC" w14:paraId="78133951"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3CACA0BA" w14:textId="0D0C2C54" w:rsidR="00D94C06" w:rsidRPr="003B5622" w:rsidRDefault="00D94C06" w:rsidP="00A85087">
            <w:pPr>
              <w:spacing w:line="360" w:lineRule="auto"/>
              <w:jc w:val="right"/>
              <w:rPr>
                <w:b/>
                <w:bCs/>
              </w:rPr>
            </w:pPr>
            <w:r w:rsidRPr="003B5622">
              <w:rPr>
                <w:b/>
                <w:bCs/>
              </w:rPr>
              <w:t>Descripción</w:t>
            </w:r>
            <w:r w:rsidR="003B5622">
              <w:rPr>
                <w:b/>
                <w:bCs/>
              </w:rPr>
              <w:t>:</w:t>
            </w:r>
          </w:p>
        </w:tc>
        <w:tc>
          <w:tcPr>
            <w:tcW w:w="3654" w:type="pct"/>
            <w:gridSpan w:val="4"/>
          </w:tcPr>
          <w:p w14:paraId="459ECC5F" w14:textId="2B871F2E"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rsidRPr="003C6276">
              <w:t>Permite al usuario "Monster" acceder al sistema desde cualquiera de los cuatro clientes (Consola, Escritorio, Web, Móvil). El cliente envía las credenciales al servidor SOAP para su validación.</w:t>
            </w:r>
          </w:p>
        </w:tc>
      </w:tr>
      <w:tr w:rsidR="00730B0E" w:rsidRPr="00A810CC" w14:paraId="18CD8A17"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48ACC58" w14:textId="270D38BB" w:rsidR="00D94C06" w:rsidRPr="003B5622" w:rsidRDefault="00D94C06" w:rsidP="00A85087">
            <w:pPr>
              <w:spacing w:line="360" w:lineRule="auto"/>
              <w:jc w:val="right"/>
              <w:rPr>
                <w:b/>
                <w:bCs/>
              </w:rPr>
            </w:pPr>
            <w:r w:rsidRPr="003B5622">
              <w:rPr>
                <w:b/>
                <w:bCs/>
              </w:rPr>
              <w:t>Meta</w:t>
            </w:r>
            <w:r w:rsidR="003B5622">
              <w:rPr>
                <w:b/>
                <w:bCs/>
              </w:rPr>
              <w:t>:</w:t>
            </w:r>
          </w:p>
        </w:tc>
        <w:tc>
          <w:tcPr>
            <w:tcW w:w="3654" w:type="pct"/>
            <w:gridSpan w:val="4"/>
          </w:tcPr>
          <w:p w14:paraId="2BCDFF72" w14:textId="5DCA97A5" w:rsidR="00D94C06" w:rsidRPr="00A810CC"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pPr>
            <w:r w:rsidRPr="003C6276">
              <w:t>Verificar la identidad del usuario comparando los datos con los almacenados en el servidor y permitir el acceso</w:t>
            </w:r>
            <w:r>
              <w:t xml:space="preserve"> para la aplicación.</w:t>
            </w:r>
          </w:p>
        </w:tc>
      </w:tr>
      <w:tr w:rsidR="001071DB" w:rsidRPr="003B5622" w14:paraId="60B79A60" w14:textId="77777777" w:rsidTr="00075525">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0374762" w14:textId="77777777" w:rsidR="00D94C06" w:rsidRPr="003B5622" w:rsidRDefault="00D94C06" w:rsidP="00A85087">
            <w:pPr>
              <w:spacing w:line="360" w:lineRule="auto"/>
              <w:jc w:val="right"/>
              <w:rPr>
                <w:b/>
                <w:bCs/>
              </w:rPr>
            </w:pPr>
            <w:r w:rsidRPr="003B5622">
              <w:rPr>
                <w:b/>
                <w:bCs/>
              </w:rPr>
              <w:t>Estado:</w:t>
            </w:r>
          </w:p>
        </w:tc>
        <w:tc>
          <w:tcPr>
            <w:tcW w:w="1265" w:type="pct"/>
            <w:gridSpan w:val="2"/>
            <w:vAlign w:val="center"/>
          </w:tcPr>
          <w:p w14:paraId="03BA48D5"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rsidRPr="003B5622">
              <w:t>Activo</w:t>
            </w:r>
          </w:p>
        </w:tc>
        <w:tc>
          <w:tcPr>
            <w:cnfStyle w:val="000010000000" w:firstRow="0" w:lastRow="0" w:firstColumn="0" w:lastColumn="0" w:oddVBand="1" w:evenVBand="0" w:oddHBand="0" w:evenHBand="0" w:firstRowFirstColumn="0" w:firstRowLastColumn="0" w:lastRowFirstColumn="0" w:lastRowLastColumn="0"/>
            <w:tcW w:w="1289" w:type="pct"/>
            <w:vAlign w:val="center"/>
          </w:tcPr>
          <w:p w14:paraId="1C88B8C5" w14:textId="45FE903C" w:rsidR="00D94C06" w:rsidRPr="00E50B1D" w:rsidRDefault="00D94C06" w:rsidP="00A85087">
            <w:pPr>
              <w:spacing w:line="360" w:lineRule="auto"/>
              <w:jc w:val="center"/>
              <w:rPr>
                <w:b/>
                <w:bCs/>
              </w:rPr>
            </w:pPr>
            <w:r w:rsidRPr="00E50B1D">
              <w:rPr>
                <w:b/>
                <w:bCs/>
              </w:rPr>
              <w:t>Versión:</w:t>
            </w:r>
          </w:p>
        </w:tc>
        <w:tc>
          <w:tcPr>
            <w:tcW w:w="1100" w:type="pct"/>
            <w:vAlign w:val="center"/>
          </w:tcPr>
          <w:p w14:paraId="4425298B"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rsidRPr="003B5622">
              <w:t>1.0</w:t>
            </w:r>
          </w:p>
        </w:tc>
      </w:tr>
      <w:tr w:rsidR="00730B0E" w:rsidRPr="00A810CC" w14:paraId="52C5BF6A" w14:textId="77777777" w:rsidTr="001071DB">
        <w:trPr>
          <w:trHeight w:val="24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7EAA4FC1" w14:textId="77777777" w:rsidR="00D94C06" w:rsidRPr="003B5622" w:rsidRDefault="00D94C06" w:rsidP="00A85087">
            <w:pPr>
              <w:spacing w:line="360" w:lineRule="auto"/>
              <w:jc w:val="right"/>
              <w:rPr>
                <w:b/>
                <w:bCs/>
              </w:rPr>
            </w:pPr>
            <w:r w:rsidRPr="003B5622">
              <w:rPr>
                <w:b/>
                <w:bCs/>
              </w:rPr>
              <w:t>Autores:</w:t>
            </w:r>
          </w:p>
        </w:tc>
        <w:tc>
          <w:tcPr>
            <w:tcW w:w="3654" w:type="pct"/>
            <w:gridSpan w:val="4"/>
          </w:tcPr>
          <w:p w14:paraId="66C29B1E" w14:textId="4EC28A68" w:rsidR="00D94C06" w:rsidRPr="003B5622"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rPr>
                <w:lang w:val="es-US"/>
              </w:rPr>
            </w:pPr>
            <w:r w:rsidRPr="003C6276">
              <w:rPr>
                <w:lang w:val="es-US"/>
              </w:rPr>
              <w:t>Ariel Reyes, Anthony Villarreal</w:t>
            </w:r>
          </w:p>
        </w:tc>
      </w:tr>
      <w:tr w:rsidR="001071DB" w:rsidRPr="00A810CC" w14:paraId="0337A16B" w14:textId="77777777" w:rsidTr="00075525">
        <w:trPr>
          <w:cnfStyle w:val="000000100000" w:firstRow="0" w:lastRow="0" w:firstColumn="0" w:lastColumn="0" w:oddVBand="0" w:evenVBand="0" w:oddHBand="1" w:evenHBand="0" w:firstRowFirstColumn="0" w:firstRowLastColumn="0" w:lastRowFirstColumn="0" w:lastRowLastColumn="0"/>
          <w:trHeight w:val="2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74D2678" w14:textId="414629D6" w:rsidR="00D94C06" w:rsidRPr="003B5622" w:rsidRDefault="00D94C06" w:rsidP="00A85087">
            <w:pPr>
              <w:spacing w:line="360" w:lineRule="auto"/>
              <w:jc w:val="right"/>
              <w:rPr>
                <w:b/>
                <w:bCs/>
              </w:rPr>
            </w:pPr>
            <w:r w:rsidRPr="003B5622">
              <w:rPr>
                <w:b/>
                <w:bCs/>
              </w:rPr>
              <w:t>Fecha creación</w:t>
            </w:r>
            <w:r w:rsidR="003B5622">
              <w:rPr>
                <w:b/>
                <w:bCs/>
              </w:rPr>
              <w:t>:</w:t>
            </w:r>
          </w:p>
        </w:tc>
        <w:tc>
          <w:tcPr>
            <w:tcW w:w="1265" w:type="pct"/>
            <w:gridSpan w:val="2"/>
          </w:tcPr>
          <w:p w14:paraId="35C97EB8" w14:textId="4A703DFD"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t>22/04</w:t>
            </w:r>
            <w:r w:rsidR="00D94C06" w:rsidRPr="00A810CC">
              <w:t>/202</w:t>
            </w:r>
            <w:r w:rsidR="0006513C">
              <w:t>6</w:t>
            </w:r>
          </w:p>
        </w:tc>
        <w:tc>
          <w:tcPr>
            <w:cnfStyle w:val="000010000000" w:firstRow="0" w:lastRow="0" w:firstColumn="0" w:lastColumn="0" w:oddVBand="1" w:evenVBand="0" w:oddHBand="0" w:evenHBand="0" w:firstRowFirstColumn="0" w:firstRowLastColumn="0" w:lastRowFirstColumn="0" w:lastRowLastColumn="0"/>
            <w:tcW w:w="1289" w:type="pct"/>
          </w:tcPr>
          <w:p w14:paraId="0E0F2A5E" w14:textId="77777777" w:rsidR="00D94C06" w:rsidRPr="00A810CC" w:rsidRDefault="00D94C06" w:rsidP="00A85087">
            <w:pPr>
              <w:spacing w:line="360" w:lineRule="auto"/>
            </w:pPr>
            <w:r w:rsidRPr="00A810CC">
              <w:t>Fecha modificación</w:t>
            </w:r>
          </w:p>
        </w:tc>
        <w:tc>
          <w:tcPr>
            <w:tcW w:w="1100" w:type="pct"/>
          </w:tcPr>
          <w:p w14:paraId="76D92399" w14:textId="3CBAACDC"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rsidRPr="003C6276">
              <w:t>11/05/2026</w:t>
            </w:r>
          </w:p>
        </w:tc>
      </w:tr>
      <w:tr w:rsidR="00730B0E" w:rsidRPr="00A810CC" w14:paraId="59739708" w14:textId="77777777" w:rsidTr="001071DB">
        <w:trPr>
          <w:trHeight w:val="3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8382AAA" w14:textId="3BBFD0A8" w:rsidR="00D94C06" w:rsidRPr="003B5622" w:rsidRDefault="00D94C06" w:rsidP="00A85087">
            <w:pPr>
              <w:spacing w:line="360" w:lineRule="auto"/>
              <w:jc w:val="right"/>
              <w:rPr>
                <w:b/>
                <w:bCs/>
              </w:rPr>
            </w:pPr>
            <w:r w:rsidRPr="003B5622">
              <w:rPr>
                <w:b/>
                <w:bCs/>
              </w:rPr>
              <w:t>Precondiciones</w:t>
            </w:r>
            <w:r w:rsidR="003B5622">
              <w:rPr>
                <w:b/>
                <w:bCs/>
              </w:rPr>
              <w:t>:</w:t>
            </w:r>
          </w:p>
        </w:tc>
        <w:tc>
          <w:tcPr>
            <w:tcW w:w="3654" w:type="pct"/>
            <w:gridSpan w:val="4"/>
          </w:tcPr>
          <w:p w14:paraId="6DC9765A" w14:textId="038EB573" w:rsidR="00D94C06" w:rsidRPr="00A810CC" w:rsidRDefault="00D94C06"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rsidRPr="00A810CC">
              <w:t xml:space="preserve">El usuario </w:t>
            </w:r>
            <w:r w:rsidR="0006513C">
              <w:t xml:space="preserve">administrador </w:t>
            </w:r>
            <w:r w:rsidRPr="00A810CC">
              <w:t>debe haber sido registrado</w:t>
            </w:r>
            <w:r w:rsidR="0006513C">
              <w:t xml:space="preserve"> internamente con sus credenciales en el sistema</w:t>
            </w:r>
            <w:r w:rsidRPr="00A810CC">
              <w:t>.</w:t>
            </w:r>
          </w:p>
          <w:p w14:paraId="64CE4D2D" w14:textId="18F82B63" w:rsidR="00D94C06" w:rsidRPr="00A810CC" w:rsidRDefault="0006513C"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El usuario administrador debe existir.</w:t>
            </w:r>
            <w:r w:rsidR="00D94C06" w:rsidRPr="00A810CC">
              <w:t xml:space="preserve"> </w:t>
            </w:r>
          </w:p>
        </w:tc>
      </w:tr>
      <w:tr w:rsidR="00730B0E" w:rsidRPr="00A810CC" w14:paraId="4AAD015A"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4275E606" w14:textId="6FBE22F2" w:rsidR="00D94C06" w:rsidRPr="003B5622" w:rsidRDefault="00D94C06" w:rsidP="00A85087">
            <w:pPr>
              <w:spacing w:line="360" w:lineRule="auto"/>
              <w:jc w:val="right"/>
              <w:rPr>
                <w:b/>
                <w:bCs/>
              </w:rPr>
            </w:pPr>
            <w:r w:rsidRPr="003B5622">
              <w:rPr>
                <w:b/>
                <w:bCs/>
              </w:rPr>
              <w:t>Post condiciones</w:t>
            </w:r>
            <w:r w:rsidR="003B5622">
              <w:rPr>
                <w:b/>
                <w:bCs/>
              </w:rPr>
              <w:t>:</w:t>
            </w:r>
          </w:p>
        </w:tc>
        <w:tc>
          <w:tcPr>
            <w:tcW w:w="3654" w:type="pct"/>
            <w:gridSpan w:val="4"/>
          </w:tcPr>
          <w:p w14:paraId="40063F09" w14:textId="36D252E5" w:rsidR="00D94C06" w:rsidRPr="00A810CC"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A810CC">
              <w:t xml:space="preserve">Cuando </w:t>
            </w:r>
            <w:r w:rsidR="0006513C">
              <w:t>ingrese, el usuario administrador gestionará las conversiones de unidades respectivas.</w:t>
            </w:r>
            <w:r w:rsidRPr="00A810CC">
              <w:t xml:space="preserve"> </w:t>
            </w:r>
          </w:p>
        </w:tc>
      </w:tr>
      <w:tr w:rsidR="00730B0E" w:rsidRPr="00A810CC" w14:paraId="683A77C9"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6A19C5AA" w14:textId="6C4FA1C9" w:rsidR="00D94C06" w:rsidRPr="003B5622" w:rsidRDefault="00D94C06" w:rsidP="00A85087">
            <w:pPr>
              <w:spacing w:line="360" w:lineRule="auto"/>
              <w:jc w:val="right"/>
              <w:rPr>
                <w:b/>
                <w:bCs/>
                <w:highlight w:val="yellow"/>
              </w:rPr>
            </w:pPr>
            <w:r w:rsidRPr="003B5622">
              <w:rPr>
                <w:b/>
                <w:bCs/>
              </w:rPr>
              <w:lastRenderedPageBreak/>
              <w:t>Gráfico</w:t>
            </w:r>
            <w:r w:rsidR="003B5622">
              <w:rPr>
                <w:b/>
                <w:bCs/>
              </w:rPr>
              <w:t>:</w:t>
            </w:r>
          </w:p>
        </w:tc>
        <w:tc>
          <w:tcPr>
            <w:tcW w:w="3654" w:type="pct"/>
            <w:gridSpan w:val="4"/>
          </w:tcPr>
          <w:p w14:paraId="537A5E81" w14:textId="7DE7915F" w:rsidR="00666D4F" w:rsidRDefault="003C6276" w:rsidP="00723226">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7C0D81B" wp14:editId="3738C856">
                  <wp:extent cx="1476375" cy="1868999"/>
                  <wp:effectExtent l="0" t="0" r="0" b="0"/>
                  <wp:docPr id="9564050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5043" name="Imagen 956405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1718" cy="1888422"/>
                          </a:xfrm>
                          <a:prstGeom prst="rect">
                            <a:avLst/>
                          </a:prstGeom>
                        </pic:spPr>
                      </pic:pic>
                    </a:graphicData>
                  </a:graphic>
                </wp:inline>
              </w:drawing>
            </w:r>
          </w:p>
          <w:p w14:paraId="00FF966D" w14:textId="28B9A097" w:rsidR="00D94C06" w:rsidRPr="00723226" w:rsidRDefault="00E50B1D" w:rsidP="00723226">
            <w:pPr>
              <w:pStyle w:val="Descripcin"/>
              <w:cnfStyle w:val="000000000000" w:firstRow="0" w:lastRow="0" w:firstColumn="0" w:lastColumn="0" w:oddVBand="0" w:evenVBand="0" w:oddHBand="0" w:evenHBand="0" w:firstRowFirstColumn="0" w:firstRowLastColumn="0" w:lastRowFirstColumn="0" w:lastRowLastColumn="0"/>
            </w:pPr>
            <w:bookmarkStart w:id="12" w:name="_Toc229418725"/>
            <w:r w:rsidRPr="00723226">
              <w:t xml:space="preserve">Ilustración </w:t>
            </w:r>
            <w:fldSimple w:instr=" SEQ Ilustración \* ARABIC ">
              <w:r w:rsidR="002046DD" w:rsidRPr="00723226">
                <w:t>1</w:t>
              </w:r>
            </w:fldSimple>
            <w:r w:rsidRPr="00723226">
              <w:t xml:space="preserve">. Caso de Uso </w:t>
            </w:r>
            <w:r w:rsidR="001071DB" w:rsidRPr="00723226">
              <w:t xml:space="preserve">1.1 </w:t>
            </w:r>
            <w:r w:rsidR="003C6276" w:rsidRPr="00723226">
              <w:t>INGRESAR AL SISTEMA</w:t>
            </w:r>
            <w:bookmarkEnd w:id="12"/>
          </w:p>
        </w:tc>
      </w:tr>
      <w:tr w:rsidR="00D94C06" w:rsidRPr="00A810CC" w14:paraId="27924B90" w14:textId="77777777" w:rsidTr="00B40619">
        <w:trPr>
          <w:cnfStyle w:val="000000100000" w:firstRow="0" w:lastRow="0" w:firstColumn="0" w:lastColumn="0" w:oddVBand="0" w:evenVBand="0" w:oddHBand="1" w:evenHBand="0" w:firstRowFirstColumn="0" w:firstRowLastColumn="0" w:lastRowFirstColumn="0" w:lastRowLastColumn="0"/>
          <w:trHeight w:val="87"/>
        </w:trPr>
        <w:tc>
          <w:tcPr>
            <w:cnfStyle w:val="000010000000" w:firstRow="0" w:lastRow="0" w:firstColumn="0" w:lastColumn="0" w:oddVBand="1" w:evenVBand="0" w:oddHBand="0" w:evenHBand="0" w:firstRowFirstColumn="0" w:firstRowLastColumn="0" w:lastRowFirstColumn="0" w:lastRowLastColumn="0"/>
            <w:tcW w:w="5000" w:type="pct"/>
            <w:gridSpan w:val="5"/>
          </w:tcPr>
          <w:p w14:paraId="26124FF6" w14:textId="4AAFCCF4" w:rsidR="00D94C06" w:rsidRPr="001071DB" w:rsidRDefault="00D94C06" w:rsidP="00A85087">
            <w:pPr>
              <w:spacing w:line="360" w:lineRule="auto"/>
              <w:jc w:val="center"/>
              <w:rPr>
                <w:b/>
                <w:bCs/>
              </w:rPr>
            </w:pPr>
            <w:r w:rsidRPr="001071DB">
              <w:rPr>
                <w:b/>
                <w:bCs/>
              </w:rPr>
              <w:t>Flujo básico</w:t>
            </w:r>
          </w:p>
        </w:tc>
      </w:tr>
      <w:tr w:rsidR="00730B0E" w:rsidRPr="00A810CC" w14:paraId="7F8C4F55" w14:textId="77777777" w:rsidTr="001071DB">
        <w:trPr>
          <w:trHeight w:val="132"/>
        </w:trPr>
        <w:tc>
          <w:tcPr>
            <w:cnfStyle w:val="000010000000" w:firstRow="0" w:lastRow="0" w:firstColumn="0" w:lastColumn="0" w:oddVBand="1" w:evenVBand="0" w:oddHBand="0" w:evenHBand="0" w:firstRowFirstColumn="0" w:firstRowLastColumn="0" w:lastRowFirstColumn="0" w:lastRowLastColumn="0"/>
            <w:tcW w:w="2268" w:type="pct"/>
            <w:gridSpan w:val="2"/>
          </w:tcPr>
          <w:p w14:paraId="3FC593B4" w14:textId="77777777" w:rsidR="00D94C06" w:rsidRPr="00A810CC" w:rsidRDefault="00D94C06" w:rsidP="00A85087">
            <w:pPr>
              <w:spacing w:line="360" w:lineRule="auto"/>
              <w:jc w:val="center"/>
            </w:pPr>
            <w:r w:rsidRPr="00A810CC">
              <w:t>Actor</w:t>
            </w:r>
          </w:p>
        </w:tc>
        <w:tc>
          <w:tcPr>
            <w:tcW w:w="2732" w:type="pct"/>
            <w:gridSpan w:val="3"/>
          </w:tcPr>
          <w:p w14:paraId="19C0410D" w14:textId="77777777" w:rsidR="00D94C06" w:rsidRPr="00A810CC"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pPr>
            <w:r w:rsidRPr="00A810CC">
              <w:t>Sistema</w:t>
            </w:r>
          </w:p>
        </w:tc>
      </w:tr>
      <w:tr w:rsidR="00730B0E" w:rsidRPr="00A810CC" w14:paraId="644C7507"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5BE2472" w14:textId="56DCF66D" w:rsidR="00730B0E" w:rsidRPr="00A810CC" w:rsidRDefault="00730B0E" w:rsidP="00A85087">
            <w:pPr>
              <w:pStyle w:val="Prrafodelista"/>
              <w:numPr>
                <w:ilvl w:val="0"/>
                <w:numId w:val="6"/>
              </w:numPr>
              <w:spacing w:line="360" w:lineRule="auto"/>
            </w:pPr>
            <w:r w:rsidRPr="00A810CC">
              <w:t xml:space="preserve">El usuario ingresa al </w:t>
            </w:r>
            <w:r w:rsidR="001071DB">
              <w:t>formulario de inicio de sesión</w:t>
            </w:r>
            <w:r w:rsidRPr="00A810CC">
              <w:t>.</w:t>
            </w:r>
          </w:p>
        </w:tc>
        <w:tc>
          <w:tcPr>
            <w:tcW w:w="2732" w:type="pct"/>
            <w:gridSpan w:val="3"/>
          </w:tcPr>
          <w:p w14:paraId="63F5B5CD" w14:textId="62A4A13A" w:rsidR="00730B0E" w:rsidRPr="00A810CC" w:rsidRDefault="00730B0E"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rsidRPr="00A810CC">
              <w:t>El sistema mostrará una interfaz para ingresar el usuario y la contraseña.</w:t>
            </w:r>
          </w:p>
        </w:tc>
      </w:tr>
      <w:tr w:rsidR="00730B0E" w:rsidRPr="00A810CC" w14:paraId="795B31B4"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7FBA297B" w14:textId="170BB559" w:rsidR="00730B0E" w:rsidRPr="00A810CC" w:rsidRDefault="003C6276" w:rsidP="00A85087">
            <w:pPr>
              <w:pStyle w:val="Prrafodelista"/>
              <w:numPr>
                <w:ilvl w:val="0"/>
                <w:numId w:val="6"/>
              </w:numPr>
              <w:spacing w:line="360" w:lineRule="auto"/>
            </w:pPr>
            <w:r w:rsidRPr="003C6276">
              <w:t>El usuario ingresa sus credenciales (Usuario y Contraseña).</w:t>
            </w:r>
          </w:p>
        </w:tc>
        <w:tc>
          <w:tcPr>
            <w:tcW w:w="2732" w:type="pct"/>
            <w:gridSpan w:val="3"/>
          </w:tcPr>
          <w:p w14:paraId="70E41735" w14:textId="3DD3CF83" w:rsidR="00730B0E" w:rsidRPr="00A810CC" w:rsidRDefault="00075525" w:rsidP="00A85087">
            <w:pPr>
              <w:pStyle w:val="Prrafodelista"/>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rsidRPr="00075525">
              <w:t>[Autenticar Usuario] El servidor recibe la solicitud y ejecuta el proceso de autenticación.</w:t>
            </w:r>
          </w:p>
        </w:tc>
      </w:tr>
      <w:tr w:rsidR="00075525" w:rsidRPr="00A810CC" w14:paraId="60512F7E"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6081B56" w14:textId="0B9BB696" w:rsidR="00075525" w:rsidRPr="003C6276" w:rsidRDefault="00075525" w:rsidP="00A85087">
            <w:pPr>
              <w:pStyle w:val="Prrafodelista"/>
              <w:numPr>
                <w:ilvl w:val="0"/>
                <w:numId w:val="6"/>
              </w:numPr>
              <w:spacing w:line="360" w:lineRule="auto"/>
            </w:pPr>
            <w:r w:rsidRPr="00075525">
              <w:t>[Comprobar Contraseña] El sistema valida que el usuario sea "Monster" y la contraseña coincida con la registrada.</w:t>
            </w:r>
          </w:p>
        </w:tc>
        <w:tc>
          <w:tcPr>
            <w:tcW w:w="2732" w:type="pct"/>
            <w:gridSpan w:val="3"/>
          </w:tcPr>
          <w:p w14:paraId="1259B8CB" w14:textId="70E7EEEB" w:rsidR="00075525" w:rsidRDefault="00075525"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rsidRPr="00075525">
              <w:t>El usuario obtiene acceso al panel de conversión de unidades.</w:t>
            </w:r>
          </w:p>
          <w:p w14:paraId="400D7BBF" w14:textId="77777777" w:rsidR="00075525" w:rsidRPr="00075525" w:rsidRDefault="00075525" w:rsidP="00A85087">
            <w:pPr>
              <w:spacing w:line="360" w:lineRule="auto"/>
              <w:jc w:val="center"/>
              <w:cnfStyle w:val="000000100000" w:firstRow="0" w:lastRow="0" w:firstColumn="0" w:lastColumn="0" w:oddVBand="0" w:evenVBand="0" w:oddHBand="1" w:evenHBand="0" w:firstRowFirstColumn="0" w:firstRowLastColumn="0" w:lastRowFirstColumn="0" w:lastRowLastColumn="0"/>
            </w:pPr>
          </w:p>
        </w:tc>
      </w:tr>
      <w:tr w:rsidR="00D94C06" w:rsidRPr="003B5622" w14:paraId="04392BAD" w14:textId="77777777" w:rsidTr="00B40619">
        <w:trPr>
          <w:trHeight w:val="72"/>
        </w:trPr>
        <w:tc>
          <w:tcPr>
            <w:cnfStyle w:val="000010000000" w:firstRow="0" w:lastRow="0" w:firstColumn="0" w:lastColumn="0" w:oddVBand="1" w:evenVBand="0" w:oddHBand="0" w:evenHBand="0" w:firstRowFirstColumn="0" w:firstRowLastColumn="0" w:lastRowFirstColumn="0" w:lastRowLastColumn="0"/>
            <w:tcW w:w="5000" w:type="pct"/>
            <w:gridSpan w:val="5"/>
            <w:vAlign w:val="center"/>
          </w:tcPr>
          <w:p w14:paraId="1C22F5B7" w14:textId="1725B363" w:rsidR="00D94C06" w:rsidRPr="003B5622" w:rsidRDefault="00D94C06" w:rsidP="00A85087">
            <w:pPr>
              <w:spacing w:line="360" w:lineRule="auto"/>
              <w:jc w:val="center"/>
              <w:rPr>
                <w:b/>
                <w:bCs/>
              </w:rPr>
            </w:pPr>
            <w:r w:rsidRPr="003B5622">
              <w:rPr>
                <w:b/>
                <w:bCs/>
              </w:rPr>
              <w:t>Flujo Alternativo</w:t>
            </w:r>
          </w:p>
        </w:tc>
      </w:tr>
      <w:tr w:rsidR="00D94C06" w:rsidRPr="00A810CC" w14:paraId="0A9A1562" w14:textId="77777777" w:rsidTr="00B40619">
        <w:trPr>
          <w:cnfStyle w:val="000000100000" w:firstRow="0" w:lastRow="0" w:firstColumn="0" w:lastColumn="0" w:oddVBand="0" w:evenVBand="0" w:oddHBand="1" w:evenHBand="0" w:firstRowFirstColumn="0" w:firstRowLastColumn="0" w:lastRowFirstColumn="0" w:lastRowLastColumn="0"/>
          <w:trHeight w:val="858"/>
        </w:trPr>
        <w:tc>
          <w:tcPr>
            <w:cnfStyle w:val="000010000000" w:firstRow="0" w:lastRow="0" w:firstColumn="0" w:lastColumn="0" w:oddVBand="1" w:evenVBand="0" w:oddHBand="0" w:evenHBand="0" w:firstRowFirstColumn="0" w:firstRowLastColumn="0" w:lastRowFirstColumn="0" w:lastRowLastColumn="0"/>
            <w:tcW w:w="5000" w:type="pct"/>
            <w:gridSpan w:val="5"/>
          </w:tcPr>
          <w:p w14:paraId="6DD1ABE9" w14:textId="77777777" w:rsidR="00D94C06" w:rsidRDefault="00D94C06" w:rsidP="00A85087">
            <w:pPr>
              <w:pStyle w:val="Prrafodelista"/>
              <w:numPr>
                <w:ilvl w:val="0"/>
                <w:numId w:val="7"/>
              </w:numPr>
              <w:spacing w:line="360" w:lineRule="auto"/>
            </w:pPr>
            <w:r w:rsidRPr="006D5591">
              <w:rPr>
                <w:b/>
                <w:bCs/>
              </w:rPr>
              <w:t>Datos Incorrectos:</w:t>
            </w:r>
            <w:r w:rsidRPr="00A810CC">
              <w:t xml:space="preserve"> </w:t>
            </w:r>
            <w:r w:rsidR="00075525" w:rsidRPr="00075525">
              <w:t xml:space="preserve">Si en el paso </w:t>
            </w:r>
            <w:r w:rsidR="00075525">
              <w:t>5</w:t>
            </w:r>
            <w:r w:rsidR="00075525" w:rsidRPr="00075525">
              <w:t xml:space="preserve"> el servidor determina que el usuario o la contraseña no coinciden, retorna un mensaje de error. El cliente muestra una alerta: "Usuario o contraseña incorrectos" y limpia los campos para un nuevo intento.</w:t>
            </w:r>
          </w:p>
          <w:p w14:paraId="4D24749A" w14:textId="39104EC3" w:rsidR="00075525" w:rsidRPr="00A810CC" w:rsidRDefault="00075525" w:rsidP="00A85087">
            <w:pPr>
              <w:pStyle w:val="Prrafodelista"/>
              <w:numPr>
                <w:ilvl w:val="0"/>
                <w:numId w:val="7"/>
              </w:numPr>
              <w:spacing w:line="360" w:lineRule="auto"/>
            </w:pPr>
            <w:r w:rsidRPr="00075525">
              <w:rPr>
                <w:b/>
                <w:bCs/>
              </w:rPr>
              <w:t>Servidor No Disponible:</w:t>
            </w:r>
            <w:r w:rsidRPr="00075525">
              <w:t xml:space="preserve"> Si el cliente no puede establecer conexión SOAP, se muestra un mensaje "Error de conexión con el servidor". El sistema no permite el ingreso.</w:t>
            </w:r>
          </w:p>
        </w:tc>
      </w:tr>
      <w:tr w:rsidR="00D94C06" w:rsidRPr="00A810CC" w14:paraId="4718C371" w14:textId="77777777" w:rsidTr="00B40619">
        <w:trPr>
          <w:trHeight w:val="52"/>
        </w:trPr>
        <w:tc>
          <w:tcPr>
            <w:cnfStyle w:val="000010000000" w:firstRow="0" w:lastRow="0" w:firstColumn="0" w:lastColumn="0" w:oddVBand="1" w:evenVBand="0" w:oddHBand="0" w:evenHBand="0" w:firstRowFirstColumn="0" w:firstRowLastColumn="0" w:lastRowFirstColumn="0" w:lastRowLastColumn="0"/>
            <w:tcW w:w="5000" w:type="pct"/>
            <w:gridSpan w:val="5"/>
          </w:tcPr>
          <w:p w14:paraId="5433177C" w14:textId="0EA4CF60" w:rsidR="00D94C06" w:rsidRPr="00A810CC" w:rsidRDefault="00D94C06" w:rsidP="00A85087">
            <w:pPr>
              <w:spacing w:line="360" w:lineRule="auto"/>
            </w:pPr>
            <w:r w:rsidRPr="00A810CC">
              <w:t xml:space="preserve">Casos de uso incluidos: </w:t>
            </w:r>
            <w:r w:rsidR="00075525" w:rsidRPr="00075525">
              <w:t>Autenticar Usuario, Comprobar Contraseña.</w:t>
            </w:r>
          </w:p>
        </w:tc>
      </w:tr>
      <w:tr w:rsidR="00D94C06" w:rsidRPr="00A810CC" w14:paraId="790D1481" w14:textId="77777777" w:rsidTr="00B40619">
        <w:trPr>
          <w:cnfStyle w:val="000000100000" w:firstRow="0" w:lastRow="0" w:firstColumn="0" w:lastColumn="0" w:oddVBand="0" w:evenVBand="0" w:oddHBand="1" w:evenHBand="0" w:firstRowFirstColumn="0" w:firstRowLastColumn="0" w:lastRowFirstColumn="0" w:lastRowLastColumn="0"/>
          <w:trHeight w:val="102"/>
        </w:trPr>
        <w:tc>
          <w:tcPr>
            <w:cnfStyle w:val="000010000000" w:firstRow="0" w:lastRow="0" w:firstColumn="0" w:lastColumn="0" w:oddVBand="1" w:evenVBand="0" w:oddHBand="0" w:evenHBand="0" w:firstRowFirstColumn="0" w:firstRowLastColumn="0" w:lastRowFirstColumn="0" w:lastRowLastColumn="0"/>
            <w:tcW w:w="5000" w:type="pct"/>
            <w:gridSpan w:val="5"/>
          </w:tcPr>
          <w:p w14:paraId="1C0EA643" w14:textId="57C480DC" w:rsidR="00D94C06" w:rsidRPr="00A810CC" w:rsidRDefault="00D94C06" w:rsidP="00A85087">
            <w:pPr>
              <w:spacing w:line="360" w:lineRule="auto"/>
            </w:pPr>
            <w:r w:rsidRPr="00A810CC">
              <w:t xml:space="preserve">Casos de uso extendidos: </w:t>
            </w:r>
            <w:r w:rsidR="00075525" w:rsidRPr="00075525">
              <w:t>Realizar Conversión (El ingreso es obligatorio para poder convertir).</w:t>
            </w:r>
          </w:p>
        </w:tc>
      </w:tr>
    </w:tbl>
    <w:p w14:paraId="60287957" w14:textId="2C35C4BA" w:rsidR="00A85087" w:rsidRPr="00777D66" w:rsidRDefault="00A85087" w:rsidP="00A85087">
      <w:pPr>
        <w:pStyle w:val="Ttulo2"/>
        <w:numPr>
          <w:ilvl w:val="1"/>
          <w:numId w:val="29"/>
        </w:numPr>
        <w:rPr>
          <w:rFonts w:eastAsia="Carlito"/>
          <w:i/>
          <w:lang w:eastAsia="en-US"/>
        </w:rPr>
      </w:pPr>
      <w:bookmarkStart w:id="13" w:name="_Toc229417760"/>
      <w:r w:rsidRPr="00A85087">
        <w:rPr>
          <w:rFonts w:eastAsia="Carlito"/>
          <w:lang w:eastAsia="en-US"/>
        </w:rPr>
        <w:t>ECUD_AUTENTICAR USUARIO</w:t>
      </w:r>
      <w:bookmarkEnd w:id="13"/>
    </w:p>
    <w:p w14:paraId="0BC3F24C" w14:textId="77777777" w:rsidR="00A85087" w:rsidRPr="00A85087" w:rsidRDefault="00A85087" w:rsidP="00A85087">
      <w:pPr>
        <w:spacing w:line="360" w:lineRule="auto"/>
        <w:ind w:left="360"/>
        <w:jc w:val="both"/>
        <w:rPr>
          <w:rFonts w:eastAsia="Times New Roman" w:cs="Times New Roman"/>
          <w:sz w:val="24"/>
          <w:szCs w:val="36"/>
          <w:lang w:eastAsia="es-ES"/>
        </w:rPr>
      </w:pPr>
      <w:r w:rsidRPr="00A85087">
        <w:rPr>
          <w:rFonts w:eastAsia="Times New Roman" w:cs="Times New Roman"/>
          <w:sz w:val="24"/>
          <w:szCs w:val="36"/>
          <w:lang w:eastAsia="es-ES"/>
        </w:rPr>
        <w:lastRenderedPageBreak/>
        <w:t>A continuación, se muestra el caso de uso Realizar Conversión, que representa la operación principal del sistema desde los 4 clientes.</w:t>
      </w:r>
    </w:p>
    <w:p w14:paraId="77331277" w14:textId="41CF1D60" w:rsidR="00A85087" w:rsidRDefault="00A85087" w:rsidP="00723226">
      <w:pPr>
        <w:pStyle w:val="Ttulo3"/>
      </w:pPr>
      <w:bookmarkStart w:id="14" w:name="_Toc229418568"/>
      <w:r>
        <w:t xml:space="preserve">Tabla </w:t>
      </w:r>
      <w:r>
        <w:fldChar w:fldCharType="begin"/>
      </w:r>
      <w:r>
        <w:instrText xml:space="preserve"> SEQ Tabla \* ARABIC </w:instrText>
      </w:r>
      <w:r>
        <w:fldChar w:fldCharType="separate"/>
      </w:r>
      <w:r>
        <w:rPr>
          <w:noProof/>
        </w:rPr>
        <w:t>2</w:t>
      </w:r>
      <w:r>
        <w:rPr>
          <w:noProof/>
        </w:rPr>
        <w:fldChar w:fldCharType="end"/>
      </w:r>
      <w:r>
        <w:t xml:space="preserve">. </w:t>
      </w:r>
      <w:r w:rsidRPr="002717D3">
        <w:t xml:space="preserve">ECUD </w:t>
      </w:r>
      <w:r w:rsidR="00723226" w:rsidRPr="00723226">
        <w:t>Autenticar Usuario</w:t>
      </w:r>
      <w:bookmarkEnd w:id="14"/>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85087" w:rsidRPr="00636D6F" w14:paraId="6D55DFE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D585CA8" w14:textId="77777777" w:rsidR="00A85087" w:rsidRPr="00636D6F" w:rsidRDefault="00A85087" w:rsidP="00A85087">
            <w:pPr>
              <w:spacing w:line="360" w:lineRule="auto"/>
              <w:jc w:val="right"/>
              <w:rPr>
                <w:b/>
              </w:rPr>
            </w:pPr>
            <w:r w:rsidRPr="00636D6F">
              <w:rPr>
                <w:b/>
              </w:rPr>
              <w:t xml:space="preserve">Nombre Caso de Uso: </w:t>
            </w:r>
          </w:p>
        </w:tc>
        <w:tc>
          <w:tcPr>
            <w:tcW w:w="3721" w:type="pct"/>
            <w:gridSpan w:val="5"/>
          </w:tcPr>
          <w:p w14:paraId="41E79BEE" w14:textId="3110A77D" w:rsidR="00A85087" w:rsidRPr="00863018" w:rsidRDefault="0072322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723226">
              <w:rPr>
                <w:b/>
                <w:bCs/>
              </w:rPr>
              <w:t>Autenticar Usuario</w:t>
            </w:r>
          </w:p>
        </w:tc>
      </w:tr>
      <w:tr w:rsidR="00A85087" w:rsidRPr="00636D6F" w14:paraId="747FE5E8"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27AECEC" w14:textId="77777777" w:rsidR="00A85087" w:rsidRPr="00636D6F" w:rsidRDefault="00A85087" w:rsidP="00A85087">
            <w:pPr>
              <w:spacing w:line="360" w:lineRule="auto"/>
              <w:jc w:val="right"/>
              <w:rPr>
                <w:b/>
              </w:rPr>
            </w:pPr>
            <w:r w:rsidRPr="00636D6F">
              <w:rPr>
                <w:b/>
              </w:rPr>
              <w:t>Identificador</w:t>
            </w:r>
            <w:r>
              <w:rPr>
                <w:b/>
              </w:rPr>
              <w:t>:</w:t>
            </w:r>
            <w:r w:rsidRPr="00636D6F">
              <w:rPr>
                <w:b/>
              </w:rPr>
              <w:t xml:space="preserve"> </w:t>
            </w:r>
          </w:p>
        </w:tc>
        <w:tc>
          <w:tcPr>
            <w:tcW w:w="3721" w:type="pct"/>
            <w:gridSpan w:val="5"/>
          </w:tcPr>
          <w:p w14:paraId="10DFCB1E" w14:textId="2EC35F0D"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rsidRPr="00A85087">
              <w:t>ECUD1.1</w:t>
            </w:r>
          </w:p>
        </w:tc>
      </w:tr>
      <w:tr w:rsidR="00A85087" w:rsidRPr="00636D6F" w14:paraId="0AC6E35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9A3F555" w14:textId="77777777" w:rsidR="00A85087" w:rsidRPr="00636D6F" w:rsidRDefault="00A85087" w:rsidP="00A85087">
            <w:pPr>
              <w:spacing w:line="360" w:lineRule="auto"/>
              <w:jc w:val="right"/>
              <w:rPr>
                <w:b/>
              </w:rPr>
            </w:pPr>
            <w:r w:rsidRPr="00636D6F">
              <w:rPr>
                <w:b/>
              </w:rPr>
              <w:t>Descripción</w:t>
            </w:r>
            <w:r>
              <w:rPr>
                <w:b/>
              </w:rPr>
              <w:t>:</w:t>
            </w:r>
          </w:p>
        </w:tc>
        <w:tc>
          <w:tcPr>
            <w:tcW w:w="3721" w:type="pct"/>
            <w:gridSpan w:val="5"/>
          </w:tcPr>
          <w:p w14:paraId="5207A80D" w14:textId="6124E0CA"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A85087">
              <w:t>Permite al sistema (servidor SOAP) validar las credenciales del usuario "Monster" comparando los datos recibidos desde el cliente con los almacenados internamente. Incluye la comprobación de la contraseña como parte esencial del proceso.</w:t>
            </w:r>
          </w:p>
        </w:tc>
      </w:tr>
      <w:tr w:rsidR="00A85087" w:rsidRPr="00636D6F" w14:paraId="5E899A5B"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B0BB083" w14:textId="77777777" w:rsidR="00A85087" w:rsidRPr="00636D6F" w:rsidRDefault="00A85087" w:rsidP="00A85087">
            <w:pPr>
              <w:spacing w:line="360" w:lineRule="auto"/>
              <w:jc w:val="right"/>
              <w:rPr>
                <w:b/>
              </w:rPr>
            </w:pPr>
            <w:r w:rsidRPr="00636D6F">
              <w:rPr>
                <w:b/>
              </w:rPr>
              <w:t>Meta</w:t>
            </w:r>
            <w:r>
              <w:rPr>
                <w:b/>
              </w:rPr>
              <w:t>:</w:t>
            </w:r>
          </w:p>
        </w:tc>
        <w:tc>
          <w:tcPr>
            <w:tcW w:w="3721" w:type="pct"/>
            <w:gridSpan w:val="5"/>
          </w:tcPr>
          <w:p w14:paraId="5A7F3E65" w14:textId="2F9AA97F"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rsidRPr="00A85087">
              <w:t>Verificar que el usuario que intenta acceder es quien dice ser y evitar el acceso de usuarios no autorizados.</w:t>
            </w:r>
          </w:p>
        </w:tc>
      </w:tr>
      <w:tr w:rsidR="00A85087" w:rsidRPr="00636D6F" w14:paraId="0DFCC92A"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FF383F3" w14:textId="77777777" w:rsidR="00A85087" w:rsidRPr="00636D6F" w:rsidRDefault="00A85087" w:rsidP="00A85087">
            <w:pPr>
              <w:spacing w:line="360" w:lineRule="auto"/>
              <w:jc w:val="right"/>
              <w:rPr>
                <w:b/>
              </w:rPr>
            </w:pPr>
            <w:r w:rsidRPr="00636D6F">
              <w:rPr>
                <w:b/>
              </w:rPr>
              <w:t>Estado:</w:t>
            </w:r>
          </w:p>
        </w:tc>
        <w:tc>
          <w:tcPr>
            <w:tcW w:w="1473" w:type="pct"/>
            <w:gridSpan w:val="2"/>
          </w:tcPr>
          <w:p w14:paraId="1C19FAE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Activo</w:t>
            </w:r>
          </w:p>
        </w:tc>
        <w:tc>
          <w:tcPr>
            <w:cnfStyle w:val="000010000000" w:firstRow="0" w:lastRow="0" w:firstColumn="0" w:lastColumn="0" w:oddVBand="1" w:evenVBand="0" w:oddHBand="0" w:evenHBand="0" w:firstRowFirstColumn="0" w:firstRowLastColumn="0" w:lastRowFirstColumn="0" w:lastRowLastColumn="0"/>
            <w:tcW w:w="1338" w:type="pct"/>
          </w:tcPr>
          <w:p w14:paraId="2BBAA8BD" w14:textId="77777777" w:rsidR="00A85087" w:rsidRPr="00636D6F" w:rsidRDefault="00A85087" w:rsidP="00A85087">
            <w:pPr>
              <w:spacing w:line="360" w:lineRule="auto"/>
            </w:pPr>
            <w:r w:rsidRPr="00636D6F">
              <w:rPr>
                <w:b/>
              </w:rPr>
              <w:t>Versión</w:t>
            </w:r>
            <w:r w:rsidRPr="00636D6F">
              <w:t xml:space="preserve">: </w:t>
            </w:r>
          </w:p>
        </w:tc>
        <w:tc>
          <w:tcPr>
            <w:tcW w:w="901" w:type="pct"/>
          </w:tcPr>
          <w:p w14:paraId="32E81F12"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1.0</w:t>
            </w:r>
          </w:p>
        </w:tc>
      </w:tr>
      <w:tr w:rsidR="00A85087" w:rsidRPr="007D10AA" w14:paraId="05560FAB"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35BDF8A5" w14:textId="77777777" w:rsidR="00A85087" w:rsidRPr="00636D6F" w:rsidRDefault="00A85087" w:rsidP="00A85087">
            <w:pPr>
              <w:spacing w:line="360" w:lineRule="auto"/>
              <w:jc w:val="right"/>
              <w:rPr>
                <w:b/>
              </w:rPr>
            </w:pPr>
            <w:r w:rsidRPr="00636D6F">
              <w:rPr>
                <w:b/>
              </w:rPr>
              <w:t>Autores:</w:t>
            </w:r>
          </w:p>
        </w:tc>
        <w:tc>
          <w:tcPr>
            <w:tcW w:w="3721" w:type="pct"/>
            <w:gridSpan w:val="5"/>
          </w:tcPr>
          <w:p w14:paraId="53F8A81C" w14:textId="77777777" w:rsidR="00A85087" w:rsidRPr="007D10AA"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075525">
              <w:rPr>
                <w:lang w:val="es-MX"/>
              </w:rPr>
              <w:t>Ariel Reyes, Anthony Villarreal</w:t>
            </w:r>
          </w:p>
        </w:tc>
      </w:tr>
      <w:tr w:rsidR="00A85087" w:rsidRPr="00636D6F" w14:paraId="7A9D8735"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1A3D043" w14:textId="77777777" w:rsidR="00A85087" w:rsidRPr="00636D6F" w:rsidRDefault="00A85087" w:rsidP="00A85087">
            <w:pPr>
              <w:spacing w:line="360" w:lineRule="auto"/>
              <w:jc w:val="right"/>
              <w:rPr>
                <w:b/>
              </w:rPr>
            </w:pPr>
            <w:r w:rsidRPr="00636D6F">
              <w:rPr>
                <w:b/>
              </w:rPr>
              <w:t>Fecha creación</w:t>
            </w:r>
          </w:p>
        </w:tc>
        <w:tc>
          <w:tcPr>
            <w:tcW w:w="1473" w:type="pct"/>
            <w:gridSpan w:val="2"/>
          </w:tcPr>
          <w:p w14:paraId="14797C9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22/04/2026</w:t>
            </w:r>
          </w:p>
        </w:tc>
        <w:tc>
          <w:tcPr>
            <w:cnfStyle w:val="000010000000" w:firstRow="0" w:lastRow="0" w:firstColumn="0" w:lastColumn="0" w:oddVBand="1" w:evenVBand="0" w:oddHBand="0" w:evenHBand="0" w:firstRowFirstColumn="0" w:firstRowLastColumn="0" w:lastRowFirstColumn="0" w:lastRowLastColumn="0"/>
            <w:tcW w:w="1338" w:type="pct"/>
          </w:tcPr>
          <w:p w14:paraId="13ACCBE7" w14:textId="77777777" w:rsidR="00A85087" w:rsidRPr="00636D6F" w:rsidRDefault="00A85087" w:rsidP="00A85087">
            <w:pPr>
              <w:spacing w:line="360" w:lineRule="auto"/>
              <w:rPr>
                <w:b/>
              </w:rPr>
            </w:pPr>
            <w:r w:rsidRPr="00636D6F">
              <w:rPr>
                <w:b/>
              </w:rPr>
              <w:t>Fecha modificación</w:t>
            </w:r>
          </w:p>
        </w:tc>
        <w:tc>
          <w:tcPr>
            <w:tcW w:w="901" w:type="pct"/>
          </w:tcPr>
          <w:p w14:paraId="67170EBE"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11/05/2026</w:t>
            </w:r>
          </w:p>
        </w:tc>
      </w:tr>
      <w:tr w:rsidR="00A85087" w:rsidRPr="00636D6F" w14:paraId="3CE2F875"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858E395" w14:textId="77777777" w:rsidR="00A85087" w:rsidRPr="00636D6F" w:rsidRDefault="00A85087" w:rsidP="00A85087">
            <w:pPr>
              <w:spacing w:line="360" w:lineRule="auto"/>
              <w:jc w:val="right"/>
              <w:rPr>
                <w:b/>
              </w:rPr>
            </w:pPr>
            <w:r w:rsidRPr="00636D6F">
              <w:rPr>
                <w:b/>
              </w:rPr>
              <w:t>Precondiciones</w:t>
            </w:r>
          </w:p>
        </w:tc>
        <w:tc>
          <w:tcPr>
            <w:tcW w:w="3721" w:type="pct"/>
            <w:gridSpan w:val="5"/>
          </w:tcPr>
          <w:p w14:paraId="07162170" w14:textId="77777777" w:rsidR="00A85087"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ha enviado las credenciales al servidor SOAP.</w:t>
            </w:r>
          </w:p>
          <w:p w14:paraId="3711B1E9" w14:textId="7302BF5B" w:rsidR="00A85087" w:rsidRPr="00042F5F"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servidor está en ejecución y puede recibir peticiones.</w:t>
            </w:r>
          </w:p>
        </w:tc>
      </w:tr>
      <w:tr w:rsidR="00A85087" w:rsidRPr="00636D6F" w14:paraId="57E8CF4C"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A627EE9" w14:textId="77777777" w:rsidR="00A85087" w:rsidRPr="00636D6F" w:rsidRDefault="00A85087" w:rsidP="00A85087">
            <w:pPr>
              <w:spacing w:line="360" w:lineRule="auto"/>
              <w:jc w:val="right"/>
              <w:rPr>
                <w:b/>
              </w:rPr>
            </w:pPr>
            <w:r w:rsidRPr="00636D6F">
              <w:rPr>
                <w:b/>
              </w:rPr>
              <w:t>Post condiciones</w:t>
            </w:r>
          </w:p>
        </w:tc>
        <w:tc>
          <w:tcPr>
            <w:tcW w:w="3721" w:type="pct"/>
            <w:gridSpan w:val="5"/>
          </w:tcPr>
          <w:p w14:paraId="5FABABC0" w14:textId="6A34A66E" w:rsidR="00A85087" w:rsidRPr="00042F5F" w:rsidRDefault="00A85087" w:rsidP="00A85087">
            <w:pPr>
              <w:pStyle w:val="Prrafodelista"/>
              <w:numPr>
                <w:ilvl w:val="6"/>
                <w:numId w:val="9"/>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rsidRPr="00A85087">
              <w:t>El servidor retorna una respuesta booleana: true si los datos son correctos, false en caso contrario. Si la autenticación es exitosa, el servidor registra el evento en los logs del sistema.</w:t>
            </w:r>
          </w:p>
        </w:tc>
      </w:tr>
      <w:tr w:rsidR="00A85087" w:rsidRPr="00636D6F" w14:paraId="1E819316"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657BB1" w14:textId="77777777" w:rsidR="00A85087" w:rsidRPr="00636D6F" w:rsidRDefault="00A85087" w:rsidP="00A85087">
            <w:pPr>
              <w:spacing w:line="360" w:lineRule="auto"/>
              <w:jc w:val="right"/>
              <w:rPr>
                <w:b/>
                <w:highlight w:val="yellow"/>
              </w:rPr>
            </w:pPr>
            <w:r w:rsidRPr="00636D6F">
              <w:rPr>
                <w:b/>
              </w:rPr>
              <w:t xml:space="preserve">Gráfico </w:t>
            </w:r>
          </w:p>
        </w:tc>
        <w:tc>
          <w:tcPr>
            <w:tcW w:w="3721" w:type="pct"/>
            <w:gridSpan w:val="5"/>
          </w:tcPr>
          <w:p w14:paraId="6546EA0C" w14:textId="0E639909" w:rsidR="00A85087" w:rsidRDefault="00A85087" w:rsidP="00A85087">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F29F0D" wp14:editId="1E6142F5">
                  <wp:extent cx="1771650" cy="2243660"/>
                  <wp:effectExtent l="0" t="0" r="0" b="4445"/>
                  <wp:docPr id="11176624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2493" name="Imagen 1117662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1687" cy="2281699"/>
                          </a:xfrm>
                          <a:prstGeom prst="rect">
                            <a:avLst/>
                          </a:prstGeom>
                        </pic:spPr>
                      </pic:pic>
                    </a:graphicData>
                  </a:graphic>
                </wp:inline>
              </w:drawing>
            </w:r>
          </w:p>
          <w:p w14:paraId="16824444" w14:textId="06822AD0" w:rsidR="00A85087" w:rsidRPr="00723226" w:rsidRDefault="00A85087" w:rsidP="00723226">
            <w:pPr>
              <w:pStyle w:val="Descripcin"/>
              <w:cnfStyle w:val="000000000000" w:firstRow="0" w:lastRow="0" w:firstColumn="0" w:lastColumn="0" w:oddVBand="0" w:evenVBand="0" w:oddHBand="0" w:evenHBand="0" w:firstRowFirstColumn="0" w:firstRowLastColumn="0" w:lastRowFirstColumn="0" w:lastRowLastColumn="0"/>
            </w:pPr>
            <w:bookmarkStart w:id="15" w:name="_Toc229418726"/>
            <w:r w:rsidRPr="00723226">
              <w:t xml:space="preserve">Ilustración </w:t>
            </w:r>
            <w:fldSimple w:instr=" SEQ Ilustración \* ARABIC ">
              <w:r w:rsidRPr="00723226">
                <w:t>2</w:t>
              </w:r>
            </w:fldSimple>
            <w:r w:rsidRPr="00723226">
              <w:t>. Caso de Uso 1.</w:t>
            </w:r>
            <w:r w:rsidR="00321E3E" w:rsidRPr="00723226">
              <w:t>1.1</w:t>
            </w:r>
            <w:r w:rsidRPr="00723226">
              <w:t xml:space="preserve"> </w:t>
            </w:r>
            <w:bookmarkStart w:id="16" w:name="_Toc74581877"/>
            <w:r w:rsidR="00C46E7A" w:rsidRPr="00723226">
              <w:t>Autentica</w:t>
            </w:r>
            <w:r w:rsidR="00723226" w:rsidRPr="00723226">
              <w:t>r</w:t>
            </w:r>
            <w:r w:rsidR="00C46E7A" w:rsidRPr="00723226">
              <w:t xml:space="preserve"> Usuario</w:t>
            </w:r>
            <w:bookmarkEnd w:id="15"/>
          </w:p>
        </w:tc>
      </w:tr>
      <w:tr w:rsidR="00A85087" w:rsidRPr="00636D6F" w14:paraId="1C8CDE6E" w14:textId="77777777" w:rsidTr="00710462">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6BF4772D" w14:textId="77777777" w:rsidR="00A85087" w:rsidRPr="00636D6F" w:rsidRDefault="00A85087" w:rsidP="00A85087">
            <w:pPr>
              <w:tabs>
                <w:tab w:val="left" w:pos="3735"/>
              </w:tabs>
              <w:spacing w:line="360" w:lineRule="auto"/>
              <w:jc w:val="center"/>
              <w:rPr>
                <w:b/>
              </w:rPr>
            </w:pPr>
            <w:r w:rsidRPr="00636D6F">
              <w:rPr>
                <w:b/>
              </w:rPr>
              <w:lastRenderedPageBreak/>
              <w:t>Flujo básico</w:t>
            </w:r>
          </w:p>
        </w:tc>
      </w:tr>
      <w:tr w:rsidR="00A85087" w:rsidRPr="00636D6F" w14:paraId="63FEC3C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177843D9" w14:textId="77777777" w:rsidR="00A85087" w:rsidRPr="00636D6F" w:rsidRDefault="00A85087" w:rsidP="00A85087">
            <w:pPr>
              <w:spacing w:line="360" w:lineRule="auto"/>
              <w:jc w:val="center"/>
              <w:rPr>
                <w:b/>
              </w:rPr>
            </w:pPr>
            <w:r w:rsidRPr="00636D6F">
              <w:rPr>
                <w:b/>
              </w:rPr>
              <w:t>Actor</w:t>
            </w:r>
          </w:p>
        </w:tc>
        <w:tc>
          <w:tcPr>
            <w:tcW w:w="2605" w:type="pct"/>
            <w:gridSpan w:val="4"/>
          </w:tcPr>
          <w:p w14:paraId="7BCF8A6F" w14:textId="77777777" w:rsidR="00A85087" w:rsidRPr="00636D6F" w:rsidRDefault="00A85087"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sidRPr="00636D6F">
              <w:rPr>
                <w:b/>
              </w:rPr>
              <w:t>Sistema</w:t>
            </w:r>
          </w:p>
        </w:tc>
      </w:tr>
      <w:tr w:rsidR="00A85087" w:rsidRPr="00636D6F" w14:paraId="7040D219"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3FA98215" w14:textId="70100928" w:rsidR="00A85087" w:rsidRPr="00636D6F" w:rsidRDefault="00A85087" w:rsidP="00A85087">
            <w:pPr>
              <w:pStyle w:val="Prrafodelista"/>
              <w:numPr>
                <w:ilvl w:val="0"/>
                <w:numId w:val="8"/>
              </w:numPr>
              <w:spacing w:line="360" w:lineRule="auto"/>
            </w:pPr>
            <w:r w:rsidRPr="00A85087">
              <w:t xml:space="preserve">El servidor recibe la solicitud de </w:t>
            </w:r>
            <w:proofErr w:type="spellStart"/>
            <w:r w:rsidRPr="00A85087">
              <w:t>login</w:t>
            </w:r>
            <w:proofErr w:type="spellEnd"/>
            <w:r w:rsidRPr="00A85087">
              <w:t xml:space="preserve"> con los parámetros usuario y </w:t>
            </w:r>
            <w:proofErr w:type="spellStart"/>
            <w:r w:rsidRPr="00A85087">
              <w:t>password</w:t>
            </w:r>
            <w:proofErr w:type="spellEnd"/>
            <w:r w:rsidRPr="00A85087">
              <w:t>.</w:t>
            </w:r>
          </w:p>
        </w:tc>
        <w:tc>
          <w:tcPr>
            <w:tcW w:w="2596" w:type="pct"/>
            <w:gridSpan w:val="3"/>
          </w:tcPr>
          <w:p w14:paraId="64F042D5" w14:textId="1BE32D3C" w:rsidR="00A85087" w:rsidRPr="00636D6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rsidRPr="00A85087">
              <w:t>El sistema ejecuta el proceso Comprobar Datos, extrayendo los valores ingresados.</w:t>
            </w:r>
          </w:p>
        </w:tc>
      </w:tr>
      <w:tr w:rsidR="00A85087" w:rsidRPr="00636D6F" w14:paraId="17216A8A" w14:textId="77777777" w:rsidTr="00710462">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01C8F86E" w14:textId="11303C8C" w:rsidR="00A85087" w:rsidRPr="00636D6F" w:rsidRDefault="00A85087" w:rsidP="00A85087">
            <w:pPr>
              <w:pStyle w:val="Prrafodelista"/>
              <w:numPr>
                <w:ilvl w:val="0"/>
                <w:numId w:val="8"/>
              </w:numPr>
              <w:spacing w:line="360" w:lineRule="auto"/>
            </w:pPr>
            <w:r w:rsidRPr="00A85087">
              <w:t>[Verificar Datos] El sistema consulta internamente las credenciales predefinidas.</w:t>
            </w:r>
          </w:p>
        </w:tc>
        <w:tc>
          <w:tcPr>
            <w:tcW w:w="2596" w:type="pct"/>
            <w:gridSpan w:val="3"/>
          </w:tcPr>
          <w:p w14:paraId="15EF4471" w14:textId="3DA4CE88" w:rsidR="00A85087" w:rsidRPr="00636D6F" w:rsidRDefault="00A85087"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rsidRPr="00A85087">
              <w:t xml:space="preserve">El sistema Comprueba Contraseña: compara el </w:t>
            </w:r>
            <w:proofErr w:type="spellStart"/>
            <w:r w:rsidRPr="00A85087">
              <w:t>password</w:t>
            </w:r>
            <w:proofErr w:type="spellEnd"/>
            <w:r w:rsidRPr="00A85087">
              <w:t xml:space="preserve"> recibido con el almacenado.</w:t>
            </w:r>
          </w:p>
        </w:tc>
      </w:tr>
      <w:tr w:rsidR="00A85087" w:rsidRPr="00636D6F" w14:paraId="29BB06E3"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7800DF2F" w14:textId="5818749B" w:rsidR="00A85087" w:rsidRDefault="00A85087" w:rsidP="00A85087">
            <w:pPr>
              <w:pStyle w:val="Prrafodelista"/>
              <w:numPr>
                <w:ilvl w:val="0"/>
                <w:numId w:val="8"/>
              </w:numPr>
              <w:spacing w:line="360" w:lineRule="auto"/>
            </w:pPr>
            <w:r w:rsidRPr="00A85087">
              <w:t>Si ambos campos coinciden, se asigna el rol de "Usuario Autenticado" a Monster.</w:t>
            </w:r>
          </w:p>
        </w:tc>
        <w:tc>
          <w:tcPr>
            <w:tcW w:w="2596" w:type="pct"/>
            <w:gridSpan w:val="3"/>
          </w:tcPr>
          <w:p w14:paraId="547F10F9" w14:textId="506A7041" w:rsidR="00A85087" w:rsidRPr="001E30D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rsidRPr="00A85087">
              <w:t>El servidor retorna una respuesta positiva al cliente y almacena un registro en los logs del sistema.</w:t>
            </w:r>
          </w:p>
        </w:tc>
      </w:tr>
      <w:tr w:rsidR="00A85087" w:rsidRPr="00636D6F" w14:paraId="3E0965A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5BC90BC" w14:textId="77777777" w:rsidR="00A85087" w:rsidRPr="00636D6F" w:rsidRDefault="00A85087" w:rsidP="00A85087">
            <w:pPr>
              <w:tabs>
                <w:tab w:val="left" w:pos="3540"/>
              </w:tabs>
              <w:spacing w:line="360" w:lineRule="auto"/>
              <w:jc w:val="center"/>
              <w:rPr>
                <w:b/>
              </w:rPr>
            </w:pPr>
            <w:r w:rsidRPr="00636D6F">
              <w:rPr>
                <w:b/>
              </w:rPr>
              <w:t>Flujo Alternativo</w:t>
            </w:r>
          </w:p>
        </w:tc>
      </w:tr>
      <w:tr w:rsidR="00A85087" w:rsidRPr="00636D6F" w14:paraId="0189DBA9" w14:textId="77777777" w:rsidTr="00710462">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7CCEB8F" w14:textId="77777777" w:rsidR="00321E3E" w:rsidRPr="00321E3E" w:rsidRDefault="00321E3E" w:rsidP="00321E3E">
            <w:pPr>
              <w:pStyle w:val="Prrafodelista"/>
              <w:numPr>
                <w:ilvl w:val="3"/>
                <w:numId w:val="8"/>
              </w:numPr>
              <w:spacing w:line="360" w:lineRule="auto"/>
              <w:rPr>
                <w:b/>
                <w:bCs/>
              </w:rPr>
            </w:pPr>
            <w:r w:rsidRPr="00321E3E">
              <w:rPr>
                <w:b/>
                <w:bCs/>
              </w:rPr>
              <w:t xml:space="preserve">Contraseña incorrecta: </w:t>
            </w:r>
            <w:r w:rsidRPr="00321E3E">
              <w:t>Si en el paso 4 la contraseña no coincide, el sistema retorna false. El cliente recibirá un mensaje de error (manejado por Ingresar al Sistema).</w:t>
            </w:r>
            <w:r w:rsidRPr="00321E3E">
              <w:tab/>
            </w:r>
          </w:p>
          <w:p w14:paraId="6B75BDF0" w14:textId="77777777" w:rsidR="00321E3E" w:rsidRPr="00321E3E" w:rsidRDefault="00321E3E" w:rsidP="00321E3E">
            <w:pPr>
              <w:pStyle w:val="Prrafodelista"/>
              <w:numPr>
                <w:ilvl w:val="3"/>
                <w:numId w:val="8"/>
              </w:numPr>
              <w:spacing w:line="360" w:lineRule="auto"/>
              <w:rPr>
                <w:b/>
                <w:bCs/>
              </w:rPr>
            </w:pPr>
            <w:r w:rsidRPr="00321E3E">
              <w:rPr>
                <w:b/>
                <w:bCs/>
              </w:rPr>
              <w:t xml:space="preserve">Usuario no encontrado: </w:t>
            </w:r>
            <w:r w:rsidRPr="00321E3E">
              <w:t>Si el nombre de usuario no coincide con "Monster", el sistema también retorna false.</w:t>
            </w:r>
            <w:r w:rsidRPr="00321E3E">
              <w:tab/>
            </w:r>
          </w:p>
          <w:p w14:paraId="25351C42" w14:textId="76A4AB08" w:rsidR="00A85087" w:rsidRPr="00636D6F" w:rsidRDefault="00321E3E" w:rsidP="00321E3E">
            <w:pPr>
              <w:pStyle w:val="Prrafodelista"/>
              <w:numPr>
                <w:ilvl w:val="3"/>
                <w:numId w:val="8"/>
              </w:numPr>
              <w:spacing w:line="360" w:lineRule="auto"/>
            </w:pPr>
            <w:r w:rsidRPr="00321E3E">
              <w:rPr>
                <w:b/>
                <w:bCs/>
              </w:rPr>
              <w:t xml:space="preserve">Error interno: </w:t>
            </w:r>
            <w:r w:rsidRPr="00321E3E">
              <w:t>Si ocurre una excepción durante la validación, el servidor escribe el error en los logs y retorna una falla genérica al cliente.</w:t>
            </w:r>
          </w:p>
        </w:tc>
      </w:tr>
      <w:tr w:rsidR="00A85087" w:rsidRPr="00636D6F" w14:paraId="7AAF41A2"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20BC810B" w14:textId="105F07D2" w:rsidR="00A85087" w:rsidRPr="00636D6F" w:rsidRDefault="00A85087" w:rsidP="00A85087">
            <w:pPr>
              <w:spacing w:line="360" w:lineRule="auto"/>
              <w:rPr>
                <w:b/>
              </w:rPr>
            </w:pPr>
            <w:r w:rsidRPr="00636D6F">
              <w:rPr>
                <w:b/>
              </w:rPr>
              <w:t>Casos de uso incluidos:</w:t>
            </w:r>
            <w:r>
              <w:rPr>
                <w:b/>
              </w:rPr>
              <w:t xml:space="preserve"> </w:t>
            </w:r>
            <w:r w:rsidR="00321E3E" w:rsidRPr="00321E3E">
              <w:t>Comprobar Contraseña.</w:t>
            </w:r>
          </w:p>
        </w:tc>
      </w:tr>
    </w:tbl>
    <w:p w14:paraId="60A31C70" w14:textId="05006F32" w:rsidR="00D94C06" w:rsidRPr="00777D66" w:rsidRDefault="00D94C06" w:rsidP="00A85087">
      <w:pPr>
        <w:pStyle w:val="Ttulo2"/>
        <w:numPr>
          <w:ilvl w:val="0"/>
          <w:numId w:val="29"/>
        </w:numPr>
        <w:rPr>
          <w:rFonts w:eastAsia="Carlito"/>
          <w:i/>
          <w:lang w:eastAsia="en-US"/>
        </w:rPr>
      </w:pPr>
      <w:bookmarkStart w:id="17" w:name="_Toc229417761"/>
      <w:r w:rsidRPr="00777D66">
        <w:rPr>
          <w:rFonts w:eastAsia="Carlito"/>
          <w:lang w:eastAsia="en-US"/>
        </w:rPr>
        <w:t>ECUD_</w:t>
      </w:r>
      <w:bookmarkEnd w:id="16"/>
      <w:r w:rsidR="00075525" w:rsidRPr="00075525">
        <w:rPr>
          <w:rFonts w:eastAsia="Carlito"/>
          <w:lang w:eastAsia="en-US"/>
        </w:rPr>
        <w:t>REALIZAR CONVERSIÓN</w:t>
      </w:r>
      <w:bookmarkEnd w:id="17"/>
    </w:p>
    <w:p w14:paraId="0BCA75EA" w14:textId="5F8139AF" w:rsidR="00D94C06" w:rsidRDefault="00075525" w:rsidP="00A85087">
      <w:pPr>
        <w:spacing w:line="360" w:lineRule="auto"/>
        <w:ind w:firstLine="708"/>
        <w:jc w:val="both"/>
        <w:rPr>
          <w:b/>
          <w:bCs/>
        </w:rPr>
      </w:pPr>
      <w:r w:rsidRPr="00075525">
        <w:t>A continuación, se muestra el caso de uso Realizar Conversión, que representa la operación principal del sistema desde los 4 clientes.</w:t>
      </w:r>
    </w:p>
    <w:p w14:paraId="711A531E" w14:textId="239D81C6" w:rsidR="00D94C06" w:rsidRDefault="00E50B1D" w:rsidP="00723226">
      <w:pPr>
        <w:pStyle w:val="Ttulo3"/>
      </w:pPr>
      <w:bookmarkStart w:id="18" w:name="_Toc229418569"/>
      <w:r>
        <w:t xml:space="preserve">Tabla </w:t>
      </w:r>
      <w:r w:rsidR="00C46E7A">
        <w:t>3</w:t>
      </w:r>
      <w:r>
        <w:t xml:space="preserve">. </w:t>
      </w:r>
      <w:r w:rsidRPr="002717D3">
        <w:t xml:space="preserve">ECUD </w:t>
      </w:r>
      <w:r w:rsidR="00C46E7A" w:rsidRPr="00C46E7A">
        <w:t>Realizar Conversión</w:t>
      </w:r>
      <w:bookmarkEnd w:id="18"/>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04C19" w:rsidRPr="00636D6F" w14:paraId="7F6E7BEC"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F3A02F" w14:textId="77777777" w:rsidR="00D94C06" w:rsidRPr="00636D6F" w:rsidRDefault="00D94C06" w:rsidP="00A85087">
            <w:pPr>
              <w:spacing w:line="360" w:lineRule="auto"/>
              <w:jc w:val="right"/>
              <w:rPr>
                <w:b/>
              </w:rPr>
            </w:pPr>
            <w:r w:rsidRPr="00636D6F">
              <w:rPr>
                <w:b/>
              </w:rPr>
              <w:t xml:space="preserve">Nombre Caso de Uso: </w:t>
            </w:r>
          </w:p>
        </w:tc>
        <w:tc>
          <w:tcPr>
            <w:tcW w:w="3721" w:type="pct"/>
            <w:gridSpan w:val="5"/>
          </w:tcPr>
          <w:p w14:paraId="3254EF56" w14:textId="65D87CC4" w:rsidR="00D94C06" w:rsidRPr="00863018"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075525">
              <w:rPr>
                <w:b/>
                <w:bCs/>
              </w:rPr>
              <w:t>Realizar Conversión</w:t>
            </w:r>
          </w:p>
        </w:tc>
      </w:tr>
      <w:tr w:rsidR="00A04C19" w:rsidRPr="00636D6F" w14:paraId="7A080D55"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950A17" w14:textId="3E4DBC56" w:rsidR="00D94C06" w:rsidRPr="00636D6F" w:rsidRDefault="00D94C06" w:rsidP="00A85087">
            <w:pPr>
              <w:spacing w:line="360" w:lineRule="auto"/>
              <w:jc w:val="right"/>
              <w:rPr>
                <w:b/>
              </w:rPr>
            </w:pPr>
            <w:r w:rsidRPr="00636D6F">
              <w:rPr>
                <w:b/>
              </w:rPr>
              <w:t>Identificador</w:t>
            </w:r>
            <w:r w:rsidR="003B5622">
              <w:rPr>
                <w:b/>
              </w:rPr>
              <w:t>:</w:t>
            </w:r>
            <w:r w:rsidRPr="00636D6F">
              <w:rPr>
                <w:b/>
              </w:rPr>
              <w:t xml:space="preserve"> </w:t>
            </w:r>
          </w:p>
        </w:tc>
        <w:tc>
          <w:tcPr>
            <w:tcW w:w="3721" w:type="pct"/>
            <w:gridSpan w:val="5"/>
          </w:tcPr>
          <w:p w14:paraId="0CB0E9DA" w14:textId="74D566A9" w:rsidR="00D94C06" w:rsidRPr="00636D6F"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ECUD2</w:t>
            </w:r>
            <w:r w:rsidR="00085092">
              <w:t xml:space="preserve"> y CU 1.2</w:t>
            </w:r>
          </w:p>
        </w:tc>
      </w:tr>
      <w:tr w:rsidR="00A04C19" w:rsidRPr="00636D6F" w14:paraId="3B6EF7FD"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1F47E7A" w14:textId="473F1598" w:rsidR="00D94C06" w:rsidRPr="00636D6F" w:rsidRDefault="00D94C06" w:rsidP="00A85087">
            <w:pPr>
              <w:spacing w:line="360" w:lineRule="auto"/>
              <w:jc w:val="right"/>
              <w:rPr>
                <w:b/>
              </w:rPr>
            </w:pPr>
            <w:r w:rsidRPr="00636D6F">
              <w:rPr>
                <w:b/>
              </w:rPr>
              <w:t>Descripción</w:t>
            </w:r>
            <w:r w:rsidR="003B5622">
              <w:rPr>
                <w:b/>
              </w:rPr>
              <w:t>:</w:t>
            </w:r>
          </w:p>
        </w:tc>
        <w:tc>
          <w:tcPr>
            <w:tcW w:w="3721" w:type="pct"/>
            <w:gridSpan w:val="5"/>
          </w:tcPr>
          <w:p w14:paraId="3BA4C6E4" w14:textId="5871543A"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 xml:space="preserve">Permite al </w:t>
            </w:r>
            <w:r>
              <w:t>administrador</w:t>
            </w:r>
            <w:r w:rsidRPr="00075525">
              <w:t xml:space="preserve"> transformar un valor numérico entre dos unidades de medida (Longitud, Masa o Temperatura). El cliente envía el tipo de conversión y el valor al Servidor SOAP, que retorna el resultado.</w:t>
            </w:r>
          </w:p>
        </w:tc>
      </w:tr>
      <w:tr w:rsidR="00A04C19" w:rsidRPr="00636D6F" w14:paraId="1E08C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B2C729D" w14:textId="44B11B39" w:rsidR="00D94C06" w:rsidRPr="00636D6F" w:rsidRDefault="00D94C06" w:rsidP="00A85087">
            <w:pPr>
              <w:spacing w:line="360" w:lineRule="auto"/>
              <w:jc w:val="right"/>
              <w:rPr>
                <w:b/>
              </w:rPr>
            </w:pPr>
            <w:r w:rsidRPr="00636D6F">
              <w:rPr>
                <w:b/>
              </w:rPr>
              <w:lastRenderedPageBreak/>
              <w:t>Meta</w:t>
            </w:r>
            <w:r w:rsidR="00E50B1D">
              <w:rPr>
                <w:b/>
              </w:rPr>
              <w:t>:</w:t>
            </w:r>
          </w:p>
        </w:tc>
        <w:tc>
          <w:tcPr>
            <w:tcW w:w="3721" w:type="pct"/>
            <w:gridSpan w:val="5"/>
          </w:tcPr>
          <w:p w14:paraId="6335B25F" w14:textId="281EC782" w:rsidR="00D94C06" w:rsidRPr="00636D6F"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pPr>
            <w:r w:rsidRPr="00075525">
              <w:t>Obtener el valor convertido de una magnitud física de manera precisa y rápida.</w:t>
            </w:r>
          </w:p>
        </w:tc>
      </w:tr>
      <w:tr w:rsidR="00A04C19" w:rsidRPr="00636D6F" w14:paraId="3FC8659D"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306F480" w14:textId="77777777" w:rsidR="00D94C06" w:rsidRPr="00636D6F" w:rsidRDefault="00D94C06" w:rsidP="00A85087">
            <w:pPr>
              <w:spacing w:line="360" w:lineRule="auto"/>
              <w:jc w:val="right"/>
              <w:rPr>
                <w:b/>
              </w:rPr>
            </w:pPr>
            <w:r w:rsidRPr="00636D6F">
              <w:rPr>
                <w:b/>
              </w:rPr>
              <w:t>Estado:</w:t>
            </w:r>
          </w:p>
        </w:tc>
        <w:tc>
          <w:tcPr>
            <w:tcW w:w="1473" w:type="pct"/>
            <w:gridSpan w:val="2"/>
          </w:tcPr>
          <w:p w14:paraId="4CDEBFAC"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Activo</w:t>
            </w:r>
          </w:p>
        </w:tc>
        <w:tc>
          <w:tcPr>
            <w:cnfStyle w:val="000010000000" w:firstRow="0" w:lastRow="0" w:firstColumn="0" w:lastColumn="0" w:oddVBand="1" w:evenVBand="0" w:oddHBand="0" w:evenHBand="0" w:firstRowFirstColumn="0" w:firstRowLastColumn="0" w:lastRowFirstColumn="0" w:lastRowLastColumn="0"/>
            <w:tcW w:w="1338" w:type="pct"/>
          </w:tcPr>
          <w:p w14:paraId="186BF5EA" w14:textId="77777777" w:rsidR="00D94C06" w:rsidRPr="00636D6F" w:rsidRDefault="00D94C06" w:rsidP="00A85087">
            <w:pPr>
              <w:spacing w:line="360" w:lineRule="auto"/>
            </w:pPr>
            <w:r w:rsidRPr="00636D6F">
              <w:rPr>
                <w:b/>
              </w:rPr>
              <w:t>Versión</w:t>
            </w:r>
            <w:r w:rsidRPr="00636D6F">
              <w:t xml:space="preserve">: </w:t>
            </w:r>
          </w:p>
        </w:tc>
        <w:tc>
          <w:tcPr>
            <w:tcW w:w="901" w:type="pct"/>
          </w:tcPr>
          <w:p w14:paraId="00C5CFFA"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1.0</w:t>
            </w:r>
          </w:p>
        </w:tc>
      </w:tr>
      <w:tr w:rsidR="00A04C19" w:rsidRPr="007D10AA" w14:paraId="036D00CF" w14:textId="77777777" w:rsidTr="00A04C19">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5EF0FEE" w14:textId="77777777" w:rsidR="00D94C06" w:rsidRPr="00636D6F" w:rsidRDefault="00D94C06" w:rsidP="00A85087">
            <w:pPr>
              <w:spacing w:line="360" w:lineRule="auto"/>
              <w:jc w:val="right"/>
              <w:rPr>
                <w:b/>
              </w:rPr>
            </w:pPr>
            <w:r w:rsidRPr="00636D6F">
              <w:rPr>
                <w:b/>
              </w:rPr>
              <w:t>Autores:</w:t>
            </w:r>
          </w:p>
        </w:tc>
        <w:tc>
          <w:tcPr>
            <w:tcW w:w="3721" w:type="pct"/>
            <w:gridSpan w:val="5"/>
          </w:tcPr>
          <w:p w14:paraId="3F42DEE0" w14:textId="7577C818" w:rsidR="00D94C06" w:rsidRPr="007D10AA"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075525">
              <w:rPr>
                <w:lang w:val="es-MX"/>
              </w:rPr>
              <w:t>Ariel Reyes, Anthony Villarreal</w:t>
            </w:r>
          </w:p>
        </w:tc>
      </w:tr>
      <w:tr w:rsidR="00A04C19" w:rsidRPr="00636D6F" w14:paraId="5CE00C69"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7C4B8FA" w14:textId="77777777" w:rsidR="00D94C06" w:rsidRPr="00636D6F" w:rsidRDefault="00D94C06" w:rsidP="00A85087">
            <w:pPr>
              <w:spacing w:line="360" w:lineRule="auto"/>
              <w:jc w:val="right"/>
              <w:rPr>
                <w:b/>
              </w:rPr>
            </w:pPr>
            <w:r w:rsidRPr="00636D6F">
              <w:rPr>
                <w:b/>
              </w:rPr>
              <w:t>Fecha creación</w:t>
            </w:r>
          </w:p>
        </w:tc>
        <w:tc>
          <w:tcPr>
            <w:tcW w:w="1473" w:type="pct"/>
            <w:gridSpan w:val="2"/>
          </w:tcPr>
          <w:p w14:paraId="20F91601" w14:textId="0D38194E"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22/04/2026</w:t>
            </w:r>
          </w:p>
        </w:tc>
        <w:tc>
          <w:tcPr>
            <w:cnfStyle w:val="000010000000" w:firstRow="0" w:lastRow="0" w:firstColumn="0" w:lastColumn="0" w:oddVBand="1" w:evenVBand="0" w:oddHBand="0" w:evenHBand="0" w:firstRowFirstColumn="0" w:firstRowLastColumn="0" w:lastRowFirstColumn="0" w:lastRowLastColumn="0"/>
            <w:tcW w:w="1338" w:type="pct"/>
          </w:tcPr>
          <w:p w14:paraId="0ECDED46" w14:textId="77777777" w:rsidR="00D94C06" w:rsidRPr="00636D6F" w:rsidRDefault="00D94C06" w:rsidP="00A85087">
            <w:pPr>
              <w:spacing w:line="360" w:lineRule="auto"/>
              <w:rPr>
                <w:b/>
              </w:rPr>
            </w:pPr>
            <w:r w:rsidRPr="00636D6F">
              <w:rPr>
                <w:b/>
              </w:rPr>
              <w:t>Fecha modificación</w:t>
            </w:r>
          </w:p>
        </w:tc>
        <w:tc>
          <w:tcPr>
            <w:tcW w:w="901" w:type="pct"/>
          </w:tcPr>
          <w:p w14:paraId="0D143FCB" w14:textId="5B888681"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11/05/2026</w:t>
            </w:r>
          </w:p>
        </w:tc>
      </w:tr>
      <w:tr w:rsidR="00A04C19" w:rsidRPr="00636D6F" w14:paraId="552D786A"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A4904CB" w14:textId="77777777" w:rsidR="00D94C06" w:rsidRPr="00636D6F" w:rsidRDefault="00D94C06" w:rsidP="00A85087">
            <w:pPr>
              <w:spacing w:line="360" w:lineRule="auto"/>
              <w:jc w:val="right"/>
              <w:rPr>
                <w:b/>
              </w:rPr>
            </w:pPr>
            <w:r w:rsidRPr="00636D6F">
              <w:rPr>
                <w:b/>
              </w:rPr>
              <w:t>Precondiciones</w:t>
            </w:r>
          </w:p>
        </w:tc>
        <w:tc>
          <w:tcPr>
            <w:tcW w:w="3721" w:type="pct"/>
            <w:gridSpan w:val="5"/>
          </w:tcPr>
          <w:p w14:paraId="0DEE6CFA" w14:textId="4CAFF469" w:rsidR="00075525" w:rsidRDefault="00075525" w:rsidP="003C3685">
            <w:pPr>
              <w:pStyle w:val="Prrafodelista"/>
              <w:numPr>
                <w:ilvl w:val="6"/>
                <w:numId w:val="33"/>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usuario debe haber realizado el caso de uso "Ingresar al Sistema" exitosamente.</w:t>
            </w:r>
          </w:p>
          <w:p w14:paraId="69CF6A4A" w14:textId="49607B22" w:rsidR="00D94C06" w:rsidRPr="00042F5F" w:rsidRDefault="00075525" w:rsidP="003C3685">
            <w:pPr>
              <w:pStyle w:val="Prrafodelista"/>
              <w:numPr>
                <w:ilvl w:val="6"/>
                <w:numId w:val="33"/>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debe tener cargadas las 15 conversiones (5 por cada magnitud).</w:t>
            </w:r>
          </w:p>
        </w:tc>
      </w:tr>
      <w:tr w:rsidR="00A04C19" w:rsidRPr="00636D6F" w14:paraId="36D3D0A0"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716B0D" w14:textId="77777777" w:rsidR="00D94C06" w:rsidRPr="00636D6F" w:rsidRDefault="00D94C06" w:rsidP="00A85087">
            <w:pPr>
              <w:spacing w:line="360" w:lineRule="auto"/>
              <w:jc w:val="right"/>
              <w:rPr>
                <w:b/>
              </w:rPr>
            </w:pPr>
            <w:r w:rsidRPr="00636D6F">
              <w:rPr>
                <w:b/>
              </w:rPr>
              <w:t>Post condiciones</w:t>
            </w:r>
          </w:p>
        </w:tc>
        <w:tc>
          <w:tcPr>
            <w:tcW w:w="3721" w:type="pct"/>
            <w:gridSpan w:val="5"/>
          </w:tcPr>
          <w:p w14:paraId="3624A4D2" w14:textId="3CF541B6" w:rsidR="00D94C06" w:rsidRPr="00042F5F" w:rsidRDefault="00075525" w:rsidP="003C3685">
            <w:pPr>
              <w:pStyle w:val="Prrafodelista"/>
              <w:numPr>
                <w:ilvl w:val="6"/>
                <w:numId w:val="32"/>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rsidRPr="00075525">
              <w:t>Se muestra en la interfaz del cliente el resultado de la conversión, incluyendo la unidad de origen, el valor ingresado, el valor convertido y la unidad de destino.</w:t>
            </w:r>
          </w:p>
        </w:tc>
      </w:tr>
      <w:tr w:rsidR="00A04C19" w:rsidRPr="00636D6F" w14:paraId="39DE0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6F756C6" w14:textId="77777777" w:rsidR="00D94C06" w:rsidRPr="00636D6F" w:rsidRDefault="00D94C06" w:rsidP="00A85087">
            <w:pPr>
              <w:spacing w:line="360" w:lineRule="auto"/>
              <w:jc w:val="right"/>
              <w:rPr>
                <w:b/>
                <w:highlight w:val="yellow"/>
              </w:rPr>
            </w:pPr>
            <w:r w:rsidRPr="00636D6F">
              <w:rPr>
                <w:b/>
              </w:rPr>
              <w:t xml:space="preserve">Gráfico </w:t>
            </w:r>
          </w:p>
        </w:tc>
        <w:tc>
          <w:tcPr>
            <w:tcW w:w="3721" w:type="pct"/>
            <w:gridSpan w:val="5"/>
          </w:tcPr>
          <w:p w14:paraId="0E5F7B86" w14:textId="77777777" w:rsidR="00723226" w:rsidRDefault="00075525" w:rsidP="00723226">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07D199D" wp14:editId="6533F5E4">
                  <wp:extent cx="2887790" cy="2205355"/>
                  <wp:effectExtent l="0" t="0" r="8255" b="4445"/>
                  <wp:docPr id="58125205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2054" name="Imagen 581252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231" cy="2210274"/>
                          </a:xfrm>
                          <a:prstGeom prst="rect">
                            <a:avLst/>
                          </a:prstGeom>
                        </pic:spPr>
                      </pic:pic>
                    </a:graphicData>
                  </a:graphic>
                </wp:inline>
              </w:drawing>
            </w:r>
            <w:bookmarkStart w:id="19" w:name="_Toc74775660"/>
          </w:p>
          <w:p w14:paraId="233EC37B" w14:textId="46C4FE60" w:rsidR="00D94C06" w:rsidRPr="00723226" w:rsidRDefault="00D94C06" w:rsidP="00723226">
            <w:pPr>
              <w:pStyle w:val="Descripcin"/>
              <w:cnfStyle w:val="000000000000" w:firstRow="0" w:lastRow="0" w:firstColumn="0" w:lastColumn="0" w:oddVBand="0" w:evenVBand="0" w:oddHBand="0" w:evenHBand="0" w:firstRowFirstColumn="0" w:firstRowLastColumn="0" w:lastRowFirstColumn="0" w:lastRowLastColumn="0"/>
            </w:pPr>
            <w:bookmarkStart w:id="20" w:name="_Toc229418727"/>
            <w:r w:rsidRPr="00723226">
              <w:t xml:space="preserve">Ilustración </w:t>
            </w:r>
            <w:r w:rsidR="00321E3E" w:rsidRPr="00723226">
              <w:t>3</w:t>
            </w:r>
            <w:r w:rsidRPr="00723226">
              <w:t xml:space="preserve">. Caso de Uso </w:t>
            </w:r>
            <w:bookmarkEnd w:id="19"/>
            <w:r w:rsidR="00A04C19" w:rsidRPr="00723226">
              <w:t xml:space="preserve">1.2 </w:t>
            </w:r>
            <w:r w:rsidR="00075525" w:rsidRPr="00723226">
              <w:t>Realizar Conversión</w:t>
            </w:r>
            <w:bookmarkEnd w:id="20"/>
          </w:p>
        </w:tc>
      </w:tr>
      <w:tr w:rsidR="00D94C06" w:rsidRPr="00636D6F" w14:paraId="5A11E2B3" w14:textId="77777777" w:rsidTr="00841ADA">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16FF454A" w14:textId="6E4EFB76" w:rsidR="00D94C06" w:rsidRPr="00636D6F" w:rsidRDefault="00D94C06" w:rsidP="00A85087">
            <w:pPr>
              <w:tabs>
                <w:tab w:val="left" w:pos="3735"/>
              </w:tabs>
              <w:spacing w:line="360" w:lineRule="auto"/>
              <w:jc w:val="center"/>
              <w:rPr>
                <w:b/>
              </w:rPr>
            </w:pPr>
            <w:r w:rsidRPr="00636D6F">
              <w:rPr>
                <w:b/>
              </w:rPr>
              <w:t>Flujo básico</w:t>
            </w:r>
          </w:p>
        </w:tc>
      </w:tr>
      <w:tr w:rsidR="00A04C19" w:rsidRPr="00636D6F" w14:paraId="76EFA00C" w14:textId="77777777" w:rsidTr="00A04C19">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6BF11857" w14:textId="77777777" w:rsidR="00D94C06" w:rsidRPr="00636D6F" w:rsidRDefault="00D94C06" w:rsidP="00A85087">
            <w:pPr>
              <w:spacing w:line="360" w:lineRule="auto"/>
              <w:jc w:val="center"/>
              <w:rPr>
                <w:b/>
              </w:rPr>
            </w:pPr>
            <w:r w:rsidRPr="00636D6F">
              <w:rPr>
                <w:b/>
              </w:rPr>
              <w:t>Actor</w:t>
            </w:r>
          </w:p>
        </w:tc>
        <w:tc>
          <w:tcPr>
            <w:tcW w:w="2605" w:type="pct"/>
            <w:gridSpan w:val="4"/>
          </w:tcPr>
          <w:p w14:paraId="1B3FBAD8" w14:textId="77777777" w:rsidR="00D94C06" w:rsidRPr="00636D6F"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sidRPr="00636D6F">
              <w:rPr>
                <w:b/>
              </w:rPr>
              <w:t>Sistema</w:t>
            </w:r>
          </w:p>
        </w:tc>
      </w:tr>
      <w:tr w:rsidR="00A04C19" w:rsidRPr="00636D6F" w14:paraId="27EB7D51"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49466DB7" w14:textId="67E7D73F" w:rsidR="00E50B1D" w:rsidRPr="00636D6F" w:rsidRDefault="00CC2F96" w:rsidP="003C3685">
            <w:pPr>
              <w:pStyle w:val="Prrafodelista"/>
              <w:numPr>
                <w:ilvl w:val="0"/>
                <w:numId w:val="31"/>
              </w:numPr>
              <w:spacing w:line="360" w:lineRule="auto"/>
            </w:pPr>
            <w:r w:rsidRPr="00CC2F96">
              <w:t xml:space="preserve">El usuario administrador </w:t>
            </w:r>
            <w:r w:rsidR="00075525" w:rsidRPr="00075525">
              <w:t>selecciona el tipo de conversión</w:t>
            </w:r>
          </w:p>
        </w:tc>
        <w:tc>
          <w:tcPr>
            <w:tcW w:w="2596" w:type="pct"/>
            <w:gridSpan w:val="3"/>
          </w:tcPr>
          <w:p w14:paraId="501099DC" w14:textId="395EB709" w:rsidR="00E50B1D" w:rsidRPr="00636D6F" w:rsidRDefault="00075525" w:rsidP="003C3685">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rsidRPr="00075525">
              <w:t>El sistema presenta una interfaz para seleccionar el tipo de conversión y un campo para ingresar el valor numérico.</w:t>
            </w:r>
          </w:p>
        </w:tc>
      </w:tr>
      <w:tr w:rsidR="00A04C19" w:rsidRPr="00636D6F" w14:paraId="2D87F65F"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BCDB412" w14:textId="62207C75" w:rsidR="00E50B1D" w:rsidRPr="00636D6F" w:rsidRDefault="00075525" w:rsidP="003C3685">
            <w:pPr>
              <w:pStyle w:val="Prrafodelista"/>
              <w:numPr>
                <w:ilvl w:val="0"/>
                <w:numId w:val="31"/>
              </w:numPr>
              <w:spacing w:line="360" w:lineRule="auto"/>
            </w:pPr>
            <w:r w:rsidRPr="00075525">
              <w:t>El usuario ingresa el valor numérico que desea convertir</w:t>
            </w:r>
          </w:p>
        </w:tc>
        <w:tc>
          <w:tcPr>
            <w:tcW w:w="2596" w:type="pct"/>
            <w:gridSpan w:val="3"/>
          </w:tcPr>
          <w:p w14:paraId="3AD8E2F7" w14:textId="0A4A00E8" w:rsidR="00E50B1D" w:rsidRPr="00636D6F" w:rsidRDefault="00075525" w:rsidP="003C3685">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rsidRPr="00075525">
              <w:t>El sistema registra el valor de entrada.</w:t>
            </w:r>
          </w:p>
        </w:tc>
      </w:tr>
      <w:tr w:rsidR="00B02AE7" w:rsidRPr="00636D6F" w14:paraId="5858C17E"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27B8389" w14:textId="0839D679" w:rsidR="00B02AE7" w:rsidRDefault="00075525" w:rsidP="003C3685">
            <w:pPr>
              <w:pStyle w:val="Prrafodelista"/>
              <w:numPr>
                <w:ilvl w:val="0"/>
                <w:numId w:val="31"/>
              </w:numPr>
              <w:spacing w:line="360" w:lineRule="auto"/>
            </w:pPr>
            <w:r w:rsidRPr="00075525">
              <w:lastRenderedPageBreak/>
              <w:t>El usuario presiona el botón "CONVERTIR"</w:t>
            </w:r>
          </w:p>
        </w:tc>
        <w:tc>
          <w:tcPr>
            <w:tcW w:w="2596" w:type="pct"/>
            <w:gridSpan w:val="3"/>
          </w:tcPr>
          <w:p w14:paraId="2771EB33" w14:textId="6BBB35E9" w:rsidR="00B02AE7" w:rsidRPr="001E30DF" w:rsidRDefault="00075525" w:rsidP="003C3685">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rsidRPr="00075525">
              <w:t>El cliente consume la operación específica del servicio</w:t>
            </w:r>
            <w:r>
              <w:t xml:space="preserve">, </w:t>
            </w:r>
            <w:r w:rsidRPr="00075525">
              <w:t>enviando el valor.</w:t>
            </w:r>
          </w:p>
        </w:tc>
      </w:tr>
      <w:tr w:rsidR="00B02AE7" w:rsidRPr="00636D6F" w14:paraId="64CD3CEE"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390ABE5D" w14:textId="48942516" w:rsidR="00B02AE7" w:rsidRDefault="00075525" w:rsidP="003C3685">
            <w:pPr>
              <w:pStyle w:val="Prrafodelista"/>
              <w:numPr>
                <w:ilvl w:val="0"/>
                <w:numId w:val="31"/>
              </w:numPr>
              <w:spacing w:line="360" w:lineRule="auto"/>
            </w:pPr>
            <w:r w:rsidRPr="00075525">
              <w:t>El usuario verifica el resultado de la conversión</w:t>
            </w:r>
          </w:p>
        </w:tc>
        <w:tc>
          <w:tcPr>
            <w:tcW w:w="2596" w:type="pct"/>
            <w:gridSpan w:val="3"/>
          </w:tcPr>
          <w:p w14:paraId="6C35BE2A" w14:textId="565702A3" w:rsidR="00B02AE7" w:rsidRDefault="00075525" w:rsidP="003C3685">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rsidRPr="00075525">
              <w:t>El servidor procesa la solicitud aplicando la fórmula matemática y retorna el resultado calculado al cliente.</w:t>
            </w:r>
          </w:p>
        </w:tc>
      </w:tr>
      <w:tr w:rsidR="00D94C06" w:rsidRPr="00636D6F" w14:paraId="55C9227F" w14:textId="77777777" w:rsidTr="00841ADA">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45BF450F" w14:textId="2A9F4742" w:rsidR="00D94C06" w:rsidRPr="00636D6F" w:rsidRDefault="00D94C06" w:rsidP="00A85087">
            <w:pPr>
              <w:tabs>
                <w:tab w:val="left" w:pos="3540"/>
              </w:tabs>
              <w:spacing w:line="360" w:lineRule="auto"/>
              <w:jc w:val="center"/>
              <w:rPr>
                <w:b/>
              </w:rPr>
            </w:pPr>
            <w:r w:rsidRPr="00636D6F">
              <w:rPr>
                <w:b/>
              </w:rPr>
              <w:t>Flujo Alternativo</w:t>
            </w:r>
          </w:p>
        </w:tc>
      </w:tr>
      <w:tr w:rsidR="00D94C06" w:rsidRPr="00636D6F" w14:paraId="282249F6" w14:textId="77777777" w:rsidTr="00841ADA">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203D3802" w14:textId="1960D534" w:rsidR="00D94C06" w:rsidRDefault="00075525" w:rsidP="003C3685">
            <w:pPr>
              <w:pStyle w:val="Prrafodelista"/>
              <w:numPr>
                <w:ilvl w:val="3"/>
                <w:numId w:val="31"/>
              </w:numPr>
              <w:spacing w:line="360" w:lineRule="auto"/>
            </w:pPr>
            <w:r w:rsidRPr="00075525">
              <w:rPr>
                <w:b/>
                <w:bCs/>
              </w:rPr>
              <w:t xml:space="preserve">Error en el Servidor: </w:t>
            </w:r>
            <w:r w:rsidRPr="00075525">
              <w:t xml:space="preserve">Si la invocación SOAP falla (por </w:t>
            </w:r>
            <w:proofErr w:type="spellStart"/>
            <w:r w:rsidRPr="00075525">
              <w:t>timeout</w:t>
            </w:r>
            <w:proofErr w:type="spellEnd"/>
            <w:r w:rsidRPr="00075525">
              <w:t xml:space="preserve"> o error interno), el cliente debe mostrar una alerta "Error al invocar el servicio" y permitir al usuario reintentar la operación.</w:t>
            </w:r>
          </w:p>
          <w:p w14:paraId="52D93BB0" w14:textId="19D330EB" w:rsidR="00075525" w:rsidRDefault="00075525" w:rsidP="003C3685">
            <w:pPr>
              <w:pStyle w:val="Prrafodelista"/>
              <w:numPr>
                <w:ilvl w:val="3"/>
                <w:numId w:val="31"/>
              </w:numPr>
              <w:spacing w:line="360" w:lineRule="auto"/>
            </w:pPr>
            <w:r w:rsidRPr="00075525">
              <w:rPr>
                <w:b/>
                <w:bCs/>
              </w:rPr>
              <w:t>Datos Incorrectos:</w:t>
            </w:r>
            <w:r w:rsidRPr="00075525">
              <w:t xml:space="preserve"> Si el usuario ingresa texto o caracteres inválidos en el campo numérico, el cliente muestra una alerta "Ingrese un número válido" y detiene la operación sin llamar al servidor.</w:t>
            </w:r>
          </w:p>
          <w:p w14:paraId="679A5E58" w14:textId="0D42D828" w:rsidR="00D94C06" w:rsidRPr="00636D6F" w:rsidRDefault="00D94C06" w:rsidP="003C3685">
            <w:pPr>
              <w:pStyle w:val="Prrafodelista"/>
              <w:numPr>
                <w:ilvl w:val="3"/>
                <w:numId w:val="31"/>
              </w:numPr>
              <w:spacing w:line="360" w:lineRule="auto"/>
            </w:pPr>
            <w:r w:rsidRPr="00734F1E">
              <w:rPr>
                <w:b/>
                <w:bCs/>
              </w:rPr>
              <w:t>Cancelar:</w:t>
            </w:r>
            <w:r w:rsidRPr="00636D6F">
              <w:t xml:space="preserve"> Si el usuario presiona “C</w:t>
            </w:r>
            <w:r w:rsidR="008E1130">
              <w:t>errar</w:t>
            </w:r>
            <w:r w:rsidRPr="00636D6F">
              <w:t>”</w:t>
            </w:r>
            <w:r w:rsidR="008E1130">
              <w:t xml:space="preserve"> o “Cerrar sesión”</w:t>
            </w:r>
            <w:r w:rsidRPr="00636D6F">
              <w:t xml:space="preserve">, el sistema </w:t>
            </w:r>
            <w:r w:rsidR="008E1130">
              <w:t>se detiene y la operación se cancela por defecto</w:t>
            </w:r>
            <w:r w:rsidRPr="00636D6F">
              <w:t>.</w:t>
            </w:r>
          </w:p>
        </w:tc>
      </w:tr>
      <w:tr w:rsidR="00D94C06" w:rsidRPr="00636D6F" w14:paraId="2267453F" w14:textId="77777777" w:rsidTr="00841AD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467C1CBC" w14:textId="77777777" w:rsidR="00D94C06" w:rsidRPr="00636D6F" w:rsidRDefault="00D94C06" w:rsidP="00A85087">
            <w:pPr>
              <w:spacing w:line="360" w:lineRule="auto"/>
              <w:rPr>
                <w:b/>
              </w:rPr>
            </w:pPr>
            <w:r w:rsidRPr="00636D6F">
              <w:rPr>
                <w:b/>
              </w:rPr>
              <w:t>Casos de uso incluidos:</w:t>
            </w:r>
            <w:r>
              <w:rPr>
                <w:b/>
              </w:rPr>
              <w:t xml:space="preserve"> </w:t>
            </w:r>
            <w:r>
              <w:t>E</w:t>
            </w:r>
            <w:r w:rsidRPr="00636D6F">
              <w:t>CU</w:t>
            </w:r>
            <w:r>
              <w:t>D1</w:t>
            </w:r>
          </w:p>
        </w:tc>
      </w:tr>
      <w:tr w:rsidR="00D94C06" w:rsidRPr="00636D6F" w14:paraId="781F3B78" w14:textId="77777777" w:rsidTr="00841ADA">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6ED83968" w14:textId="31520F03" w:rsidR="00D94C06" w:rsidRPr="00636D6F" w:rsidRDefault="00D94C06" w:rsidP="00A85087">
            <w:pPr>
              <w:keepNext/>
              <w:tabs>
                <w:tab w:val="left" w:pos="3516"/>
              </w:tabs>
              <w:spacing w:line="360" w:lineRule="auto"/>
            </w:pPr>
            <w:r w:rsidRPr="00636D6F">
              <w:rPr>
                <w:b/>
              </w:rPr>
              <w:t xml:space="preserve">Casos de uso extendidos: </w:t>
            </w:r>
            <w:r w:rsidR="008E1130">
              <w:rPr>
                <w:b/>
              </w:rPr>
              <w:t xml:space="preserve"> </w:t>
            </w:r>
            <w:r w:rsidR="008E1130" w:rsidRPr="008E1130">
              <w:rPr>
                <w:bCs/>
              </w:rPr>
              <w:t>N/A</w:t>
            </w:r>
          </w:p>
        </w:tc>
      </w:tr>
    </w:tbl>
    <w:p w14:paraId="45F26F47" w14:textId="77777777" w:rsidR="00714691" w:rsidRDefault="00714691" w:rsidP="00A85087">
      <w:pPr>
        <w:pStyle w:val="Ttulo2"/>
      </w:pPr>
    </w:p>
    <w:sectPr w:rsidR="00714691"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48CF8" w14:textId="77777777" w:rsidR="004A7E92" w:rsidRDefault="004A7E92" w:rsidP="0035111A">
      <w:pPr>
        <w:spacing w:before="0" w:after="0"/>
      </w:pPr>
      <w:r>
        <w:separator/>
      </w:r>
    </w:p>
  </w:endnote>
  <w:endnote w:type="continuationSeparator" w:id="0">
    <w:p w14:paraId="3108E5F9" w14:textId="77777777" w:rsidR="004A7E92" w:rsidRDefault="004A7E92" w:rsidP="00351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Carlit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6AA8334D" w14:textId="5EDA2ADA" w:rsidR="00714691" w:rsidRDefault="00EA0CC9">
        <w:pPr>
          <w:pStyle w:val="Piedepgina"/>
          <w:jc w:val="right"/>
        </w:pPr>
        <w:r>
          <w:fldChar w:fldCharType="begin"/>
        </w:r>
        <w:r>
          <w:instrText>PAGE   \* MERGEFORMAT</w:instrText>
        </w:r>
        <w:r>
          <w:fldChar w:fldCharType="separate"/>
        </w:r>
        <w:r w:rsidR="009867E0" w:rsidRPr="009867E0">
          <w:rPr>
            <w:noProof/>
            <w:lang w:val="es-ES"/>
          </w:rPr>
          <w:t>12</w:t>
        </w:r>
        <w:r>
          <w:fldChar w:fldCharType="end"/>
        </w:r>
      </w:p>
    </w:sdtContent>
  </w:sdt>
  <w:p w14:paraId="51C50BC8" w14:textId="77777777" w:rsidR="00714691" w:rsidRDefault="007146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B2A6A" w14:textId="77777777" w:rsidR="004A7E92" w:rsidRDefault="004A7E92" w:rsidP="0035111A">
      <w:pPr>
        <w:spacing w:before="0" w:after="0"/>
      </w:pPr>
      <w:r>
        <w:separator/>
      </w:r>
    </w:p>
  </w:footnote>
  <w:footnote w:type="continuationSeparator" w:id="0">
    <w:p w14:paraId="258BD4BC" w14:textId="77777777" w:rsidR="004A7E92" w:rsidRDefault="004A7E92" w:rsidP="0035111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3B9"/>
    <w:multiLevelType w:val="multilevel"/>
    <w:tmpl w:val="747A06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E37D04"/>
    <w:multiLevelType w:val="hybridMultilevel"/>
    <w:tmpl w:val="ABE2A472"/>
    <w:lvl w:ilvl="0" w:tplc="F006A5BC">
      <w:start w:val="5"/>
      <w:numFmt w:val="decimal"/>
      <w:lvlText w:val="%1-"/>
      <w:lvlJc w:val="left"/>
      <w:pPr>
        <w:ind w:left="1080" w:hanging="360"/>
      </w:pPr>
      <w:rPr>
        <w:rFonts w:hint="default"/>
        <w:i w:val="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36729D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3A75A0B"/>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5146E04"/>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1668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FAD1AB4"/>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4386768"/>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F8D278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50E3761"/>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6C16CC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08B122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8612E0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8845C32"/>
    <w:multiLevelType w:val="hybridMultilevel"/>
    <w:tmpl w:val="F9E0BFA2"/>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4" w15:restartNumberingAfterBreak="0">
    <w:nsid w:val="3CA95EA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CC16F21"/>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A7458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4A368CE"/>
    <w:multiLevelType w:val="hybridMultilevel"/>
    <w:tmpl w:val="C8B8C842"/>
    <w:lvl w:ilvl="0" w:tplc="300A0001">
      <w:start w:val="1"/>
      <w:numFmt w:val="bullet"/>
      <w:lvlText w:val=""/>
      <w:lvlJc w:val="left"/>
      <w:pPr>
        <w:ind w:left="3552" w:hanging="360"/>
      </w:pPr>
      <w:rPr>
        <w:rFonts w:ascii="Symbol" w:hAnsi="Symbol" w:hint="default"/>
      </w:rPr>
    </w:lvl>
    <w:lvl w:ilvl="1" w:tplc="300A0003" w:tentative="1">
      <w:start w:val="1"/>
      <w:numFmt w:val="bullet"/>
      <w:lvlText w:val="o"/>
      <w:lvlJc w:val="left"/>
      <w:pPr>
        <w:ind w:left="4272" w:hanging="360"/>
      </w:pPr>
      <w:rPr>
        <w:rFonts w:ascii="Courier New" w:hAnsi="Courier New" w:cs="Courier New" w:hint="default"/>
      </w:rPr>
    </w:lvl>
    <w:lvl w:ilvl="2" w:tplc="300A0005" w:tentative="1">
      <w:start w:val="1"/>
      <w:numFmt w:val="bullet"/>
      <w:lvlText w:val=""/>
      <w:lvlJc w:val="left"/>
      <w:pPr>
        <w:ind w:left="4992" w:hanging="360"/>
      </w:pPr>
      <w:rPr>
        <w:rFonts w:ascii="Wingdings" w:hAnsi="Wingdings" w:hint="default"/>
      </w:rPr>
    </w:lvl>
    <w:lvl w:ilvl="3" w:tplc="300A0001" w:tentative="1">
      <w:start w:val="1"/>
      <w:numFmt w:val="bullet"/>
      <w:lvlText w:val=""/>
      <w:lvlJc w:val="left"/>
      <w:pPr>
        <w:ind w:left="5712" w:hanging="360"/>
      </w:pPr>
      <w:rPr>
        <w:rFonts w:ascii="Symbol" w:hAnsi="Symbol" w:hint="default"/>
      </w:rPr>
    </w:lvl>
    <w:lvl w:ilvl="4" w:tplc="300A0003" w:tentative="1">
      <w:start w:val="1"/>
      <w:numFmt w:val="bullet"/>
      <w:lvlText w:val="o"/>
      <w:lvlJc w:val="left"/>
      <w:pPr>
        <w:ind w:left="6432" w:hanging="360"/>
      </w:pPr>
      <w:rPr>
        <w:rFonts w:ascii="Courier New" w:hAnsi="Courier New" w:cs="Courier New" w:hint="default"/>
      </w:rPr>
    </w:lvl>
    <w:lvl w:ilvl="5" w:tplc="300A0005" w:tentative="1">
      <w:start w:val="1"/>
      <w:numFmt w:val="bullet"/>
      <w:lvlText w:val=""/>
      <w:lvlJc w:val="left"/>
      <w:pPr>
        <w:ind w:left="7152" w:hanging="360"/>
      </w:pPr>
      <w:rPr>
        <w:rFonts w:ascii="Wingdings" w:hAnsi="Wingdings" w:hint="default"/>
      </w:rPr>
    </w:lvl>
    <w:lvl w:ilvl="6" w:tplc="300A0001" w:tentative="1">
      <w:start w:val="1"/>
      <w:numFmt w:val="bullet"/>
      <w:lvlText w:val=""/>
      <w:lvlJc w:val="left"/>
      <w:pPr>
        <w:ind w:left="7872" w:hanging="360"/>
      </w:pPr>
      <w:rPr>
        <w:rFonts w:ascii="Symbol" w:hAnsi="Symbol" w:hint="default"/>
      </w:rPr>
    </w:lvl>
    <w:lvl w:ilvl="7" w:tplc="300A0003" w:tentative="1">
      <w:start w:val="1"/>
      <w:numFmt w:val="bullet"/>
      <w:lvlText w:val="o"/>
      <w:lvlJc w:val="left"/>
      <w:pPr>
        <w:ind w:left="8592" w:hanging="360"/>
      </w:pPr>
      <w:rPr>
        <w:rFonts w:ascii="Courier New" w:hAnsi="Courier New" w:cs="Courier New" w:hint="default"/>
      </w:rPr>
    </w:lvl>
    <w:lvl w:ilvl="8" w:tplc="300A0005" w:tentative="1">
      <w:start w:val="1"/>
      <w:numFmt w:val="bullet"/>
      <w:lvlText w:val=""/>
      <w:lvlJc w:val="left"/>
      <w:pPr>
        <w:ind w:left="9312" w:hanging="360"/>
      </w:pPr>
      <w:rPr>
        <w:rFonts w:ascii="Wingdings" w:hAnsi="Wingdings" w:hint="default"/>
      </w:rPr>
    </w:lvl>
  </w:abstractNum>
  <w:abstractNum w:abstractNumId="18" w15:restartNumberingAfterBreak="0">
    <w:nsid w:val="47FD675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C86782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CDE36C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DF14C5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4D2483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67C1B5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637B21D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7CE0DE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95D507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A840B70"/>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740241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5A4534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796181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84307B0"/>
    <w:multiLevelType w:val="multilevel"/>
    <w:tmpl w:val="36E65F5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A710CF8"/>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20564181">
    <w:abstractNumId w:val="15"/>
  </w:num>
  <w:num w:numId="2" w16cid:durableId="1909681871">
    <w:abstractNumId w:val="13"/>
  </w:num>
  <w:num w:numId="3" w16cid:durableId="1164973812">
    <w:abstractNumId w:val="11"/>
  </w:num>
  <w:num w:numId="4" w16cid:durableId="2125539611">
    <w:abstractNumId w:val="28"/>
  </w:num>
  <w:num w:numId="5" w16cid:durableId="566502963">
    <w:abstractNumId w:val="23"/>
  </w:num>
  <w:num w:numId="6" w16cid:durableId="239295827">
    <w:abstractNumId w:val="5"/>
  </w:num>
  <w:num w:numId="7" w16cid:durableId="2073772954">
    <w:abstractNumId w:val="31"/>
  </w:num>
  <w:num w:numId="8" w16cid:durableId="2002735906">
    <w:abstractNumId w:val="0"/>
  </w:num>
  <w:num w:numId="9" w16cid:durableId="1195465070">
    <w:abstractNumId w:val="21"/>
  </w:num>
  <w:num w:numId="10" w16cid:durableId="1752508812">
    <w:abstractNumId w:val="14"/>
  </w:num>
  <w:num w:numId="11" w16cid:durableId="147093260">
    <w:abstractNumId w:val="20"/>
  </w:num>
  <w:num w:numId="12" w16cid:durableId="584529930">
    <w:abstractNumId w:val="29"/>
  </w:num>
  <w:num w:numId="13" w16cid:durableId="1815953188">
    <w:abstractNumId w:val="7"/>
  </w:num>
  <w:num w:numId="14" w16cid:durableId="777598519">
    <w:abstractNumId w:val="27"/>
  </w:num>
  <w:num w:numId="15" w16cid:durableId="418253476">
    <w:abstractNumId w:val="12"/>
  </w:num>
  <w:num w:numId="16" w16cid:durableId="1801415181">
    <w:abstractNumId w:val="18"/>
  </w:num>
  <w:num w:numId="17" w16cid:durableId="2024627447">
    <w:abstractNumId w:val="22"/>
  </w:num>
  <w:num w:numId="18" w16cid:durableId="522283308">
    <w:abstractNumId w:val="4"/>
  </w:num>
  <w:num w:numId="19" w16cid:durableId="1185049714">
    <w:abstractNumId w:val="8"/>
  </w:num>
  <w:num w:numId="20" w16cid:durableId="391005548">
    <w:abstractNumId w:val="25"/>
  </w:num>
  <w:num w:numId="21" w16cid:durableId="820191674">
    <w:abstractNumId w:val="3"/>
  </w:num>
  <w:num w:numId="22" w16cid:durableId="575745581">
    <w:abstractNumId w:val="24"/>
  </w:num>
  <w:num w:numId="23" w16cid:durableId="1093820621">
    <w:abstractNumId w:val="2"/>
  </w:num>
  <w:num w:numId="24" w16cid:durableId="577980261">
    <w:abstractNumId w:val="26"/>
  </w:num>
  <w:num w:numId="25" w16cid:durableId="369300944">
    <w:abstractNumId w:val="16"/>
  </w:num>
  <w:num w:numId="26" w16cid:durableId="171579190">
    <w:abstractNumId w:val="10"/>
  </w:num>
  <w:num w:numId="27" w16cid:durableId="762534824">
    <w:abstractNumId w:val="19"/>
  </w:num>
  <w:num w:numId="28" w16cid:durableId="1565144980">
    <w:abstractNumId w:val="17"/>
  </w:num>
  <w:num w:numId="29" w16cid:durableId="504445533">
    <w:abstractNumId w:val="32"/>
  </w:num>
  <w:num w:numId="30" w16cid:durableId="509106441">
    <w:abstractNumId w:val="1"/>
  </w:num>
  <w:num w:numId="31" w16cid:durableId="255674074">
    <w:abstractNumId w:val="6"/>
  </w:num>
  <w:num w:numId="32" w16cid:durableId="1271085020">
    <w:abstractNumId w:val="9"/>
  </w:num>
  <w:num w:numId="33" w16cid:durableId="16687531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06"/>
    <w:rsid w:val="00006077"/>
    <w:rsid w:val="00010565"/>
    <w:rsid w:val="00017256"/>
    <w:rsid w:val="00024DF9"/>
    <w:rsid w:val="00037787"/>
    <w:rsid w:val="000458CE"/>
    <w:rsid w:val="00046FEF"/>
    <w:rsid w:val="0006513C"/>
    <w:rsid w:val="00067A4B"/>
    <w:rsid w:val="000726DC"/>
    <w:rsid w:val="00075525"/>
    <w:rsid w:val="000819EE"/>
    <w:rsid w:val="00081C2C"/>
    <w:rsid w:val="0008295C"/>
    <w:rsid w:val="00085092"/>
    <w:rsid w:val="00092638"/>
    <w:rsid w:val="00096E52"/>
    <w:rsid w:val="000A3B66"/>
    <w:rsid w:val="000A504D"/>
    <w:rsid w:val="000B7CA9"/>
    <w:rsid w:val="000C79ED"/>
    <w:rsid w:val="000D0CFC"/>
    <w:rsid w:val="000E024F"/>
    <w:rsid w:val="00101F99"/>
    <w:rsid w:val="0010675C"/>
    <w:rsid w:val="001071DB"/>
    <w:rsid w:val="0011174D"/>
    <w:rsid w:val="00111AC4"/>
    <w:rsid w:val="00120F8D"/>
    <w:rsid w:val="001262B1"/>
    <w:rsid w:val="001271F6"/>
    <w:rsid w:val="0013058C"/>
    <w:rsid w:val="0013085B"/>
    <w:rsid w:val="00153746"/>
    <w:rsid w:val="001550EB"/>
    <w:rsid w:val="0016436F"/>
    <w:rsid w:val="00172077"/>
    <w:rsid w:val="001726A2"/>
    <w:rsid w:val="001763F2"/>
    <w:rsid w:val="00182464"/>
    <w:rsid w:val="0019005A"/>
    <w:rsid w:val="001A772D"/>
    <w:rsid w:val="001C71FA"/>
    <w:rsid w:val="001D600F"/>
    <w:rsid w:val="001E29D5"/>
    <w:rsid w:val="001E30DF"/>
    <w:rsid w:val="001E59DE"/>
    <w:rsid w:val="001F6A13"/>
    <w:rsid w:val="002046DD"/>
    <w:rsid w:val="00212529"/>
    <w:rsid w:val="002129F8"/>
    <w:rsid w:val="00213D90"/>
    <w:rsid w:val="002171E2"/>
    <w:rsid w:val="002332D5"/>
    <w:rsid w:val="0023343F"/>
    <w:rsid w:val="00240CF8"/>
    <w:rsid w:val="002427AA"/>
    <w:rsid w:val="002448FD"/>
    <w:rsid w:val="00245A67"/>
    <w:rsid w:val="00251AE1"/>
    <w:rsid w:val="0025756A"/>
    <w:rsid w:val="00261E03"/>
    <w:rsid w:val="00273F74"/>
    <w:rsid w:val="002745ED"/>
    <w:rsid w:val="0027485F"/>
    <w:rsid w:val="002873A1"/>
    <w:rsid w:val="002C12D7"/>
    <w:rsid w:val="002D68C7"/>
    <w:rsid w:val="002F4DC2"/>
    <w:rsid w:val="00300B8E"/>
    <w:rsid w:val="00313B58"/>
    <w:rsid w:val="00317C20"/>
    <w:rsid w:val="00321E3E"/>
    <w:rsid w:val="00326C27"/>
    <w:rsid w:val="00330175"/>
    <w:rsid w:val="00331F31"/>
    <w:rsid w:val="00333D2F"/>
    <w:rsid w:val="0033463F"/>
    <w:rsid w:val="0035111A"/>
    <w:rsid w:val="0035257F"/>
    <w:rsid w:val="00353CDD"/>
    <w:rsid w:val="00360744"/>
    <w:rsid w:val="00360EF2"/>
    <w:rsid w:val="003744D3"/>
    <w:rsid w:val="00385E94"/>
    <w:rsid w:val="00387A05"/>
    <w:rsid w:val="00393150"/>
    <w:rsid w:val="003A3A10"/>
    <w:rsid w:val="003B5622"/>
    <w:rsid w:val="003B7844"/>
    <w:rsid w:val="003C3685"/>
    <w:rsid w:val="003C6276"/>
    <w:rsid w:val="003D7024"/>
    <w:rsid w:val="003E28A7"/>
    <w:rsid w:val="003E4FE7"/>
    <w:rsid w:val="003E5834"/>
    <w:rsid w:val="00400FEB"/>
    <w:rsid w:val="00406E3C"/>
    <w:rsid w:val="00407831"/>
    <w:rsid w:val="00420641"/>
    <w:rsid w:val="00433025"/>
    <w:rsid w:val="0044197C"/>
    <w:rsid w:val="00472444"/>
    <w:rsid w:val="00475D21"/>
    <w:rsid w:val="004A2A26"/>
    <w:rsid w:val="004A2AA4"/>
    <w:rsid w:val="004A776C"/>
    <w:rsid w:val="004A7E92"/>
    <w:rsid w:val="004B1AEE"/>
    <w:rsid w:val="004B1AFE"/>
    <w:rsid w:val="004B338A"/>
    <w:rsid w:val="004C4B38"/>
    <w:rsid w:val="004D050F"/>
    <w:rsid w:val="004D16A8"/>
    <w:rsid w:val="004D6FE1"/>
    <w:rsid w:val="004F102A"/>
    <w:rsid w:val="00500A5A"/>
    <w:rsid w:val="0051103D"/>
    <w:rsid w:val="00547083"/>
    <w:rsid w:val="00557A9C"/>
    <w:rsid w:val="00564001"/>
    <w:rsid w:val="00565138"/>
    <w:rsid w:val="00572559"/>
    <w:rsid w:val="00572CF0"/>
    <w:rsid w:val="00582A7B"/>
    <w:rsid w:val="00595CA9"/>
    <w:rsid w:val="005968DA"/>
    <w:rsid w:val="005A1194"/>
    <w:rsid w:val="005A1A9E"/>
    <w:rsid w:val="005A7766"/>
    <w:rsid w:val="005C4870"/>
    <w:rsid w:val="005E686D"/>
    <w:rsid w:val="005F0654"/>
    <w:rsid w:val="006061A7"/>
    <w:rsid w:val="00610ED6"/>
    <w:rsid w:val="0061684C"/>
    <w:rsid w:val="00644B5C"/>
    <w:rsid w:val="00646DF7"/>
    <w:rsid w:val="0065328C"/>
    <w:rsid w:val="00654A92"/>
    <w:rsid w:val="006562AE"/>
    <w:rsid w:val="00656443"/>
    <w:rsid w:val="00664AEF"/>
    <w:rsid w:val="00665B7C"/>
    <w:rsid w:val="00666D4F"/>
    <w:rsid w:val="00667FCB"/>
    <w:rsid w:val="006806BA"/>
    <w:rsid w:val="00682535"/>
    <w:rsid w:val="00683BA4"/>
    <w:rsid w:val="006A05C4"/>
    <w:rsid w:val="006B4BF3"/>
    <w:rsid w:val="006B76DA"/>
    <w:rsid w:val="006C07E9"/>
    <w:rsid w:val="006D2649"/>
    <w:rsid w:val="006D5591"/>
    <w:rsid w:val="006D7108"/>
    <w:rsid w:val="006E7B6D"/>
    <w:rsid w:val="00700648"/>
    <w:rsid w:val="00714691"/>
    <w:rsid w:val="00723226"/>
    <w:rsid w:val="00725603"/>
    <w:rsid w:val="00730B0E"/>
    <w:rsid w:val="00731D71"/>
    <w:rsid w:val="00732027"/>
    <w:rsid w:val="00734F1E"/>
    <w:rsid w:val="007365CC"/>
    <w:rsid w:val="007372B0"/>
    <w:rsid w:val="0076072C"/>
    <w:rsid w:val="007623B2"/>
    <w:rsid w:val="00762983"/>
    <w:rsid w:val="00766ACA"/>
    <w:rsid w:val="00772B98"/>
    <w:rsid w:val="0077327B"/>
    <w:rsid w:val="00784F55"/>
    <w:rsid w:val="00791380"/>
    <w:rsid w:val="007920CD"/>
    <w:rsid w:val="007921F6"/>
    <w:rsid w:val="00795234"/>
    <w:rsid w:val="007A08A5"/>
    <w:rsid w:val="007A40D8"/>
    <w:rsid w:val="007B532F"/>
    <w:rsid w:val="007C6361"/>
    <w:rsid w:val="007E6ADE"/>
    <w:rsid w:val="007F6861"/>
    <w:rsid w:val="008104E8"/>
    <w:rsid w:val="008112E9"/>
    <w:rsid w:val="00811B3B"/>
    <w:rsid w:val="0081454F"/>
    <w:rsid w:val="008359B6"/>
    <w:rsid w:val="00841ADA"/>
    <w:rsid w:val="0084389F"/>
    <w:rsid w:val="008609E2"/>
    <w:rsid w:val="00863018"/>
    <w:rsid w:val="00881369"/>
    <w:rsid w:val="008864BA"/>
    <w:rsid w:val="00886BBB"/>
    <w:rsid w:val="00890677"/>
    <w:rsid w:val="008B07C3"/>
    <w:rsid w:val="008B7556"/>
    <w:rsid w:val="008C601D"/>
    <w:rsid w:val="008E1130"/>
    <w:rsid w:val="0091259C"/>
    <w:rsid w:val="00963A0A"/>
    <w:rsid w:val="00963B23"/>
    <w:rsid w:val="00974755"/>
    <w:rsid w:val="009800FD"/>
    <w:rsid w:val="00981493"/>
    <w:rsid w:val="00985EF4"/>
    <w:rsid w:val="009867E0"/>
    <w:rsid w:val="00990286"/>
    <w:rsid w:val="009D1330"/>
    <w:rsid w:val="009D316E"/>
    <w:rsid w:val="009E1003"/>
    <w:rsid w:val="009E2BCF"/>
    <w:rsid w:val="009F6E61"/>
    <w:rsid w:val="009F76BA"/>
    <w:rsid w:val="00A04C19"/>
    <w:rsid w:val="00A07377"/>
    <w:rsid w:val="00A1102F"/>
    <w:rsid w:val="00A22204"/>
    <w:rsid w:val="00A3240A"/>
    <w:rsid w:val="00A45B41"/>
    <w:rsid w:val="00A47D13"/>
    <w:rsid w:val="00A47F06"/>
    <w:rsid w:val="00A7500F"/>
    <w:rsid w:val="00A80D4F"/>
    <w:rsid w:val="00A810CC"/>
    <w:rsid w:val="00A841C4"/>
    <w:rsid w:val="00A85087"/>
    <w:rsid w:val="00A93807"/>
    <w:rsid w:val="00AA020E"/>
    <w:rsid w:val="00AA0D90"/>
    <w:rsid w:val="00AA2C8C"/>
    <w:rsid w:val="00AB4E26"/>
    <w:rsid w:val="00AB6E37"/>
    <w:rsid w:val="00AC6471"/>
    <w:rsid w:val="00B02AE7"/>
    <w:rsid w:val="00B05A6D"/>
    <w:rsid w:val="00B14A96"/>
    <w:rsid w:val="00B15085"/>
    <w:rsid w:val="00B16BB0"/>
    <w:rsid w:val="00B27EB8"/>
    <w:rsid w:val="00B30B6C"/>
    <w:rsid w:val="00B343CD"/>
    <w:rsid w:val="00B34DCB"/>
    <w:rsid w:val="00B40619"/>
    <w:rsid w:val="00B549FB"/>
    <w:rsid w:val="00B62CF5"/>
    <w:rsid w:val="00B70721"/>
    <w:rsid w:val="00B77E21"/>
    <w:rsid w:val="00B803D6"/>
    <w:rsid w:val="00BA459B"/>
    <w:rsid w:val="00BB0896"/>
    <w:rsid w:val="00BC529D"/>
    <w:rsid w:val="00BE195B"/>
    <w:rsid w:val="00BE2E15"/>
    <w:rsid w:val="00BE7006"/>
    <w:rsid w:val="00C040D8"/>
    <w:rsid w:val="00C05BD9"/>
    <w:rsid w:val="00C10DF2"/>
    <w:rsid w:val="00C161F2"/>
    <w:rsid w:val="00C16843"/>
    <w:rsid w:val="00C17096"/>
    <w:rsid w:val="00C45FE7"/>
    <w:rsid w:val="00C46E7A"/>
    <w:rsid w:val="00C648B2"/>
    <w:rsid w:val="00C729DD"/>
    <w:rsid w:val="00C83595"/>
    <w:rsid w:val="00C92218"/>
    <w:rsid w:val="00CA00F4"/>
    <w:rsid w:val="00CB496E"/>
    <w:rsid w:val="00CB59F6"/>
    <w:rsid w:val="00CC170D"/>
    <w:rsid w:val="00CC2464"/>
    <w:rsid w:val="00CC2F96"/>
    <w:rsid w:val="00CC7C34"/>
    <w:rsid w:val="00CD5417"/>
    <w:rsid w:val="00CF1E19"/>
    <w:rsid w:val="00CF59C2"/>
    <w:rsid w:val="00CF5C85"/>
    <w:rsid w:val="00D05CBD"/>
    <w:rsid w:val="00D0652F"/>
    <w:rsid w:val="00D17A11"/>
    <w:rsid w:val="00D30550"/>
    <w:rsid w:val="00D30F12"/>
    <w:rsid w:val="00D72815"/>
    <w:rsid w:val="00D72DE4"/>
    <w:rsid w:val="00D86D07"/>
    <w:rsid w:val="00D94C06"/>
    <w:rsid w:val="00DA1878"/>
    <w:rsid w:val="00DC323A"/>
    <w:rsid w:val="00DC6AE7"/>
    <w:rsid w:val="00DD1743"/>
    <w:rsid w:val="00DE268A"/>
    <w:rsid w:val="00DE74AB"/>
    <w:rsid w:val="00DF0C14"/>
    <w:rsid w:val="00E01641"/>
    <w:rsid w:val="00E042D6"/>
    <w:rsid w:val="00E07098"/>
    <w:rsid w:val="00E255E7"/>
    <w:rsid w:val="00E25C73"/>
    <w:rsid w:val="00E26731"/>
    <w:rsid w:val="00E325D6"/>
    <w:rsid w:val="00E32D77"/>
    <w:rsid w:val="00E50B1D"/>
    <w:rsid w:val="00E56D95"/>
    <w:rsid w:val="00E846EE"/>
    <w:rsid w:val="00E92DDA"/>
    <w:rsid w:val="00EA0CC9"/>
    <w:rsid w:val="00EC3677"/>
    <w:rsid w:val="00F04804"/>
    <w:rsid w:val="00F1169B"/>
    <w:rsid w:val="00F12331"/>
    <w:rsid w:val="00F165DC"/>
    <w:rsid w:val="00F224BA"/>
    <w:rsid w:val="00F279EC"/>
    <w:rsid w:val="00F336A6"/>
    <w:rsid w:val="00F400F3"/>
    <w:rsid w:val="00F443EC"/>
    <w:rsid w:val="00F52EF2"/>
    <w:rsid w:val="00F56CEC"/>
    <w:rsid w:val="00F80B1C"/>
    <w:rsid w:val="00F83999"/>
    <w:rsid w:val="00F84690"/>
    <w:rsid w:val="00F90799"/>
    <w:rsid w:val="00F9375D"/>
    <w:rsid w:val="00F959DF"/>
    <w:rsid w:val="00F9641D"/>
    <w:rsid w:val="00FA7E1A"/>
    <w:rsid w:val="00FC494E"/>
    <w:rsid w:val="00FE35F5"/>
    <w:rsid w:val="00FE5ABC"/>
    <w:rsid w:val="00FF55F1"/>
    <w:rsid w:val="66A3F8B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B914"/>
  <w15:chartTrackingRefBased/>
  <w15:docId w15:val="{08438871-AEEA-4E5A-9FFD-BE84782F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87"/>
    <w:pPr>
      <w:spacing w:before="80" w:after="100" w:line="240" w:lineRule="auto"/>
    </w:pPr>
    <w:rPr>
      <w:rFonts w:ascii="Arial" w:hAnsi="Arial"/>
      <w:lang w:val="es-ES"/>
    </w:rPr>
  </w:style>
  <w:style w:type="paragraph" w:styleId="Ttulo1">
    <w:name w:val="heading 1"/>
    <w:basedOn w:val="Normal"/>
    <w:next w:val="Normal"/>
    <w:link w:val="Ttulo1Car"/>
    <w:uiPriority w:val="9"/>
    <w:qFormat/>
    <w:rsid w:val="00EC3677"/>
    <w:pPr>
      <w:keepNext/>
      <w:keepLines/>
      <w:spacing w:before="100" w:after="120"/>
      <w:outlineLvl w:val="0"/>
    </w:pPr>
    <w:rPr>
      <w:rFonts w:eastAsiaTheme="majorEastAsia" w:cstheme="majorBidi"/>
      <w:b/>
      <w:sz w:val="32"/>
      <w:szCs w:val="32"/>
    </w:rPr>
  </w:style>
  <w:style w:type="paragraph" w:styleId="Ttulo2">
    <w:name w:val="heading 2"/>
    <w:basedOn w:val="Normal"/>
    <w:link w:val="Ttulo2Car"/>
    <w:uiPriority w:val="9"/>
    <w:qFormat/>
    <w:rsid w:val="00EC3677"/>
    <w:pPr>
      <w:spacing w:before="100" w:after="120" w:line="360" w:lineRule="auto"/>
      <w:outlineLvl w:val="1"/>
    </w:pPr>
    <w:rPr>
      <w:rFonts w:eastAsia="Times New Roman" w:cs="Times New Roman"/>
      <w:b/>
      <w:bCs/>
      <w:sz w:val="24"/>
      <w:szCs w:val="36"/>
      <w:lang w:eastAsia="es-ES"/>
    </w:rPr>
  </w:style>
  <w:style w:type="paragraph" w:styleId="Ttulo3">
    <w:name w:val="heading 3"/>
    <w:basedOn w:val="Normal"/>
    <w:next w:val="Normal"/>
    <w:link w:val="Ttulo3Car"/>
    <w:uiPriority w:val="9"/>
    <w:unhideWhenUsed/>
    <w:qFormat/>
    <w:rsid w:val="007232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C3677"/>
    <w:rPr>
      <w:rFonts w:ascii="Arial" w:eastAsia="Times New Roman" w:hAnsi="Arial" w:cs="Times New Roman"/>
      <w:b/>
      <w:bCs/>
      <w:sz w:val="24"/>
      <w:szCs w:val="36"/>
      <w:lang w:val="es-ES" w:eastAsia="es-ES"/>
    </w:rPr>
  </w:style>
  <w:style w:type="paragraph" w:styleId="Prrafodelista">
    <w:name w:val="List Paragraph"/>
    <w:basedOn w:val="Normal"/>
    <w:uiPriority w:val="34"/>
    <w:qFormat/>
    <w:rsid w:val="00D94C06"/>
    <w:pPr>
      <w:ind w:left="720"/>
      <w:contextualSpacing/>
    </w:pPr>
  </w:style>
  <w:style w:type="paragraph" w:styleId="Descripcin">
    <w:name w:val="caption"/>
    <w:basedOn w:val="Normal"/>
    <w:next w:val="Normal"/>
    <w:link w:val="DescripcinCar"/>
    <w:uiPriority w:val="35"/>
    <w:unhideWhenUsed/>
    <w:qFormat/>
    <w:rsid w:val="00D94C06"/>
    <w:rPr>
      <w:rFonts w:ascii="Times New Roman" w:eastAsia="Times New Roman" w:hAnsi="Times New Roman" w:cs="Times New Roman"/>
      <w:i/>
      <w:iCs/>
      <w:color w:val="44546A" w:themeColor="text2"/>
      <w:sz w:val="18"/>
      <w:szCs w:val="18"/>
      <w:lang w:val="es-EC" w:eastAsia="es-EC"/>
    </w:rPr>
  </w:style>
  <w:style w:type="character" w:customStyle="1" w:styleId="DescripcinCar">
    <w:name w:val="Descripción Car"/>
    <w:basedOn w:val="Fuentedeprrafopredeter"/>
    <w:link w:val="Descripcin"/>
    <w:uiPriority w:val="35"/>
    <w:rsid w:val="00D94C06"/>
    <w:rPr>
      <w:rFonts w:ascii="Times New Roman" w:eastAsia="Times New Roman" w:hAnsi="Times New Roman" w:cs="Times New Roman"/>
      <w:i/>
      <w:iCs/>
      <w:color w:val="44546A" w:themeColor="text2"/>
      <w:sz w:val="18"/>
      <w:szCs w:val="18"/>
      <w:lang w:eastAsia="es-EC"/>
    </w:rPr>
  </w:style>
  <w:style w:type="table" w:styleId="Tablaconcuadrcula3-nfasis5">
    <w:name w:val="Grid Table 3 Accent 5"/>
    <w:basedOn w:val="Tablanormal"/>
    <w:uiPriority w:val="48"/>
    <w:rsid w:val="00F959DF"/>
    <w:pPr>
      <w:spacing w:after="0" w:line="240" w:lineRule="auto"/>
    </w:pPr>
    <w:rPr>
      <w:color w:val="7030A0"/>
      <w:lang w:val="es-E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5oscura">
    <w:name w:val="Grid Table 5 Dark"/>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1Car">
    <w:name w:val="Título 1 Car"/>
    <w:basedOn w:val="Fuentedeprrafopredeter"/>
    <w:link w:val="Ttulo1"/>
    <w:uiPriority w:val="9"/>
    <w:rsid w:val="00EC3677"/>
    <w:rPr>
      <w:rFonts w:ascii="Arial" w:eastAsiaTheme="majorEastAsia" w:hAnsi="Arial" w:cstheme="majorBidi"/>
      <w:b/>
      <w:sz w:val="32"/>
      <w:szCs w:val="32"/>
      <w:lang w:val="es-ES"/>
    </w:rPr>
  </w:style>
  <w:style w:type="paragraph" w:styleId="Sinespaciado">
    <w:name w:val="No Spacing"/>
    <w:link w:val="SinespaciadoCar"/>
    <w:uiPriority w:val="1"/>
    <w:qFormat/>
    <w:rsid w:val="00795234"/>
    <w:pPr>
      <w:spacing w:after="0" w:line="240" w:lineRule="auto"/>
    </w:pPr>
    <w:rPr>
      <w:lang w:val="en-US"/>
    </w:rPr>
  </w:style>
  <w:style w:type="character" w:customStyle="1" w:styleId="SinespaciadoCar">
    <w:name w:val="Sin espaciado Car"/>
    <w:basedOn w:val="Fuentedeprrafopredeter"/>
    <w:link w:val="Sinespaciado"/>
    <w:uiPriority w:val="1"/>
    <w:rsid w:val="00795234"/>
    <w:rPr>
      <w:lang w:val="en-US"/>
    </w:rPr>
  </w:style>
  <w:style w:type="paragraph" w:styleId="Piedepgina">
    <w:name w:val="footer"/>
    <w:basedOn w:val="Normal"/>
    <w:link w:val="PiedepginaCar"/>
    <w:uiPriority w:val="99"/>
    <w:unhideWhenUsed/>
    <w:rsid w:val="00795234"/>
    <w:pPr>
      <w:tabs>
        <w:tab w:val="center" w:pos="4252"/>
        <w:tab w:val="right" w:pos="8504"/>
      </w:tabs>
    </w:pPr>
    <w:rPr>
      <w:rFonts w:asciiTheme="minorHAnsi" w:hAnsiTheme="minorHAnsi"/>
      <w:lang w:val="es-ES_tradnl"/>
    </w:rPr>
  </w:style>
  <w:style w:type="character" w:customStyle="1" w:styleId="PiedepginaCar">
    <w:name w:val="Pie de página Car"/>
    <w:basedOn w:val="Fuentedeprrafopredeter"/>
    <w:link w:val="Piedepgina"/>
    <w:uiPriority w:val="99"/>
    <w:rsid w:val="00795234"/>
    <w:rPr>
      <w:lang w:val="es-ES_tradnl"/>
    </w:rPr>
  </w:style>
  <w:style w:type="paragraph" w:styleId="Encabezado">
    <w:name w:val="header"/>
    <w:basedOn w:val="Normal"/>
    <w:link w:val="EncabezadoCar"/>
    <w:uiPriority w:val="99"/>
    <w:unhideWhenUsed/>
    <w:rsid w:val="0035111A"/>
    <w:pPr>
      <w:tabs>
        <w:tab w:val="center" w:pos="4680"/>
        <w:tab w:val="right" w:pos="9360"/>
      </w:tabs>
    </w:pPr>
  </w:style>
  <w:style w:type="character" w:customStyle="1" w:styleId="EncabezadoCar">
    <w:name w:val="Encabezado Car"/>
    <w:basedOn w:val="Fuentedeprrafopredeter"/>
    <w:link w:val="Encabezado"/>
    <w:uiPriority w:val="99"/>
    <w:rsid w:val="0035111A"/>
    <w:rPr>
      <w:rFonts w:ascii="Arial" w:hAnsi="Arial"/>
      <w:lang w:val="es-ES"/>
    </w:rPr>
  </w:style>
  <w:style w:type="paragraph" w:styleId="Ttulo">
    <w:name w:val="Title"/>
    <w:basedOn w:val="Normal"/>
    <w:next w:val="Normal"/>
    <w:link w:val="TtuloCar"/>
    <w:uiPriority w:val="10"/>
    <w:qFormat/>
    <w:rsid w:val="00245A67"/>
    <w:pPr>
      <w:spacing w:before="0" w:after="0"/>
      <w:contextualSpacing/>
    </w:pPr>
    <w:rPr>
      <w:rFonts w:eastAsiaTheme="majorEastAsia" w:cstheme="majorBidi"/>
      <w:b/>
      <w:spacing w:val="-10"/>
      <w:kern w:val="28"/>
      <w:sz w:val="36"/>
      <w:szCs w:val="56"/>
    </w:rPr>
  </w:style>
  <w:style w:type="character" w:customStyle="1" w:styleId="TtuloCar">
    <w:name w:val="Título Car"/>
    <w:basedOn w:val="Fuentedeprrafopredeter"/>
    <w:link w:val="Ttulo"/>
    <w:uiPriority w:val="10"/>
    <w:rsid w:val="00245A67"/>
    <w:rPr>
      <w:rFonts w:ascii="Arial" w:eastAsiaTheme="majorEastAsia" w:hAnsi="Arial" w:cstheme="majorBidi"/>
      <w:b/>
      <w:spacing w:val="-10"/>
      <w:kern w:val="28"/>
      <w:sz w:val="36"/>
      <w:szCs w:val="56"/>
      <w:lang w:val="es-ES"/>
    </w:rPr>
  </w:style>
  <w:style w:type="paragraph" w:styleId="TDC1">
    <w:name w:val="toc 1"/>
    <w:basedOn w:val="Normal"/>
    <w:next w:val="Normal"/>
    <w:autoRedefine/>
    <w:uiPriority w:val="39"/>
    <w:unhideWhenUsed/>
    <w:rsid w:val="00C46E7A"/>
    <w:pPr>
      <w:tabs>
        <w:tab w:val="right" w:leader="dot" w:pos="9016"/>
      </w:tabs>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726DC"/>
    <w:pPr>
      <w:spacing w:before="0"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0726DC"/>
    <w:pPr>
      <w:spacing w:before="0" w:after="0"/>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0726DC"/>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0726DC"/>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0726DC"/>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0726DC"/>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0726DC"/>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0726DC"/>
    <w:pPr>
      <w:spacing w:before="0" w:after="0"/>
      <w:ind w:left="1760"/>
    </w:pPr>
    <w:rPr>
      <w:rFonts w:asciiTheme="minorHAnsi" w:hAnsiTheme="minorHAnsi" w:cstheme="minorHAnsi"/>
      <w:sz w:val="18"/>
      <w:szCs w:val="18"/>
    </w:rPr>
  </w:style>
  <w:style w:type="character" w:styleId="Hipervnculo">
    <w:name w:val="Hyperlink"/>
    <w:basedOn w:val="Fuentedeprrafopredeter"/>
    <w:uiPriority w:val="99"/>
    <w:unhideWhenUsed/>
    <w:rsid w:val="000726DC"/>
    <w:rPr>
      <w:color w:val="0563C1" w:themeColor="hyperlink"/>
      <w:u w:val="single"/>
    </w:rPr>
  </w:style>
  <w:style w:type="paragraph" w:styleId="Tabladeilustraciones">
    <w:name w:val="table of figures"/>
    <w:basedOn w:val="Normal"/>
    <w:next w:val="Normal"/>
    <w:uiPriority w:val="99"/>
    <w:unhideWhenUsed/>
    <w:rsid w:val="009E1003"/>
    <w:pPr>
      <w:spacing w:before="0" w:after="0"/>
    </w:pPr>
    <w:rPr>
      <w:rFonts w:asciiTheme="minorHAnsi" w:hAnsiTheme="minorHAnsi" w:cstheme="minorHAnsi"/>
      <w:i/>
      <w:iCs/>
      <w:sz w:val="20"/>
      <w:szCs w:val="20"/>
    </w:rPr>
  </w:style>
  <w:style w:type="character" w:styleId="Referenciaintensa">
    <w:name w:val="Intense Reference"/>
    <w:basedOn w:val="Fuentedeprrafopredeter"/>
    <w:uiPriority w:val="32"/>
    <w:qFormat/>
    <w:rsid w:val="00723226"/>
    <w:rPr>
      <w:b/>
      <w:bCs/>
      <w:smallCaps/>
      <w:color w:val="4472C4" w:themeColor="accent1"/>
      <w:spacing w:val="5"/>
    </w:rPr>
  </w:style>
  <w:style w:type="character" w:styleId="nfasisintenso">
    <w:name w:val="Intense Emphasis"/>
    <w:basedOn w:val="Fuentedeprrafopredeter"/>
    <w:uiPriority w:val="21"/>
    <w:qFormat/>
    <w:rsid w:val="00723226"/>
    <w:rPr>
      <w:i/>
      <w:iCs/>
      <w:color w:val="4472C4" w:themeColor="accent1"/>
    </w:rPr>
  </w:style>
  <w:style w:type="character" w:styleId="nfasis">
    <w:name w:val="Emphasis"/>
    <w:basedOn w:val="Fuentedeprrafopredeter"/>
    <w:uiPriority w:val="20"/>
    <w:qFormat/>
    <w:rsid w:val="00723226"/>
    <w:rPr>
      <w:i/>
      <w:iCs/>
    </w:rPr>
  </w:style>
  <w:style w:type="character" w:styleId="nfasissutil">
    <w:name w:val="Subtle Emphasis"/>
    <w:basedOn w:val="Fuentedeprrafopredeter"/>
    <w:uiPriority w:val="19"/>
    <w:qFormat/>
    <w:rsid w:val="00723226"/>
    <w:rPr>
      <w:i/>
      <w:iCs/>
      <w:color w:val="404040" w:themeColor="text1" w:themeTint="BF"/>
    </w:rPr>
  </w:style>
  <w:style w:type="character" w:customStyle="1" w:styleId="Ttulo3Car">
    <w:name w:val="Título 3 Car"/>
    <w:basedOn w:val="Fuentedeprrafopredeter"/>
    <w:link w:val="Ttulo3"/>
    <w:uiPriority w:val="9"/>
    <w:rsid w:val="00723226"/>
    <w:rPr>
      <w:rFonts w:asciiTheme="majorHAnsi" w:eastAsiaTheme="majorEastAsia" w:hAnsiTheme="majorHAnsi" w:cstheme="majorBidi"/>
      <w:color w:val="1F3763" w:themeColor="accent1" w:themeShade="7F"/>
      <w:sz w:val="24"/>
      <w:szCs w:val="24"/>
      <w:lang w:val="es-ES"/>
    </w:rPr>
  </w:style>
  <w:style w:type="paragraph" w:styleId="Textonotapie">
    <w:name w:val="footnote text"/>
    <w:basedOn w:val="Normal"/>
    <w:link w:val="TextonotapieCar"/>
    <w:uiPriority w:val="99"/>
    <w:semiHidden/>
    <w:unhideWhenUsed/>
    <w:rsid w:val="00700648"/>
    <w:pPr>
      <w:spacing w:before="0" w:after="0"/>
    </w:pPr>
    <w:rPr>
      <w:sz w:val="20"/>
      <w:szCs w:val="20"/>
    </w:rPr>
  </w:style>
  <w:style w:type="character" w:customStyle="1" w:styleId="TextonotapieCar">
    <w:name w:val="Texto nota pie Car"/>
    <w:basedOn w:val="Fuentedeprrafopredeter"/>
    <w:link w:val="Textonotapie"/>
    <w:uiPriority w:val="99"/>
    <w:semiHidden/>
    <w:rsid w:val="00700648"/>
    <w:rPr>
      <w:rFonts w:ascii="Arial" w:hAnsi="Arial"/>
      <w:sz w:val="20"/>
      <w:szCs w:val="20"/>
      <w:lang w:val="es-ES"/>
    </w:rPr>
  </w:style>
  <w:style w:type="character" w:styleId="Refdenotaalpie">
    <w:name w:val="footnote reference"/>
    <w:basedOn w:val="Fuentedeprrafopredeter"/>
    <w:uiPriority w:val="99"/>
    <w:semiHidden/>
    <w:unhideWhenUsed/>
    <w:rsid w:val="00700648"/>
    <w:rPr>
      <w:vertAlign w:val="superscript"/>
    </w:rPr>
  </w:style>
  <w:style w:type="paragraph" w:styleId="Textonotaalfinal">
    <w:name w:val="endnote text"/>
    <w:basedOn w:val="Normal"/>
    <w:link w:val="TextonotaalfinalCar"/>
    <w:uiPriority w:val="99"/>
    <w:semiHidden/>
    <w:unhideWhenUsed/>
    <w:rsid w:val="00700648"/>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700648"/>
    <w:rPr>
      <w:rFonts w:ascii="Arial" w:hAnsi="Arial"/>
      <w:sz w:val="20"/>
      <w:szCs w:val="20"/>
      <w:lang w:val="es-ES"/>
    </w:rPr>
  </w:style>
  <w:style w:type="character" w:styleId="Refdenotaalfinal">
    <w:name w:val="endnote reference"/>
    <w:basedOn w:val="Fuentedeprrafopredeter"/>
    <w:uiPriority w:val="99"/>
    <w:semiHidden/>
    <w:unhideWhenUsed/>
    <w:rsid w:val="007006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71591-5E5E-4A6F-83D4-B462EC0BB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10</Pages>
  <Words>1297</Words>
  <Characters>7139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8420</CharactersWithSpaces>
  <SharedDoc>false</SharedDoc>
  <HLinks>
    <vt:vector size="102" baseType="variant">
      <vt:variant>
        <vt:i4>1441840</vt:i4>
      </vt:variant>
      <vt:variant>
        <vt:i4>104</vt:i4>
      </vt:variant>
      <vt:variant>
        <vt:i4>0</vt:i4>
      </vt:variant>
      <vt:variant>
        <vt:i4>5</vt:i4>
      </vt:variant>
      <vt:variant>
        <vt:lpwstr/>
      </vt:variant>
      <vt:variant>
        <vt:lpwstr>_Toc82708271</vt:lpwstr>
      </vt:variant>
      <vt:variant>
        <vt:i4>1507376</vt:i4>
      </vt:variant>
      <vt:variant>
        <vt:i4>98</vt:i4>
      </vt:variant>
      <vt:variant>
        <vt:i4>0</vt:i4>
      </vt:variant>
      <vt:variant>
        <vt:i4>5</vt:i4>
      </vt:variant>
      <vt:variant>
        <vt:lpwstr/>
      </vt:variant>
      <vt:variant>
        <vt:lpwstr>_Toc82708270</vt:lpwstr>
      </vt:variant>
      <vt:variant>
        <vt:i4>1966129</vt:i4>
      </vt:variant>
      <vt:variant>
        <vt:i4>92</vt:i4>
      </vt:variant>
      <vt:variant>
        <vt:i4>0</vt:i4>
      </vt:variant>
      <vt:variant>
        <vt:i4>5</vt:i4>
      </vt:variant>
      <vt:variant>
        <vt:lpwstr/>
      </vt:variant>
      <vt:variant>
        <vt:lpwstr>_Toc82708269</vt:lpwstr>
      </vt:variant>
      <vt:variant>
        <vt:i4>2031665</vt:i4>
      </vt:variant>
      <vt:variant>
        <vt:i4>86</vt:i4>
      </vt:variant>
      <vt:variant>
        <vt:i4>0</vt:i4>
      </vt:variant>
      <vt:variant>
        <vt:i4>5</vt:i4>
      </vt:variant>
      <vt:variant>
        <vt:lpwstr/>
      </vt:variant>
      <vt:variant>
        <vt:lpwstr>_Toc82708268</vt:lpwstr>
      </vt:variant>
      <vt:variant>
        <vt:i4>1048625</vt:i4>
      </vt:variant>
      <vt:variant>
        <vt:i4>80</vt:i4>
      </vt:variant>
      <vt:variant>
        <vt:i4>0</vt:i4>
      </vt:variant>
      <vt:variant>
        <vt:i4>5</vt:i4>
      </vt:variant>
      <vt:variant>
        <vt:lpwstr/>
      </vt:variant>
      <vt:variant>
        <vt:lpwstr>_Toc82708267</vt:lpwstr>
      </vt:variant>
      <vt:variant>
        <vt:i4>1114166</vt:i4>
      </vt:variant>
      <vt:variant>
        <vt:i4>71</vt:i4>
      </vt:variant>
      <vt:variant>
        <vt:i4>0</vt:i4>
      </vt:variant>
      <vt:variant>
        <vt:i4>5</vt:i4>
      </vt:variant>
      <vt:variant>
        <vt:lpwstr/>
      </vt:variant>
      <vt:variant>
        <vt:lpwstr>_Toc82708216</vt:lpwstr>
      </vt:variant>
      <vt:variant>
        <vt:i4>1179702</vt:i4>
      </vt:variant>
      <vt:variant>
        <vt:i4>65</vt:i4>
      </vt:variant>
      <vt:variant>
        <vt:i4>0</vt:i4>
      </vt:variant>
      <vt:variant>
        <vt:i4>5</vt:i4>
      </vt:variant>
      <vt:variant>
        <vt:lpwstr/>
      </vt:variant>
      <vt:variant>
        <vt:lpwstr>_Toc82708215</vt:lpwstr>
      </vt:variant>
      <vt:variant>
        <vt:i4>1245238</vt:i4>
      </vt:variant>
      <vt:variant>
        <vt:i4>59</vt:i4>
      </vt:variant>
      <vt:variant>
        <vt:i4>0</vt:i4>
      </vt:variant>
      <vt:variant>
        <vt:i4>5</vt:i4>
      </vt:variant>
      <vt:variant>
        <vt:lpwstr/>
      </vt:variant>
      <vt:variant>
        <vt:lpwstr>_Toc82708214</vt:lpwstr>
      </vt:variant>
      <vt:variant>
        <vt:i4>1310774</vt:i4>
      </vt:variant>
      <vt:variant>
        <vt:i4>53</vt:i4>
      </vt:variant>
      <vt:variant>
        <vt:i4>0</vt:i4>
      </vt:variant>
      <vt:variant>
        <vt:i4>5</vt:i4>
      </vt:variant>
      <vt:variant>
        <vt:lpwstr/>
      </vt:variant>
      <vt:variant>
        <vt:lpwstr>_Toc82708213</vt:lpwstr>
      </vt:variant>
      <vt:variant>
        <vt:i4>1376310</vt:i4>
      </vt:variant>
      <vt:variant>
        <vt:i4>47</vt:i4>
      </vt:variant>
      <vt:variant>
        <vt:i4>0</vt:i4>
      </vt:variant>
      <vt:variant>
        <vt:i4>5</vt:i4>
      </vt:variant>
      <vt:variant>
        <vt:lpwstr/>
      </vt:variant>
      <vt:variant>
        <vt:lpwstr>_Toc82708212</vt:lpwstr>
      </vt:variant>
      <vt:variant>
        <vt:i4>2031678</vt:i4>
      </vt:variant>
      <vt:variant>
        <vt:i4>38</vt:i4>
      </vt:variant>
      <vt:variant>
        <vt:i4>0</vt:i4>
      </vt:variant>
      <vt:variant>
        <vt:i4>5</vt:i4>
      </vt:variant>
      <vt:variant>
        <vt:lpwstr/>
      </vt:variant>
      <vt:variant>
        <vt:lpwstr>_Toc82707963</vt:lpwstr>
      </vt:variant>
      <vt:variant>
        <vt:i4>1966142</vt:i4>
      </vt:variant>
      <vt:variant>
        <vt:i4>32</vt:i4>
      </vt:variant>
      <vt:variant>
        <vt:i4>0</vt:i4>
      </vt:variant>
      <vt:variant>
        <vt:i4>5</vt:i4>
      </vt:variant>
      <vt:variant>
        <vt:lpwstr/>
      </vt:variant>
      <vt:variant>
        <vt:lpwstr>_Toc82707962</vt:lpwstr>
      </vt:variant>
      <vt:variant>
        <vt:i4>1900606</vt:i4>
      </vt:variant>
      <vt:variant>
        <vt:i4>26</vt:i4>
      </vt:variant>
      <vt:variant>
        <vt:i4>0</vt:i4>
      </vt:variant>
      <vt:variant>
        <vt:i4>5</vt:i4>
      </vt:variant>
      <vt:variant>
        <vt:lpwstr/>
      </vt:variant>
      <vt:variant>
        <vt:lpwstr>_Toc82707961</vt:lpwstr>
      </vt:variant>
      <vt:variant>
        <vt:i4>1835070</vt:i4>
      </vt:variant>
      <vt:variant>
        <vt:i4>20</vt:i4>
      </vt:variant>
      <vt:variant>
        <vt:i4>0</vt:i4>
      </vt:variant>
      <vt:variant>
        <vt:i4>5</vt:i4>
      </vt:variant>
      <vt:variant>
        <vt:lpwstr/>
      </vt:variant>
      <vt:variant>
        <vt:lpwstr>_Toc82707960</vt:lpwstr>
      </vt:variant>
      <vt:variant>
        <vt:i4>1376317</vt:i4>
      </vt:variant>
      <vt:variant>
        <vt:i4>14</vt:i4>
      </vt:variant>
      <vt:variant>
        <vt:i4>0</vt:i4>
      </vt:variant>
      <vt:variant>
        <vt:i4>5</vt:i4>
      </vt:variant>
      <vt:variant>
        <vt:lpwstr/>
      </vt:variant>
      <vt:variant>
        <vt:lpwstr>_Toc82707959</vt:lpwstr>
      </vt:variant>
      <vt:variant>
        <vt:i4>1310781</vt:i4>
      </vt:variant>
      <vt:variant>
        <vt:i4>8</vt:i4>
      </vt:variant>
      <vt:variant>
        <vt:i4>0</vt:i4>
      </vt:variant>
      <vt:variant>
        <vt:i4>5</vt:i4>
      </vt:variant>
      <vt:variant>
        <vt:lpwstr/>
      </vt:variant>
      <vt:variant>
        <vt:lpwstr>_Toc82707958</vt:lpwstr>
      </vt:variant>
      <vt:variant>
        <vt:i4>1769533</vt:i4>
      </vt:variant>
      <vt:variant>
        <vt:i4>2</vt:i4>
      </vt:variant>
      <vt:variant>
        <vt:i4>0</vt:i4>
      </vt:variant>
      <vt:variant>
        <vt:i4>5</vt:i4>
      </vt:variant>
      <vt:variant>
        <vt:lpwstr/>
      </vt:variant>
      <vt:variant>
        <vt:lpwstr>_Toc82707957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Anthony Villarreal</cp:lastModifiedBy>
  <cp:revision>21</cp:revision>
  <dcterms:created xsi:type="dcterms:W3CDTF">2025-11-19T06:42:00Z</dcterms:created>
  <dcterms:modified xsi:type="dcterms:W3CDTF">2026-05-12T00:29:00Z</dcterms:modified>
</cp:coreProperties>
</file>