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23976E3" w:rsidR="00E802C2" w:rsidRPr="00B73475" w:rsidRDefault="00815F35" w:rsidP="003F141D">
      <w:pPr>
        <w:pStyle w:val="Ttulo3"/>
        <w:keepNext w:val="0"/>
        <w:keepLines w:val="0"/>
        <w:spacing w:before="0" w:after="0" w:line="240" w:lineRule="auto"/>
        <w:jc w:val="center"/>
        <w:rPr>
          <w:color w:val="262626"/>
          <w:sz w:val="18"/>
          <w:szCs w:val="18"/>
        </w:rPr>
      </w:pPr>
      <w:bookmarkStart w:id="0" w:name="_Toc227325329"/>
      <w:bookmarkStart w:id="1" w:name="_Toc227325961"/>
      <w:bookmarkStart w:id="2" w:name="_Toc227326129"/>
      <w:bookmarkStart w:id="3" w:name="_Toc228546598"/>
      <w:bookmarkStart w:id="4" w:name="_Toc232930520"/>
      <w:r w:rsidRPr="00B73475">
        <w:rPr>
          <w:lang w:bidi="he-IL"/>
        </w:rPr>
        <w:drawing>
          <wp:anchor distT="0" distB="0" distL="114300" distR="114300" simplePos="0" relativeHeight="251660288" behindDoc="0" locked="0" layoutInCell="1" allowOverlap="1" wp14:anchorId="5192D0D5" wp14:editId="6F2C7230">
            <wp:simplePos x="0" y="0"/>
            <wp:positionH relativeFrom="margin">
              <wp:align>center</wp:align>
            </wp:positionH>
            <wp:positionV relativeFrom="paragraph">
              <wp:posOffset>-315167</wp:posOffset>
            </wp:positionV>
            <wp:extent cx="1266825" cy="839369"/>
            <wp:effectExtent l="0" t="0" r="0" b="0"/>
            <wp:wrapNone/>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6825" cy="839369"/>
                    </a:xfrm>
                    <a:prstGeom prst="rect">
                      <a:avLst/>
                    </a:prstGeom>
                    <a:noFill/>
                    <a:ln>
                      <a:noFill/>
                    </a:ln>
                  </pic:spPr>
                </pic:pic>
              </a:graphicData>
            </a:graphic>
          </wp:anchor>
        </w:drawing>
      </w:r>
      <w:r w:rsidR="00AB0322" w:rsidRPr="00B73475">
        <w:rPr>
          <w:color w:val="262626"/>
          <w:sz w:val="18"/>
          <w:szCs w:val="18"/>
        </w:rPr>
        <mc:AlternateContent>
          <mc:Choice Requires="wps">
            <w:drawing>
              <wp:anchor distT="0" distB="0" distL="114300" distR="114300" simplePos="0" relativeHeight="251659264" behindDoc="0" locked="0" layoutInCell="1" allowOverlap="1" wp14:anchorId="4268F18A" wp14:editId="74CE6024">
                <wp:simplePos x="0" y="0"/>
                <wp:positionH relativeFrom="column">
                  <wp:posOffset>-527685</wp:posOffset>
                </wp:positionH>
                <wp:positionV relativeFrom="paragraph">
                  <wp:posOffset>-760730</wp:posOffset>
                </wp:positionV>
                <wp:extent cx="6827393" cy="10058146"/>
                <wp:effectExtent l="57150" t="19050" r="69215" b="95885"/>
                <wp:wrapNone/>
                <wp:docPr id="1" name="Rectángulo 1"/>
                <wp:cNvGraphicFramePr/>
                <a:graphic xmlns:a="http://schemas.openxmlformats.org/drawingml/2006/main">
                  <a:graphicData uri="http://schemas.microsoft.com/office/word/2010/wordprocessingShape">
                    <wps:wsp>
                      <wps:cNvSpPr/>
                      <wps:spPr>
                        <a:xfrm>
                          <a:off x="0" y="0"/>
                          <a:ext cx="6827393" cy="10058146"/>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87718" id="Rectángulo 1" o:spid="_x0000_s1026" style="position:absolute;margin-left:-41.55pt;margin-top:-59.9pt;width:537.6pt;height:1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" filled="f" strokecolor="black [3213]" strokeweight="1.5pt">
                <v:shadow on="t" color="black" opacity="22937f" origin=",.5" offset="0,.63889mm"/>
              </v:rect>
            </w:pict>
          </mc:Fallback>
        </mc:AlternateContent>
      </w:r>
      <w:bookmarkEnd w:id="0"/>
      <w:bookmarkEnd w:id="1"/>
      <w:bookmarkEnd w:id="2"/>
      <w:bookmarkEnd w:id="3"/>
      <w:bookmarkEnd w:id="4"/>
    </w:p>
    <w:p w14:paraId="7A1DB62C" w14:textId="77777777" w:rsidR="00567D6C" w:rsidRPr="00B73475" w:rsidRDefault="00567D6C" w:rsidP="003F141D">
      <w:pPr>
        <w:spacing w:before="360" w:after="240" w:line="240" w:lineRule="auto"/>
        <w:jc w:val="center"/>
        <w:rPr>
          <w:b/>
          <w:sz w:val="24"/>
          <w:szCs w:val="24"/>
        </w:rPr>
      </w:pPr>
      <w:bookmarkStart w:id="5" w:name="_37rtz3k68ogt" w:colFirst="0" w:colLast="0"/>
      <w:bookmarkStart w:id="6" w:name="_4umqqzxst951" w:colFirst="0" w:colLast="0"/>
      <w:bookmarkStart w:id="7" w:name="_j6xjzrr0wjs2" w:colFirst="0" w:colLast="0"/>
      <w:bookmarkStart w:id="8" w:name="_kgp3agzh168f" w:colFirst="0" w:colLast="0"/>
      <w:bookmarkStart w:id="9" w:name="_6x530ifioio2" w:colFirst="0" w:colLast="0"/>
      <w:bookmarkStart w:id="10" w:name="_7zq1is15skbx" w:colFirst="0" w:colLast="0"/>
      <w:bookmarkEnd w:id="5"/>
      <w:bookmarkEnd w:id="6"/>
      <w:bookmarkEnd w:id="7"/>
      <w:bookmarkEnd w:id="8"/>
      <w:bookmarkEnd w:id="9"/>
      <w:bookmarkEnd w:id="10"/>
    </w:p>
    <w:p w14:paraId="7D5A99C8" w14:textId="77777777" w:rsidR="002F6B47" w:rsidRPr="00B73475" w:rsidRDefault="002F6B47" w:rsidP="003F141D">
      <w:pPr>
        <w:spacing w:before="360" w:after="240" w:line="240" w:lineRule="auto"/>
        <w:jc w:val="center"/>
        <w:rPr>
          <w:b/>
          <w:sz w:val="2"/>
          <w:szCs w:val="2"/>
        </w:rPr>
      </w:pPr>
    </w:p>
    <w:p w14:paraId="33CF31B2" w14:textId="11AB77C0" w:rsidR="00815F35" w:rsidRPr="00B73475" w:rsidRDefault="00815F35" w:rsidP="002F6B47">
      <w:pPr>
        <w:spacing w:before="360" w:after="240" w:line="240" w:lineRule="auto"/>
        <w:jc w:val="center"/>
        <w:rPr>
          <w:b/>
          <w:sz w:val="24"/>
          <w:szCs w:val="24"/>
        </w:rPr>
      </w:pPr>
      <w:r w:rsidRPr="00B73475">
        <w:rPr>
          <w:b/>
          <w:sz w:val="24"/>
          <w:szCs w:val="24"/>
        </w:rPr>
        <w:t>INSTITUTO SUPERIOR TECNOLOGICO PRIVADO CIBERTEC</w:t>
      </w:r>
    </w:p>
    <w:p w14:paraId="2EB23FCC" w14:textId="77777777" w:rsidR="00815F35" w:rsidRPr="00B73475" w:rsidRDefault="00815F35" w:rsidP="002F6B47">
      <w:pPr>
        <w:spacing w:before="240" w:after="240" w:line="240" w:lineRule="auto"/>
        <w:jc w:val="center"/>
        <w:rPr>
          <w:b/>
          <w:sz w:val="24"/>
          <w:szCs w:val="24"/>
        </w:rPr>
      </w:pPr>
      <w:r w:rsidRPr="00B73475">
        <w:rPr>
          <w:b/>
          <w:sz w:val="24"/>
          <w:szCs w:val="24"/>
        </w:rPr>
        <w:t>CARRERAS PROFESIONALES</w:t>
      </w:r>
    </w:p>
    <w:p w14:paraId="23848501" w14:textId="77777777" w:rsidR="002F6B47" w:rsidRPr="00B73475" w:rsidRDefault="002F6B47" w:rsidP="002F6B47">
      <w:pPr>
        <w:spacing w:before="240" w:after="240" w:line="240" w:lineRule="auto"/>
        <w:jc w:val="center"/>
        <w:rPr>
          <w:b/>
          <w:sz w:val="2"/>
          <w:szCs w:val="2"/>
        </w:rPr>
      </w:pPr>
    </w:p>
    <w:p w14:paraId="011051FC" w14:textId="77777777" w:rsidR="002F6B47" w:rsidRPr="00B73475" w:rsidRDefault="002F6B47" w:rsidP="002F6B47">
      <w:pPr>
        <w:spacing w:before="240" w:after="240" w:line="240" w:lineRule="auto"/>
        <w:jc w:val="center"/>
        <w:rPr>
          <w:b/>
          <w:sz w:val="28"/>
          <w:szCs w:val="28"/>
        </w:rPr>
      </w:pPr>
    </w:p>
    <w:p w14:paraId="2F6690EA" w14:textId="18293223" w:rsidR="00815F35" w:rsidRPr="00B73475" w:rsidRDefault="009260E5" w:rsidP="002F6B47">
      <w:pPr>
        <w:spacing w:line="240" w:lineRule="auto"/>
        <w:jc w:val="center"/>
        <w:rPr>
          <w:b/>
          <w:sz w:val="36"/>
          <w:szCs w:val="36"/>
        </w:rPr>
      </w:pPr>
      <w:r w:rsidRPr="00B73475">
        <w:rPr>
          <w:b/>
          <w:sz w:val="36"/>
          <w:szCs w:val="36"/>
        </w:rPr>
        <w:t>TIENDA DE MUEBLES</w:t>
      </w:r>
    </w:p>
    <w:p w14:paraId="2D6F749D" w14:textId="77777777" w:rsidR="002F6B47" w:rsidRPr="00B73475" w:rsidRDefault="002F6B47" w:rsidP="002F6B47">
      <w:pPr>
        <w:spacing w:line="240" w:lineRule="auto"/>
        <w:jc w:val="center"/>
        <w:rPr>
          <w:b/>
          <w:sz w:val="32"/>
          <w:szCs w:val="32"/>
        </w:rPr>
      </w:pPr>
    </w:p>
    <w:p w14:paraId="4D95B165" w14:textId="77777777" w:rsidR="002F6B47" w:rsidRPr="00B73475" w:rsidRDefault="002F6B47" w:rsidP="002F6B47">
      <w:pPr>
        <w:spacing w:line="240" w:lineRule="auto"/>
        <w:jc w:val="center"/>
        <w:rPr>
          <w:b/>
          <w:sz w:val="18"/>
          <w:szCs w:val="18"/>
        </w:rPr>
      </w:pPr>
    </w:p>
    <w:p w14:paraId="2F884A01" w14:textId="77777777" w:rsidR="002F6B47" w:rsidRPr="00B73475" w:rsidRDefault="002F6B47" w:rsidP="002F6B47">
      <w:pPr>
        <w:spacing w:line="240" w:lineRule="auto"/>
        <w:jc w:val="center"/>
        <w:rPr>
          <w:b/>
          <w:sz w:val="32"/>
          <w:szCs w:val="32"/>
        </w:rPr>
      </w:pPr>
    </w:p>
    <w:p w14:paraId="3DA80830" w14:textId="77777777" w:rsidR="002F6B47" w:rsidRPr="00B73475" w:rsidRDefault="004F26D8" w:rsidP="002F6B47">
      <w:pPr>
        <w:spacing w:line="240" w:lineRule="auto"/>
        <w:jc w:val="center"/>
        <w:rPr>
          <w:b/>
          <w:sz w:val="32"/>
          <w:szCs w:val="32"/>
        </w:rPr>
      </w:pPr>
      <w:r w:rsidRPr="00B73475">
        <w:rPr>
          <w:b/>
          <w:sz w:val="32"/>
          <w:szCs w:val="32"/>
        </w:rPr>
        <w:t>CURSO:</w:t>
      </w:r>
    </w:p>
    <w:p w14:paraId="5A870830" w14:textId="77777777" w:rsidR="002F6B47" w:rsidRPr="00B73475" w:rsidRDefault="002F6B47" w:rsidP="002F6B47">
      <w:pPr>
        <w:spacing w:line="240" w:lineRule="auto"/>
        <w:jc w:val="center"/>
        <w:rPr>
          <w:b/>
          <w:sz w:val="16"/>
          <w:szCs w:val="16"/>
        </w:rPr>
      </w:pPr>
    </w:p>
    <w:p w14:paraId="48882D09" w14:textId="0716AF84" w:rsidR="004F26D8" w:rsidRPr="00B73475" w:rsidRDefault="00F06269" w:rsidP="002F6B47">
      <w:pPr>
        <w:spacing w:line="240" w:lineRule="auto"/>
        <w:jc w:val="center"/>
        <w:rPr>
          <w:b/>
          <w:sz w:val="32"/>
          <w:szCs w:val="32"/>
        </w:rPr>
      </w:pPr>
      <w:r w:rsidRPr="00B73475">
        <w:rPr>
          <w:b/>
          <w:sz w:val="32"/>
          <w:szCs w:val="32"/>
        </w:rPr>
        <w:t>ARQUITECTURA DE ENTORNOS WEB</w:t>
      </w:r>
    </w:p>
    <w:p w14:paraId="2C94C6ED" w14:textId="77777777" w:rsidR="002F6B47" w:rsidRPr="00B73475" w:rsidRDefault="002F6B47" w:rsidP="002F6B47">
      <w:pPr>
        <w:spacing w:line="240" w:lineRule="auto"/>
        <w:jc w:val="center"/>
        <w:rPr>
          <w:b/>
          <w:sz w:val="28"/>
          <w:szCs w:val="28"/>
        </w:rPr>
      </w:pPr>
    </w:p>
    <w:p w14:paraId="067E5146" w14:textId="77777777" w:rsidR="002F6B47" w:rsidRPr="00B73475" w:rsidRDefault="002F6B47" w:rsidP="002F6B47">
      <w:pPr>
        <w:spacing w:line="240" w:lineRule="auto"/>
        <w:jc w:val="center"/>
        <w:rPr>
          <w:b/>
          <w:sz w:val="16"/>
          <w:szCs w:val="16"/>
        </w:rPr>
      </w:pPr>
    </w:p>
    <w:p w14:paraId="1955F32B" w14:textId="77777777" w:rsidR="002F6B47" w:rsidRPr="00B73475" w:rsidRDefault="002F6B47" w:rsidP="002F6B47">
      <w:pPr>
        <w:spacing w:line="240" w:lineRule="auto"/>
        <w:jc w:val="center"/>
        <w:rPr>
          <w:b/>
          <w:sz w:val="28"/>
          <w:szCs w:val="28"/>
        </w:rPr>
      </w:pPr>
    </w:p>
    <w:p w14:paraId="67931A94" w14:textId="57D89863" w:rsidR="002F6B47" w:rsidRPr="00B73475" w:rsidRDefault="004F26D8" w:rsidP="002F6B47">
      <w:pPr>
        <w:spacing w:line="240" w:lineRule="auto"/>
        <w:jc w:val="center"/>
        <w:rPr>
          <w:b/>
          <w:sz w:val="32"/>
          <w:szCs w:val="32"/>
        </w:rPr>
      </w:pPr>
      <w:r w:rsidRPr="00B73475">
        <w:rPr>
          <w:b/>
          <w:sz w:val="32"/>
          <w:szCs w:val="32"/>
        </w:rPr>
        <w:t>DOCENTE:</w:t>
      </w:r>
    </w:p>
    <w:p w14:paraId="494ADBA1" w14:textId="77777777" w:rsidR="002F6B47" w:rsidRPr="00B73475" w:rsidRDefault="002F6B47" w:rsidP="002F6B47">
      <w:pPr>
        <w:spacing w:line="240" w:lineRule="auto"/>
        <w:jc w:val="center"/>
        <w:rPr>
          <w:b/>
          <w:sz w:val="16"/>
          <w:szCs w:val="16"/>
        </w:rPr>
      </w:pPr>
    </w:p>
    <w:p w14:paraId="37C527EF" w14:textId="77777777" w:rsidR="002F6B47" w:rsidRPr="00B73475" w:rsidRDefault="002F6B47" w:rsidP="002F6B47">
      <w:pPr>
        <w:spacing w:line="240" w:lineRule="auto"/>
        <w:jc w:val="center"/>
        <w:rPr>
          <w:b/>
          <w:sz w:val="14"/>
          <w:szCs w:val="14"/>
        </w:rPr>
      </w:pPr>
    </w:p>
    <w:p w14:paraId="1D438952" w14:textId="37CF5E1F" w:rsidR="004F26D8" w:rsidRPr="00B73475" w:rsidRDefault="004F26D8" w:rsidP="002F6B47">
      <w:pPr>
        <w:spacing w:line="240" w:lineRule="auto"/>
        <w:jc w:val="center"/>
        <w:rPr>
          <w:b/>
          <w:sz w:val="32"/>
          <w:szCs w:val="32"/>
        </w:rPr>
      </w:pPr>
      <w:r w:rsidRPr="00B73475">
        <w:rPr>
          <w:b/>
          <w:sz w:val="32"/>
          <w:szCs w:val="32"/>
        </w:rPr>
        <w:t>RAEL ANGEL MOSTACERO MENDOZA</w:t>
      </w:r>
    </w:p>
    <w:p w14:paraId="6DDBE9F6" w14:textId="77777777" w:rsidR="002F6B47" w:rsidRPr="00B73475" w:rsidRDefault="002F6B47" w:rsidP="002F6B47">
      <w:pPr>
        <w:spacing w:line="240" w:lineRule="auto"/>
        <w:jc w:val="center"/>
        <w:rPr>
          <w:b/>
          <w:sz w:val="10"/>
          <w:szCs w:val="10"/>
        </w:rPr>
      </w:pPr>
    </w:p>
    <w:p w14:paraId="6EEC2A0C" w14:textId="77777777" w:rsidR="002F6B47" w:rsidRPr="00B73475" w:rsidRDefault="002F6B47" w:rsidP="002F6B47">
      <w:pPr>
        <w:spacing w:line="240" w:lineRule="auto"/>
        <w:jc w:val="center"/>
        <w:rPr>
          <w:b/>
          <w:sz w:val="32"/>
          <w:szCs w:val="32"/>
        </w:rPr>
      </w:pPr>
    </w:p>
    <w:p w14:paraId="0CD23FCC" w14:textId="77777777" w:rsidR="00815F35" w:rsidRPr="00B73475" w:rsidRDefault="00815F35" w:rsidP="002F6B47">
      <w:pPr>
        <w:spacing w:line="240" w:lineRule="auto"/>
        <w:jc w:val="center"/>
        <w:rPr>
          <w:b/>
          <w:sz w:val="24"/>
          <w:szCs w:val="24"/>
        </w:rPr>
      </w:pPr>
      <w:r w:rsidRPr="00B73475">
        <w:rPr>
          <w:b/>
          <w:sz w:val="24"/>
          <w:szCs w:val="24"/>
        </w:rPr>
        <w:t>PRIMER CICLO</w:t>
      </w:r>
    </w:p>
    <w:p w14:paraId="36237B37" w14:textId="77777777" w:rsidR="002F6B47" w:rsidRPr="00B73475" w:rsidRDefault="002F6B47" w:rsidP="002F6B47">
      <w:pPr>
        <w:spacing w:line="240" w:lineRule="auto"/>
        <w:jc w:val="center"/>
        <w:rPr>
          <w:b/>
          <w:sz w:val="6"/>
          <w:szCs w:val="6"/>
        </w:rPr>
      </w:pPr>
    </w:p>
    <w:p w14:paraId="5B2103DB" w14:textId="77777777" w:rsidR="002F6B47" w:rsidRPr="00B73475" w:rsidRDefault="002F6B47" w:rsidP="002F6B47">
      <w:pPr>
        <w:spacing w:line="240" w:lineRule="auto"/>
        <w:jc w:val="center"/>
        <w:rPr>
          <w:b/>
          <w:sz w:val="24"/>
          <w:szCs w:val="24"/>
        </w:rPr>
      </w:pPr>
    </w:p>
    <w:p w14:paraId="78E61FF7" w14:textId="0B8CC825" w:rsidR="00815F35" w:rsidRPr="00B73475" w:rsidRDefault="008D381E" w:rsidP="002F6B47">
      <w:pPr>
        <w:spacing w:line="240" w:lineRule="auto"/>
        <w:jc w:val="center"/>
        <w:rPr>
          <w:b/>
          <w:sz w:val="24"/>
          <w:szCs w:val="24"/>
        </w:rPr>
      </w:pPr>
      <w:r w:rsidRPr="00B73475">
        <w:rPr>
          <w:b/>
          <w:sz w:val="24"/>
          <w:szCs w:val="24"/>
        </w:rPr>
        <w:t>AULA 304 – Z51</w:t>
      </w:r>
    </w:p>
    <w:p w14:paraId="093B36E0" w14:textId="77777777" w:rsidR="002F6B47" w:rsidRPr="00B73475" w:rsidRDefault="002F6B47" w:rsidP="002F6B47">
      <w:pPr>
        <w:spacing w:line="240" w:lineRule="auto"/>
        <w:jc w:val="center"/>
        <w:rPr>
          <w:b/>
          <w:sz w:val="6"/>
          <w:szCs w:val="6"/>
        </w:rPr>
      </w:pPr>
    </w:p>
    <w:p w14:paraId="65ECA1A3" w14:textId="77777777" w:rsidR="002F6B47" w:rsidRPr="00B73475" w:rsidRDefault="002F6B47" w:rsidP="002F6B47">
      <w:pPr>
        <w:spacing w:line="240" w:lineRule="auto"/>
        <w:jc w:val="center"/>
        <w:rPr>
          <w:b/>
          <w:sz w:val="24"/>
          <w:szCs w:val="24"/>
        </w:rPr>
      </w:pPr>
    </w:p>
    <w:p w14:paraId="2F65430A" w14:textId="4D980059" w:rsidR="00815F35" w:rsidRPr="00B73475" w:rsidRDefault="00815F35" w:rsidP="002F6B47">
      <w:pPr>
        <w:spacing w:line="240" w:lineRule="auto"/>
        <w:jc w:val="center"/>
        <w:rPr>
          <w:b/>
          <w:sz w:val="24"/>
          <w:szCs w:val="24"/>
        </w:rPr>
      </w:pPr>
      <w:r w:rsidRPr="00B73475">
        <w:rPr>
          <w:b/>
          <w:sz w:val="24"/>
          <w:szCs w:val="24"/>
        </w:rPr>
        <w:t>SEMESTRE 2026 – 0</w:t>
      </w:r>
      <w:r w:rsidR="008D381E" w:rsidRPr="00B73475">
        <w:rPr>
          <w:b/>
          <w:sz w:val="24"/>
          <w:szCs w:val="24"/>
        </w:rPr>
        <w:t>2</w:t>
      </w:r>
    </w:p>
    <w:p w14:paraId="35F7412E" w14:textId="77777777" w:rsidR="002F6B47" w:rsidRPr="00B73475" w:rsidRDefault="002F6B47" w:rsidP="002F6B47">
      <w:pPr>
        <w:spacing w:line="240" w:lineRule="auto"/>
        <w:jc w:val="center"/>
        <w:rPr>
          <w:b/>
          <w:sz w:val="24"/>
          <w:szCs w:val="24"/>
        </w:rPr>
      </w:pPr>
    </w:p>
    <w:p w14:paraId="448AB0F8" w14:textId="77777777" w:rsidR="002F6B47" w:rsidRPr="00B73475" w:rsidRDefault="002F6B47" w:rsidP="002F6B47">
      <w:pPr>
        <w:spacing w:line="240" w:lineRule="auto"/>
        <w:jc w:val="center"/>
        <w:rPr>
          <w:b/>
          <w:sz w:val="8"/>
          <w:szCs w:val="8"/>
        </w:rPr>
      </w:pPr>
    </w:p>
    <w:p w14:paraId="6E26238B" w14:textId="77777777" w:rsidR="002F6B47" w:rsidRPr="00B73475" w:rsidRDefault="002F6B47" w:rsidP="002F6B47">
      <w:pPr>
        <w:spacing w:line="240" w:lineRule="auto"/>
        <w:jc w:val="center"/>
        <w:rPr>
          <w:b/>
          <w:sz w:val="24"/>
          <w:szCs w:val="24"/>
        </w:rPr>
      </w:pPr>
    </w:p>
    <w:p w14:paraId="250C4934" w14:textId="77777777" w:rsidR="008D381E" w:rsidRPr="00B73475" w:rsidRDefault="008D381E" w:rsidP="002F6B47">
      <w:pPr>
        <w:spacing w:line="240" w:lineRule="auto"/>
        <w:jc w:val="center"/>
        <w:rPr>
          <w:b/>
          <w:sz w:val="24"/>
          <w:szCs w:val="24"/>
        </w:rPr>
      </w:pPr>
    </w:p>
    <w:p w14:paraId="51CCA17D" w14:textId="77777777" w:rsidR="002F6B47" w:rsidRPr="00B73475" w:rsidRDefault="00815F35" w:rsidP="002F6B47">
      <w:pPr>
        <w:spacing w:after="240" w:line="240" w:lineRule="auto"/>
        <w:rPr>
          <w:b/>
          <w:sz w:val="24"/>
          <w:szCs w:val="24"/>
        </w:rPr>
      </w:pPr>
      <w:r w:rsidRPr="00B73475">
        <w:rPr>
          <w:b/>
          <w:sz w:val="24"/>
          <w:szCs w:val="24"/>
        </w:rPr>
        <w:t>Integrantes:</w:t>
      </w:r>
    </w:p>
    <w:p w14:paraId="73203104" w14:textId="507DEEE1" w:rsidR="008D381E" w:rsidRPr="00B73475" w:rsidRDefault="008D381E" w:rsidP="002F6B47">
      <w:pPr>
        <w:pStyle w:val="Prrafodelista"/>
        <w:numPr>
          <w:ilvl w:val="0"/>
          <w:numId w:val="7"/>
        </w:numPr>
        <w:spacing w:after="240" w:line="240" w:lineRule="auto"/>
        <w:rPr>
          <w:b/>
          <w:sz w:val="24"/>
          <w:szCs w:val="24"/>
        </w:rPr>
      </w:pPr>
      <w:r w:rsidRPr="00B73475">
        <w:rPr>
          <w:b/>
          <w:sz w:val="24"/>
          <w:szCs w:val="24"/>
        </w:rPr>
        <w:t>Anthony Miguel Medina Echandía</w:t>
      </w:r>
    </w:p>
    <w:p w14:paraId="733863E1" w14:textId="539D3447" w:rsidR="002F6B47" w:rsidRPr="00B73475" w:rsidRDefault="002F6B47" w:rsidP="002F6B47">
      <w:pPr>
        <w:pStyle w:val="Prrafodelista"/>
        <w:numPr>
          <w:ilvl w:val="0"/>
          <w:numId w:val="7"/>
        </w:numPr>
        <w:spacing w:after="240" w:line="240" w:lineRule="auto"/>
        <w:rPr>
          <w:b/>
          <w:sz w:val="24"/>
          <w:szCs w:val="24"/>
        </w:rPr>
      </w:pPr>
      <w:r w:rsidRPr="00B73475">
        <w:rPr>
          <w:b/>
          <w:sz w:val="24"/>
          <w:szCs w:val="24"/>
        </w:rPr>
        <w:t>Edward Daniel Monasterios Rosas</w:t>
      </w:r>
    </w:p>
    <w:p w14:paraId="699B1B8C" w14:textId="7C515C32" w:rsidR="002F6B47" w:rsidRPr="00B73475" w:rsidRDefault="008D381E" w:rsidP="002F6B47">
      <w:pPr>
        <w:pStyle w:val="Prrafodelista"/>
        <w:numPr>
          <w:ilvl w:val="0"/>
          <w:numId w:val="7"/>
        </w:numPr>
        <w:spacing w:after="240" w:line="240" w:lineRule="auto"/>
        <w:rPr>
          <w:b/>
          <w:sz w:val="24"/>
          <w:szCs w:val="24"/>
        </w:rPr>
      </w:pPr>
      <w:r w:rsidRPr="00B73475">
        <w:rPr>
          <w:b/>
          <w:sz w:val="24"/>
          <w:szCs w:val="24"/>
        </w:rPr>
        <w:t xml:space="preserve">Ariana Grisel Salazar </w:t>
      </w:r>
      <w:proofErr w:type="spellStart"/>
      <w:r w:rsidRPr="00B73475">
        <w:rPr>
          <w:b/>
          <w:sz w:val="24"/>
          <w:szCs w:val="24"/>
        </w:rPr>
        <w:t>Sanchez</w:t>
      </w:r>
      <w:proofErr w:type="spellEnd"/>
    </w:p>
    <w:p w14:paraId="4D8C6434" w14:textId="6A53BE23" w:rsidR="008D381E" w:rsidRPr="00B73475" w:rsidRDefault="008D381E" w:rsidP="002F6B47">
      <w:pPr>
        <w:pStyle w:val="Prrafodelista"/>
        <w:numPr>
          <w:ilvl w:val="0"/>
          <w:numId w:val="7"/>
        </w:numPr>
        <w:spacing w:after="240" w:line="240" w:lineRule="auto"/>
        <w:rPr>
          <w:b/>
          <w:sz w:val="24"/>
          <w:szCs w:val="24"/>
        </w:rPr>
      </w:pPr>
      <w:r w:rsidRPr="00B73475">
        <w:rPr>
          <w:b/>
          <w:sz w:val="24"/>
          <w:szCs w:val="24"/>
        </w:rPr>
        <w:t>Abdiel Andrés Alexander Herrera Landa</w:t>
      </w:r>
    </w:p>
    <w:p w14:paraId="13B4213F" w14:textId="77777777" w:rsidR="002F6B47" w:rsidRPr="00B73475" w:rsidRDefault="002F6B47" w:rsidP="003F141D">
      <w:pPr>
        <w:pStyle w:val="Textoindependiente"/>
        <w:jc w:val="center"/>
        <w:rPr>
          <w:rFonts w:ascii="Arial" w:eastAsia="Times New Roman" w:hAnsi="Arial" w:cs="Arial"/>
          <w:b/>
        </w:rPr>
      </w:pPr>
    </w:p>
    <w:sdt>
      <w:sdtPr>
        <w:rPr>
          <w:rFonts w:ascii="Arial" w:eastAsia="Arial" w:hAnsi="Arial" w:cs="Arial"/>
          <w:color w:val="auto"/>
          <w:sz w:val="22"/>
          <w:szCs w:val="22"/>
        </w:rPr>
        <w:id w:val="1625113506"/>
        <w:docPartObj>
          <w:docPartGallery w:val="Table of Contents"/>
          <w:docPartUnique/>
        </w:docPartObj>
      </w:sdtPr>
      <w:sdtEndPr>
        <w:rPr>
          <w:b/>
          <w:bCs/>
        </w:rPr>
      </w:sdtEndPr>
      <w:sdtContent>
        <w:p w14:paraId="64087E9F" w14:textId="044E2A80" w:rsidR="003F141D" w:rsidRPr="00B73475" w:rsidRDefault="003F141D" w:rsidP="003F141D">
          <w:pPr>
            <w:pStyle w:val="TtuloTDC"/>
            <w:spacing w:line="240" w:lineRule="auto"/>
            <w:rPr>
              <w:rFonts w:ascii="Arial" w:hAnsi="Arial" w:cs="Arial"/>
              <w:b/>
              <w:bCs/>
              <w:color w:val="auto"/>
              <w:sz w:val="48"/>
              <w:szCs w:val="48"/>
            </w:rPr>
          </w:pPr>
          <w:r w:rsidRPr="00B73475">
            <w:rPr>
              <w:rFonts w:ascii="Arial" w:hAnsi="Arial" w:cs="Arial"/>
              <w:b/>
              <w:bCs/>
              <w:color w:val="auto"/>
              <w:sz w:val="48"/>
              <w:szCs w:val="48"/>
            </w:rPr>
            <w:t>Índice</w:t>
          </w:r>
        </w:p>
        <w:p w14:paraId="180897EA" w14:textId="5D7633F0" w:rsidR="00F06269" w:rsidRPr="00B73475" w:rsidRDefault="004F26D8">
          <w:pPr>
            <w:pStyle w:val="TDC3"/>
            <w:tabs>
              <w:tab w:val="right" w:pos="9063"/>
            </w:tabs>
            <w:rPr>
              <w:rFonts w:asciiTheme="minorHAnsi" w:eastAsiaTheme="minorEastAsia" w:hAnsiTheme="minorHAnsi" w:cstheme="minorBidi"/>
              <w:kern w:val="2"/>
              <w:sz w:val="24"/>
              <w:szCs w:val="24"/>
              <w14:ligatures w14:val="standardContextual"/>
            </w:rPr>
          </w:pPr>
          <w:r w:rsidRPr="00B73475">
            <w:rPr>
              <w:sz w:val="28"/>
              <w:szCs w:val="28"/>
            </w:rPr>
            <w:fldChar w:fldCharType="begin"/>
          </w:r>
          <w:r w:rsidRPr="00B73475">
            <w:rPr>
              <w:sz w:val="28"/>
              <w:szCs w:val="28"/>
            </w:rPr>
            <w:instrText xml:space="preserve"> TOC \o "1-3" \h \z \u </w:instrText>
          </w:r>
          <w:r w:rsidRPr="00B73475">
            <w:rPr>
              <w:sz w:val="28"/>
              <w:szCs w:val="28"/>
            </w:rPr>
            <w:fldChar w:fldCharType="separate"/>
          </w:r>
        </w:p>
        <w:p w14:paraId="1CB8BC2F" w14:textId="7076CB4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1" w:history="1">
            <w:r w:rsidRPr="00B73475">
              <w:rPr>
                <w:rStyle w:val="Hipervnculo"/>
                <w:noProof w:val="0"/>
              </w:rPr>
              <w:t>Resumen</w:t>
            </w:r>
            <w:r w:rsidRPr="00B73475">
              <w:rPr>
                <w:noProof w:val="0"/>
                <w:webHidden/>
              </w:rPr>
              <w:tab/>
            </w:r>
            <w:r w:rsidRPr="00B73475">
              <w:rPr>
                <w:noProof w:val="0"/>
                <w:webHidden/>
              </w:rPr>
              <w:fldChar w:fldCharType="begin"/>
            </w:r>
            <w:r w:rsidRPr="00B73475">
              <w:rPr>
                <w:noProof w:val="0"/>
                <w:webHidden/>
              </w:rPr>
              <w:instrText xml:space="preserve"> PAGEREF _Toc232930521 \h </w:instrText>
            </w:r>
            <w:r w:rsidRPr="00B73475">
              <w:rPr>
                <w:noProof w:val="0"/>
                <w:webHidden/>
              </w:rPr>
            </w:r>
            <w:r w:rsidRPr="00B73475">
              <w:rPr>
                <w:noProof w:val="0"/>
                <w:webHidden/>
              </w:rPr>
              <w:fldChar w:fldCharType="separate"/>
            </w:r>
            <w:r w:rsidR="00B73475" w:rsidRPr="00B73475">
              <w:rPr>
                <w:noProof w:val="0"/>
                <w:webHidden/>
              </w:rPr>
              <w:t>3</w:t>
            </w:r>
            <w:r w:rsidRPr="00B73475">
              <w:rPr>
                <w:noProof w:val="0"/>
                <w:webHidden/>
              </w:rPr>
              <w:fldChar w:fldCharType="end"/>
            </w:r>
          </w:hyperlink>
        </w:p>
        <w:p w14:paraId="7618182F" w14:textId="4F582256"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2" w:history="1">
            <w:r w:rsidRPr="00B73475">
              <w:rPr>
                <w:rStyle w:val="Hipervnculo"/>
                <w:noProof w:val="0"/>
              </w:rPr>
              <w:t>Introducción</w:t>
            </w:r>
            <w:r w:rsidRPr="00B73475">
              <w:rPr>
                <w:noProof w:val="0"/>
                <w:webHidden/>
              </w:rPr>
              <w:tab/>
            </w:r>
            <w:r w:rsidRPr="00B73475">
              <w:rPr>
                <w:noProof w:val="0"/>
                <w:webHidden/>
              </w:rPr>
              <w:fldChar w:fldCharType="begin"/>
            </w:r>
            <w:r w:rsidRPr="00B73475">
              <w:rPr>
                <w:noProof w:val="0"/>
                <w:webHidden/>
              </w:rPr>
              <w:instrText xml:space="preserve"> PAGEREF _Toc232930522 \h </w:instrText>
            </w:r>
            <w:r w:rsidRPr="00B73475">
              <w:rPr>
                <w:noProof w:val="0"/>
                <w:webHidden/>
              </w:rPr>
            </w:r>
            <w:r w:rsidRPr="00B73475">
              <w:rPr>
                <w:noProof w:val="0"/>
                <w:webHidden/>
              </w:rPr>
              <w:fldChar w:fldCharType="separate"/>
            </w:r>
            <w:r w:rsidR="00B73475" w:rsidRPr="00B73475">
              <w:rPr>
                <w:noProof w:val="0"/>
                <w:webHidden/>
              </w:rPr>
              <w:t>3</w:t>
            </w:r>
            <w:r w:rsidRPr="00B73475">
              <w:rPr>
                <w:noProof w:val="0"/>
                <w:webHidden/>
              </w:rPr>
              <w:fldChar w:fldCharType="end"/>
            </w:r>
          </w:hyperlink>
        </w:p>
        <w:p w14:paraId="1564BD5C" w14:textId="005FB6D5"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3" w:history="1">
            <w:r w:rsidRPr="00B73475">
              <w:rPr>
                <w:rStyle w:val="Hipervnculo"/>
                <w:noProof w:val="0"/>
              </w:rPr>
              <w:t>Diagnóstico</w:t>
            </w:r>
            <w:r w:rsidRPr="00B73475">
              <w:rPr>
                <w:noProof w:val="0"/>
                <w:webHidden/>
              </w:rPr>
              <w:tab/>
            </w:r>
            <w:r w:rsidRPr="00B73475">
              <w:rPr>
                <w:noProof w:val="0"/>
                <w:webHidden/>
              </w:rPr>
              <w:fldChar w:fldCharType="begin"/>
            </w:r>
            <w:r w:rsidRPr="00B73475">
              <w:rPr>
                <w:noProof w:val="0"/>
                <w:webHidden/>
              </w:rPr>
              <w:instrText xml:space="preserve"> PAGEREF _Toc232930523 \h </w:instrText>
            </w:r>
            <w:r w:rsidRPr="00B73475">
              <w:rPr>
                <w:noProof w:val="0"/>
                <w:webHidden/>
              </w:rPr>
            </w:r>
            <w:r w:rsidRPr="00B73475">
              <w:rPr>
                <w:noProof w:val="0"/>
                <w:webHidden/>
              </w:rPr>
              <w:fldChar w:fldCharType="separate"/>
            </w:r>
            <w:r w:rsidR="00B73475" w:rsidRPr="00B73475">
              <w:rPr>
                <w:noProof w:val="0"/>
                <w:webHidden/>
              </w:rPr>
              <w:t>3</w:t>
            </w:r>
            <w:r w:rsidRPr="00B73475">
              <w:rPr>
                <w:noProof w:val="0"/>
                <w:webHidden/>
              </w:rPr>
              <w:fldChar w:fldCharType="end"/>
            </w:r>
          </w:hyperlink>
        </w:p>
        <w:p w14:paraId="54C136AE" w14:textId="56E836E9"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4" w:history="1">
            <w:r w:rsidRPr="00B73475">
              <w:rPr>
                <w:rStyle w:val="Hipervnculo"/>
                <w:noProof w:val="0"/>
              </w:rPr>
              <w:t>Objetivos</w:t>
            </w:r>
            <w:r w:rsidRPr="00B73475">
              <w:rPr>
                <w:noProof w:val="0"/>
                <w:webHidden/>
              </w:rPr>
              <w:tab/>
            </w:r>
            <w:r w:rsidRPr="00B73475">
              <w:rPr>
                <w:noProof w:val="0"/>
                <w:webHidden/>
              </w:rPr>
              <w:fldChar w:fldCharType="begin"/>
            </w:r>
            <w:r w:rsidRPr="00B73475">
              <w:rPr>
                <w:noProof w:val="0"/>
                <w:webHidden/>
              </w:rPr>
              <w:instrText xml:space="preserve"> PAGEREF _Toc232930524 \h </w:instrText>
            </w:r>
            <w:r w:rsidRPr="00B73475">
              <w:rPr>
                <w:noProof w:val="0"/>
                <w:webHidden/>
              </w:rPr>
            </w:r>
            <w:r w:rsidRPr="00B73475">
              <w:rPr>
                <w:noProof w:val="0"/>
                <w:webHidden/>
              </w:rPr>
              <w:fldChar w:fldCharType="separate"/>
            </w:r>
            <w:r w:rsidR="00B73475" w:rsidRPr="00B73475">
              <w:rPr>
                <w:noProof w:val="0"/>
                <w:webHidden/>
              </w:rPr>
              <w:t>4</w:t>
            </w:r>
            <w:r w:rsidRPr="00B73475">
              <w:rPr>
                <w:noProof w:val="0"/>
                <w:webHidden/>
              </w:rPr>
              <w:fldChar w:fldCharType="end"/>
            </w:r>
          </w:hyperlink>
        </w:p>
        <w:p w14:paraId="135B9D43" w14:textId="09D5F44F"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5" w:history="1">
            <w:r w:rsidRPr="00B73475">
              <w:rPr>
                <w:rStyle w:val="Hipervnculo"/>
                <w:noProof w:val="0"/>
              </w:rPr>
              <w:t>Justificación del proyecto</w:t>
            </w:r>
            <w:r w:rsidRPr="00B73475">
              <w:rPr>
                <w:noProof w:val="0"/>
                <w:webHidden/>
              </w:rPr>
              <w:tab/>
            </w:r>
            <w:r w:rsidRPr="00B73475">
              <w:rPr>
                <w:noProof w:val="0"/>
                <w:webHidden/>
              </w:rPr>
              <w:fldChar w:fldCharType="begin"/>
            </w:r>
            <w:r w:rsidRPr="00B73475">
              <w:rPr>
                <w:noProof w:val="0"/>
                <w:webHidden/>
              </w:rPr>
              <w:instrText xml:space="preserve"> PAGEREF _Toc232930525 \h </w:instrText>
            </w:r>
            <w:r w:rsidRPr="00B73475">
              <w:rPr>
                <w:noProof w:val="0"/>
                <w:webHidden/>
              </w:rPr>
            </w:r>
            <w:r w:rsidRPr="00B73475">
              <w:rPr>
                <w:noProof w:val="0"/>
                <w:webHidden/>
              </w:rPr>
              <w:fldChar w:fldCharType="separate"/>
            </w:r>
            <w:r w:rsidR="00B73475" w:rsidRPr="00B73475">
              <w:rPr>
                <w:noProof w:val="0"/>
                <w:webHidden/>
              </w:rPr>
              <w:t>5</w:t>
            </w:r>
            <w:r w:rsidRPr="00B73475">
              <w:rPr>
                <w:noProof w:val="0"/>
                <w:webHidden/>
              </w:rPr>
              <w:fldChar w:fldCharType="end"/>
            </w:r>
          </w:hyperlink>
        </w:p>
        <w:p w14:paraId="3CACC3F8" w14:textId="4FBD1B7D"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6" w:history="1">
            <w:r w:rsidRPr="00B73475">
              <w:rPr>
                <w:rStyle w:val="Hipervnculo"/>
                <w:noProof w:val="0"/>
              </w:rPr>
              <w:t>Definición y alcance</w:t>
            </w:r>
            <w:r w:rsidRPr="00B73475">
              <w:rPr>
                <w:noProof w:val="0"/>
                <w:webHidden/>
              </w:rPr>
              <w:tab/>
            </w:r>
            <w:r w:rsidRPr="00B73475">
              <w:rPr>
                <w:noProof w:val="0"/>
                <w:webHidden/>
              </w:rPr>
              <w:fldChar w:fldCharType="begin"/>
            </w:r>
            <w:r w:rsidRPr="00B73475">
              <w:rPr>
                <w:noProof w:val="0"/>
                <w:webHidden/>
              </w:rPr>
              <w:instrText xml:space="preserve"> PAGEREF _Toc232930526 \h </w:instrText>
            </w:r>
            <w:r w:rsidRPr="00B73475">
              <w:rPr>
                <w:noProof w:val="0"/>
                <w:webHidden/>
              </w:rPr>
            </w:r>
            <w:r w:rsidRPr="00B73475">
              <w:rPr>
                <w:noProof w:val="0"/>
                <w:webHidden/>
              </w:rPr>
              <w:fldChar w:fldCharType="separate"/>
            </w:r>
            <w:r w:rsidR="00B73475" w:rsidRPr="00B73475">
              <w:rPr>
                <w:noProof w:val="0"/>
                <w:webHidden/>
              </w:rPr>
              <w:t>5</w:t>
            </w:r>
            <w:r w:rsidRPr="00B73475">
              <w:rPr>
                <w:noProof w:val="0"/>
                <w:webHidden/>
              </w:rPr>
              <w:fldChar w:fldCharType="end"/>
            </w:r>
          </w:hyperlink>
        </w:p>
        <w:p w14:paraId="4AE6D683" w14:textId="020E48D3"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7" w:history="1">
            <w:r w:rsidRPr="00B73475">
              <w:rPr>
                <w:rStyle w:val="Hipervnculo"/>
                <w:noProof w:val="0"/>
              </w:rPr>
              <w:t>Conclusiones</w:t>
            </w:r>
            <w:r w:rsidRPr="00B73475">
              <w:rPr>
                <w:noProof w:val="0"/>
                <w:webHidden/>
              </w:rPr>
              <w:tab/>
            </w:r>
            <w:r w:rsidRPr="00B73475">
              <w:rPr>
                <w:noProof w:val="0"/>
                <w:webHidden/>
              </w:rPr>
              <w:fldChar w:fldCharType="begin"/>
            </w:r>
            <w:r w:rsidRPr="00B73475">
              <w:rPr>
                <w:noProof w:val="0"/>
                <w:webHidden/>
              </w:rPr>
              <w:instrText xml:space="preserve"> PAGEREF _Toc232930527 \h </w:instrText>
            </w:r>
            <w:r w:rsidRPr="00B73475">
              <w:rPr>
                <w:noProof w:val="0"/>
                <w:webHidden/>
              </w:rPr>
            </w:r>
            <w:r w:rsidRPr="00B73475">
              <w:rPr>
                <w:noProof w:val="0"/>
                <w:webHidden/>
              </w:rPr>
              <w:fldChar w:fldCharType="separate"/>
            </w:r>
            <w:r w:rsidR="00B73475" w:rsidRPr="00B73475">
              <w:rPr>
                <w:noProof w:val="0"/>
                <w:webHidden/>
              </w:rPr>
              <w:t>6</w:t>
            </w:r>
            <w:r w:rsidRPr="00B73475">
              <w:rPr>
                <w:noProof w:val="0"/>
                <w:webHidden/>
              </w:rPr>
              <w:fldChar w:fldCharType="end"/>
            </w:r>
          </w:hyperlink>
        </w:p>
        <w:p w14:paraId="14C03C21" w14:textId="6DF85E3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8" w:history="1">
            <w:r w:rsidRPr="00B73475">
              <w:rPr>
                <w:rStyle w:val="Hipervnculo"/>
                <w:noProof w:val="0"/>
              </w:rPr>
              <w:t>Recomendaciones</w:t>
            </w:r>
            <w:r w:rsidRPr="00B73475">
              <w:rPr>
                <w:noProof w:val="0"/>
                <w:webHidden/>
              </w:rPr>
              <w:tab/>
            </w:r>
            <w:r w:rsidRPr="00B73475">
              <w:rPr>
                <w:noProof w:val="0"/>
                <w:webHidden/>
              </w:rPr>
              <w:fldChar w:fldCharType="begin"/>
            </w:r>
            <w:r w:rsidRPr="00B73475">
              <w:rPr>
                <w:noProof w:val="0"/>
                <w:webHidden/>
              </w:rPr>
              <w:instrText xml:space="preserve"> PAGEREF _Toc232930528 \h </w:instrText>
            </w:r>
            <w:r w:rsidRPr="00B73475">
              <w:rPr>
                <w:noProof w:val="0"/>
                <w:webHidden/>
              </w:rPr>
            </w:r>
            <w:r w:rsidRPr="00B73475">
              <w:rPr>
                <w:noProof w:val="0"/>
                <w:webHidden/>
              </w:rPr>
              <w:fldChar w:fldCharType="separate"/>
            </w:r>
            <w:r w:rsidR="00B73475" w:rsidRPr="00B73475">
              <w:rPr>
                <w:noProof w:val="0"/>
                <w:webHidden/>
              </w:rPr>
              <w:t>6</w:t>
            </w:r>
            <w:r w:rsidRPr="00B73475">
              <w:rPr>
                <w:noProof w:val="0"/>
                <w:webHidden/>
              </w:rPr>
              <w:fldChar w:fldCharType="end"/>
            </w:r>
          </w:hyperlink>
        </w:p>
        <w:p w14:paraId="2DCF7DFA" w14:textId="51D1111B"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9" w:history="1">
            <w:r w:rsidRPr="00B73475">
              <w:rPr>
                <w:rStyle w:val="Hipervnculo"/>
                <w:noProof w:val="0"/>
              </w:rPr>
              <w:t>Glosario</w:t>
            </w:r>
            <w:r w:rsidRPr="00B73475">
              <w:rPr>
                <w:noProof w:val="0"/>
                <w:webHidden/>
              </w:rPr>
              <w:tab/>
            </w:r>
            <w:r w:rsidRPr="00B73475">
              <w:rPr>
                <w:noProof w:val="0"/>
                <w:webHidden/>
              </w:rPr>
              <w:fldChar w:fldCharType="begin"/>
            </w:r>
            <w:r w:rsidRPr="00B73475">
              <w:rPr>
                <w:noProof w:val="0"/>
                <w:webHidden/>
              </w:rPr>
              <w:instrText xml:space="preserve"> PAGEREF _Toc232930529 \h </w:instrText>
            </w:r>
            <w:r w:rsidRPr="00B73475">
              <w:rPr>
                <w:noProof w:val="0"/>
                <w:webHidden/>
              </w:rPr>
            </w:r>
            <w:r w:rsidRPr="00B73475">
              <w:rPr>
                <w:noProof w:val="0"/>
                <w:webHidden/>
              </w:rPr>
              <w:fldChar w:fldCharType="separate"/>
            </w:r>
            <w:r w:rsidR="00B73475" w:rsidRPr="00B73475">
              <w:rPr>
                <w:noProof w:val="0"/>
                <w:webHidden/>
              </w:rPr>
              <w:t>7</w:t>
            </w:r>
            <w:r w:rsidRPr="00B73475">
              <w:rPr>
                <w:noProof w:val="0"/>
                <w:webHidden/>
              </w:rPr>
              <w:fldChar w:fldCharType="end"/>
            </w:r>
          </w:hyperlink>
        </w:p>
        <w:p w14:paraId="0C20BE4F" w14:textId="36C3C9F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30" w:history="1">
            <w:r w:rsidRPr="00B73475">
              <w:rPr>
                <w:rStyle w:val="Hipervnculo"/>
                <w:noProof w:val="0"/>
              </w:rPr>
              <w:t>Bibliografía</w:t>
            </w:r>
            <w:r w:rsidRPr="00B73475">
              <w:rPr>
                <w:noProof w:val="0"/>
                <w:webHidden/>
              </w:rPr>
              <w:tab/>
            </w:r>
            <w:r w:rsidRPr="00B73475">
              <w:rPr>
                <w:noProof w:val="0"/>
                <w:webHidden/>
              </w:rPr>
              <w:fldChar w:fldCharType="begin"/>
            </w:r>
            <w:r w:rsidRPr="00B73475">
              <w:rPr>
                <w:noProof w:val="0"/>
                <w:webHidden/>
              </w:rPr>
              <w:instrText xml:space="preserve"> PAGEREF _Toc232930530 \h </w:instrText>
            </w:r>
            <w:r w:rsidRPr="00B73475">
              <w:rPr>
                <w:noProof w:val="0"/>
                <w:webHidden/>
              </w:rPr>
            </w:r>
            <w:r w:rsidRPr="00B73475">
              <w:rPr>
                <w:noProof w:val="0"/>
                <w:webHidden/>
              </w:rPr>
              <w:fldChar w:fldCharType="separate"/>
            </w:r>
            <w:r w:rsidR="00B73475" w:rsidRPr="00B73475">
              <w:rPr>
                <w:noProof w:val="0"/>
                <w:webHidden/>
              </w:rPr>
              <w:t>7</w:t>
            </w:r>
            <w:r w:rsidRPr="00B73475">
              <w:rPr>
                <w:noProof w:val="0"/>
                <w:webHidden/>
              </w:rPr>
              <w:fldChar w:fldCharType="end"/>
            </w:r>
          </w:hyperlink>
        </w:p>
        <w:p w14:paraId="5F31920C" w14:textId="461172F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31" w:history="1">
            <w:r w:rsidRPr="00B73475">
              <w:rPr>
                <w:rStyle w:val="Hipervnculo"/>
                <w:noProof w:val="0"/>
              </w:rPr>
              <w:t>Anexos</w:t>
            </w:r>
            <w:r w:rsidRPr="00B73475">
              <w:rPr>
                <w:noProof w:val="0"/>
                <w:webHidden/>
              </w:rPr>
              <w:tab/>
            </w:r>
            <w:r w:rsidRPr="00B73475">
              <w:rPr>
                <w:noProof w:val="0"/>
                <w:webHidden/>
              </w:rPr>
              <w:fldChar w:fldCharType="begin"/>
            </w:r>
            <w:r w:rsidRPr="00B73475">
              <w:rPr>
                <w:noProof w:val="0"/>
                <w:webHidden/>
              </w:rPr>
              <w:instrText xml:space="preserve"> PAGEREF _Toc232930531 \h </w:instrText>
            </w:r>
            <w:r w:rsidRPr="00B73475">
              <w:rPr>
                <w:noProof w:val="0"/>
                <w:webHidden/>
              </w:rPr>
            </w:r>
            <w:r w:rsidRPr="00B73475">
              <w:rPr>
                <w:noProof w:val="0"/>
                <w:webHidden/>
              </w:rPr>
              <w:fldChar w:fldCharType="separate"/>
            </w:r>
            <w:r w:rsidR="00B73475" w:rsidRPr="00B73475">
              <w:rPr>
                <w:noProof w:val="0"/>
                <w:webHidden/>
              </w:rPr>
              <w:t>7</w:t>
            </w:r>
            <w:r w:rsidRPr="00B73475">
              <w:rPr>
                <w:noProof w:val="0"/>
                <w:webHidden/>
              </w:rPr>
              <w:fldChar w:fldCharType="end"/>
            </w:r>
          </w:hyperlink>
        </w:p>
        <w:p w14:paraId="34EE78B2" w14:textId="0BBCBCCA" w:rsidR="003F141D" w:rsidRPr="00B73475" w:rsidRDefault="004F26D8" w:rsidP="003F141D">
          <w:pPr>
            <w:spacing w:line="240" w:lineRule="auto"/>
          </w:pPr>
          <w:r w:rsidRPr="00B73475">
            <w:rPr>
              <w:sz w:val="28"/>
              <w:szCs w:val="28"/>
            </w:rPr>
            <w:fldChar w:fldCharType="end"/>
          </w:r>
        </w:p>
      </w:sdtContent>
    </w:sdt>
    <w:p w14:paraId="00000006" w14:textId="7EA36815" w:rsidR="00E802C2" w:rsidRPr="00B73475" w:rsidRDefault="00E802C2" w:rsidP="003F141D">
      <w:pPr>
        <w:pStyle w:val="Ttulo3"/>
        <w:keepNext w:val="0"/>
        <w:keepLines w:val="0"/>
        <w:spacing w:before="0" w:after="0" w:line="240" w:lineRule="auto"/>
        <w:rPr>
          <w:color w:val="262626"/>
          <w:sz w:val="18"/>
          <w:szCs w:val="18"/>
        </w:rPr>
      </w:pPr>
    </w:p>
    <w:p w14:paraId="00000007" w14:textId="77777777" w:rsidR="00E802C2" w:rsidRPr="00B73475" w:rsidRDefault="00E802C2" w:rsidP="003F141D">
      <w:pPr>
        <w:pStyle w:val="Ttulo3"/>
        <w:keepNext w:val="0"/>
        <w:keepLines w:val="0"/>
        <w:spacing w:before="0" w:after="0" w:line="240" w:lineRule="auto"/>
        <w:jc w:val="center"/>
        <w:rPr>
          <w:color w:val="262626"/>
          <w:sz w:val="18"/>
          <w:szCs w:val="18"/>
        </w:rPr>
      </w:pPr>
      <w:bookmarkStart w:id="11" w:name="_cw13zcc6gc09" w:colFirst="0" w:colLast="0"/>
      <w:bookmarkEnd w:id="11"/>
    </w:p>
    <w:p w14:paraId="00000008" w14:textId="77777777" w:rsidR="00E802C2" w:rsidRPr="00B73475" w:rsidRDefault="00E802C2" w:rsidP="003F141D">
      <w:pPr>
        <w:pStyle w:val="Ttulo3"/>
        <w:keepNext w:val="0"/>
        <w:keepLines w:val="0"/>
        <w:spacing w:before="0" w:after="0" w:line="240" w:lineRule="auto"/>
        <w:jc w:val="center"/>
        <w:rPr>
          <w:color w:val="262626"/>
          <w:sz w:val="18"/>
          <w:szCs w:val="18"/>
        </w:rPr>
      </w:pPr>
      <w:bookmarkStart w:id="12" w:name="_df6jjgldkf8p" w:colFirst="0" w:colLast="0"/>
      <w:bookmarkEnd w:id="12"/>
    </w:p>
    <w:p w14:paraId="00000009" w14:textId="77777777" w:rsidR="00E802C2" w:rsidRPr="00B73475" w:rsidRDefault="00E802C2" w:rsidP="003F141D">
      <w:pPr>
        <w:pStyle w:val="Ttulo3"/>
        <w:keepNext w:val="0"/>
        <w:keepLines w:val="0"/>
        <w:spacing w:before="0" w:after="0" w:line="240" w:lineRule="auto"/>
        <w:jc w:val="center"/>
        <w:rPr>
          <w:color w:val="262626"/>
          <w:sz w:val="18"/>
          <w:szCs w:val="18"/>
        </w:rPr>
      </w:pPr>
      <w:bookmarkStart w:id="13" w:name="_uanpbjib63sk" w:colFirst="0" w:colLast="0"/>
      <w:bookmarkEnd w:id="13"/>
    </w:p>
    <w:p w14:paraId="0000002C" w14:textId="77777777" w:rsidR="00E802C2" w:rsidRPr="00B73475" w:rsidRDefault="00E802C2" w:rsidP="003F141D">
      <w:pPr>
        <w:spacing w:line="240" w:lineRule="auto"/>
      </w:pPr>
    </w:p>
    <w:p w14:paraId="0000002D" w14:textId="77777777" w:rsidR="00E802C2" w:rsidRPr="00B73475" w:rsidRDefault="00E802C2" w:rsidP="003F141D">
      <w:pPr>
        <w:spacing w:line="240" w:lineRule="auto"/>
      </w:pPr>
    </w:p>
    <w:p w14:paraId="0000002E" w14:textId="77777777" w:rsidR="00E802C2" w:rsidRPr="00B73475" w:rsidRDefault="00E802C2" w:rsidP="003F141D">
      <w:pPr>
        <w:spacing w:line="240" w:lineRule="auto"/>
      </w:pPr>
    </w:p>
    <w:p w14:paraId="00000030" w14:textId="77777777" w:rsidR="00E802C2" w:rsidRPr="00B73475" w:rsidRDefault="00E802C2" w:rsidP="003F141D">
      <w:pPr>
        <w:spacing w:line="240" w:lineRule="auto"/>
      </w:pPr>
    </w:p>
    <w:p w14:paraId="00000031" w14:textId="77777777" w:rsidR="00E802C2" w:rsidRPr="00B73475" w:rsidRDefault="00E802C2" w:rsidP="003F141D">
      <w:pPr>
        <w:spacing w:line="240" w:lineRule="auto"/>
      </w:pPr>
    </w:p>
    <w:p w14:paraId="00000032" w14:textId="77777777" w:rsidR="00E802C2" w:rsidRPr="00B73475" w:rsidRDefault="00E802C2" w:rsidP="003F141D">
      <w:pPr>
        <w:spacing w:line="240" w:lineRule="auto"/>
      </w:pPr>
    </w:p>
    <w:p w14:paraId="00000033" w14:textId="77777777" w:rsidR="00E802C2" w:rsidRPr="00B73475" w:rsidRDefault="00E802C2" w:rsidP="003F141D">
      <w:pPr>
        <w:spacing w:line="240" w:lineRule="auto"/>
      </w:pPr>
    </w:p>
    <w:p w14:paraId="00000034" w14:textId="77777777" w:rsidR="00E802C2" w:rsidRPr="00B73475" w:rsidRDefault="00E802C2" w:rsidP="003F141D">
      <w:pPr>
        <w:spacing w:line="240" w:lineRule="auto"/>
      </w:pPr>
    </w:p>
    <w:p w14:paraId="00000035" w14:textId="77777777" w:rsidR="00E802C2" w:rsidRPr="00B73475" w:rsidRDefault="00E802C2" w:rsidP="003F141D">
      <w:pPr>
        <w:spacing w:line="240" w:lineRule="auto"/>
      </w:pPr>
    </w:p>
    <w:p w14:paraId="00000036" w14:textId="77777777" w:rsidR="00E802C2" w:rsidRPr="00B73475" w:rsidRDefault="00E802C2" w:rsidP="003F141D">
      <w:pPr>
        <w:spacing w:line="240" w:lineRule="auto"/>
      </w:pPr>
    </w:p>
    <w:p w14:paraId="00000039" w14:textId="77777777" w:rsidR="00E802C2" w:rsidRPr="00B73475" w:rsidRDefault="00E802C2" w:rsidP="003F141D">
      <w:pPr>
        <w:spacing w:line="240" w:lineRule="auto"/>
      </w:pPr>
    </w:p>
    <w:p w14:paraId="3C3753C6" w14:textId="2A29B857" w:rsidR="00E6153D" w:rsidRPr="00B73475" w:rsidRDefault="00E6153D" w:rsidP="003F141D">
      <w:pPr>
        <w:spacing w:line="240" w:lineRule="auto"/>
      </w:pPr>
    </w:p>
    <w:p w14:paraId="1D91B407" w14:textId="79B442E3" w:rsidR="00AB0322" w:rsidRPr="00B73475" w:rsidRDefault="00AB0322" w:rsidP="003F141D">
      <w:pPr>
        <w:spacing w:line="240" w:lineRule="auto"/>
      </w:pPr>
    </w:p>
    <w:p w14:paraId="1376F036" w14:textId="54E9F0E7" w:rsidR="00AB0322" w:rsidRPr="00B73475" w:rsidRDefault="00AB0322" w:rsidP="003F141D">
      <w:pPr>
        <w:spacing w:line="240" w:lineRule="auto"/>
      </w:pPr>
    </w:p>
    <w:p w14:paraId="2DCBAAFB" w14:textId="796B2996" w:rsidR="00AB0322" w:rsidRPr="00B73475" w:rsidRDefault="00AB0322" w:rsidP="003F141D">
      <w:pPr>
        <w:spacing w:line="240" w:lineRule="auto"/>
      </w:pPr>
    </w:p>
    <w:p w14:paraId="1F27477F" w14:textId="40EE8B1C" w:rsidR="00AB0322" w:rsidRPr="00B73475" w:rsidRDefault="00AB0322" w:rsidP="003F141D">
      <w:pPr>
        <w:spacing w:line="240" w:lineRule="auto"/>
      </w:pPr>
    </w:p>
    <w:p w14:paraId="1A5B7EF3" w14:textId="4321F895" w:rsidR="00AB0322" w:rsidRPr="00B73475" w:rsidRDefault="00AB0322" w:rsidP="003F141D">
      <w:pPr>
        <w:spacing w:line="240" w:lineRule="auto"/>
      </w:pPr>
    </w:p>
    <w:p w14:paraId="094A50D6" w14:textId="030BDA04" w:rsidR="00AB0322" w:rsidRPr="00B73475" w:rsidRDefault="00AB0322" w:rsidP="003F141D">
      <w:pPr>
        <w:spacing w:line="240" w:lineRule="auto"/>
      </w:pPr>
    </w:p>
    <w:p w14:paraId="78B78EBC" w14:textId="34EBC6D9" w:rsidR="00AB0322" w:rsidRPr="00B73475" w:rsidRDefault="00AB0322" w:rsidP="003F141D">
      <w:pPr>
        <w:spacing w:line="240" w:lineRule="auto"/>
      </w:pPr>
    </w:p>
    <w:p w14:paraId="543849AC" w14:textId="0E6F3955" w:rsidR="00AB0322" w:rsidRPr="00B73475" w:rsidRDefault="00AB0322" w:rsidP="003F141D">
      <w:pPr>
        <w:spacing w:line="240" w:lineRule="auto"/>
      </w:pPr>
    </w:p>
    <w:p w14:paraId="5BF7304B" w14:textId="350492DA" w:rsidR="00AB0322" w:rsidRPr="00B73475" w:rsidRDefault="00AB0322" w:rsidP="003F141D">
      <w:pPr>
        <w:spacing w:line="240" w:lineRule="auto"/>
      </w:pPr>
    </w:p>
    <w:p w14:paraId="0B82745D" w14:textId="26B6CBFC" w:rsidR="00AB0322" w:rsidRPr="00B73475" w:rsidRDefault="00AB0322" w:rsidP="003F141D">
      <w:pPr>
        <w:spacing w:line="240" w:lineRule="auto"/>
      </w:pPr>
    </w:p>
    <w:p w14:paraId="4DBC3EDD" w14:textId="49C48697" w:rsidR="00AB0322" w:rsidRPr="00B73475" w:rsidRDefault="00AB0322" w:rsidP="003F141D">
      <w:pPr>
        <w:spacing w:line="240" w:lineRule="auto"/>
      </w:pPr>
    </w:p>
    <w:p w14:paraId="136C34B0" w14:textId="392DF1A5" w:rsidR="00AB0322" w:rsidRPr="00B73475" w:rsidRDefault="00AB0322" w:rsidP="003F141D">
      <w:pPr>
        <w:spacing w:line="240" w:lineRule="auto"/>
      </w:pPr>
    </w:p>
    <w:p w14:paraId="146ED9A3" w14:textId="77777777" w:rsidR="00701042" w:rsidRPr="00B73475" w:rsidRDefault="00701042" w:rsidP="003F141D">
      <w:pPr>
        <w:spacing w:line="240" w:lineRule="auto"/>
      </w:pPr>
    </w:p>
    <w:p w14:paraId="25660FB6" w14:textId="77777777" w:rsidR="00AB0322" w:rsidRPr="00B73475" w:rsidRDefault="00AB0322" w:rsidP="003F141D">
      <w:pPr>
        <w:spacing w:line="240" w:lineRule="auto"/>
      </w:pPr>
    </w:p>
    <w:p w14:paraId="3C1E7D20" w14:textId="77777777" w:rsidR="004F26D8" w:rsidRPr="00B73475" w:rsidRDefault="004F26D8" w:rsidP="003F141D">
      <w:pPr>
        <w:spacing w:line="240" w:lineRule="auto"/>
      </w:pPr>
    </w:p>
    <w:p w14:paraId="0000003A" w14:textId="790FE9D8" w:rsidR="00E802C2" w:rsidRPr="00B73475" w:rsidRDefault="00B44646" w:rsidP="003F141D">
      <w:pPr>
        <w:pStyle w:val="Ttulo1"/>
        <w:spacing w:line="240" w:lineRule="auto"/>
        <w:rPr>
          <w:b/>
          <w:bCs/>
          <w:sz w:val="28"/>
          <w:szCs w:val="28"/>
        </w:rPr>
      </w:pPr>
      <w:bookmarkStart w:id="14" w:name="_Toc232930521"/>
      <w:r w:rsidRPr="00B73475">
        <w:rPr>
          <w:b/>
          <w:bCs/>
          <w:sz w:val="28"/>
          <w:szCs w:val="28"/>
        </w:rPr>
        <w:lastRenderedPageBreak/>
        <w:t>Resumen</w:t>
      </w:r>
      <w:bookmarkEnd w:id="14"/>
    </w:p>
    <w:p w14:paraId="0000003B" w14:textId="77777777" w:rsidR="00E802C2" w:rsidRPr="00B73475" w:rsidRDefault="00E802C2" w:rsidP="003F141D">
      <w:pPr>
        <w:spacing w:line="240" w:lineRule="auto"/>
      </w:pPr>
    </w:p>
    <w:p w14:paraId="191E9AE2" w14:textId="35A4AF0F" w:rsidR="00E6153D" w:rsidRPr="00B73475" w:rsidRDefault="003D7049" w:rsidP="003F141D">
      <w:pPr>
        <w:spacing w:line="240" w:lineRule="auto"/>
      </w:pPr>
      <w:r w:rsidRPr="00B73475">
        <w:t>El presente proyecto consiste en el desarrollo de una tienda virtual de muebles diseñada con HTML5, CSS3, Bootstrap y JavaScript. La plataforma permite visualizar un catálogo organizado por categorías y colecciones, acceder al detalle de cada producto y mostrar productos relacionados mediante funciones dinámicas. Además, cuenta con un diseño responsive que facilita la navegación desde distintos dispositivos. El proyecto tiene fines académicos y propone una solución orientada a mejorar la presencia digital y la experiencia de los usuarios en una tienda de muebles.</w:t>
      </w:r>
    </w:p>
    <w:p w14:paraId="15564696" w14:textId="77777777" w:rsidR="004F26D8" w:rsidRPr="00B73475" w:rsidRDefault="004F26D8" w:rsidP="003F141D">
      <w:pPr>
        <w:spacing w:line="240" w:lineRule="auto"/>
        <w:rPr>
          <w:sz w:val="14"/>
          <w:szCs w:val="14"/>
        </w:rPr>
      </w:pPr>
    </w:p>
    <w:p w14:paraId="00000045" w14:textId="437CF075" w:rsidR="00E802C2" w:rsidRPr="00B73475" w:rsidRDefault="00B44646" w:rsidP="003F141D">
      <w:pPr>
        <w:pStyle w:val="Ttulo1"/>
        <w:spacing w:line="240" w:lineRule="auto"/>
        <w:rPr>
          <w:b/>
          <w:bCs/>
          <w:sz w:val="28"/>
          <w:szCs w:val="28"/>
        </w:rPr>
      </w:pPr>
      <w:bookmarkStart w:id="15" w:name="_Toc232930522"/>
      <w:r w:rsidRPr="00B73475">
        <w:rPr>
          <w:b/>
          <w:bCs/>
          <w:sz w:val="28"/>
          <w:szCs w:val="28"/>
        </w:rPr>
        <w:t>Introducción</w:t>
      </w:r>
      <w:bookmarkEnd w:id="15"/>
    </w:p>
    <w:p w14:paraId="00000046" w14:textId="77777777" w:rsidR="00E802C2" w:rsidRPr="00B73475" w:rsidRDefault="00E802C2" w:rsidP="003F141D">
      <w:pPr>
        <w:spacing w:line="240" w:lineRule="auto"/>
      </w:pPr>
    </w:p>
    <w:p w14:paraId="205D34C6" w14:textId="77777777" w:rsidR="00B44646" w:rsidRPr="00B73475" w:rsidRDefault="00B44646" w:rsidP="00B44646">
      <w:pPr>
        <w:spacing w:line="240" w:lineRule="auto"/>
      </w:pPr>
      <w:r w:rsidRPr="00B73475">
        <w:t>Actualmente, el comercio electrónico se ha convertido en una herramienta fundamental para las empresas que buscan ampliar su presencia en el mercado y facilitar el acceso de los clientes a sus productos. En el sector de la venta de muebles, disponer de un catálogo digital permite mostrar de manera organizada los diferentes productos disponibles, facilitando el proceso de búsqueda y consulta por parte de los usuarios.</w:t>
      </w:r>
    </w:p>
    <w:p w14:paraId="4D19753D" w14:textId="77777777" w:rsidR="00B44646" w:rsidRPr="00B73475" w:rsidRDefault="00B44646" w:rsidP="00B44646">
      <w:pPr>
        <w:spacing w:line="240" w:lineRule="auto"/>
      </w:pPr>
    </w:p>
    <w:p w14:paraId="32BE50AB" w14:textId="77777777" w:rsidR="00B44646" w:rsidRPr="00B73475" w:rsidRDefault="00B44646" w:rsidP="00B44646">
      <w:pPr>
        <w:spacing w:line="240" w:lineRule="auto"/>
      </w:pPr>
      <w:r w:rsidRPr="00B73475">
        <w:t>En respuesta a esta necesidad, se desarrolló una tienda virtual de muebles que permite organizar los productos por categorías y colecciones, además de presentar información detallada de cada artículo. El proyecto incorpora una interfaz moderna, adaptable a dispositivos móviles mediante Bootstrap y funcionalidades dinámicas implementadas con JavaScript para mejorar la interacción con el usuario.</w:t>
      </w:r>
    </w:p>
    <w:p w14:paraId="53390A66" w14:textId="77777777" w:rsidR="00B44646" w:rsidRPr="00B73475" w:rsidRDefault="00B44646" w:rsidP="00B44646">
      <w:pPr>
        <w:spacing w:line="240" w:lineRule="auto"/>
      </w:pPr>
    </w:p>
    <w:p w14:paraId="3042ADCC" w14:textId="38199129" w:rsidR="00AA0CA1" w:rsidRPr="00B73475" w:rsidRDefault="00B44646" w:rsidP="004F26D8">
      <w:pPr>
        <w:spacing w:line="240" w:lineRule="auto"/>
      </w:pPr>
      <w:r w:rsidRPr="00B73475">
        <w:t>Con el desarrollo de esta plataforma se busca ofrecer una alternativa digital que facilite la visualización de los productos, mejore la experiencia de navegación y sirva como base para futuras implementaciones, como un sistema de compras en línea o la integración con una base de datos.</w:t>
      </w:r>
    </w:p>
    <w:p w14:paraId="00000055" w14:textId="54BA17AA" w:rsidR="00E802C2" w:rsidRPr="00B73475" w:rsidRDefault="00B44646" w:rsidP="003F141D">
      <w:pPr>
        <w:pStyle w:val="Ttulo1"/>
        <w:spacing w:line="240" w:lineRule="auto"/>
        <w:rPr>
          <w:b/>
          <w:bCs/>
          <w:sz w:val="28"/>
          <w:szCs w:val="28"/>
        </w:rPr>
      </w:pPr>
      <w:bookmarkStart w:id="16" w:name="_Toc232930523"/>
      <w:r w:rsidRPr="00B73475">
        <w:rPr>
          <w:b/>
          <w:bCs/>
          <w:sz w:val="28"/>
          <w:szCs w:val="28"/>
        </w:rPr>
        <w:t>Diagnóstico</w:t>
      </w:r>
      <w:bookmarkEnd w:id="16"/>
    </w:p>
    <w:p w14:paraId="5A4CD0DF" w14:textId="77777777" w:rsidR="006B0EAD" w:rsidRPr="00B73475" w:rsidRDefault="006B0EAD" w:rsidP="006B0EAD">
      <w:pPr>
        <w:spacing w:before="280" w:line="240" w:lineRule="auto"/>
      </w:pPr>
      <w:r w:rsidRPr="00B73475">
        <w:t xml:space="preserve">Con el fin de identificar la oportunidad de mejora, se realizó un análisis SEPTE considerando las variables </w:t>
      </w:r>
      <w:r w:rsidRPr="00B73475">
        <w:rPr>
          <w:b/>
          <w:bCs/>
        </w:rPr>
        <w:t>Social, Tecnológica y Económica</w:t>
      </w:r>
      <w:r w:rsidRPr="00B73475">
        <w:t>, debido a su influencia en el crecimiento del comercio electrónico y en la necesidad de digitalización de los negocios.</w:t>
      </w:r>
    </w:p>
    <w:p w14:paraId="4FF5D1B4" w14:textId="77777777" w:rsidR="006B0EAD" w:rsidRPr="00B73475" w:rsidRDefault="006B0EAD" w:rsidP="006B0EAD">
      <w:pPr>
        <w:spacing w:before="280" w:line="240" w:lineRule="auto"/>
        <w:rPr>
          <w:b/>
          <w:bCs/>
          <w:u w:val="single"/>
        </w:rPr>
      </w:pPr>
      <w:r w:rsidRPr="00B73475">
        <w:rPr>
          <w:b/>
          <w:bCs/>
          <w:u w:val="single"/>
        </w:rPr>
        <w:t>Variable Social</w:t>
      </w:r>
    </w:p>
    <w:p w14:paraId="247AC64D" w14:textId="77777777" w:rsidR="006B0EAD" w:rsidRPr="00B73475" w:rsidRDefault="006B0EAD" w:rsidP="006B0EAD">
      <w:pPr>
        <w:spacing w:before="280" w:line="240" w:lineRule="auto"/>
      </w:pPr>
      <w:r w:rsidRPr="00B73475">
        <w:t xml:space="preserve">En los últimos años, el comercio electrónico ha experimentado un crecimiento constante en el Perú, impulsando cambios en los hábitos de consumo de la población. Según el </w:t>
      </w:r>
      <w:r w:rsidRPr="00B73475">
        <w:rPr>
          <w:b/>
          <w:bCs/>
        </w:rPr>
        <w:t>Observatorio Ecommerce 2024-2025 de la Cámara Peruana de Comercio Electrónico (CAPECE)</w:t>
      </w:r>
      <w:r w:rsidRPr="00B73475">
        <w:t xml:space="preserve">, durante el año 2024 aproximadamente </w:t>
      </w:r>
      <w:r w:rsidRPr="00B73475">
        <w:rPr>
          <w:b/>
          <w:bCs/>
        </w:rPr>
        <w:t>18,7 millones de peruanos realizaron compras por Internet</w:t>
      </w:r>
      <w:r w:rsidRPr="00B73475">
        <w:t xml:space="preserve">, lo que representa alrededor del </w:t>
      </w:r>
      <w:r w:rsidRPr="00B73475">
        <w:rPr>
          <w:b/>
          <w:bCs/>
        </w:rPr>
        <w:t>55 % de la población</w:t>
      </w:r>
      <w:r w:rsidRPr="00B73475">
        <w:t xml:space="preserve">. Asimismo, el estudio señala que el </w:t>
      </w:r>
      <w:r w:rsidRPr="00B73475">
        <w:rPr>
          <w:b/>
          <w:bCs/>
        </w:rPr>
        <w:t>30 % de los compradores en línea provienen de provincias</w:t>
      </w:r>
      <w:r w:rsidRPr="00B73475">
        <w:t xml:space="preserve">, evidenciando que el acceso al comercio electrónico ya no se concentra únicamente en Lima. </w:t>
      </w:r>
    </w:p>
    <w:p w14:paraId="116D8B58" w14:textId="77C0B607" w:rsidR="006B0EAD" w:rsidRPr="00B73475" w:rsidRDefault="006B0EAD" w:rsidP="006B0EAD">
      <w:pPr>
        <w:spacing w:before="280" w:line="240" w:lineRule="auto"/>
      </w:pPr>
      <w:r w:rsidRPr="00B73475">
        <w:t xml:space="preserve">Este crecimiento demuestra que los consumidores buscan cada vez más plataformas digitales que les permitan consultar información de los productos antes de realizar una compra. En este contexto, contar con una tienda virtual representa una oportunidad para </w:t>
      </w:r>
      <w:r w:rsidRPr="00B73475">
        <w:lastRenderedPageBreak/>
        <w:t>que negocios del sector mueblero amplíen su alcance y mejoren la experiencia de sus clientes.</w:t>
      </w:r>
    </w:p>
    <w:p w14:paraId="3287752D" w14:textId="77777777" w:rsidR="006B0EAD" w:rsidRPr="00B73475" w:rsidRDefault="006B0EAD" w:rsidP="006B0EAD">
      <w:pPr>
        <w:spacing w:before="280" w:line="240" w:lineRule="auto"/>
        <w:rPr>
          <w:b/>
          <w:bCs/>
          <w:u w:val="single"/>
        </w:rPr>
      </w:pPr>
      <w:r w:rsidRPr="00B73475">
        <w:rPr>
          <w:b/>
          <w:bCs/>
          <w:u w:val="single"/>
        </w:rPr>
        <w:t>Variable Tecnológica</w:t>
      </w:r>
    </w:p>
    <w:p w14:paraId="11A720C2" w14:textId="77777777" w:rsidR="006B0EAD" w:rsidRPr="00B73475" w:rsidRDefault="006B0EAD" w:rsidP="006B0EAD">
      <w:pPr>
        <w:spacing w:before="280" w:line="240" w:lineRule="auto"/>
      </w:pPr>
      <w:r w:rsidRPr="00B73475">
        <w:t xml:space="preserve">El desarrollo de tecnologías web y frameworks como </w:t>
      </w:r>
      <w:r w:rsidRPr="00B73475">
        <w:rPr>
          <w:b/>
          <w:bCs/>
        </w:rPr>
        <w:t>Bootstrap</w:t>
      </w:r>
      <w:r w:rsidRPr="00B73475">
        <w:t xml:space="preserve"> ha permitido crear sitios web responsivos, compatibles con diferentes dispositivos y con mejores estándares de usabilidad. Asimismo, el uso de </w:t>
      </w:r>
      <w:r w:rsidRPr="00B73475">
        <w:rPr>
          <w:b/>
          <w:bCs/>
        </w:rPr>
        <w:t>JavaScript</w:t>
      </w:r>
      <w:r w:rsidRPr="00B73475">
        <w:t xml:space="preserve"> facilita la automatización de procesos, como la carga dinámica de información de productos y la actualización del contenido sin necesidad de modificar múltiples páginas.</w:t>
      </w:r>
    </w:p>
    <w:p w14:paraId="4C378A85" w14:textId="48BC5FCB" w:rsidR="006B0EAD" w:rsidRPr="00B73475" w:rsidRDefault="006B0EAD" w:rsidP="006B0EAD">
      <w:pPr>
        <w:spacing w:before="280" w:line="240" w:lineRule="auto"/>
      </w:pPr>
      <w:r w:rsidRPr="00B73475">
        <w:t>Estas herramientas permiten desarrollar soluciones modernas con menores costos de implementación y mantenimiento, favoreciendo la transformación digital de pequeñas y medianas empresas.</w:t>
      </w:r>
    </w:p>
    <w:p w14:paraId="09C9DE05" w14:textId="77777777" w:rsidR="006B0EAD" w:rsidRPr="00B73475" w:rsidRDefault="006B0EAD" w:rsidP="006B0EAD">
      <w:pPr>
        <w:spacing w:before="280" w:line="240" w:lineRule="auto"/>
        <w:rPr>
          <w:b/>
          <w:bCs/>
          <w:u w:val="single"/>
        </w:rPr>
      </w:pPr>
      <w:r w:rsidRPr="00B73475">
        <w:rPr>
          <w:b/>
          <w:bCs/>
          <w:u w:val="single"/>
        </w:rPr>
        <w:t>Variable Económica</w:t>
      </w:r>
    </w:p>
    <w:p w14:paraId="20572728" w14:textId="77777777" w:rsidR="006B0EAD" w:rsidRPr="00B73475" w:rsidRDefault="006B0EAD" w:rsidP="006B0EAD">
      <w:pPr>
        <w:spacing w:before="280" w:line="240" w:lineRule="auto"/>
      </w:pPr>
      <w:r w:rsidRPr="00B73475">
        <w:t xml:space="preserve">El comercio electrónico continúa consolidándose como un canal importante para la economía peruana. De acuerdo con CAPECE, el mercado de comercio electrónico alcanzó aproximadamente </w:t>
      </w:r>
      <w:r w:rsidRPr="00B73475">
        <w:rPr>
          <w:b/>
          <w:bCs/>
        </w:rPr>
        <w:t>US$ 15 600 millones en ventas durante 2024</w:t>
      </w:r>
      <w:r w:rsidRPr="00B73475">
        <w:t xml:space="preserve">, representando un </w:t>
      </w:r>
      <w:r w:rsidRPr="00B73475">
        <w:rPr>
          <w:b/>
          <w:bCs/>
        </w:rPr>
        <w:t>crecimiento del 21,2 % respecto al año anterior</w:t>
      </w:r>
      <w:r w:rsidRPr="00B73475">
        <w:t xml:space="preserve">. Además, alrededor de </w:t>
      </w:r>
      <w:r w:rsidRPr="00B73475">
        <w:rPr>
          <w:b/>
          <w:bCs/>
        </w:rPr>
        <w:t>335 000 comercios</w:t>
      </w:r>
      <w:r w:rsidRPr="00B73475">
        <w:t xml:space="preserve"> ya comercializan productos o servicios mediante canales digitales. </w:t>
      </w:r>
    </w:p>
    <w:p w14:paraId="0EBB4D89" w14:textId="15C3BC47" w:rsidR="006B0EAD" w:rsidRPr="00B73475" w:rsidRDefault="006B0EAD" w:rsidP="006B0EAD">
      <w:pPr>
        <w:spacing w:before="280" w:line="240" w:lineRule="auto"/>
      </w:pPr>
      <w:r w:rsidRPr="00B73475">
        <w:t>Estos resultados evidencian que disponer de una tienda virtual permite a las empresas incrementar su visibilidad, ampliar su mercado y reducir costos asociados a la atención exclusivamente presencial. Para las pequeñas empresas del sector mueblero, una plataforma web representa una alternativa accesible para fortalecer su competitividad.</w:t>
      </w:r>
    </w:p>
    <w:p w14:paraId="429A4794" w14:textId="77777777" w:rsidR="006B0EAD" w:rsidRPr="00B73475" w:rsidRDefault="006B0EAD" w:rsidP="006B0EAD">
      <w:pPr>
        <w:spacing w:before="280" w:line="240" w:lineRule="auto"/>
        <w:rPr>
          <w:b/>
          <w:bCs/>
          <w:u w:val="single"/>
        </w:rPr>
      </w:pPr>
      <w:r w:rsidRPr="00B73475">
        <w:rPr>
          <w:b/>
          <w:bCs/>
          <w:u w:val="single"/>
        </w:rPr>
        <w:t>Oportunidad de mejora identificada</w:t>
      </w:r>
    </w:p>
    <w:p w14:paraId="7432CBD5" w14:textId="47E2B33A" w:rsidR="00AA0CA1" w:rsidRPr="00B73475" w:rsidRDefault="006B0EAD" w:rsidP="00C142FC">
      <w:pPr>
        <w:spacing w:before="280" w:line="240" w:lineRule="auto"/>
      </w:pPr>
      <w:r w:rsidRPr="00B73475">
        <w:t>A partir del análisis realizado, se identificó la necesidad de desarrollar una plataforma web que permita exhibir de forma organizada el catálogo de productos de una tienda de muebles. La implementación de un sitio web responsive mejora la experiencia del usuario, facilita la consulta de información sobre los productos y fortalece la presencia digital del negocio, constituyendo además una base para futuras implementaciones como un carrito de compras funcional, integración con bases de datos y sistemas de pago en línea.</w:t>
      </w:r>
    </w:p>
    <w:p w14:paraId="022AA995" w14:textId="77777777" w:rsidR="00B44646" w:rsidRPr="00B73475" w:rsidRDefault="00B44646" w:rsidP="00B44646">
      <w:pPr>
        <w:pStyle w:val="Ttulo1"/>
        <w:spacing w:line="240" w:lineRule="auto"/>
        <w:rPr>
          <w:b/>
          <w:bCs/>
          <w:sz w:val="28"/>
          <w:szCs w:val="28"/>
        </w:rPr>
      </w:pPr>
      <w:bookmarkStart w:id="17" w:name="_Toc232930524"/>
      <w:r w:rsidRPr="00B73475">
        <w:rPr>
          <w:b/>
          <w:bCs/>
          <w:sz w:val="28"/>
          <w:szCs w:val="28"/>
        </w:rPr>
        <w:t>Objetivos</w:t>
      </w:r>
      <w:bookmarkEnd w:id="17"/>
    </w:p>
    <w:p w14:paraId="288D1C5E" w14:textId="77777777" w:rsidR="003D7049" w:rsidRPr="00B73475" w:rsidRDefault="003D7049" w:rsidP="003D7049"/>
    <w:p w14:paraId="0055DC96" w14:textId="77777777" w:rsidR="00C142FC" w:rsidRPr="00B73475" w:rsidRDefault="00C142FC" w:rsidP="00C142FC">
      <w:pPr>
        <w:rPr>
          <w:b/>
          <w:bCs/>
        </w:rPr>
      </w:pPr>
      <w:r w:rsidRPr="00B73475">
        <w:rPr>
          <w:b/>
          <w:bCs/>
        </w:rPr>
        <w:t>OBJETIVO 1</w:t>
      </w:r>
    </w:p>
    <w:p w14:paraId="5A517D13" w14:textId="2DCE0564" w:rsidR="003D7049" w:rsidRPr="00B73475" w:rsidRDefault="00C142FC" w:rsidP="00C142FC">
      <w:r w:rsidRPr="00B73475">
        <w:t>Desarrollar una tienda virtual de muebles responsive utilizando HTML5, CSS3, Bootstrap y JavaScript, que permita organizar y visualizar el 100 % de los productos mediante categorías, colecciones y páginas de detalle</w:t>
      </w:r>
      <w:r w:rsidR="006B0EAD" w:rsidRPr="00B73475">
        <w:t xml:space="preserve">, </w:t>
      </w:r>
      <w:r w:rsidRPr="00B73475">
        <w:t>con el fin de mejorar la experiencia de navegación de los usuarios.</w:t>
      </w:r>
    </w:p>
    <w:p w14:paraId="78B6E533" w14:textId="77777777" w:rsidR="00C142FC" w:rsidRPr="00B73475" w:rsidRDefault="00C142FC" w:rsidP="00C142FC">
      <w:pPr>
        <w:rPr>
          <w:b/>
          <w:bCs/>
        </w:rPr>
      </w:pPr>
      <w:r w:rsidRPr="00B73475">
        <w:rPr>
          <w:b/>
          <w:bCs/>
        </w:rPr>
        <w:t>OBJETIVO 2</w:t>
      </w:r>
    </w:p>
    <w:p w14:paraId="4769BB53" w14:textId="5F029009" w:rsidR="00C142FC" w:rsidRPr="00B73475" w:rsidRDefault="00C142FC" w:rsidP="00C142FC">
      <w:r w:rsidRPr="00B73475">
        <w:t>Implementar funcionalidades dinámicas mediante JavaScript, como la carga automática de la información de los productos, la visualización de productos relacionados y la navegación entre categorías, logrando automatizar el catálogo completo</w:t>
      </w:r>
      <w:r w:rsidR="006B0EAD" w:rsidRPr="00B73475">
        <w:t>,</w:t>
      </w:r>
      <w:r w:rsidRPr="00B73475">
        <w:t xml:space="preserve"> facilitando el mantenimiento y la escalabilidad del sitio web.</w:t>
      </w:r>
    </w:p>
    <w:p w14:paraId="12FAEA8D" w14:textId="3F04DB46" w:rsidR="007B7173" w:rsidRPr="00B73475" w:rsidRDefault="007B7173" w:rsidP="007B7173">
      <w:pPr>
        <w:pStyle w:val="Ttulo1"/>
        <w:spacing w:line="240" w:lineRule="auto"/>
        <w:rPr>
          <w:b/>
          <w:bCs/>
          <w:sz w:val="28"/>
          <w:szCs w:val="28"/>
        </w:rPr>
      </w:pPr>
      <w:bookmarkStart w:id="18" w:name="_Toc232930525"/>
      <w:r w:rsidRPr="00B73475">
        <w:rPr>
          <w:b/>
          <w:bCs/>
          <w:sz w:val="28"/>
          <w:szCs w:val="28"/>
        </w:rPr>
        <w:lastRenderedPageBreak/>
        <w:t>Justificación del proyecto</w:t>
      </w:r>
      <w:bookmarkEnd w:id="18"/>
    </w:p>
    <w:p w14:paraId="380C0875" w14:textId="77777777" w:rsidR="00C142FC" w:rsidRPr="00B73475" w:rsidRDefault="00C142FC" w:rsidP="00C142FC"/>
    <w:p w14:paraId="4727C8BD" w14:textId="77777777" w:rsidR="00C142FC" w:rsidRPr="00B73475" w:rsidRDefault="00C142FC" w:rsidP="00C142FC">
      <w:r w:rsidRPr="00B73475">
        <w:t>El desarrollo de una tienda virtual de muebles responde a la necesidad de que las empresas cuenten con una presencia digital que permita mostrar sus productos de forma organizada, atractiva y accesible desde cualquier dispositivo. Actualmente, muchos clientes buscan información en Internet antes de realizar una compra, por lo que disponer de una plataforma web mejora la visibilidad del negocio y facilita el acceso a su catálogo.</w:t>
      </w:r>
    </w:p>
    <w:p w14:paraId="5C4CDD0A" w14:textId="77777777" w:rsidR="00C142FC" w:rsidRPr="00B73475" w:rsidRDefault="00C142FC" w:rsidP="00C142FC">
      <w:r w:rsidRPr="00B73475">
        <w:t>La implementación de este proyecto permite presentar los productos mediante categorías, colecciones y páginas de detalle, ofreciendo una navegación intuitiva y una mejor experiencia para el usuario. Asimismo, el uso de Bootstrap garantiza que el sitio sea adaptable a diferentes tamaños de pantalla, mientras que JavaScript permite automatizar la carga de información de los productos, reduciendo la duplicidad de código y facilitando futuras actualizaciones.</w:t>
      </w:r>
    </w:p>
    <w:p w14:paraId="0BC8B56F" w14:textId="77777777" w:rsidR="00C142FC" w:rsidRPr="00B73475" w:rsidRDefault="00C142FC" w:rsidP="00C142FC">
      <w:r w:rsidRPr="00B73475">
        <w:t>El proyecto contribuye al proceso de digitalización de una tienda de muebles, representando una alternativa moderna para la exhibición de productos y sirviendo como base para futuras mejoras, como la incorporación de un carrito de compras funcional, integración con bases de datos o sistemas de pago en línea.</w:t>
      </w:r>
    </w:p>
    <w:p w14:paraId="71F9482B" w14:textId="0DD84751" w:rsidR="006B0EAD" w:rsidRPr="00B73475" w:rsidRDefault="006B0EAD" w:rsidP="00C142FC">
      <w:r w:rsidRPr="00B73475">
        <w:t>Asimismo, el proyecto beneficia a los consumidores al facilitar el acceso a la información de los productos, permitiéndoles comparar alternativas y conocer sus características antes de realizar una compra, contribuyendo a una experiencia de navegación más eficiente.</w:t>
      </w:r>
    </w:p>
    <w:p w14:paraId="0CAB9347" w14:textId="77777777" w:rsidR="00C142FC" w:rsidRPr="00B73475" w:rsidRDefault="00C142FC" w:rsidP="00C142FC"/>
    <w:p w14:paraId="2DE50CE9" w14:textId="77777777" w:rsidR="00C142FC" w:rsidRPr="00B73475" w:rsidRDefault="00C142FC" w:rsidP="00C142FC">
      <w:pPr>
        <w:rPr>
          <w:b/>
          <w:bCs/>
        </w:rPr>
      </w:pPr>
      <w:r w:rsidRPr="00B73475">
        <w:rPr>
          <w:b/>
          <w:bCs/>
        </w:rPr>
        <w:t>Beneficiarios directos</w:t>
      </w:r>
    </w:p>
    <w:p w14:paraId="472D1937" w14:textId="77777777" w:rsidR="00C142FC" w:rsidRPr="00B73475" w:rsidRDefault="00C142FC" w:rsidP="00C142FC">
      <w:pPr>
        <w:numPr>
          <w:ilvl w:val="0"/>
          <w:numId w:val="8"/>
        </w:numPr>
      </w:pPr>
      <w:r w:rsidRPr="00B73475">
        <w:t xml:space="preserve">Los propietarios o administradores de la tienda de muebles. </w:t>
      </w:r>
    </w:p>
    <w:p w14:paraId="282D3344" w14:textId="77777777" w:rsidR="00C142FC" w:rsidRPr="00B73475" w:rsidRDefault="00C142FC" w:rsidP="00C142FC">
      <w:pPr>
        <w:numPr>
          <w:ilvl w:val="0"/>
          <w:numId w:val="8"/>
        </w:numPr>
      </w:pPr>
      <w:r w:rsidRPr="00B73475">
        <w:t xml:space="preserve">Los clientes que consultan el catálogo de productos. </w:t>
      </w:r>
    </w:p>
    <w:p w14:paraId="69147AD6" w14:textId="77777777" w:rsidR="00C142FC" w:rsidRPr="00B73475" w:rsidRDefault="00C142FC" w:rsidP="00C142FC">
      <w:pPr>
        <w:numPr>
          <w:ilvl w:val="0"/>
          <w:numId w:val="8"/>
        </w:numPr>
      </w:pPr>
      <w:r w:rsidRPr="00B73475">
        <w:t xml:space="preserve">El equipo desarrollador del proyecto. </w:t>
      </w:r>
    </w:p>
    <w:p w14:paraId="51B95A5A" w14:textId="77777777" w:rsidR="00C142FC" w:rsidRPr="00B73475" w:rsidRDefault="00C142FC" w:rsidP="00C142FC">
      <w:pPr>
        <w:rPr>
          <w:b/>
          <w:bCs/>
        </w:rPr>
      </w:pPr>
      <w:r w:rsidRPr="00B73475">
        <w:rPr>
          <w:b/>
          <w:bCs/>
        </w:rPr>
        <w:t>Beneficiarios indirectos</w:t>
      </w:r>
    </w:p>
    <w:p w14:paraId="4ECC1D24" w14:textId="77777777" w:rsidR="00C142FC" w:rsidRPr="00B73475" w:rsidRDefault="00C142FC" w:rsidP="00C142FC">
      <w:pPr>
        <w:numPr>
          <w:ilvl w:val="0"/>
          <w:numId w:val="9"/>
        </w:numPr>
      </w:pPr>
      <w:r w:rsidRPr="00B73475">
        <w:t xml:space="preserve">Personas interesadas en adquirir muebles mediante plataformas digitales. </w:t>
      </w:r>
    </w:p>
    <w:p w14:paraId="0786BDE1" w14:textId="77777777" w:rsidR="00C142FC" w:rsidRPr="00B73475" w:rsidRDefault="00C142FC" w:rsidP="00C142FC">
      <w:pPr>
        <w:numPr>
          <w:ilvl w:val="0"/>
          <w:numId w:val="9"/>
        </w:numPr>
      </w:pPr>
      <w:r w:rsidRPr="00B73475">
        <w:t xml:space="preserve">Empresas que busquen implementar soluciones similares. </w:t>
      </w:r>
    </w:p>
    <w:p w14:paraId="572F255F" w14:textId="77777777" w:rsidR="00C142FC" w:rsidRPr="00B73475" w:rsidRDefault="00C142FC" w:rsidP="00C142FC">
      <w:pPr>
        <w:numPr>
          <w:ilvl w:val="0"/>
          <w:numId w:val="9"/>
        </w:numPr>
      </w:pPr>
      <w:r w:rsidRPr="00B73475">
        <w:t>Instituciones educativas como ejemplo de aplicación de tecnologías web en proyectos reales.</w:t>
      </w:r>
    </w:p>
    <w:p w14:paraId="1E553A13" w14:textId="77777777" w:rsidR="00C142FC" w:rsidRPr="00B73475" w:rsidRDefault="00C142FC" w:rsidP="00C142FC"/>
    <w:p w14:paraId="5BE9FA0B" w14:textId="3BF37713" w:rsidR="007B7173" w:rsidRPr="00B73475" w:rsidRDefault="007B7173" w:rsidP="007B7173">
      <w:pPr>
        <w:pStyle w:val="Ttulo1"/>
        <w:rPr>
          <w:b/>
          <w:bCs/>
          <w:sz w:val="28"/>
          <w:szCs w:val="28"/>
        </w:rPr>
      </w:pPr>
      <w:bookmarkStart w:id="19" w:name="_Toc232930526"/>
      <w:r w:rsidRPr="00B73475">
        <w:rPr>
          <w:b/>
          <w:bCs/>
          <w:sz w:val="28"/>
          <w:szCs w:val="28"/>
        </w:rPr>
        <w:t>Definición y alcance</w:t>
      </w:r>
      <w:bookmarkEnd w:id="19"/>
    </w:p>
    <w:p w14:paraId="7249C56F" w14:textId="77777777" w:rsidR="00C142FC" w:rsidRPr="00B73475" w:rsidRDefault="00C142FC" w:rsidP="00C142FC">
      <w:r w:rsidRPr="00B73475">
        <w:t>El proyecto consiste en el desarrollo de un sitio web para una tienda virtual de muebles, diseñado con una interfaz moderna, organizada y responsive. La plataforma permite navegar entre distintas categorías y colecciones, visualizar información detallada de cada producto y acceder a productos relacionados según la categoría seleccionada.</w:t>
      </w:r>
    </w:p>
    <w:p w14:paraId="13282BBD" w14:textId="77777777" w:rsidR="00C142FC" w:rsidRPr="00B73475" w:rsidRDefault="00C142FC" w:rsidP="00C142FC">
      <w:r w:rsidRPr="00B73475">
        <w:t>Para el desarrollo se utilizaron las tecnologías HTML5 para la estructura del sitio, CSS3 para los estilos visuales, Bootstrap para la adaptación responsive y JavaScript para implementar las funcionalidades dinámicas relacionadas con la visualización de los productos.</w:t>
      </w:r>
    </w:p>
    <w:p w14:paraId="7FD9CE33" w14:textId="77777777" w:rsidR="00C142FC" w:rsidRPr="00B73475" w:rsidRDefault="00C142FC" w:rsidP="00C142FC">
      <w:pPr>
        <w:rPr>
          <w:b/>
          <w:bCs/>
        </w:rPr>
      </w:pPr>
    </w:p>
    <w:p w14:paraId="5690881C" w14:textId="6FF407BD" w:rsidR="00C142FC" w:rsidRPr="00B73475" w:rsidRDefault="00C142FC" w:rsidP="00C142FC">
      <w:r w:rsidRPr="00B73475">
        <w:t>El proyecto contempla las siguientes funcionalidades:</w:t>
      </w:r>
    </w:p>
    <w:p w14:paraId="01C28A0B" w14:textId="77777777" w:rsidR="00C142FC" w:rsidRPr="00B73475" w:rsidRDefault="00C142FC" w:rsidP="00C142FC">
      <w:pPr>
        <w:numPr>
          <w:ilvl w:val="0"/>
          <w:numId w:val="10"/>
        </w:numPr>
      </w:pPr>
      <w:r w:rsidRPr="00B73475">
        <w:t xml:space="preserve">Página principal con banner, categorías, colecciones y productos destacados. </w:t>
      </w:r>
    </w:p>
    <w:p w14:paraId="1F3682BE" w14:textId="77777777" w:rsidR="00C142FC" w:rsidRPr="00B73475" w:rsidRDefault="00C142FC" w:rsidP="00C142FC">
      <w:pPr>
        <w:numPr>
          <w:ilvl w:val="0"/>
          <w:numId w:val="10"/>
        </w:numPr>
      </w:pPr>
      <w:r w:rsidRPr="00B73475">
        <w:t xml:space="preserve">Menú de navegación responsive desarrollado con Bootstrap. </w:t>
      </w:r>
    </w:p>
    <w:p w14:paraId="09427617" w14:textId="77777777" w:rsidR="00C142FC" w:rsidRPr="00B73475" w:rsidRDefault="00C142FC" w:rsidP="00C142FC">
      <w:pPr>
        <w:numPr>
          <w:ilvl w:val="0"/>
          <w:numId w:val="10"/>
        </w:numPr>
      </w:pPr>
      <w:r w:rsidRPr="00B73475">
        <w:lastRenderedPageBreak/>
        <w:t xml:space="preserve">Catálogo organizado por categorías. </w:t>
      </w:r>
    </w:p>
    <w:p w14:paraId="55B90A46" w14:textId="77777777" w:rsidR="00C142FC" w:rsidRPr="00B73475" w:rsidRDefault="00C142FC" w:rsidP="00C142FC">
      <w:pPr>
        <w:numPr>
          <w:ilvl w:val="0"/>
          <w:numId w:val="10"/>
        </w:numPr>
      </w:pPr>
      <w:r w:rsidRPr="00B73475">
        <w:t xml:space="preserve">Página exclusiva para las colecciones. </w:t>
      </w:r>
    </w:p>
    <w:p w14:paraId="36CC08EE" w14:textId="77777777" w:rsidR="00C142FC" w:rsidRPr="00B73475" w:rsidRDefault="00C142FC" w:rsidP="00C142FC">
      <w:pPr>
        <w:numPr>
          <w:ilvl w:val="0"/>
          <w:numId w:val="10"/>
        </w:numPr>
      </w:pPr>
      <w:r w:rsidRPr="00B73475">
        <w:t xml:space="preserve">Página individual para cada producto. </w:t>
      </w:r>
    </w:p>
    <w:p w14:paraId="4C7F62B5" w14:textId="77777777" w:rsidR="00C142FC" w:rsidRPr="00B73475" w:rsidRDefault="00C142FC" w:rsidP="00C142FC">
      <w:pPr>
        <w:numPr>
          <w:ilvl w:val="0"/>
          <w:numId w:val="10"/>
        </w:numPr>
      </w:pPr>
      <w:r w:rsidRPr="00B73475">
        <w:t xml:space="preserve">Visualización automática de la información de cada producto mediante JavaScript. </w:t>
      </w:r>
    </w:p>
    <w:p w14:paraId="4DFAA833" w14:textId="77777777" w:rsidR="00C142FC" w:rsidRPr="00B73475" w:rsidRDefault="00C142FC" w:rsidP="00C142FC">
      <w:pPr>
        <w:numPr>
          <w:ilvl w:val="0"/>
          <w:numId w:val="10"/>
        </w:numPr>
      </w:pPr>
      <w:r w:rsidRPr="00B73475">
        <w:t xml:space="preserve">Breadcrumb dinámico para facilitar la navegación. </w:t>
      </w:r>
    </w:p>
    <w:p w14:paraId="24137C54" w14:textId="77777777" w:rsidR="00C142FC" w:rsidRPr="00B73475" w:rsidRDefault="00C142FC" w:rsidP="00C142FC">
      <w:pPr>
        <w:numPr>
          <w:ilvl w:val="0"/>
          <w:numId w:val="10"/>
        </w:numPr>
      </w:pPr>
      <w:r w:rsidRPr="00B73475">
        <w:t xml:space="preserve">Visualización de productos relacionados pertenecientes a la misma categoría. </w:t>
      </w:r>
    </w:p>
    <w:p w14:paraId="1A956727" w14:textId="77777777" w:rsidR="00C142FC" w:rsidRPr="00B73475" w:rsidRDefault="00C142FC" w:rsidP="00C142FC">
      <w:pPr>
        <w:numPr>
          <w:ilvl w:val="0"/>
          <w:numId w:val="10"/>
        </w:numPr>
      </w:pPr>
      <w:r w:rsidRPr="00B73475">
        <w:t xml:space="preserve">Modal de confirmación al agregar un producto al carrito (demostrativo). </w:t>
      </w:r>
    </w:p>
    <w:p w14:paraId="70A30554" w14:textId="77777777" w:rsidR="00C142FC" w:rsidRPr="00B73475" w:rsidRDefault="00C142FC" w:rsidP="00C142FC">
      <w:pPr>
        <w:numPr>
          <w:ilvl w:val="0"/>
          <w:numId w:val="10"/>
        </w:numPr>
      </w:pPr>
      <w:r w:rsidRPr="00B73475">
        <w:t xml:space="preserve">Diseño adaptable a dispositivos móviles mediante Bootstrap. </w:t>
      </w:r>
    </w:p>
    <w:p w14:paraId="39105044" w14:textId="77777777" w:rsidR="00C142FC" w:rsidRPr="00B73475" w:rsidRDefault="00C142FC" w:rsidP="00C142FC">
      <w:pPr>
        <w:numPr>
          <w:ilvl w:val="0"/>
          <w:numId w:val="10"/>
        </w:numPr>
      </w:pPr>
      <w:r w:rsidRPr="00B73475">
        <w:t xml:space="preserve">Footer con información de contacto y enlaces a redes sociales. </w:t>
      </w:r>
    </w:p>
    <w:p w14:paraId="41E41825" w14:textId="77777777" w:rsidR="00C142FC" w:rsidRPr="00B73475" w:rsidRDefault="00C142FC" w:rsidP="00C142FC">
      <w:r w:rsidRPr="00B73475">
        <w:t>El proyecto no contempla la implementación de una base de datos, autenticación de usuarios, procesamiento de pagos, gestión real del carrito de compras ni administración de inventario, ya que dichas funcionalidades exceden el alcance establecido para este trabajo académico.</w:t>
      </w:r>
    </w:p>
    <w:p w14:paraId="54843BB9" w14:textId="77777777" w:rsidR="00C142FC" w:rsidRPr="00B73475" w:rsidRDefault="00C142FC" w:rsidP="00C142FC"/>
    <w:p w14:paraId="356DC683" w14:textId="45B1E3FD" w:rsidR="00C142FC" w:rsidRPr="00B73475" w:rsidRDefault="00C142FC" w:rsidP="00C142FC">
      <w:r w:rsidRPr="00B73475">
        <w:t>Como parte del proyecto se entrega la siguiente documentación:</w:t>
      </w:r>
    </w:p>
    <w:p w14:paraId="4F6551D3" w14:textId="77777777" w:rsidR="00C142FC" w:rsidRPr="00B73475" w:rsidRDefault="00C142FC" w:rsidP="00C142FC">
      <w:pPr>
        <w:numPr>
          <w:ilvl w:val="0"/>
          <w:numId w:val="11"/>
        </w:numPr>
      </w:pPr>
      <w:r w:rsidRPr="00B73475">
        <w:t xml:space="preserve">Documento del proyecto con el análisis, objetivos y desarrollo. </w:t>
      </w:r>
    </w:p>
    <w:p w14:paraId="0ECF933F" w14:textId="77777777" w:rsidR="006B0EAD" w:rsidRPr="00B73475" w:rsidRDefault="006B0EAD" w:rsidP="00C142FC">
      <w:pPr>
        <w:numPr>
          <w:ilvl w:val="0"/>
          <w:numId w:val="11"/>
        </w:numPr>
      </w:pPr>
      <w:r w:rsidRPr="00B73475">
        <w:t>Código fuente desarrollado en HTML5, CSS3, Bootstrap y JavaScript.</w:t>
      </w:r>
    </w:p>
    <w:p w14:paraId="29B83EAF" w14:textId="1000EEA3" w:rsidR="00C142FC" w:rsidRPr="00B73475" w:rsidRDefault="00C142FC" w:rsidP="00C142FC">
      <w:pPr>
        <w:numPr>
          <w:ilvl w:val="0"/>
          <w:numId w:val="11"/>
        </w:numPr>
      </w:pPr>
      <w:r w:rsidRPr="00B73475">
        <w:t xml:space="preserve">Recursos gráficos utilizados (imágenes e íconos). </w:t>
      </w:r>
    </w:p>
    <w:p w14:paraId="1C498B08" w14:textId="77777777" w:rsidR="00C142FC" w:rsidRPr="00B73475" w:rsidRDefault="00C142FC" w:rsidP="00C142FC">
      <w:pPr>
        <w:numPr>
          <w:ilvl w:val="0"/>
          <w:numId w:val="11"/>
        </w:numPr>
      </w:pPr>
      <w:r w:rsidRPr="00B73475">
        <w:t xml:space="preserve">Archivos de estilos CSS. </w:t>
      </w:r>
    </w:p>
    <w:p w14:paraId="4C676203" w14:textId="77777777" w:rsidR="00C142FC" w:rsidRPr="00B73475" w:rsidRDefault="00C142FC" w:rsidP="00C142FC">
      <w:pPr>
        <w:numPr>
          <w:ilvl w:val="0"/>
          <w:numId w:val="11"/>
        </w:numPr>
      </w:pPr>
      <w:r w:rsidRPr="00B73475">
        <w:t xml:space="preserve">Archivos JavaScript para la gestión dinámica de los productos. </w:t>
      </w:r>
    </w:p>
    <w:p w14:paraId="61393AA6" w14:textId="66FA9C18" w:rsidR="003D7049" w:rsidRPr="00B73475" w:rsidRDefault="003D7049" w:rsidP="003D7049">
      <w:pPr>
        <w:pStyle w:val="Prrafodelista"/>
        <w:numPr>
          <w:ilvl w:val="0"/>
          <w:numId w:val="11"/>
        </w:numPr>
      </w:pPr>
      <w:r w:rsidRPr="00B73475">
        <w:t>Wireframe</w:t>
      </w:r>
      <w:r w:rsidRPr="00B73475">
        <w:t xml:space="preserve"> y</w:t>
      </w:r>
      <w:r w:rsidRPr="00B73475">
        <w:t xml:space="preserve"> Sitemap del sitio web.</w:t>
      </w:r>
    </w:p>
    <w:p w14:paraId="5DF067D5" w14:textId="438949FD" w:rsidR="007B7173" w:rsidRPr="00B73475" w:rsidRDefault="007B7173" w:rsidP="007B7173">
      <w:pPr>
        <w:pStyle w:val="Ttulo1"/>
        <w:rPr>
          <w:b/>
          <w:bCs/>
          <w:sz w:val="28"/>
          <w:szCs w:val="28"/>
        </w:rPr>
      </w:pPr>
      <w:bookmarkStart w:id="20" w:name="_Toc232930527"/>
      <w:r w:rsidRPr="00B73475">
        <w:rPr>
          <w:b/>
          <w:bCs/>
          <w:sz w:val="28"/>
          <w:szCs w:val="28"/>
        </w:rPr>
        <w:t>Conclusiones</w:t>
      </w:r>
      <w:bookmarkEnd w:id="20"/>
    </w:p>
    <w:p w14:paraId="29F88D8D" w14:textId="51B056F9" w:rsidR="00AD2DB1" w:rsidRPr="00B73475" w:rsidRDefault="00AD2DB1" w:rsidP="00AD2DB1">
      <w:pPr>
        <w:pStyle w:val="Prrafodelista"/>
        <w:numPr>
          <w:ilvl w:val="0"/>
          <w:numId w:val="12"/>
        </w:numPr>
      </w:pPr>
      <w:r w:rsidRPr="00B73475">
        <w:t>El desarrollo de la tienda virtual permitió aplicar los conocimientos adquiridos sobre HTML5, CSS3, Bootstrap y JavaScript, logrando una plataforma funcional, organizada</w:t>
      </w:r>
      <w:r w:rsidRPr="00B73475">
        <w:t>,</w:t>
      </w:r>
      <w:r w:rsidRPr="00B73475">
        <w:t xml:space="preserve"> adaptable</w:t>
      </w:r>
      <w:r w:rsidRPr="00B73475">
        <w:t xml:space="preserve"> </w:t>
      </w:r>
      <w:r w:rsidRPr="00B73475">
        <w:t xml:space="preserve">y </w:t>
      </w:r>
      <w:r w:rsidRPr="00B73475">
        <w:t>de fácil</w:t>
      </w:r>
      <w:r w:rsidRPr="00B73475">
        <w:t xml:space="preserve"> mantenimiento</w:t>
      </w:r>
    </w:p>
    <w:p w14:paraId="6D258A45" w14:textId="77777777" w:rsidR="00AD2DB1" w:rsidRPr="00B73475" w:rsidRDefault="00AD2DB1" w:rsidP="00AD2DB1">
      <w:pPr>
        <w:rPr>
          <w:b/>
          <w:bCs/>
        </w:rPr>
      </w:pPr>
    </w:p>
    <w:p w14:paraId="21446ACF" w14:textId="7505734F" w:rsidR="00AD2DB1" w:rsidRPr="00B73475" w:rsidRDefault="00AD2DB1" w:rsidP="00AD2DB1">
      <w:pPr>
        <w:pStyle w:val="Prrafodelista"/>
        <w:numPr>
          <w:ilvl w:val="0"/>
          <w:numId w:val="12"/>
        </w:numPr>
      </w:pPr>
      <w:r w:rsidRPr="00B73475">
        <w:t>El proyecto demuestra que una tienda virtual puede contribuir a fortalecer la presencia digital de un negocio, ofreciendo una mejor experiencia de navegación y facilitando la consulta del catálogo de productos por parte de los usuarios.</w:t>
      </w:r>
    </w:p>
    <w:p w14:paraId="621C350F" w14:textId="77777777" w:rsidR="00C142FC" w:rsidRPr="00B73475" w:rsidRDefault="00C142FC" w:rsidP="00C142FC"/>
    <w:p w14:paraId="5C1F57BC" w14:textId="2D968121" w:rsidR="007B7173" w:rsidRPr="00B73475" w:rsidRDefault="007B7173" w:rsidP="007B7173">
      <w:pPr>
        <w:pStyle w:val="Ttulo1"/>
        <w:rPr>
          <w:b/>
          <w:bCs/>
          <w:sz w:val="28"/>
          <w:szCs w:val="28"/>
        </w:rPr>
      </w:pPr>
      <w:bookmarkStart w:id="21" w:name="_Toc232930528"/>
      <w:r w:rsidRPr="00B73475">
        <w:rPr>
          <w:b/>
          <w:bCs/>
          <w:sz w:val="28"/>
          <w:szCs w:val="28"/>
        </w:rPr>
        <w:t>Recomendaciones</w:t>
      </w:r>
      <w:bookmarkEnd w:id="21"/>
    </w:p>
    <w:p w14:paraId="3CA81DCE" w14:textId="68E2DB0D" w:rsidR="00AD2DB1" w:rsidRPr="00B73475" w:rsidRDefault="00AD2DB1" w:rsidP="00AD2DB1">
      <w:pPr>
        <w:pStyle w:val="Prrafodelista"/>
        <w:numPr>
          <w:ilvl w:val="0"/>
          <w:numId w:val="13"/>
        </w:numPr>
      </w:pPr>
      <w:r w:rsidRPr="00B73475">
        <w:t>Implementar una base de datos para administrar los productos de manera dinámica, evitando modificar manualmente los archivos JavaScript cuando sea necesario agregar o actualizar información.</w:t>
      </w:r>
    </w:p>
    <w:p w14:paraId="541927AE" w14:textId="13A1AE4B" w:rsidR="00AD2DB1" w:rsidRPr="00B73475" w:rsidRDefault="00AD2DB1" w:rsidP="00AD2DB1">
      <w:pPr>
        <w:pStyle w:val="Prrafodelista"/>
        <w:numPr>
          <w:ilvl w:val="0"/>
          <w:numId w:val="13"/>
        </w:numPr>
      </w:pPr>
      <w:r w:rsidRPr="00B73475">
        <w:t>Incorporar funcionalidades adicionales, como un carrito de compras completamente operativo, autenticación de usuarios y pasarelas de pago, con el fin de convertir el sitio web en una plataforma de comercio electrónico completa.</w:t>
      </w:r>
    </w:p>
    <w:p w14:paraId="2C118EE1" w14:textId="77777777" w:rsidR="00AD2DB1" w:rsidRPr="00B73475" w:rsidRDefault="00AD2DB1" w:rsidP="00AD2DB1"/>
    <w:p w14:paraId="39E8F8D0" w14:textId="69138E7A" w:rsidR="007B7173" w:rsidRPr="00B73475" w:rsidRDefault="007B7173" w:rsidP="007B7173">
      <w:pPr>
        <w:pStyle w:val="Ttulo1"/>
        <w:rPr>
          <w:b/>
          <w:bCs/>
          <w:sz w:val="28"/>
          <w:szCs w:val="28"/>
        </w:rPr>
      </w:pPr>
      <w:bookmarkStart w:id="22" w:name="_Toc232930529"/>
      <w:r w:rsidRPr="00B73475">
        <w:rPr>
          <w:b/>
          <w:bCs/>
          <w:sz w:val="28"/>
          <w:szCs w:val="28"/>
        </w:rPr>
        <w:lastRenderedPageBreak/>
        <w:t>Glosario</w:t>
      </w:r>
      <w:bookmarkEnd w:id="22"/>
    </w:p>
    <w:p w14:paraId="44DF1924" w14:textId="669C4FE1" w:rsidR="00AD2DB1" w:rsidRPr="00B73475" w:rsidRDefault="00AD2DB1" w:rsidP="00AD2DB1">
      <w:r w:rsidRPr="00B73475">
        <w:rPr>
          <w:b/>
          <w:bCs/>
        </w:rPr>
        <w:t>Bootstrap:</w:t>
      </w:r>
      <w:r w:rsidRPr="00B73475">
        <w:t xml:space="preserve"> Framework CSS que facilita el desarrollo de sitios web responsive mediante componentes y clases predefinidas.</w:t>
      </w:r>
    </w:p>
    <w:p w14:paraId="1861907D" w14:textId="3EBFFEBC" w:rsidR="00AD2DB1" w:rsidRPr="00B73475" w:rsidRDefault="00AD2DB1" w:rsidP="00AD2DB1">
      <w:r w:rsidRPr="00B73475">
        <w:rPr>
          <w:b/>
          <w:bCs/>
        </w:rPr>
        <w:t>CSS3:</w:t>
      </w:r>
      <w:r w:rsidRPr="00B73475">
        <w:t xml:space="preserve"> Lenguaje utilizado para definir el diseño, colores, tipografía y presentación visual de una página web.</w:t>
      </w:r>
    </w:p>
    <w:p w14:paraId="60CCBFA1" w14:textId="77777777" w:rsidR="00AD2DB1" w:rsidRPr="00B73475" w:rsidRDefault="00AD2DB1" w:rsidP="00AD2DB1">
      <w:r w:rsidRPr="00B73475">
        <w:rPr>
          <w:b/>
          <w:bCs/>
        </w:rPr>
        <w:t>HTML5:</w:t>
      </w:r>
      <w:r w:rsidRPr="00B73475">
        <w:t xml:space="preserve"> Lenguaje de marcado empleado para estructurar el contenido de las páginas web.</w:t>
      </w:r>
    </w:p>
    <w:p w14:paraId="404FE8AA" w14:textId="549DA496" w:rsidR="00AD2DB1" w:rsidRPr="00B73475" w:rsidRDefault="00AD2DB1" w:rsidP="00AD2DB1">
      <w:r w:rsidRPr="00B73475">
        <w:rPr>
          <w:b/>
          <w:bCs/>
        </w:rPr>
        <w:t>JavaScript:</w:t>
      </w:r>
      <w:r w:rsidRPr="00B73475">
        <w:t xml:space="preserve"> Lenguaje de programación utilizado para agregar interactividad y funcionalidades dinámicas a los sitios web.</w:t>
      </w:r>
    </w:p>
    <w:p w14:paraId="215A7AD1" w14:textId="55646B80" w:rsidR="00AD2DB1" w:rsidRPr="00B73475" w:rsidRDefault="003D7049" w:rsidP="00AD2DB1">
      <w:r w:rsidRPr="00B73475">
        <w:rPr>
          <w:b/>
          <w:bCs/>
        </w:rPr>
        <w:t>Diseño responsive</w:t>
      </w:r>
      <w:r w:rsidR="00AD2DB1" w:rsidRPr="00B73475">
        <w:rPr>
          <w:b/>
          <w:bCs/>
        </w:rPr>
        <w:t>:</w:t>
      </w:r>
      <w:r w:rsidR="00AD2DB1" w:rsidRPr="00B73475">
        <w:t xml:space="preserve"> Técnica de diseño web que permite adaptar automáticamente la interfaz a diferentes tamaños de pantalla.</w:t>
      </w:r>
    </w:p>
    <w:p w14:paraId="272666EA" w14:textId="77777777" w:rsidR="00AD2DB1" w:rsidRPr="00B73475" w:rsidRDefault="00AD2DB1" w:rsidP="00AD2DB1">
      <w:r w:rsidRPr="00B73475">
        <w:rPr>
          <w:b/>
          <w:bCs/>
        </w:rPr>
        <w:t>Navbar:</w:t>
      </w:r>
      <w:r w:rsidRPr="00B73475">
        <w:t xml:space="preserve"> Barra de navegación que contiene los enlaces principales de un sitio web.</w:t>
      </w:r>
    </w:p>
    <w:p w14:paraId="0746E153" w14:textId="77777777" w:rsidR="00AD2DB1" w:rsidRPr="00B73475" w:rsidRDefault="00AD2DB1" w:rsidP="00AD2DB1">
      <w:r w:rsidRPr="00B73475">
        <w:rPr>
          <w:b/>
          <w:bCs/>
        </w:rPr>
        <w:t>Breadcrumb:</w:t>
      </w:r>
      <w:r w:rsidRPr="00B73475">
        <w:t xml:space="preserve"> Elemento de navegación que muestra la ubicación actual del usuario dentro de la estructura del sitio.</w:t>
      </w:r>
    </w:p>
    <w:p w14:paraId="453ED71D" w14:textId="77777777" w:rsidR="00AD2DB1" w:rsidRPr="00B73475" w:rsidRDefault="00AD2DB1" w:rsidP="00AD2DB1">
      <w:r w:rsidRPr="00B73475">
        <w:rPr>
          <w:b/>
          <w:bCs/>
        </w:rPr>
        <w:t>Card:</w:t>
      </w:r>
      <w:r w:rsidRPr="00B73475">
        <w:t xml:space="preserve"> Componente visual utilizado para presentar información de manera organizada, generalmente acompañado de imágenes y texto.</w:t>
      </w:r>
    </w:p>
    <w:p w14:paraId="16CF4296" w14:textId="77777777" w:rsidR="00AD2DB1" w:rsidRPr="00B73475" w:rsidRDefault="00AD2DB1" w:rsidP="00AD2DB1">
      <w:r w:rsidRPr="00B73475">
        <w:rPr>
          <w:b/>
          <w:bCs/>
        </w:rPr>
        <w:t>Modal:</w:t>
      </w:r>
      <w:r w:rsidRPr="00B73475">
        <w:t xml:space="preserve"> Ventana emergente utilizada para mostrar información o solicitar una acción al usuario sin abandonar la página actual.</w:t>
      </w:r>
    </w:p>
    <w:p w14:paraId="29EC98B6" w14:textId="657698E2" w:rsidR="00E6153D" w:rsidRPr="00B73475" w:rsidRDefault="00E6153D" w:rsidP="003F141D">
      <w:pPr>
        <w:pStyle w:val="Ttulo1"/>
        <w:spacing w:line="240" w:lineRule="auto"/>
        <w:rPr>
          <w:b/>
          <w:bCs/>
          <w:sz w:val="28"/>
          <w:szCs w:val="28"/>
        </w:rPr>
      </w:pPr>
      <w:bookmarkStart w:id="23" w:name="_Toc232930530"/>
      <w:r w:rsidRPr="00B73475">
        <w:rPr>
          <w:b/>
          <w:bCs/>
          <w:sz w:val="28"/>
          <w:szCs w:val="28"/>
        </w:rPr>
        <w:t>B</w:t>
      </w:r>
      <w:r w:rsidR="005B3663" w:rsidRPr="00B73475">
        <w:rPr>
          <w:b/>
          <w:bCs/>
          <w:sz w:val="28"/>
          <w:szCs w:val="28"/>
        </w:rPr>
        <w:t>i</w:t>
      </w:r>
      <w:r w:rsidRPr="00B73475">
        <w:rPr>
          <w:b/>
          <w:bCs/>
          <w:sz w:val="28"/>
          <w:szCs w:val="28"/>
        </w:rPr>
        <w:t>bliografía</w:t>
      </w:r>
      <w:bookmarkEnd w:id="23"/>
    </w:p>
    <w:p w14:paraId="53A65544" w14:textId="68F8ED19" w:rsidR="00AD2DB1" w:rsidRPr="00B73475" w:rsidRDefault="00AD2DB1" w:rsidP="00AD2DB1">
      <w:r w:rsidRPr="00B73475">
        <w:rPr>
          <w:i/>
          <w:iCs/>
        </w:rPr>
        <w:t>CSS: Cascading Style Sheets</w:t>
      </w:r>
      <w:r w:rsidRPr="00B73475">
        <w:t xml:space="preserve">. </w:t>
      </w:r>
      <w:hyperlink r:id="rId9" w:tgtFrame="_new" w:history="1">
        <w:r w:rsidRPr="00B73475">
          <w:rPr>
            <w:rStyle w:val="Hipervnculo"/>
          </w:rPr>
          <w:t>https://developer.mozilla.org/es/docs/Web/CSS</w:t>
        </w:r>
      </w:hyperlink>
      <w:r w:rsidRPr="00B73475">
        <w:t xml:space="preserve"> </w:t>
      </w:r>
    </w:p>
    <w:p w14:paraId="2F21F3DC" w14:textId="5DADA0A6" w:rsidR="00AD2DB1" w:rsidRPr="00B73475" w:rsidRDefault="00AD2DB1" w:rsidP="00AD2DB1">
      <w:r w:rsidRPr="00B73475">
        <w:rPr>
          <w:i/>
          <w:iCs/>
        </w:rPr>
        <w:t>JavaScript</w:t>
      </w:r>
      <w:r w:rsidRPr="00B73475">
        <w:t xml:space="preserve">. </w:t>
      </w:r>
      <w:hyperlink r:id="rId10" w:tgtFrame="_new" w:history="1">
        <w:r w:rsidRPr="00B73475">
          <w:rPr>
            <w:rStyle w:val="Hipervnculo"/>
          </w:rPr>
          <w:t>https://developer.mozilla.org/es/docs/Web/JavaScript</w:t>
        </w:r>
      </w:hyperlink>
      <w:r w:rsidRPr="00B73475">
        <w:t xml:space="preserve"> </w:t>
      </w:r>
    </w:p>
    <w:p w14:paraId="449516D0" w14:textId="21BCA90A" w:rsidR="00AD2DB1" w:rsidRPr="00B73475" w:rsidRDefault="00AD2DB1" w:rsidP="00AD2DB1">
      <w:r w:rsidRPr="00B73475">
        <w:t xml:space="preserve">Bootstrap Team. </w:t>
      </w:r>
      <w:hyperlink r:id="rId11" w:tgtFrame="_new" w:history="1">
        <w:r w:rsidRPr="00B73475">
          <w:rPr>
            <w:rStyle w:val="Hipervnculo"/>
          </w:rPr>
          <w:t>https://getbootstrap.com/docs/5.3/</w:t>
        </w:r>
      </w:hyperlink>
      <w:r w:rsidRPr="00B73475">
        <w:t xml:space="preserve"> </w:t>
      </w:r>
    </w:p>
    <w:p w14:paraId="578333D2" w14:textId="005C8C8E" w:rsidR="00AD2DB1" w:rsidRPr="00B73475" w:rsidRDefault="00AD2DB1" w:rsidP="00AD2DB1">
      <w:r w:rsidRPr="00B73475">
        <w:rPr>
          <w:i/>
          <w:iCs/>
        </w:rPr>
        <w:t>CSS Tutorial</w:t>
      </w:r>
      <w:r w:rsidRPr="00B73475">
        <w:t xml:space="preserve">. </w:t>
      </w:r>
      <w:hyperlink r:id="rId12" w:tgtFrame="_new" w:history="1">
        <w:r w:rsidRPr="00B73475">
          <w:rPr>
            <w:rStyle w:val="Hipervnculo"/>
          </w:rPr>
          <w:t>https://www.w3schools.com/css/</w:t>
        </w:r>
      </w:hyperlink>
      <w:r w:rsidRPr="00B73475">
        <w:t xml:space="preserve"> </w:t>
      </w:r>
    </w:p>
    <w:p w14:paraId="7C76BA6B" w14:textId="7988CA8C" w:rsidR="00AD2DB1" w:rsidRPr="00B73475" w:rsidRDefault="00AD2DB1" w:rsidP="00AD2DB1">
      <w:r w:rsidRPr="00B73475">
        <w:rPr>
          <w:i/>
          <w:iCs/>
        </w:rPr>
        <w:t>JavaScript Tutorial</w:t>
      </w:r>
      <w:r w:rsidRPr="00B73475">
        <w:t xml:space="preserve">. </w:t>
      </w:r>
      <w:hyperlink r:id="rId13" w:tgtFrame="_new" w:history="1">
        <w:r w:rsidRPr="00B73475">
          <w:rPr>
            <w:rStyle w:val="Hipervnculo"/>
          </w:rPr>
          <w:t>https://www.w3schools.</w:t>
        </w:r>
        <w:r w:rsidRPr="00B73475">
          <w:rPr>
            <w:rStyle w:val="Hipervnculo"/>
          </w:rPr>
          <w:t>c</w:t>
        </w:r>
        <w:r w:rsidRPr="00B73475">
          <w:rPr>
            <w:rStyle w:val="Hipervnculo"/>
          </w:rPr>
          <w:t>om/js/</w:t>
        </w:r>
      </w:hyperlink>
    </w:p>
    <w:p w14:paraId="15EE3F67" w14:textId="4DFCA596" w:rsidR="00B73475" w:rsidRPr="00B73475" w:rsidRDefault="00B73475" w:rsidP="00AD2DB1">
      <w:r w:rsidRPr="00B73475">
        <w:t>Ecommerce</w:t>
      </w:r>
      <w:r w:rsidRPr="00B73475">
        <w:t xml:space="preserve">. </w:t>
      </w:r>
      <w:hyperlink r:id="rId14" w:history="1">
        <w:r w:rsidRPr="00B73475">
          <w:rPr>
            <w:rStyle w:val="Hipervnculo"/>
          </w:rPr>
          <w:t>https://www.capece.org.pe/observatorio-ecommerce/</w:t>
        </w:r>
      </w:hyperlink>
    </w:p>
    <w:p w14:paraId="622CEA45" w14:textId="01F4585B" w:rsidR="006B0EAD" w:rsidRPr="00B73475" w:rsidRDefault="00B73475" w:rsidP="00AD2DB1">
      <w:r w:rsidRPr="00B73475">
        <w:t xml:space="preserve">Perú Retail. </w:t>
      </w:r>
      <w:hyperlink r:id="rId15" w:history="1">
        <w:r w:rsidR="006B0EAD" w:rsidRPr="00B73475">
          <w:rPr>
            <w:rStyle w:val="Hipervnculo"/>
          </w:rPr>
          <w:t>https://www.peru-retail.com/comercio-electronico-en-peru-registra-un-crecimiento-del-21-2-en-2024-segun-capece/</w:t>
        </w:r>
      </w:hyperlink>
    </w:p>
    <w:p w14:paraId="2583CBC3" w14:textId="77777777" w:rsidR="007B7173" w:rsidRPr="00B73475" w:rsidRDefault="007B7173" w:rsidP="007B7173">
      <w:pPr>
        <w:rPr>
          <w:b/>
          <w:bCs/>
          <w:sz w:val="28"/>
          <w:szCs w:val="28"/>
        </w:rPr>
      </w:pPr>
    </w:p>
    <w:p w14:paraId="78E9342E" w14:textId="2C520440" w:rsidR="007B7173" w:rsidRPr="00B73475" w:rsidRDefault="007B7173" w:rsidP="007B7173">
      <w:pPr>
        <w:pStyle w:val="Ttulo1"/>
        <w:rPr>
          <w:b/>
          <w:bCs/>
          <w:sz w:val="28"/>
          <w:szCs w:val="28"/>
        </w:rPr>
      </w:pPr>
      <w:bookmarkStart w:id="24" w:name="_Toc232930531"/>
      <w:r w:rsidRPr="00B73475">
        <w:rPr>
          <w:b/>
          <w:bCs/>
          <w:sz w:val="28"/>
          <w:szCs w:val="28"/>
        </w:rPr>
        <w:t>Anexos</w:t>
      </w:r>
      <w:bookmarkEnd w:id="24"/>
    </w:p>
    <w:p w14:paraId="4BA1B6D0" w14:textId="51C28807" w:rsidR="00E6153D" w:rsidRPr="00B73475" w:rsidRDefault="00B73475" w:rsidP="00B73475">
      <w:pPr>
        <w:pStyle w:val="Prrafodelista"/>
        <w:numPr>
          <w:ilvl w:val="1"/>
          <w:numId w:val="11"/>
        </w:numPr>
      </w:pPr>
      <w:r w:rsidRPr="00B73475">
        <w:t xml:space="preserve">Wireframe </w:t>
      </w:r>
    </w:p>
    <w:p w14:paraId="4925C39E" w14:textId="6B690CB6" w:rsidR="00B73475" w:rsidRPr="00B73475" w:rsidRDefault="00B73475" w:rsidP="00B73475">
      <w:pPr>
        <w:pStyle w:val="Prrafodelista"/>
        <w:ind w:left="360"/>
        <w:rPr>
          <w:lang w:val="en-GB"/>
        </w:rPr>
      </w:pPr>
      <w:hyperlink r:id="rId16" w:history="1">
        <w:r w:rsidRPr="00B73475">
          <w:rPr>
            <w:rStyle w:val="Hipervnculo"/>
          </w:rPr>
          <w:t>https://www.figma.com/design/vZn0esWFedcZKJqMQnUL7Y/Tienda-de-muebles?node-id=0-1&amp;t=xvWejyi4OpeUk23T-1</w:t>
        </w:r>
      </w:hyperlink>
    </w:p>
    <w:sectPr w:rsidR="00B73475" w:rsidRPr="00B73475" w:rsidSect="008D381E">
      <w:footerReference w:type="first" r:id="rId17"/>
      <w:pgSz w:w="11909" w:h="16834"/>
      <w:pgMar w:top="1701" w:right="1418" w:bottom="1701"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9BC8C" w14:textId="77777777" w:rsidR="005D2968" w:rsidRPr="00B73475" w:rsidRDefault="005D2968" w:rsidP="00AB0322">
      <w:pPr>
        <w:spacing w:line="240" w:lineRule="auto"/>
      </w:pPr>
      <w:r w:rsidRPr="00B73475">
        <w:separator/>
      </w:r>
    </w:p>
  </w:endnote>
  <w:endnote w:type="continuationSeparator" w:id="0">
    <w:p w14:paraId="751EAA42" w14:textId="77777777" w:rsidR="005D2968" w:rsidRPr="00B73475" w:rsidRDefault="005D2968" w:rsidP="00AB0322">
      <w:pPr>
        <w:spacing w:line="240" w:lineRule="auto"/>
      </w:pPr>
      <w:r w:rsidRPr="00B7347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4BD57B1-85A2-4AAC-919C-56CC42EA6BCF}"/>
  </w:font>
  <w:font w:name="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2" w:fontKey="{19F6AD90-11AA-4F0B-A31B-DE3D28DE24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34C28" w14:textId="6EFB7944" w:rsidR="002F6B47" w:rsidRPr="00B73475" w:rsidRDefault="002F6B47" w:rsidP="00F06269">
    <w:pPr>
      <w:pStyle w:val="Textoindependiente"/>
      <w:jc w:val="center"/>
      <w:rPr>
        <w:rFonts w:ascii="Arial" w:hAnsi="Arial" w:cs="Arial"/>
        <w:b/>
        <w:sz w:val="22"/>
        <w:szCs w:val="22"/>
      </w:rPr>
    </w:pPr>
    <w:r w:rsidRPr="00B73475">
      <w:rPr>
        <w:rFonts w:ascii="Arial" w:hAnsi="Arial" w:cs="Arial"/>
        <w:b/>
        <w:sz w:val="22"/>
        <w:szCs w:val="22"/>
      </w:rPr>
      <w:t>2026</w:t>
    </w:r>
  </w:p>
  <w:p w14:paraId="526B9B07" w14:textId="77777777" w:rsidR="002F6B47" w:rsidRPr="00B73475" w:rsidRDefault="002F6B47" w:rsidP="002F6B4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07A2B" w14:textId="77777777" w:rsidR="005D2968" w:rsidRPr="00B73475" w:rsidRDefault="005D2968" w:rsidP="00AB0322">
      <w:pPr>
        <w:spacing w:line="240" w:lineRule="auto"/>
      </w:pPr>
      <w:r w:rsidRPr="00B73475">
        <w:separator/>
      </w:r>
    </w:p>
  </w:footnote>
  <w:footnote w:type="continuationSeparator" w:id="0">
    <w:p w14:paraId="79320B16" w14:textId="77777777" w:rsidR="005D2968" w:rsidRPr="00B73475" w:rsidRDefault="005D2968" w:rsidP="00AB0322">
      <w:pPr>
        <w:spacing w:line="240" w:lineRule="auto"/>
      </w:pPr>
      <w:r w:rsidRPr="00B7347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4BE"/>
    <w:multiLevelType w:val="multilevel"/>
    <w:tmpl w:val="45E0391C"/>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1" w15:restartNumberingAfterBreak="0">
    <w:nsid w:val="031B5EAE"/>
    <w:multiLevelType w:val="multilevel"/>
    <w:tmpl w:val="FB0EE356"/>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2" w15:restartNumberingAfterBreak="0">
    <w:nsid w:val="03BE3D1D"/>
    <w:multiLevelType w:val="hybridMultilevel"/>
    <w:tmpl w:val="EFA42C34"/>
    <w:lvl w:ilvl="0" w:tplc="CFAED73C">
      <w:numFmt w:val="bullet"/>
      <w:lvlText w:val="-"/>
      <w:lvlJc w:val="left"/>
      <w:pPr>
        <w:ind w:left="501" w:hanging="360"/>
      </w:pPr>
      <w:rPr>
        <w:rFonts w:ascii="Arial" w:eastAsia="Arial" w:hAnsi="Arial" w:cs="Arial" w:hint="default"/>
        <w:b/>
        <w:bCs/>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79D28C2"/>
    <w:multiLevelType w:val="multilevel"/>
    <w:tmpl w:val="9146BBA8"/>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4" w15:restartNumberingAfterBreak="0">
    <w:nsid w:val="1EE57519"/>
    <w:multiLevelType w:val="multilevel"/>
    <w:tmpl w:val="35FEA89E"/>
    <w:lvl w:ilvl="0">
      <w:start w:val="1"/>
      <w:numFmt w:val="bullet"/>
      <w:lvlText w:val="-"/>
      <w:lvlJc w:val="left"/>
      <w:pPr>
        <w:ind w:left="502"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5" w15:restartNumberingAfterBreak="0">
    <w:nsid w:val="2CA33516"/>
    <w:multiLevelType w:val="multilevel"/>
    <w:tmpl w:val="E034BE8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360" w:hanging="360"/>
      </w:pPr>
      <w:rPr>
        <w:rFonts w:hint="default"/>
        <w:b w:val="0"/>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4333F"/>
    <w:multiLevelType w:val="multilevel"/>
    <w:tmpl w:val="8E32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02261F"/>
    <w:multiLevelType w:val="multilevel"/>
    <w:tmpl w:val="58E2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B12627"/>
    <w:multiLevelType w:val="hybridMultilevel"/>
    <w:tmpl w:val="0F021420"/>
    <w:lvl w:ilvl="0" w:tplc="72D6E328">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D6B2510"/>
    <w:multiLevelType w:val="hybridMultilevel"/>
    <w:tmpl w:val="C4E2AF58"/>
    <w:lvl w:ilvl="0" w:tplc="CFAED73C">
      <w:numFmt w:val="bullet"/>
      <w:lvlText w:val="-"/>
      <w:lvlJc w:val="left"/>
      <w:pPr>
        <w:ind w:left="501" w:hanging="360"/>
      </w:pPr>
      <w:rPr>
        <w:rFonts w:ascii="Arial" w:eastAsia="Arial" w:hAnsi="Arial" w:cs="Arial" w:hint="default"/>
        <w:b/>
        <w:bCs/>
      </w:rPr>
    </w:lvl>
    <w:lvl w:ilvl="1" w:tplc="280A0003" w:tentative="1">
      <w:start w:val="1"/>
      <w:numFmt w:val="bullet"/>
      <w:lvlText w:val="o"/>
      <w:lvlJc w:val="left"/>
      <w:pPr>
        <w:ind w:left="1221" w:hanging="360"/>
      </w:pPr>
      <w:rPr>
        <w:rFonts w:ascii="Courier New" w:hAnsi="Courier New" w:cs="Courier New" w:hint="default"/>
      </w:rPr>
    </w:lvl>
    <w:lvl w:ilvl="2" w:tplc="280A0005" w:tentative="1">
      <w:start w:val="1"/>
      <w:numFmt w:val="bullet"/>
      <w:lvlText w:val=""/>
      <w:lvlJc w:val="left"/>
      <w:pPr>
        <w:ind w:left="1941" w:hanging="360"/>
      </w:pPr>
      <w:rPr>
        <w:rFonts w:ascii="Wingdings" w:hAnsi="Wingdings" w:hint="default"/>
      </w:rPr>
    </w:lvl>
    <w:lvl w:ilvl="3" w:tplc="280A0001" w:tentative="1">
      <w:start w:val="1"/>
      <w:numFmt w:val="bullet"/>
      <w:lvlText w:val=""/>
      <w:lvlJc w:val="left"/>
      <w:pPr>
        <w:ind w:left="2661" w:hanging="360"/>
      </w:pPr>
      <w:rPr>
        <w:rFonts w:ascii="Symbol" w:hAnsi="Symbol" w:hint="default"/>
      </w:rPr>
    </w:lvl>
    <w:lvl w:ilvl="4" w:tplc="280A0003" w:tentative="1">
      <w:start w:val="1"/>
      <w:numFmt w:val="bullet"/>
      <w:lvlText w:val="o"/>
      <w:lvlJc w:val="left"/>
      <w:pPr>
        <w:ind w:left="3381" w:hanging="360"/>
      </w:pPr>
      <w:rPr>
        <w:rFonts w:ascii="Courier New" w:hAnsi="Courier New" w:cs="Courier New" w:hint="default"/>
      </w:rPr>
    </w:lvl>
    <w:lvl w:ilvl="5" w:tplc="280A0005" w:tentative="1">
      <w:start w:val="1"/>
      <w:numFmt w:val="bullet"/>
      <w:lvlText w:val=""/>
      <w:lvlJc w:val="left"/>
      <w:pPr>
        <w:ind w:left="4101" w:hanging="360"/>
      </w:pPr>
      <w:rPr>
        <w:rFonts w:ascii="Wingdings" w:hAnsi="Wingdings" w:hint="default"/>
      </w:rPr>
    </w:lvl>
    <w:lvl w:ilvl="6" w:tplc="280A0001" w:tentative="1">
      <w:start w:val="1"/>
      <w:numFmt w:val="bullet"/>
      <w:lvlText w:val=""/>
      <w:lvlJc w:val="left"/>
      <w:pPr>
        <w:ind w:left="4821" w:hanging="360"/>
      </w:pPr>
      <w:rPr>
        <w:rFonts w:ascii="Symbol" w:hAnsi="Symbol" w:hint="default"/>
      </w:rPr>
    </w:lvl>
    <w:lvl w:ilvl="7" w:tplc="280A0003" w:tentative="1">
      <w:start w:val="1"/>
      <w:numFmt w:val="bullet"/>
      <w:lvlText w:val="o"/>
      <w:lvlJc w:val="left"/>
      <w:pPr>
        <w:ind w:left="5541" w:hanging="360"/>
      </w:pPr>
      <w:rPr>
        <w:rFonts w:ascii="Courier New" w:hAnsi="Courier New" w:cs="Courier New" w:hint="default"/>
      </w:rPr>
    </w:lvl>
    <w:lvl w:ilvl="8" w:tplc="280A0005" w:tentative="1">
      <w:start w:val="1"/>
      <w:numFmt w:val="bullet"/>
      <w:lvlText w:val=""/>
      <w:lvlJc w:val="left"/>
      <w:pPr>
        <w:ind w:left="6261" w:hanging="360"/>
      </w:pPr>
      <w:rPr>
        <w:rFonts w:ascii="Wingdings" w:hAnsi="Wingdings" w:hint="default"/>
      </w:rPr>
    </w:lvl>
  </w:abstractNum>
  <w:abstractNum w:abstractNumId="10" w15:restartNumberingAfterBreak="0">
    <w:nsid w:val="5FF75940"/>
    <w:multiLevelType w:val="multilevel"/>
    <w:tmpl w:val="634CC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1D5632D"/>
    <w:multiLevelType w:val="multilevel"/>
    <w:tmpl w:val="E7B8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4A570D"/>
    <w:multiLevelType w:val="hybridMultilevel"/>
    <w:tmpl w:val="95EE7A5E"/>
    <w:lvl w:ilvl="0" w:tplc="CFAED73C">
      <w:numFmt w:val="bullet"/>
      <w:lvlText w:val="-"/>
      <w:lvlJc w:val="left"/>
      <w:pPr>
        <w:ind w:left="360" w:hanging="360"/>
      </w:pPr>
      <w:rPr>
        <w:rFonts w:ascii="Arial" w:eastAsia="Arial" w:hAnsi="Arial" w:cs="Arial" w:hint="default"/>
        <w:b/>
        <w:bCs/>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16cid:durableId="2074424252">
    <w:abstractNumId w:val="1"/>
  </w:num>
  <w:num w:numId="2" w16cid:durableId="779955798">
    <w:abstractNumId w:val="0"/>
  </w:num>
  <w:num w:numId="3" w16cid:durableId="2114208617">
    <w:abstractNumId w:val="3"/>
  </w:num>
  <w:num w:numId="4" w16cid:durableId="1635865768">
    <w:abstractNumId w:val="10"/>
  </w:num>
  <w:num w:numId="5" w16cid:durableId="1372262462">
    <w:abstractNumId w:val="4"/>
  </w:num>
  <w:num w:numId="6" w16cid:durableId="488406929">
    <w:abstractNumId w:val="8"/>
  </w:num>
  <w:num w:numId="7" w16cid:durableId="966282683">
    <w:abstractNumId w:val="12"/>
  </w:num>
  <w:num w:numId="8" w16cid:durableId="799038037">
    <w:abstractNumId w:val="6"/>
  </w:num>
  <w:num w:numId="9" w16cid:durableId="1376271894">
    <w:abstractNumId w:val="7"/>
  </w:num>
  <w:num w:numId="10" w16cid:durableId="1732850655">
    <w:abstractNumId w:val="11"/>
  </w:num>
  <w:num w:numId="11" w16cid:durableId="2044866557">
    <w:abstractNumId w:val="5"/>
  </w:num>
  <w:num w:numId="12" w16cid:durableId="694422695">
    <w:abstractNumId w:val="2"/>
  </w:num>
  <w:num w:numId="13" w16cid:durableId="6512512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2C2"/>
    <w:rsid w:val="00097191"/>
    <w:rsid w:val="001E3543"/>
    <w:rsid w:val="002430D2"/>
    <w:rsid w:val="002F6B47"/>
    <w:rsid w:val="003468E7"/>
    <w:rsid w:val="003D7049"/>
    <w:rsid w:val="003E3833"/>
    <w:rsid w:val="003F141D"/>
    <w:rsid w:val="004475DD"/>
    <w:rsid w:val="00475ADF"/>
    <w:rsid w:val="004F26D8"/>
    <w:rsid w:val="00567D6C"/>
    <w:rsid w:val="005B3663"/>
    <w:rsid w:val="005D2968"/>
    <w:rsid w:val="00606675"/>
    <w:rsid w:val="006365CD"/>
    <w:rsid w:val="00667D38"/>
    <w:rsid w:val="006736DA"/>
    <w:rsid w:val="006B0EAD"/>
    <w:rsid w:val="00701042"/>
    <w:rsid w:val="007B7173"/>
    <w:rsid w:val="00815F35"/>
    <w:rsid w:val="00824F26"/>
    <w:rsid w:val="008D381E"/>
    <w:rsid w:val="008F249C"/>
    <w:rsid w:val="009129C7"/>
    <w:rsid w:val="009260E5"/>
    <w:rsid w:val="00AA0CA1"/>
    <w:rsid w:val="00AB0322"/>
    <w:rsid w:val="00AD2DB1"/>
    <w:rsid w:val="00B44646"/>
    <w:rsid w:val="00B67124"/>
    <w:rsid w:val="00B73475"/>
    <w:rsid w:val="00C142FC"/>
    <w:rsid w:val="00C3488E"/>
    <w:rsid w:val="00DC675D"/>
    <w:rsid w:val="00DE67DA"/>
    <w:rsid w:val="00E6153D"/>
    <w:rsid w:val="00E77F48"/>
    <w:rsid w:val="00E802C2"/>
    <w:rsid w:val="00F06269"/>
    <w:rsid w:val="00F07E81"/>
    <w:rsid w:val="00F37758"/>
    <w:rsid w:val="00F730E9"/>
    <w:rsid w:val="00FB24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09F0C"/>
  <w15:docId w15:val="{A509E5A4-603F-41C7-B28D-4C337FEB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E6153D"/>
    <w:pPr>
      <w:ind w:left="720"/>
      <w:contextualSpacing/>
    </w:pPr>
  </w:style>
  <w:style w:type="paragraph" w:styleId="Encabezado">
    <w:name w:val="header"/>
    <w:basedOn w:val="Normal"/>
    <w:link w:val="EncabezadoCar"/>
    <w:uiPriority w:val="99"/>
    <w:unhideWhenUsed/>
    <w:rsid w:val="00AB032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B0322"/>
  </w:style>
  <w:style w:type="paragraph" w:styleId="Piedepgina">
    <w:name w:val="footer"/>
    <w:basedOn w:val="Normal"/>
    <w:link w:val="PiedepginaCar"/>
    <w:uiPriority w:val="99"/>
    <w:unhideWhenUsed/>
    <w:rsid w:val="00AB032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B0322"/>
  </w:style>
  <w:style w:type="paragraph" w:styleId="Textoindependiente">
    <w:name w:val="Body Text"/>
    <w:basedOn w:val="Normal"/>
    <w:link w:val="TextoindependienteCar"/>
    <w:rsid w:val="00815F35"/>
    <w:pPr>
      <w:spacing w:after="120" w:line="240" w:lineRule="auto"/>
    </w:pPr>
    <w:rPr>
      <w:rFonts w:asciiTheme="minorHAnsi" w:eastAsia="Batang" w:hAnsiTheme="minorHAnsi" w:cs="Times New Roman"/>
      <w:sz w:val="20"/>
      <w:szCs w:val="20"/>
      <w:lang w:eastAsia="es-ES"/>
    </w:rPr>
  </w:style>
  <w:style w:type="character" w:customStyle="1" w:styleId="TextoindependienteCar">
    <w:name w:val="Texto independiente Car"/>
    <w:basedOn w:val="Fuentedeprrafopredeter"/>
    <w:link w:val="Textoindependiente"/>
    <w:rsid w:val="00815F35"/>
    <w:rPr>
      <w:rFonts w:asciiTheme="minorHAnsi" w:eastAsia="Batang" w:hAnsiTheme="minorHAnsi" w:cs="Times New Roman"/>
      <w:sz w:val="20"/>
      <w:szCs w:val="20"/>
      <w:lang w:val="es-PE" w:eastAsia="es-ES"/>
    </w:rPr>
  </w:style>
  <w:style w:type="table" w:styleId="Tablaconcuadrcula">
    <w:name w:val="Table Grid"/>
    <w:basedOn w:val="Tablanormal"/>
    <w:rsid w:val="00815F35"/>
    <w:pPr>
      <w:spacing w:line="240" w:lineRule="auto"/>
    </w:pPr>
    <w:rPr>
      <w:rFonts w:ascii="Times New Roman" w:eastAsia="Times New Roman" w:hAnsi="Times New Roman" w:cs="Times New Roman"/>
      <w:sz w:val="20"/>
      <w:szCs w:val="20"/>
      <w:lang w:val="es-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F141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3">
    <w:name w:val="toc 3"/>
    <w:basedOn w:val="Normal"/>
    <w:next w:val="Normal"/>
    <w:autoRedefine/>
    <w:uiPriority w:val="39"/>
    <w:unhideWhenUsed/>
    <w:rsid w:val="003F141D"/>
    <w:pPr>
      <w:spacing w:after="100"/>
      <w:ind w:left="440"/>
    </w:pPr>
  </w:style>
  <w:style w:type="paragraph" w:styleId="TDC1">
    <w:name w:val="toc 1"/>
    <w:basedOn w:val="Normal"/>
    <w:next w:val="Normal"/>
    <w:autoRedefine/>
    <w:uiPriority w:val="39"/>
    <w:unhideWhenUsed/>
    <w:rsid w:val="00AA0CA1"/>
    <w:pPr>
      <w:tabs>
        <w:tab w:val="right" w:pos="9063"/>
      </w:tabs>
      <w:spacing w:after="100"/>
    </w:pPr>
    <w:rPr>
      <w:b/>
      <w:bCs/>
      <w:noProof/>
    </w:rPr>
  </w:style>
  <w:style w:type="character" w:styleId="Hipervnculo">
    <w:name w:val="Hyperlink"/>
    <w:basedOn w:val="Fuentedeprrafopredeter"/>
    <w:uiPriority w:val="99"/>
    <w:unhideWhenUsed/>
    <w:rsid w:val="003F141D"/>
    <w:rPr>
      <w:color w:val="0000FF" w:themeColor="hyperlink"/>
      <w:u w:val="single"/>
    </w:rPr>
  </w:style>
  <w:style w:type="character" w:styleId="Hipervnculovisitado">
    <w:name w:val="FollowedHyperlink"/>
    <w:basedOn w:val="Fuentedeprrafopredeter"/>
    <w:uiPriority w:val="99"/>
    <w:semiHidden/>
    <w:unhideWhenUsed/>
    <w:rsid w:val="003F141D"/>
    <w:rPr>
      <w:color w:val="800080" w:themeColor="followedHyperlink"/>
      <w:u w:val="single"/>
    </w:rPr>
  </w:style>
  <w:style w:type="character" w:styleId="Mencinsinresolver">
    <w:name w:val="Unresolved Mention"/>
    <w:basedOn w:val="Fuentedeprrafopredeter"/>
    <w:uiPriority w:val="99"/>
    <w:semiHidden/>
    <w:unhideWhenUsed/>
    <w:rsid w:val="00AD2D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w3schools.com/j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3schools.com/cs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figma.com/design/vZn0esWFedcZKJqMQnUL7Y/Tienda-de-muebles?node-id=0-1&amp;t=xvWejyi4OpeUk23T-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tbootstrap.com/docs/5.3/" TargetMode="External"/><Relationship Id="rId5" Type="http://schemas.openxmlformats.org/officeDocument/2006/relationships/webSettings" Target="webSettings.xml"/><Relationship Id="rId15" Type="http://schemas.openxmlformats.org/officeDocument/2006/relationships/hyperlink" Target="https://www.peru-retail.com/comercio-electronico-en-peru-registra-un-crecimiento-del-21-2-en-2024-segun-capece/" TargetMode="External"/><Relationship Id="rId10" Type="http://schemas.openxmlformats.org/officeDocument/2006/relationships/hyperlink" Target="https://developer.mozilla.org/es/docs/Web/JavaScrip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eloper.mozilla.org/es/docs/Web/CSS" TargetMode="External"/><Relationship Id="rId14" Type="http://schemas.openxmlformats.org/officeDocument/2006/relationships/hyperlink" Target="https://www.capece.org.pe/observatorio-ecommerce/"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8DE581-51A1-43FF-963B-51571B5A7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7</Pages>
  <Words>2128</Words>
  <Characters>11709</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Rubí</dc:creator>
  <cp:lastModifiedBy>Anthony .</cp:lastModifiedBy>
  <cp:revision>4</cp:revision>
  <dcterms:created xsi:type="dcterms:W3CDTF">2026-06-21T15:32:00Z</dcterms:created>
  <dcterms:modified xsi:type="dcterms:W3CDTF">2026-06-22T15:37:00Z</dcterms:modified>
</cp:coreProperties>
</file>