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D5D9" w14:textId="73CC10E4" w:rsidR="005E599F" w:rsidRPr="00AE400B" w:rsidRDefault="00F34207" w:rsidP="00AE400B">
      <w:r>
        <w:t>Program 1 results</w:t>
      </w:r>
      <w:r>
        <w:br/>
      </w:r>
      <w:r>
        <w:br/>
      </w:r>
      <w:r>
        <w:br/>
      </w:r>
      <w:r w:rsidRPr="00F34207">
        <w:drawing>
          <wp:inline distT="0" distB="0" distL="0" distR="0" wp14:anchorId="74A654E9" wp14:editId="6AD5F2EB">
            <wp:extent cx="5943600" cy="2788920"/>
            <wp:effectExtent l="0" t="0" r="0" b="0"/>
            <wp:docPr id="18543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4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Program 2 results</w:t>
      </w:r>
      <w:r>
        <w:br/>
      </w:r>
      <w:r>
        <w:br/>
      </w:r>
      <w:r w:rsidRPr="00F34207">
        <w:drawing>
          <wp:inline distT="0" distB="0" distL="0" distR="0" wp14:anchorId="1C567592" wp14:editId="00B6B7A7">
            <wp:extent cx="5943600" cy="2360295"/>
            <wp:effectExtent l="0" t="0" r="0" b="1905"/>
            <wp:docPr id="1916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 w:rsidRPr="00AE4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2B"/>
    <w:rsid w:val="000C3E3D"/>
    <w:rsid w:val="004F646C"/>
    <w:rsid w:val="005867A9"/>
    <w:rsid w:val="005E599F"/>
    <w:rsid w:val="0062722B"/>
    <w:rsid w:val="00AE400B"/>
    <w:rsid w:val="00F3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F637"/>
  <w15:chartTrackingRefBased/>
  <w15:docId w15:val="{FDA146D3-970F-44DA-AAB6-C43D4410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2026-08-06T11:08:00Z</dcterms:created>
  <dcterms:modified xsi:type="dcterms:W3CDTF">2026-08-06T11:46:00Z</dcterms:modified>
</cp:coreProperties>
</file>