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9EEF" w14:textId="251D72D2" w:rsidR="00020E26" w:rsidRPr="00F601D8" w:rsidRDefault="00AC0096" w:rsidP="009207CC">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 Study </w:t>
      </w:r>
      <w:r w:rsidR="00657E4F">
        <w:rPr>
          <w:rFonts w:ascii="Times New Roman" w:hAnsi="Times New Roman" w:cs="Times New Roman"/>
          <w:b/>
          <w:bCs/>
          <w:sz w:val="28"/>
          <w:szCs w:val="28"/>
        </w:rPr>
        <w:t>Adopting</w:t>
      </w:r>
      <w:r w:rsidR="00EA2052" w:rsidRPr="00F601D8">
        <w:rPr>
          <w:rFonts w:ascii="Times New Roman" w:hAnsi="Times New Roman" w:cs="Times New Roman"/>
          <w:b/>
          <w:bCs/>
          <w:sz w:val="28"/>
          <w:szCs w:val="28"/>
        </w:rPr>
        <w:t xml:space="preserve"> Statis</w:t>
      </w:r>
      <w:r w:rsidR="00A676AF" w:rsidRPr="00F601D8">
        <w:rPr>
          <w:rFonts w:ascii="Times New Roman" w:hAnsi="Times New Roman" w:cs="Times New Roman"/>
          <w:b/>
          <w:bCs/>
          <w:sz w:val="28"/>
          <w:szCs w:val="28"/>
        </w:rPr>
        <w:t xml:space="preserve">tical </w:t>
      </w:r>
      <w:r w:rsidR="0006589D" w:rsidRPr="00F601D8">
        <w:rPr>
          <w:rFonts w:ascii="Times New Roman" w:hAnsi="Times New Roman" w:cs="Times New Roman"/>
          <w:b/>
          <w:bCs/>
          <w:sz w:val="28"/>
          <w:szCs w:val="28"/>
        </w:rPr>
        <w:t xml:space="preserve">and </w:t>
      </w:r>
      <w:r w:rsidR="00547570" w:rsidRPr="00F601D8">
        <w:rPr>
          <w:rFonts w:ascii="Times New Roman" w:hAnsi="Times New Roman" w:cs="Times New Roman"/>
          <w:b/>
          <w:bCs/>
          <w:sz w:val="28"/>
          <w:szCs w:val="28"/>
        </w:rPr>
        <w:t>Data Mining</w:t>
      </w:r>
      <w:r w:rsidR="0006589D" w:rsidRPr="00F601D8">
        <w:rPr>
          <w:rFonts w:ascii="Times New Roman" w:hAnsi="Times New Roman" w:cs="Times New Roman"/>
          <w:b/>
          <w:bCs/>
          <w:sz w:val="28"/>
          <w:szCs w:val="28"/>
        </w:rPr>
        <w:t xml:space="preserve"> </w:t>
      </w:r>
      <w:r w:rsidR="00547570" w:rsidRPr="00F601D8">
        <w:rPr>
          <w:rFonts w:ascii="Times New Roman" w:hAnsi="Times New Roman" w:cs="Times New Roman"/>
          <w:b/>
          <w:bCs/>
          <w:sz w:val="28"/>
          <w:szCs w:val="28"/>
        </w:rPr>
        <w:t>Approach</w:t>
      </w:r>
      <w:r w:rsidR="00E04A44" w:rsidRPr="00F601D8">
        <w:rPr>
          <w:rFonts w:ascii="Times New Roman" w:hAnsi="Times New Roman" w:cs="Times New Roman"/>
          <w:b/>
          <w:bCs/>
          <w:sz w:val="28"/>
          <w:szCs w:val="28"/>
        </w:rPr>
        <w:t xml:space="preserve"> </w:t>
      </w:r>
      <w:r w:rsidR="000213EB" w:rsidRPr="00F601D8">
        <w:rPr>
          <w:rFonts w:ascii="Times New Roman" w:hAnsi="Times New Roman" w:cs="Times New Roman"/>
          <w:b/>
          <w:bCs/>
          <w:sz w:val="28"/>
          <w:szCs w:val="28"/>
        </w:rPr>
        <w:t>to</w:t>
      </w:r>
      <w:r w:rsidR="00EA2052" w:rsidRPr="00F601D8">
        <w:rPr>
          <w:rFonts w:ascii="Times New Roman" w:hAnsi="Times New Roman" w:cs="Times New Roman"/>
          <w:b/>
          <w:bCs/>
          <w:sz w:val="28"/>
          <w:szCs w:val="28"/>
        </w:rPr>
        <w:t xml:space="preserve"> </w:t>
      </w:r>
      <w:r w:rsidR="00306318" w:rsidRPr="00F601D8">
        <w:rPr>
          <w:rFonts w:ascii="Times New Roman" w:hAnsi="Times New Roman" w:cs="Times New Roman"/>
          <w:b/>
          <w:bCs/>
          <w:sz w:val="28"/>
          <w:szCs w:val="28"/>
        </w:rPr>
        <w:t>Draw</w:t>
      </w:r>
      <w:r w:rsidR="00E04A44" w:rsidRPr="00F601D8">
        <w:rPr>
          <w:rFonts w:ascii="Times New Roman" w:hAnsi="Times New Roman" w:cs="Times New Roman"/>
          <w:b/>
          <w:bCs/>
          <w:sz w:val="28"/>
          <w:szCs w:val="28"/>
        </w:rPr>
        <w:t xml:space="preserve"> Inferences </w:t>
      </w:r>
      <w:r w:rsidR="0006589D" w:rsidRPr="00F601D8">
        <w:rPr>
          <w:rFonts w:ascii="Times New Roman" w:hAnsi="Times New Roman" w:cs="Times New Roman"/>
          <w:b/>
          <w:bCs/>
          <w:sz w:val="28"/>
          <w:szCs w:val="28"/>
        </w:rPr>
        <w:t>on</w:t>
      </w:r>
      <w:r w:rsidR="0075275B" w:rsidRPr="00F601D8">
        <w:rPr>
          <w:rFonts w:ascii="Times New Roman" w:hAnsi="Times New Roman" w:cs="Times New Roman"/>
          <w:b/>
          <w:bCs/>
          <w:sz w:val="28"/>
          <w:szCs w:val="28"/>
        </w:rPr>
        <w:t xml:space="preserve"> </w:t>
      </w:r>
      <w:r w:rsidR="00C21DE5" w:rsidRPr="00F601D8">
        <w:rPr>
          <w:rFonts w:ascii="Times New Roman" w:hAnsi="Times New Roman" w:cs="Times New Roman"/>
          <w:b/>
          <w:bCs/>
          <w:sz w:val="28"/>
          <w:szCs w:val="28"/>
        </w:rPr>
        <w:t>Diabetes Mellitus</w:t>
      </w:r>
      <w:r w:rsidR="00306318" w:rsidRPr="00F601D8">
        <w:rPr>
          <w:rFonts w:ascii="Times New Roman" w:hAnsi="Times New Roman" w:cs="Times New Roman"/>
          <w:b/>
          <w:bCs/>
          <w:sz w:val="28"/>
          <w:szCs w:val="28"/>
        </w:rPr>
        <w:t xml:space="preserve"> in Women</w:t>
      </w:r>
    </w:p>
    <w:p w14:paraId="3D8FDA17" w14:textId="125AE8A1" w:rsidR="00020E26" w:rsidRPr="00020E26" w:rsidRDefault="00020E26" w:rsidP="009207CC">
      <w:pPr>
        <w:pStyle w:val="Author"/>
        <w:spacing w:before="0" w:after="0" w:line="276" w:lineRule="auto"/>
        <w:rPr>
          <w:sz w:val="20"/>
          <w:szCs w:val="20"/>
        </w:rPr>
      </w:pPr>
      <w:r w:rsidRPr="00020E26">
        <w:rPr>
          <w:sz w:val="20"/>
          <w:szCs w:val="20"/>
        </w:rPr>
        <w:t>A</w:t>
      </w:r>
      <w:r w:rsidR="00D35999">
        <w:rPr>
          <w:sz w:val="20"/>
          <w:szCs w:val="20"/>
        </w:rPr>
        <w:t>nthony Omowumi</w:t>
      </w:r>
      <w:r w:rsidRPr="00020E26">
        <w:rPr>
          <w:sz w:val="20"/>
          <w:szCs w:val="20"/>
        </w:rPr>
        <w:t xml:space="preserve"> </w:t>
      </w:r>
      <w:r w:rsidR="00B31682" w:rsidRPr="00020E26">
        <w:rPr>
          <w:i/>
          <w:sz w:val="20"/>
          <w:szCs w:val="20"/>
        </w:rPr>
        <w:t>(B008</w:t>
      </w:r>
      <w:r w:rsidR="00B31682">
        <w:rPr>
          <w:i/>
          <w:sz w:val="20"/>
          <w:szCs w:val="20"/>
        </w:rPr>
        <w:t>92305</w:t>
      </w:r>
      <w:r w:rsidR="00B31682" w:rsidRPr="00020E26">
        <w:rPr>
          <w:i/>
          <w:sz w:val="20"/>
          <w:szCs w:val="20"/>
        </w:rPr>
        <w:t>)</w:t>
      </w:r>
    </w:p>
    <w:p w14:paraId="52AE8636" w14:textId="449B2E9F" w:rsidR="00020E26" w:rsidRPr="00020E26" w:rsidRDefault="00020E26" w:rsidP="009207CC">
      <w:pPr>
        <w:pStyle w:val="Author"/>
        <w:spacing w:before="0" w:after="0" w:line="276" w:lineRule="auto"/>
        <w:rPr>
          <w:sz w:val="20"/>
          <w:szCs w:val="20"/>
        </w:rPr>
      </w:pPr>
      <w:r w:rsidRPr="00020E26">
        <w:rPr>
          <w:i/>
          <w:sz w:val="20"/>
          <w:szCs w:val="20"/>
        </w:rPr>
        <w:t>MSc Data Science</w:t>
      </w:r>
      <w:r w:rsidR="00B31682">
        <w:rPr>
          <w:i/>
          <w:sz w:val="20"/>
          <w:szCs w:val="20"/>
        </w:rPr>
        <w:t>,</w:t>
      </w:r>
      <w:r w:rsidRPr="00020E26">
        <w:rPr>
          <w:i/>
          <w:sz w:val="20"/>
          <w:szCs w:val="20"/>
        </w:rPr>
        <w:t xml:space="preserve"> Ulster University </w:t>
      </w:r>
      <w:r w:rsidRPr="00020E26">
        <w:rPr>
          <w:sz w:val="20"/>
          <w:szCs w:val="20"/>
        </w:rPr>
        <w:t>Magee Campus, Northern Ireland.</w:t>
      </w:r>
    </w:p>
    <w:p w14:paraId="5ACBFF18" w14:textId="24894CCB" w:rsidR="00020E26" w:rsidRDefault="009A4117" w:rsidP="009207CC">
      <w:pPr>
        <w:spacing w:after="0" w:line="276" w:lineRule="auto"/>
        <w:jc w:val="center"/>
        <w:rPr>
          <w:rFonts w:ascii="Times New Roman" w:hAnsi="Times New Roman" w:cs="Times New Roman"/>
          <w:sz w:val="20"/>
          <w:szCs w:val="20"/>
        </w:rPr>
      </w:pPr>
      <w:hyperlink r:id="rId7" w:history="1">
        <w:r w:rsidR="00407AD8" w:rsidRPr="006870CC">
          <w:rPr>
            <w:rStyle w:val="Hyperlink"/>
            <w:rFonts w:ascii="Times New Roman" w:hAnsi="Times New Roman" w:cs="Times New Roman"/>
            <w:sz w:val="20"/>
            <w:szCs w:val="20"/>
          </w:rPr>
          <w:t>anthony-o@uslter.ac.uk</w:t>
        </w:r>
      </w:hyperlink>
    </w:p>
    <w:p w14:paraId="5676E3BA" w14:textId="77777777" w:rsidR="00D2297A" w:rsidRDefault="00D2297A" w:rsidP="009207CC">
      <w:pPr>
        <w:spacing w:after="0" w:line="276" w:lineRule="auto"/>
        <w:rPr>
          <w:rFonts w:ascii="Times New Roman" w:hAnsi="Times New Roman" w:cs="Times New Roman"/>
          <w:b/>
          <w:bCs/>
          <w:sz w:val="20"/>
          <w:szCs w:val="20"/>
        </w:rPr>
        <w:sectPr w:rsidR="00D2297A">
          <w:pgSz w:w="12240" w:h="15840"/>
          <w:pgMar w:top="1440" w:right="1440" w:bottom="1440" w:left="1440" w:header="720" w:footer="720" w:gutter="0"/>
          <w:cols w:space="720"/>
          <w:docGrid w:linePitch="360"/>
        </w:sectPr>
      </w:pPr>
    </w:p>
    <w:p w14:paraId="01B819C7" w14:textId="12F17331" w:rsidR="00287B13" w:rsidRPr="00036068" w:rsidRDefault="00287B13" w:rsidP="00D35999">
      <w:pPr>
        <w:spacing w:after="0" w:line="240" w:lineRule="auto"/>
        <w:jc w:val="both"/>
        <w:rPr>
          <w:rFonts w:ascii="Times New Roman" w:hAnsi="Times New Roman" w:cs="Times New Roman"/>
          <w:b/>
          <w:bCs/>
          <w:i/>
          <w:iCs/>
          <w:sz w:val="18"/>
          <w:szCs w:val="18"/>
        </w:rPr>
      </w:pPr>
      <w:r w:rsidRPr="00977BAA">
        <w:rPr>
          <w:rFonts w:ascii="Times New Roman" w:hAnsi="Times New Roman" w:cs="Times New Roman"/>
          <w:b/>
          <w:bCs/>
          <w:i/>
          <w:iCs/>
          <w:sz w:val="18"/>
          <w:szCs w:val="18"/>
        </w:rPr>
        <w:t>Abstrac</w:t>
      </w:r>
      <w:r w:rsidR="00D34D8E">
        <w:rPr>
          <w:rFonts w:ascii="Times New Roman" w:hAnsi="Times New Roman" w:cs="Times New Roman"/>
          <w:b/>
          <w:bCs/>
          <w:i/>
          <w:iCs/>
          <w:sz w:val="18"/>
          <w:szCs w:val="18"/>
        </w:rPr>
        <w:t xml:space="preserve">t- </w:t>
      </w:r>
      <w:r w:rsidRPr="00036068">
        <w:rPr>
          <w:rFonts w:ascii="Times New Roman" w:hAnsi="Times New Roman" w:cs="Times New Roman"/>
          <w:b/>
          <w:bCs/>
          <w:i/>
          <w:iCs/>
          <w:sz w:val="18"/>
          <w:szCs w:val="18"/>
        </w:rPr>
        <w:t>Th</w:t>
      </w:r>
      <w:r w:rsidR="00DB7D80" w:rsidRPr="00036068">
        <w:rPr>
          <w:rFonts w:ascii="Times New Roman" w:hAnsi="Times New Roman" w:cs="Times New Roman"/>
          <w:b/>
          <w:bCs/>
          <w:i/>
          <w:iCs/>
          <w:sz w:val="18"/>
          <w:szCs w:val="18"/>
        </w:rPr>
        <w:t>is</w:t>
      </w:r>
      <w:r w:rsidRPr="00036068">
        <w:rPr>
          <w:rFonts w:ascii="Times New Roman" w:hAnsi="Times New Roman" w:cs="Times New Roman"/>
          <w:b/>
          <w:bCs/>
          <w:i/>
          <w:iCs/>
          <w:sz w:val="18"/>
          <w:szCs w:val="18"/>
        </w:rPr>
        <w:t xml:space="preserve"> study aimed at utilising statistical techniques to model the best predictors for Diabetes in women </w:t>
      </w:r>
      <w:r w:rsidR="00E360FF" w:rsidRPr="00036068">
        <w:rPr>
          <w:rFonts w:ascii="Times New Roman" w:hAnsi="Times New Roman" w:cs="Times New Roman"/>
          <w:b/>
          <w:bCs/>
          <w:i/>
          <w:iCs/>
          <w:sz w:val="18"/>
          <w:szCs w:val="18"/>
        </w:rPr>
        <w:t>and</w:t>
      </w:r>
      <w:r w:rsidRPr="00036068">
        <w:rPr>
          <w:rFonts w:ascii="Times New Roman" w:hAnsi="Times New Roman" w:cs="Times New Roman"/>
          <w:b/>
          <w:bCs/>
          <w:i/>
          <w:iCs/>
          <w:sz w:val="18"/>
          <w:szCs w:val="18"/>
        </w:rPr>
        <w:t xml:space="preserve"> classifying the outcome class based on those predictors -</w:t>
      </w:r>
      <w:r w:rsidR="0086405B" w:rsidRPr="00036068">
        <w:rPr>
          <w:rFonts w:ascii="Times New Roman" w:hAnsi="Times New Roman" w:cs="Times New Roman"/>
          <w:b/>
          <w:bCs/>
          <w:i/>
          <w:iCs/>
          <w:sz w:val="18"/>
          <w:szCs w:val="18"/>
        </w:rPr>
        <w:t xml:space="preserve"> </w:t>
      </w:r>
      <w:r w:rsidRPr="00036068">
        <w:rPr>
          <w:rFonts w:ascii="Times New Roman" w:hAnsi="Times New Roman" w:cs="Times New Roman"/>
          <w:b/>
          <w:bCs/>
          <w:i/>
          <w:iCs/>
          <w:sz w:val="18"/>
          <w:szCs w:val="18"/>
        </w:rPr>
        <w:t>using a machine learning algorithm. The dataset used for this was sourced at Kaggle contain</w:t>
      </w:r>
      <w:r w:rsidR="00715161" w:rsidRPr="00036068">
        <w:rPr>
          <w:rFonts w:ascii="Times New Roman" w:hAnsi="Times New Roman" w:cs="Times New Roman"/>
          <w:b/>
          <w:bCs/>
          <w:i/>
          <w:iCs/>
          <w:sz w:val="18"/>
          <w:szCs w:val="18"/>
        </w:rPr>
        <w:t>ing</w:t>
      </w:r>
      <w:r w:rsidRPr="00036068">
        <w:rPr>
          <w:rFonts w:ascii="Times New Roman" w:hAnsi="Times New Roman" w:cs="Times New Roman"/>
          <w:b/>
          <w:bCs/>
          <w:i/>
          <w:iCs/>
          <w:sz w:val="18"/>
          <w:szCs w:val="18"/>
        </w:rPr>
        <w:t xml:space="preserve"> 768 records and 8 </w:t>
      </w:r>
      <w:r w:rsidR="009B22F1" w:rsidRPr="00036068">
        <w:rPr>
          <w:rFonts w:ascii="Times New Roman" w:hAnsi="Times New Roman" w:cs="Times New Roman"/>
          <w:b/>
          <w:bCs/>
          <w:i/>
          <w:iCs/>
          <w:sz w:val="18"/>
          <w:szCs w:val="18"/>
        </w:rPr>
        <w:t>predictors/Independent variables and 1 Dependent variable</w:t>
      </w:r>
      <w:r w:rsidRPr="00036068">
        <w:rPr>
          <w:rFonts w:ascii="Times New Roman" w:hAnsi="Times New Roman" w:cs="Times New Roman"/>
          <w:b/>
          <w:bCs/>
          <w:i/>
          <w:iCs/>
          <w:sz w:val="18"/>
          <w:szCs w:val="18"/>
        </w:rPr>
        <w:t xml:space="preserve"> with missing values recorded as NA, </w:t>
      </w:r>
      <w:r w:rsidR="00D27A51" w:rsidRPr="00036068">
        <w:rPr>
          <w:rFonts w:ascii="Times New Roman" w:hAnsi="Times New Roman" w:cs="Times New Roman"/>
          <w:b/>
          <w:bCs/>
          <w:i/>
          <w:iCs/>
          <w:sz w:val="18"/>
          <w:szCs w:val="18"/>
        </w:rPr>
        <w:t>dealt</w:t>
      </w:r>
      <w:r w:rsidRPr="00036068">
        <w:rPr>
          <w:rFonts w:ascii="Times New Roman" w:hAnsi="Times New Roman" w:cs="Times New Roman"/>
          <w:b/>
          <w:bCs/>
          <w:i/>
          <w:iCs/>
          <w:sz w:val="18"/>
          <w:szCs w:val="18"/>
        </w:rPr>
        <w:t xml:space="preserve"> with </w:t>
      </w:r>
      <w:r w:rsidR="00D27A51" w:rsidRPr="00036068">
        <w:rPr>
          <w:rFonts w:ascii="Times New Roman" w:hAnsi="Times New Roman" w:cs="Times New Roman"/>
          <w:b/>
          <w:bCs/>
          <w:i/>
          <w:iCs/>
          <w:sz w:val="18"/>
          <w:szCs w:val="18"/>
        </w:rPr>
        <w:t xml:space="preserve">by </w:t>
      </w:r>
      <w:r w:rsidRPr="00036068">
        <w:rPr>
          <w:rFonts w:ascii="Times New Roman" w:hAnsi="Times New Roman" w:cs="Times New Roman"/>
          <w:b/>
          <w:bCs/>
          <w:i/>
          <w:iCs/>
          <w:sz w:val="18"/>
          <w:szCs w:val="18"/>
        </w:rPr>
        <w:t xml:space="preserve">using the </w:t>
      </w:r>
      <w:proofErr w:type="spellStart"/>
      <w:r w:rsidRPr="00036068">
        <w:rPr>
          <w:rFonts w:ascii="Times New Roman" w:hAnsi="Times New Roman" w:cs="Times New Roman"/>
          <w:b/>
          <w:bCs/>
          <w:i/>
          <w:iCs/>
          <w:sz w:val="18"/>
          <w:szCs w:val="18"/>
        </w:rPr>
        <w:t>missForest</w:t>
      </w:r>
      <w:proofErr w:type="spellEnd"/>
      <w:r w:rsidRPr="00036068">
        <w:rPr>
          <w:rFonts w:ascii="Times New Roman" w:hAnsi="Times New Roman" w:cs="Times New Roman"/>
          <w:b/>
          <w:bCs/>
          <w:i/>
          <w:iCs/>
          <w:sz w:val="18"/>
          <w:szCs w:val="18"/>
        </w:rPr>
        <w:t xml:space="preserve"> Algorithm in RStudio to impute the missing values. Appropriate statistical methods were </w:t>
      </w:r>
      <w:r w:rsidR="002E161A" w:rsidRPr="00036068">
        <w:rPr>
          <w:rFonts w:ascii="Times New Roman" w:hAnsi="Times New Roman" w:cs="Times New Roman"/>
          <w:b/>
          <w:bCs/>
          <w:i/>
          <w:iCs/>
          <w:sz w:val="18"/>
          <w:szCs w:val="18"/>
        </w:rPr>
        <w:t>done,</w:t>
      </w:r>
      <w:r w:rsidRPr="00036068">
        <w:rPr>
          <w:rFonts w:ascii="Times New Roman" w:hAnsi="Times New Roman" w:cs="Times New Roman"/>
          <w:b/>
          <w:bCs/>
          <w:i/>
          <w:iCs/>
          <w:sz w:val="18"/>
          <w:szCs w:val="18"/>
        </w:rPr>
        <w:t xml:space="preserve"> and most attributes show rightly skewed and more asymmetrical than normal distribution around the mean. Two Logistics Regression Model was built to check statistically significant predictors and compared with each other using the ANOVA function.</w:t>
      </w:r>
      <w:r w:rsidR="006032FC" w:rsidRPr="00036068">
        <w:rPr>
          <w:rFonts w:ascii="Times New Roman" w:hAnsi="Times New Roman" w:cs="Times New Roman"/>
          <w:b/>
          <w:bCs/>
          <w:i/>
          <w:iCs/>
          <w:sz w:val="18"/>
          <w:szCs w:val="18"/>
        </w:rPr>
        <w:t xml:space="preserve"> </w:t>
      </w:r>
      <w:r w:rsidR="006032FC" w:rsidRPr="00036068">
        <w:rPr>
          <w:rFonts w:ascii="Times New Roman" w:hAnsi="Times New Roman" w:cs="Times New Roman"/>
          <w:b/>
          <w:i/>
          <w:sz w:val="18"/>
          <w:szCs w:val="18"/>
        </w:rPr>
        <w:t xml:space="preserve">The results of the ANOVA chi-square test </w:t>
      </w:r>
      <w:proofErr w:type="spellStart"/>
      <w:r w:rsidR="006032FC" w:rsidRPr="00036068">
        <w:rPr>
          <w:rFonts w:ascii="Times New Roman" w:hAnsi="Times New Roman" w:cs="Times New Roman"/>
          <w:b/>
          <w:i/>
          <w:sz w:val="18"/>
          <w:szCs w:val="18"/>
        </w:rPr>
        <w:t>pr</w:t>
      </w:r>
      <w:proofErr w:type="spellEnd"/>
      <w:r w:rsidR="006032FC" w:rsidRPr="00036068">
        <w:rPr>
          <w:rFonts w:ascii="Times New Roman" w:hAnsi="Times New Roman" w:cs="Times New Roman"/>
          <w:b/>
          <w:i/>
          <w:sz w:val="18"/>
          <w:szCs w:val="18"/>
        </w:rPr>
        <w:t>(&gt;chi) equals 0.611, which shows the p-value for a chi-squared test comparing the two models</w:t>
      </w:r>
      <w:r w:rsidR="00036068" w:rsidRPr="00036068">
        <w:rPr>
          <w:rFonts w:ascii="Times New Roman" w:hAnsi="Times New Roman" w:cs="Times New Roman"/>
          <w:b/>
          <w:i/>
          <w:sz w:val="18"/>
          <w:szCs w:val="18"/>
        </w:rPr>
        <w:t xml:space="preserve"> Since the p-value is higher than 0.05 (the usual significance level),</w:t>
      </w:r>
      <w:r w:rsidR="00036068" w:rsidRPr="00036068">
        <w:rPr>
          <w:b/>
          <w:i/>
          <w:sz w:val="18"/>
          <w:szCs w:val="18"/>
        </w:rPr>
        <w:t xml:space="preserve"> </w:t>
      </w:r>
      <w:r w:rsidR="00036068" w:rsidRPr="00036068">
        <w:rPr>
          <w:rFonts w:ascii="Times New Roman" w:hAnsi="Times New Roman" w:cs="Times New Roman"/>
          <w:b/>
          <w:i/>
          <w:sz w:val="18"/>
          <w:szCs w:val="18"/>
        </w:rPr>
        <w:t xml:space="preserve">the null hypothesis cannot be rejected and it can be concluded that there is not enough evidence to suggest that the </w:t>
      </w:r>
      <w:r w:rsidR="00F3577F">
        <w:rPr>
          <w:rFonts w:ascii="Times New Roman" w:hAnsi="Times New Roman" w:cs="Times New Roman"/>
          <w:b/>
          <w:i/>
          <w:sz w:val="18"/>
          <w:szCs w:val="18"/>
        </w:rPr>
        <w:t>model 1</w:t>
      </w:r>
      <w:r w:rsidR="00036068" w:rsidRPr="00036068">
        <w:rPr>
          <w:rFonts w:ascii="Times New Roman" w:hAnsi="Times New Roman" w:cs="Times New Roman"/>
          <w:b/>
          <w:i/>
          <w:sz w:val="18"/>
          <w:szCs w:val="18"/>
        </w:rPr>
        <w:t xml:space="preserve">l provides a significantly better fit to the data than </w:t>
      </w:r>
      <w:r w:rsidR="00F3577F">
        <w:rPr>
          <w:rFonts w:ascii="Times New Roman" w:hAnsi="Times New Roman" w:cs="Times New Roman"/>
          <w:b/>
          <w:i/>
          <w:sz w:val="18"/>
          <w:szCs w:val="18"/>
        </w:rPr>
        <w:t>model 2</w:t>
      </w:r>
      <w:r w:rsidR="00036068" w:rsidRPr="00036068">
        <w:rPr>
          <w:rFonts w:ascii="Times New Roman" w:hAnsi="Times New Roman" w:cs="Times New Roman"/>
          <w:b/>
          <w:i/>
          <w:sz w:val="18"/>
          <w:szCs w:val="18"/>
        </w:rPr>
        <w:t>l.</w:t>
      </w:r>
      <w:r w:rsidR="006032FC" w:rsidRPr="00036068">
        <w:rPr>
          <w:rFonts w:ascii="Times New Roman" w:hAnsi="Times New Roman" w:cs="Times New Roman"/>
          <w:b/>
          <w:bCs/>
          <w:i/>
          <w:iCs/>
          <w:sz w:val="18"/>
          <w:szCs w:val="18"/>
        </w:rPr>
        <w:t xml:space="preserve"> </w:t>
      </w:r>
      <w:r w:rsidRPr="00036068">
        <w:rPr>
          <w:rFonts w:ascii="Times New Roman" w:hAnsi="Times New Roman" w:cs="Times New Roman"/>
          <w:b/>
          <w:bCs/>
          <w:i/>
          <w:iCs/>
          <w:sz w:val="18"/>
          <w:szCs w:val="18"/>
        </w:rPr>
        <w:t xml:space="preserve"> Furthermore, the dataset was split into a 70:30 ratio and a </w:t>
      </w:r>
      <w:r w:rsidR="006032FC" w:rsidRPr="00036068">
        <w:rPr>
          <w:rFonts w:ascii="Times New Roman" w:hAnsi="Times New Roman" w:cs="Times New Roman"/>
          <w:b/>
          <w:bCs/>
          <w:i/>
          <w:iCs/>
          <w:sz w:val="18"/>
          <w:szCs w:val="18"/>
        </w:rPr>
        <w:t xml:space="preserve">Two </w:t>
      </w:r>
      <w:r w:rsidRPr="00036068">
        <w:rPr>
          <w:rFonts w:ascii="Times New Roman" w:hAnsi="Times New Roman" w:cs="Times New Roman"/>
          <w:b/>
          <w:bCs/>
          <w:i/>
          <w:iCs/>
          <w:sz w:val="18"/>
          <w:szCs w:val="18"/>
        </w:rPr>
        <w:t>Random Forest model</w:t>
      </w:r>
      <w:r w:rsidR="0001155E">
        <w:rPr>
          <w:rFonts w:ascii="Times New Roman" w:hAnsi="Times New Roman" w:cs="Times New Roman"/>
          <w:b/>
          <w:bCs/>
          <w:i/>
          <w:iCs/>
          <w:sz w:val="18"/>
          <w:szCs w:val="18"/>
        </w:rPr>
        <w:t>, first model</w:t>
      </w:r>
      <w:bookmarkStart w:id="0" w:name="_GoBack"/>
      <w:bookmarkEnd w:id="0"/>
      <w:r w:rsidRPr="00036068">
        <w:rPr>
          <w:rFonts w:ascii="Times New Roman" w:hAnsi="Times New Roman" w:cs="Times New Roman"/>
          <w:b/>
          <w:bCs/>
          <w:i/>
          <w:iCs/>
          <w:sz w:val="18"/>
          <w:szCs w:val="18"/>
        </w:rPr>
        <w:t xml:space="preserve"> was built</w:t>
      </w:r>
      <w:r w:rsidR="0001155E">
        <w:rPr>
          <w:rFonts w:ascii="Times New Roman" w:hAnsi="Times New Roman" w:cs="Times New Roman"/>
          <w:b/>
          <w:bCs/>
          <w:i/>
          <w:iCs/>
          <w:sz w:val="18"/>
          <w:szCs w:val="18"/>
        </w:rPr>
        <w:t xml:space="preserve"> with the 8 predictors and other with 4 statistically significant predictors</w:t>
      </w:r>
      <w:r w:rsidR="006032FC" w:rsidRPr="00036068">
        <w:rPr>
          <w:rFonts w:ascii="Times New Roman" w:hAnsi="Times New Roman" w:cs="Times New Roman"/>
          <w:b/>
          <w:bCs/>
          <w:i/>
          <w:iCs/>
          <w:sz w:val="18"/>
          <w:szCs w:val="18"/>
        </w:rPr>
        <w:t xml:space="preserve"> while </w:t>
      </w:r>
      <w:r w:rsidR="0001155E">
        <w:rPr>
          <w:rFonts w:ascii="Times New Roman" w:hAnsi="Times New Roman" w:cs="Times New Roman"/>
          <w:b/>
          <w:bCs/>
          <w:i/>
          <w:iCs/>
          <w:sz w:val="18"/>
          <w:szCs w:val="18"/>
        </w:rPr>
        <w:t>the first model</w:t>
      </w:r>
      <w:r w:rsidR="006032FC" w:rsidRPr="00036068">
        <w:rPr>
          <w:rFonts w:ascii="Times New Roman" w:hAnsi="Times New Roman" w:cs="Times New Roman"/>
          <w:b/>
          <w:bCs/>
          <w:i/>
          <w:iCs/>
          <w:sz w:val="18"/>
          <w:szCs w:val="18"/>
        </w:rPr>
        <w:t xml:space="preserve"> with higher performance was chosen. </w:t>
      </w:r>
      <w:r w:rsidRPr="00036068">
        <w:rPr>
          <w:rFonts w:ascii="Times New Roman" w:hAnsi="Times New Roman" w:cs="Times New Roman"/>
          <w:b/>
          <w:bCs/>
          <w:i/>
          <w:iCs/>
          <w:sz w:val="18"/>
          <w:szCs w:val="18"/>
        </w:rPr>
        <w:t xml:space="preserve">Accuracy of </w:t>
      </w:r>
      <w:r w:rsidR="00072433" w:rsidRPr="00036068">
        <w:rPr>
          <w:rFonts w:ascii="Times New Roman" w:hAnsi="Times New Roman" w:cs="Times New Roman"/>
          <w:b/>
          <w:bCs/>
          <w:i/>
          <w:iCs/>
          <w:sz w:val="18"/>
          <w:szCs w:val="18"/>
        </w:rPr>
        <w:t>76</w:t>
      </w:r>
      <w:r w:rsidRPr="00036068">
        <w:rPr>
          <w:rFonts w:ascii="Times New Roman" w:hAnsi="Times New Roman" w:cs="Times New Roman"/>
          <w:b/>
          <w:bCs/>
          <w:i/>
          <w:iCs/>
          <w:sz w:val="18"/>
          <w:szCs w:val="18"/>
        </w:rPr>
        <w:t xml:space="preserve">%, Sensitivity of </w:t>
      </w:r>
      <w:r w:rsidR="00072433" w:rsidRPr="00036068">
        <w:rPr>
          <w:rFonts w:ascii="Times New Roman" w:hAnsi="Times New Roman" w:cs="Times New Roman"/>
          <w:b/>
          <w:bCs/>
          <w:i/>
          <w:iCs/>
          <w:sz w:val="18"/>
          <w:szCs w:val="18"/>
        </w:rPr>
        <w:t>80</w:t>
      </w:r>
      <w:r w:rsidRPr="00036068">
        <w:rPr>
          <w:rFonts w:ascii="Times New Roman" w:hAnsi="Times New Roman" w:cs="Times New Roman"/>
          <w:b/>
          <w:bCs/>
          <w:i/>
          <w:iCs/>
          <w:sz w:val="18"/>
          <w:szCs w:val="18"/>
        </w:rPr>
        <w:t>%,</w:t>
      </w:r>
      <w:r w:rsidR="00072433" w:rsidRPr="00036068">
        <w:rPr>
          <w:rFonts w:ascii="Times New Roman" w:hAnsi="Times New Roman" w:cs="Times New Roman"/>
          <w:b/>
          <w:bCs/>
          <w:i/>
          <w:iCs/>
          <w:sz w:val="18"/>
          <w:szCs w:val="18"/>
        </w:rPr>
        <w:t xml:space="preserve"> and Specificity of 66</w:t>
      </w:r>
      <w:r w:rsidR="00954297" w:rsidRPr="00036068">
        <w:rPr>
          <w:rFonts w:ascii="Times New Roman" w:hAnsi="Times New Roman" w:cs="Times New Roman"/>
          <w:b/>
          <w:bCs/>
          <w:i/>
          <w:iCs/>
          <w:sz w:val="18"/>
          <w:szCs w:val="18"/>
        </w:rPr>
        <w:t>% were</w:t>
      </w:r>
      <w:r w:rsidRPr="00036068">
        <w:rPr>
          <w:rFonts w:ascii="Times New Roman" w:hAnsi="Times New Roman" w:cs="Times New Roman"/>
          <w:b/>
          <w:bCs/>
          <w:i/>
          <w:iCs/>
          <w:sz w:val="18"/>
          <w:szCs w:val="18"/>
        </w:rPr>
        <w:t xml:space="preserve"> used as the metric to evaluate its performance</w:t>
      </w:r>
      <w:r w:rsidR="005E3D77" w:rsidRPr="00036068">
        <w:rPr>
          <w:rFonts w:ascii="Times New Roman" w:hAnsi="Times New Roman" w:cs="Times New Roman"/>
          <w:b/>
          <w:bCs/>
          <w:i/>
          <w:iCs/>
          <w:sz w:val="18"/>
          <w:szCs w:val="18"/>
        </w:rPr>
        <w:t>,</w:t>
      </w:r>
      <w:r w:rsidRPr="00036068">
        <w:rPr>
          <w:rFonts w:ascii="Times New Roman" w:hAnsi="Times New Roman" w:cs="Times New Roman"/>
          <w:b/>
          <w:bCs/>
          <w:i/>
          <w:iCs/>
          <w:sz w:val="18"/>
          <w:szCs w:val="18"/>
        </w:rPr>
        <w:t xml:space="preserve"> and the ROC curve was drawn </w:t>
      </w:r>
      <w:r w:rsidR="00072433" w:rsidRPr="00036068">
        <w:rPr>
          <w:rFonts w:ascii="Times New Roman" w:hAnsi="Times New Roman" w:cs="Times New Roman"/>
          <w:b/>
          <w:bCs/>
          <w:i/>
          <w:iCs/>
          <w:sz w:val="18"/>
          <w:szCs w:val="18"/>
        </w:rPr>
        <w:t>having an</w:t>
      </w:r>
      <w:r w:rsidRPr="00036068">
        <w:rPr>
          <w:rFonts w:ascii="Times New Roman" w:hAnsi="Times New Roman" w:cs="Times New Roman"/>
          <w:b/>
          <w:bCs/>
          <w:i/>
          <w:iCs/>
          <w:sz w:val="18"/>
          <w:szCs w:val="18"/>
        </w:rPr>
        <w:t xml:space="preserve"> AUC score of </w:t>
      </w:r>
      <w:r w:rsidR="00072433" w:rsidRPr="00036068">
        <w:rPr>
          <w:rFonts w:ascii="Times New Roman" w:hAnsi="Times New Roman" w:cs="Times New Roman"/>
          <w:b/>
          <w:bCs/>
          <w:i/>
          <w:iCs/>
          <w:sz w:val="18"/>
          <w:szCs w:val="18"/>
        </w:rPr>
        <w:t>82</w:t>
      </w:r>
      <w:r w:rsidRPr="00036068">
        <w:rPr>
          <w:rFonts w:ascii="Times New Roman" w:hAnsi="Times New Roman" w:cs="Times New Roman"/>
          <w:b/>
          <w:bCs/>
          <w:i/>
          <w:iCs/>
          <w:sz w:val="18"/>
          <w:szCs w:val="18"/>
        </w:rPr>
        <w:t>% which means the model is good at predicting the outcomes. Overall, the study was successful in achieving its goals.</w:t>
      </w:r>
    </w:p>
    <w:p w14:paraId="0EC18F3C" w14:textId="77777777" w:rsidR="00287B13" w:rsidRPr="00977BAA" w:rsidRDefault="00287B13" w:rsidP="00D35999">
      <w:pPr>
        <w:pStyle w:val="ListParagraph"/>
        <w:spacing w:after="0" w:line="240" w:lineRule="auto"/>
        <w:jc w:val="both"/>
        <w:rPr>
          <w:rFonts w:ascii="Times New Roman" w:hAnsi="Times New Roman" w:cs="Times New Roman"/>
          <w:b/>
          <w:bCs/>
          <w:i/>
          <w:iCs/>
          <w:sz w:val="18"/>
          <w:szCs w:val="18"/>
        </w:rPr>
      </w:pPr>
    </w:p>
    <w:p w14:paraId="5C201BD0" w14:textId="30086257" w:rsidR="004F5136" w:rsidRPr="00977BAA" w:rsidRDefault="00287B13" w:rsidP="00D35999">
      <w:pPr>
        <w:pStyle w:val="ListParagraph"/>
        <w:spacing w:after="0" w:line="240" w:lineRule="auto"/>
        <w:ind w:left="0"/>
        <w:jc w:val="both"/>
        <w:rPr>
          <w:rFonts w:ascii="Times New Roman" w:hAnsi="Times New Roman" w:cs="Times New Roman"/>
          <w:sz w:val="18"/>
          <w:szCs w:val="18"/>
        </w:rPr>
      </w:pPr>
      <w:r w:rsidRPr="00977BAA">
        <w:rPr>
          <w:rFonts w:ascii="Times New Roman" w:hAnsi="Times New Roman" w:cs="Times New Roman"/>
          <w:b/>
          <w:bCs/>
          <w:i/>
          <w:iCs/>
          <w:sz w:val="18"/>
          <w:szCs w:val="18"/>
        </w:rPr>
        <w:t>Keywords: Diabetes, Data Mining, Statistical technique, Prediction, Data preprocessing</w:t>
      </w:r>
      <w:r w:rsidR="00303D8D" w:rsidRPr="00977BAA">
        <w:rPr>
          <w:rFonts w:ascii="Times New Roman" w:hAnsi="Times New Roman" w:cs="Times New Roman"/>
          <w:b/>
          <w:bCs/>
          <w:i/>
          <w:iCs/>
          <w:sz w:val="18"/>
          <w:szCs w:val="18"/>
        </w:rPr>
        <w:t>, Logistics Regression, ANOVA, Random Forest</w:t>
      </w:r>
    </w:p>
    <w:p w14:paraId="344F1ECF" w14:textId="77777777" w:rsidR="004F5136" w:rsidRPr="00287B13" w:rsidRDefault="004F5136" w:rsidP="009207CC">
      <w:pPr>
        <w:spacing w:after="0" w:line="276" w:lineRule="auto"/>
        <w:rPr>
          <w:rFonts w:ascii="Times New Roman" w:hAnsi="Times New Roman" w:cs="Times New Roman"/>
          <w:b/>
          <w:bCs/>
          <w:i/>
          <w:iCs/>
          <w:sz w:val="17"/>
          <w:szCs w:val="17"/>
        </w:rPr>
      </w:pPr>
    </w:p>
    <w:p w14:paraId="554919B9" w14:textId="1F171C98" w:rsidR="00D2297A" w:rsidRDefault="00407AD8" w:rsidP="009207CC">
      <w:pPr>
        <w:pStyle w:val="ListParagraph"/>
        <w:numPr>
          <w:ilvl w:val="0"/>
          <w:numId w:val="1"/>
        </w:numPr>
        <w:spacing w:after="0" w:line="276" w:lineRule="auto"/>
        <w:ind w:left="720"/>
        <w:rPr>
          <w:rFonts w:ascii="Times New Roman" w:hAnsi="Times New Roman" w:cs="Times New Roman"/>
          <w:b/>
          <w:bCs/>
          <w:sz w:val="20"/>
          <w:szCs w:val="20"/>
        </w:rPr>
      </w:pPr>
      <w:r w:rsidRPr="002A3FCB">
        <w:rPr>
          <w:rFonts w:ascii="Times New Roman" w:hAnsi="Times New Roman" w:cs="Times New Roman"/>
          <w:b/>
          <w:bCs/>
          <w:sz w:val="20"/>
          <w:szCs w:val="20"/>
        </w:rPr>
        <w:t>INTRODUCTION</w:t>
      </w:r>
    </w:p>
    <w:p w14:paraId="696595AD" w14:textId="15E19553" w:rsidR="008E4FC1" w:rsidRPr="008E4FC1" w:rsidRDefault="008E4FC1" w:rsidP="006B6631">
      <w:pPr>
        <w:spacing w:after="0" w:line="240" w:lineRule="auto"/>
        <w:ind w:firstLine="720"/>
        <w:jc w:val="both"/>
        <w:rPr>
          <w:rFonts w:ascii="Times New Roman" w:hAnsi="Times New Roman" w:cs="Times New Roman"/>
          <w:sz w:val="18"/>
          <w:szCs w:val="18"/>
        </w:rPr>
      </w:pPr>
      <w:r w:rsidRPr="008E4FC1">
        <w:rPr>
          <w:rFonts w:ascii="Times New Roman" w:hAnsi="Times New Roman" w:cs="Times New Roman"/>
          <w:sz w:val="18"/>
          <w:szCs w:val="18"/>
        </w:rPr>
        <w:t>Diabetes is a global epidemic and a major cause of cardiovascular disease (CVD), chronic kidney disease, blindness, and amputation [</w:t>
      </w:r>
      <w:r w:rsidR="00D71489">
        <w:rPr>
          <w:rFonts w:ascii="Times New Roman" w:hAnsi="Times New Roman" w:cs="Times New Roman"/>
          <w:sz w:val="18"/>
          <w:szCs w:val="18"/>
        </w:rPr>
        <w:t>1</w:t>
      </w:r>
      <w:r w:rsidRPr="008E4FC1">
        <w:rPr>
          <w:rFonts w:ascii="Times New Roman" w:hAnsi="Times New Roman" w:cs="Times New Roman"/>
          <w:sz w:val="18"/>
          <w:szCs w:val="18"/>
        </w:rPr>
        <w:t xml:space="preserve">] </w:t>
      </w:r>
      <w:r w:rsidR="00405D4D" w:rsidRPr="008E4FC1">
        <w:rPr>
          <w:rFonts w:ascii="Times New Roman" w:hAnsi="Times New Roman" w:cs="Times New Roman"/>
          <w:sz w:val="18"/>
          <w:szCs w:val="18"/>
        </w:rPr>
        <w:t>and</w:t>
      </w:r>
      <w:r w:rsidRPr="008E4FC1">
        <w:rPr>
          <w:rFonts w:ascii="Times New Roman" w:hAnsi="Times New Roman" w:cs="Times New Roman"/>
          <w:sz w:val="18"/>
          <w:szCs w:val="18"/>
        </w:rPr>
        <w:t xml:space="preserve"> poses a substantial economic burden on individuals, communities, healthcare systems, and countries [</w:t>
      </w:r>
      <w:r w:rsidR="00D71489">
        <w:rPr>
          <w:rFonts w:ascii="Times New Roman" w:hAnsi="Times New Roman" w:cs="Times New Roman"/>
          <w:sz w:val="18"/>
          <w:szCs w:val="18"/>
        </w:rPr>
        <w:t>2</w:t>
      </w:r>
      <w:r w:rsidRPr="008E4FC1">
        <w:rPr>
          <w:rFonts w:ascii="Times New Roman" w:hAnsi="Times New Roman" w:cs="Times New Roman"/>
          <w:sz w:val="18"/>
          <w:szCs w:val="18"/>
        </w:rPr>
        <w:t>].</w:t>
      </w:r>
    </w:p>
    <w:p w14:paraId="65A2C0D4" w14:textId="66CB42CF" w:rsidR="00445F0D" w:rsidRPr="008E4FC1" w:rsidRDefault="008E4FC1" w:rsidP="006B6631">
      <w:pPr>
        <w:spacing w:after="0" w:line="240" w:lineRule="auto"/>
        <w:ind w:firstLine="720"/>
        <w:jc w:val="both"/>
        <w:rPr>
          <w:rFonts w:ascii="Times New Roman" w:hAnsi="Times New Roman" w:cs="Times New Roman"/>
          <w:b/>
          <w:bCs/>
          <w:sz w:val="20"/>
          <w:szCs w:val="20"/>
        </w:rPr>
      </w:pPr>
      <w:r>
        <w:rPr>
          <w:rFonts w:ascii="Times New Roman" w:hAnsi="Times New Roman" w:cs="Times New Roman"/>
          <w:sz w:val="18"/>
          <w:szCs w:val="18"/>
        </w:rPr>
        <w:t xml:space="preserve"> </w:t>
      </w:r>
      <w:r w:rsidR="00445F0D">
        <w:rPr>
          <w:rFonts w:ascii="Times New Roman" w:hAnsi="Times New Roman" w:cs="Times New Roman"/>
          <w:sz w:val="18"/>
          <w:szCs w:val="18"/>
        </w:rPr>
        <w:t xml:space="preserve">Diabetes especially Type </w:t>
      </w:r>
      <w:r w:rsidR="00B80A45">
        <w:rPr>
          <w:rFonts w:ascii="Times New Roman" w:hAnsi="Times New Roman" w:cs="Times New Roman"/>
          <w:sz w:val="18"/>
          <w:szCs w:val="18"/>
        </w:rPr>
        <w:t>2</w:t>
      </w:r>
      <w:r w:rsidR="00445F0D">
        <w:rPr>
          <w:rFonts w:ascii="Times New Roman" w:hAnsi="Times New Roman" w:cs="Times New Roman"/>
          <w:sz w:val="18"/>
          <w:szCs w:val="18"/>
        </w:rPr>
        <w:t xml:space="preserve"> is more common in </w:t>
      </w:r>
      <w:r w:rsidR="00C665F8">
        <w:rPr>
          <w:rFonts w:ascii="Times New Roman" w:hAnsi="Times New Roman" w:cs="Times New Roman"/>
          <w:sz w:val="18"/>
          <w:szCs w:val="18"/>
        </w:rPr>
        <w:t>men</w:t>
      </w:r>
      <w:r w:rsidR="00445F0D">
        <w:rPr>
          <w:rFonts w:ascii="Times New Roman" w:hAnsi="Times New Roman" w:cs="Times New Roman"/>
          <w:sz w:val="18"/>
          <w:szCs w:val="18"/>
        </w:rPr>
        <w:t xml:space="preserve"> than women [</w:t>
      </w:r>
      <w:r w:rsidR="00D71489">
        <w:rPr>
          <w:rFonts w:ascii="Times New Roman" w:hAnsi="Times New Roman" w:cs="Times New Roman"/>
          <w:sz w:val="18"/>
          <w:szCs w:val="18"/>
        </w:rPr>
        <w:t>3</w:t>
      </w:r>
      <w:r w:rsidR="00445F0D">
        <w:rPr>
          <w:rFonts w:ascii="Times New Roman" w:hAnsi="Times New Roman" w:cs="Times New Roman"/>
          <w:sz w:val="18"/>
          <w:szCs w:val="18"/>
        </w:rPr>
        <w:t xml:space="preserve">]. </w:t>
      </w:r>
      <w:r w:rsidR="004C4D5B">
        <w:rPr>
          <w:rFonts w:ascii="Times New Roman" w:hAnsi="Times New Roman" w:cs="Times New Roman"/>
          <w:sz w:val="18"/>
          <w:szCs w:val="18"/>
        </w:rPr>
        <w:t>Centers for Disease and Prevention (CDC) cited that</w:t>
      </w:r>
      <w:r w:rsidR="00445F0D">
        <w:rPr>
          <w:rFonts w:ascii="Times New Roman" w:hAnsi="Times New Roman" w:cs="Times New Roman"/>
          <w:sz w:val="18"/>
          <w:szCs w:val="18"/>
        </w:rPr>
        <w:t xml:space="preserve"> women have more to </w:t>
      </w:r>
      <w:r w:rsidR="003D5A6C">
        <w:rPr>
          <w:rFonts w:ascii="Times New Roman" w:hAnsi="Times New Roman" w:cs="Times New Roman"/>
          <w:sz w:val="18"/>
          <w:szCs w:val="18"/>
        </w:rPr>
        <w:t>manage,</w:t>
      </w:r>
      <w:r w:rsidR="00445F0D">
        <w:rPr>
          <w:rFonts w:ascii="Times New Roman" w:hAnsi="Times New Roman" w:cs="Times New Roman"/>
          <w:sz w:val="18"/>
          <w:szCs w:val="18"/>
        </w:rPr>
        <w:t xml:space="preserve"> and women are at more serious complications and </w:t>
      </w:r>
      <w:r w:rsidR="00F81EC2">
        <w:rPr>
          <w:rFonts w:ascii="Times New Roman" w:hAnsi="Times New Roman" w:cs="Times New Roman"/>
          <w:sz w:val="18"/>
          <w:szCs w:val="18"/>
        </w:rPr>
        <w:t xml:space="preserve">a </w:t>
      </w:r>
      <w:r w:rsidR="00445F0D">
        <w:rPr>
          <w:rFonts w:ascii="Times New Roman" w:hAnsi="Times New Roman" w:cs="Times New Roman"/>
          <w:sz w:val="18"/>
          <w:szCs w:val="18"/>
        </w:rPr>
        <w:t xml:space="preserve">greater risk chance of death. </w:t>
      </w:r>
      <w:r w:rsidR="006B6631" w:rsidRPr="006B6631">
        <w:rPr>
          <w:rFonts w:ascii="Times New Roman" w:hAnsi="Times New Roman" w:cs="Times New Roman"/>
          <w:sz w:val="18"/>
          <w:szCs w:val="18"/>
        </w:rPr>
        <w:t xml:space="preserve">The most prevalent diabetic complication, heart disease, occurs nearly </w:t>
      </w:r>
      <w:r w:rsidR="00FD16B0">
        <w:rPr>
          <w:rFonts w:ascii="Times New Roman" w:hAnsi="Times New Roman" w:cs="Times New Roman"/>
          <w:sz w:val="18"/>
          <w:szCs w:val="18"/>
        </w:rPr>
        <w:t>4</w:t>
      </w:r>
      <w:r w:rsidR="006B6631" w:rsidRPr="006B6631">
        <w:rPr>
          <w:rFonts w:ascii="Times New Roman" w:hAnsi="Times New Roman" w:cs="Times New Roman"/>
          <w:sz w:val="18"/>
          <w:szCs w:val="18"/>
        </w:rPr>
        <w:t xml:space="preserve"> times more frequently in women </w:t>
      </w:r>
      <w:r w:rsidR="001A3F91">
        <w:rPr>
          <w:rFonts w:ascii="Times New Roman" w:hAnsi="Times New Roman" w:cs="Times New Roman"/>
          <w:sz w:val="18"/>
          <w:szCs w:val="18"/>
        </w:rPr>
        <w:t>but only about 2 times</w:t>
      </w:r>
      <w:r w:rsidR="006B6631" w:rsidRPr="006B6631">
        <w:rPr>
          <w:rFonts w:ascii="Times New Roman" w:hAnsi="Times New Roman" w:cs="Times New Roman"/>
          <w:sz w:val="18"/>
          <w:szCs w:val="18"/>
        </w:rPr>
        <w:t xml:space="preserve"> in males, and women experience worse outcomes after a heart attack, even if it does not result in death. These factors make diabetes different for women than for men.</w:t>
      </w:r>
      <w:r w:rsidR="004C4D5B">
        <w:rPr>
          <w:rFonts w:ascii="Times New Roman" w:hAnsi="Times New Roman" w:cs="Times New Roman"/>
          <w:sz w:val="18"/>
          <w:szCs w:val="18"/>
        </w:rPr>
        <w:t xml:space="preserve"> </w:t>
      </w:r>
      <w:r w:rsidR="004C4D5B" w:rsidRPr="004C4D5B">
        <w:rPr>
          <w:rFonts w:ascii="Times New Roman" w:hAnsi="Times New Roman" w:cs="Times New Roman"/>
          <w:sz w:val="18"/>
          <w:szCs w:val="18"/>
        </w:rPr>
        <w:t>Diabetes is not only different for women but also among women</w:t>
      </w:r>
      <w:r w:rsidR="006B6631" w:rsidRPr="006B6631">
        <w:rPr>
          <w:rFonts w:ascii="Times New Roman" w:hAnsi="Times New Roman" w:cs="Times New Roman"/>
          <w:sz w:val="18"/>
          <w:szCs w:val="18"/>
        </w:rPr>
        <w:t xml:space="preserve"> </w:t>
      </w:r>
      <w:r w:rsidR="00C665F8">
        <w:rPr>
          <w:rFonts w:ascii="Times New Roman" w:hAnsi="Times New Roman" w:cs="Times New Roman"/>
          <w:sz w:val="18"/>
          <w:szCs w:val="18"/>
        </w:rPr>
        <w:t>[</w:t>
      </w:r>
      <w:r w:rsidR="00D71489">
        <w:rPr>
          <w:rFonts w:ascii="Times New Roman" w:hAnsi="Times New Roman" w:cs="Times New Roman"/>
          <w:sz w:val="18"/>
          <w:szCs w:val="18"/>
        </w:rPr>
        <w:t>4</w:t>
      </w:r>
      <w:r w:rsidR="00C665F8">
        <w:rPr>
          <w:rFonts w:ascii="Times New Roman" w:hAnsi="Times New Roman" w:cs="Times New Roman"/>
          <w:sz w:val="18"/>
          <w:szCs w:val="18"/>
        </w:rPr>
        <w:t xml:space="preserve">]. </w:t>
      </w:r>
    </w:p>
    <w:p w14:paraId="0BF6EF20" w14:textId="4D0777EF" w:rsidR="006816F6" w:rsidRDefault="00C665F8" w:rsidP="006B6631">
      <w:pPr>
        <w:pStyle w:val="ListParagraph"/>
        <w:spacing w:after="0" w:line="240" w:lineRule="auto"/>
        <w:ind w:left="0"/>
        <w:jc w:val="both"/>
        <w:rPr>
          <w:rFonts w:ascii="Times New Roman" w:hAnsi="Times New Roman" w:cs="Times New Roman"/>
          <w:sz w:val="18"/>
          <w:szCs w:val="18"/>
        </w:rPr>
      </w:pPr>
      <w:r>
        <w:rPr>
          <w:rFonts w:ascii="Times New Roman" w:hAnsi="Times New Roman" w:cs="Times New Roman"/>
          <w:sz w:val="18"/>
          <w:szCs w:val="18"/>
        </w:rPr>
        <w:t xml:space="preserve">Additionally, women are at higher risk of other diabetes-related complications such as Blindness, Kidney disease, </w:t>
      </w:r>
      <w:r w:rsidR="002C2389">
        <w:rPr>
          <w:rFonts w:ascii="Times New Roman" w:hAnsi="Times New Roman" w:cs="Times New Roman"/>
          <w:sz w:val="18"/>
          <w:szCs w:val="18"/>
        </w:rPr>
        <w:t xml:space="preserve">and </w:t>
      </w:r>
      <w:r>
        <w:rPr>
          <w:rFonts w:ascii="Times New Roman" w:hAnsi="Times New Roman" w:cs="Times New Roman"/>
          <w:sz w:val="18"/>
          <w:szCs w:val="18"/>
        </w:rPr>
        <w:t xml:space="preserve">vaginal dryness- which can make sexual intercourse uncomfortable and depression. Diabetes in women can affect their </w:t>
      </w:r>
      <w:r w:rsidR="00B80A45">
        <w:rPr>
          <w:rFonts w:ascii="Times New Roman" w:hAnsi="Times New Roman" w:cs="Times New Roman"/>
          <w:sz w:val="18"/>
          <w:szCs w:val="18"/>
        </w:rPr>
        <w:t>pregnancy (</w:t>
      </w:r>
      <w:r>
        <w:rPr>
          <w:rFonts w:ascii="Times New Roman" w:hAnsi="Times New Roman" w:cs="Times New Roman"/>
          <w:sz w:val="18"/>
          <w:szCs w:val="18"/>
        </w:rPr>
        <w:t xml:space="preserve">Gestational Diabetes) as high blood sugar can increase </w:t>
      </w:r>
      <w:r w:rsidR="00B80A45">
        <w:rPr>
          <w:rFonts w:ascii="Times New Roman" w:hAnsi="Times New Roman" w:cs="Times New Roman"/>
          <w:sz w:val="18"/>
          <w:szCs w:val="18"/>
        </w:rPr>
        <w:t xml:space="preserve">the </w:t>
      </w:r>
      <w:r>
        <w:rPr>
          <w:rFonts w:ascii="Times New Roman" w:hAnsi="Times New Roman" w:cs="Times New Roman"/>
          <w:sz w:val="18"/>
          <w:szCs w:val="18"/>
        </w:rPr>
        <w:t xml:space="preserve">risk </w:t>
      </w:r>
      <w:r w:rsidR="00B80A45">
        <w:rPr>
          <w:rFonts w:ascii="Times New Roman" w:hAnsi="Times New Roman" w:cs="Times New Roman"/>
          <w:sz w:val="18"/>
          <w:szCs w:val="18"/>
        </w:rPr>
        <w:t>of</w:t>
      </w:r>
      <w:r>
        <w:rPr>
          <w:rFonts w:ascii="Times New Roman" w:hAnsi="Times New Roman" w:cs="Times New Roman"/>
          <w:sz w:val="18"/>
          <w:szCs w:val="18"/>
        </w:rPr>
        <w:t xml:space="preserve"> </w:t>
      </w:r>
      <w:r w:rsidR="00B80A45">
        <w:rPr>
          <w:rFonts w:ascii="Times New Roman" w:hAnsi="Times New Roman" w:cs="Times New Roman"/>
          <w:sz w:val="18"/>
          <w:szCs w:val="18"/>
        </w:rPr>
        <w:t>Preeclampsia (</w:t>
      </w:r>
      <w:r>
        <w:rPr>
          <w:rFonts w:ascii="Times New Roman" w:hAnsi="Times New Roman" w:cs="Times New Roman"/>
          <w:sz w:val="18"/>
          <w:szCs w:val="18"/>
        </w:rPr>
        <w:t>High Blood Pressure), Miscarriage</w:t>
      </w:r>
      <w:r w:rsidR="00B80A45">
        <w:rPr>
          <w:rFonts w:ascii="Times New Roman" w:hAnsi="Times New Roman" w:cs="Times New Roman"/>
          <w:sz w:val="18"/>
          <w:szCs w:val="18"/>
        </w:rPr>
        <w:t>,</w:t>
      </w:r>
      <w:r>
        <w:rPr>
          <w:rFonts w:ascii="Times New Roman" w:hAnsi="Times New Roman" w:cs="Times New Roman"/>
          <w:sz w:val="18"/>
          <w:szCs w:val="18"/>
        </w:rPr>
        <w:t xml:space="preserve"> or </w:t>
      </w:r>
      <w:r w:rsidR="00B80A45">
        <w:rPr>
          <w:rFonts w:ascii="Times New Roman" w:hAnsi="Times New Roman" w:cs="Times New Roman"/>
          <w:sz w:val="18"/>
          <w:szCs w:val="18"/>
        </w:rPr>
        <w:t>stillbirth</w:t>
      </w:r>
      <w:r w:rsidR="00CF566E">
        <w:rPr>
          <w:rFonts w:ascii="Times New Roman" w:hAnsi="Times New Roman" w:cs="Times New Roman"/>
          <w:sz w:val="18"/>
          <w:szCs w:val="18"/>
        </w:rPr>
        <w:t xml:space="preserve">. </w:t>
      </w:r>
    </w:p>
    <w:p w14:paraId="5D93FCA5" w14:textId="38F83CDE" w:rsidR="00B40EE5" w:rsidRDefault="00DD4DFE" w:rsidP="0040211F">
      <w:pPr>
        <w:pStyle w:val="ListParagraph"/>
        <w:spacing w:after="0" w:line="240" w:lineRule="auto"/>
        <w:ind w:left="0" w:firstLine="720"/>
        <w:jc w:val="both"/>
        <w:rPr>
          <w:rFonts w:ascii="Times New Roman" w:hAnsi="Times New Roman" w:cs="Times New Roman"/>
          <w:sz w:val="18"/>
          <w:szCs w:val="18"/>
        </w:rPr>
      </w:pPr>
      <w:r w:rsidRPr="00CF566E">
        <w:rPr>
          <w:rFonts w:ascii="Times New Roman" w:hAnsi="Times New Roman" w:cs="Times New Roman"/>
          <w:sz w:val="18"/>
          <w:szCs w:val="18"/>
        </w:rPr>
        <w:t>T</w:t>
      </w:r>
      <w:r w:rsidR="00242060" w:rsidRPr="00CF566E">
        <w:rPr>
          <w:rFonts w:ascii="Times New Roman" w:hAnsi="Times New Roman" w:cs="Times New Roman"/>
          <w:sz w:val="18"/>
          <w:szCs w:val="18"/>
        </w:rPr>
        <w:t xml:space="preserve">he aim of this paper </w:t>
      </w:r>
      <w:r w:rsidRPr="00CF566E">
        <w:rPr>
          <w:rFonts w:ascii="Times New Roman" w:hAnsi="Times New Roman" w:cs="Times New Roman"/>
          <w:sz w:val="18"/>
          <w:szCs w:val="18"/>
        </w:rPr>
        <w:t xml:space="preserve">is </w:t>
      </w:r>
      <w:r w:rsidR="00D50247" w:rsidRPr="00CF566E">
        <w:rPr>
          <w:rFonts w:ascii="Times New Roman" w:hAnsi="Times New Roman" w:cs="Times New Roman"/>
          <w:sz w:val="18"/>
          <w:szCs w:val="18"/>
        </w:rPr>
        <w:t xml:space="preserve">to </w:t>
      </w:r>
      <w:proofErr w:type="spellStart"/>
      <w:r w:rsidR="00EA61C6" w:rsidRPr="00CF566E">
        <w:rPr>
          <w:rFonts w:ascii="Times New Roman" w:hAnsi="Times New Roman" w:cs="Times New Roman"/>
          <w:sz w:val="18"/>
          <w:szCs w:val="18"/>
        </w:rPr>
        <w:t>utilise</w:t>
      </w:r>
      <w:proofErr w:type="spellEnd"/>
      <w:r w:rsidR="006816F6" w:rsidRPr="00CF566E">
        <w:rPr>
          <w:rFonts w:ascii="Times New Roman" w:hAnsi="Times New Roman" w:cs="Times New Roman"/>
          <w:sz w:val="18"/>
          <w:szCs w:val="18"/>
        </w:rPr>
        <w:t xml:space="preserve"> </w:t>
      </w:r>
      <w:r w:rsidR="007F1F3C" w:rsidRPr="00CF566E">
        <w:rPr>
          <w:rFonts w:ascii="Times New Roman" w:hAnsi="Times New Roman" w:cs="Times New Roman"/>
          <w:sz w:val="18"/>
          <w:szCs w:val="18"/>
        </w:rPr>
        <w:t xml:space="preserve">statistical </w:t>
      </w:r>
      <w:r w:rsidR="00FB194D" w:rsidRPr="00CF566E">
        <w:rPr>
          <w:rFonts w:ascii="Times New Roman" w:hAnsi="Times New Roman" w:cs="Times New Roman"/>
          <w:sz w:val="18"/>
          <w:szCs w:val="18"/>
        </w:rPr>
        <w:t>techniques</w:t>
      </w:r>
      <w:r w:rsidR="007F1F3C" w:rsidRPr="00CF566E">
        <w:rPr>
          <w:rFonts w:ascii="Times New Roman" w:hAnsi="Times New Roman" w:cs="Times New Roman"/>
          <w:sz w:val="18"/>
          <w:szCs w:val="18"/>
        </w:rPr>
        <w:t xml:space="preserve"> to draw inferences on the </w:t>
      </w:r>
      <w:r w:rsidR="00F62D17">
        <w:rPr>
          <w:rFonts w:ascii="Times New Roman" w:hAnsi="Times New Roman" w:cs="Times New Roman"/>
          <w:sz w:val="18"/>
          <w:szCs w:val="18"/>
        </w:rPr>
        <w:t>features</w:t>
      </w:r>
      <w:r w:rsidR="007F1F3C">
        <w:rPr>
          <w:rFonts w:ascii="Times New Roman" w:hAnsi="Times New Roman" w:cs="Times New Roman"/>
          <w:sz w:val="18"/>
          <w:szCs w:val="18"/>
        </w:rPr>
        <w:t xml:space="preserve"> that</w:t>
      </w:r>
      <w:r w:rsidR="00110A73">
        <w:rPr>
          <w:rFonts w:ascii="Times New Roman" w:hAnsi="Times New Roman" w:cs="Times New Roman"/>
          <w:sz w:val="18"/>
          <w:szCs w:val="18"/>
        </w:rPr>
        <w:t xml:space="preserve"> is more essential</w:t>
      </w:r>
      <w:r w:rsidR="007F1F3C">
        <w:rPr>
          <w:rFonts w:ascii="Times New Roman" w:hAnsi="Times New Roman" w:cs="Times New Roman"/>
          <w:sz w:val="18"/>
          <w:szCs w:val="18"/>
        </w:rPr>
        <w:t xml:space="preserve"> </w:t>
      </w:r>
      <w:r w:rsidR="00FB194D">
        <w:rPr>
          <w:rFonts w:ascii="Times New Roman" w:hAnsi="Times New Roman" w:cs="Times New Roman"/>
          <w:sz w:val="18"/>
          <w:szCs w:val="18"/>
        </w:rPr>
        <w:t xml:space="preserve">in predicting the </w:t>
      </w:r>
      <w:r w:rsidR="00FB194D" w:rsidRPr="00CF566E">
        <w:rPr>
          <w:rFonts w:ascii="Times New Roman" w:hAnsi="Times New Roman" w:cs="Times New Roman"/>
          <w:sz w:val="18"/>
          <w:szCs w:val="18"/>
        </w:rPr>
        <w:t>likelihood of diabetes occurrence in Women based on the</w:t>
      </w:r>
      <w:r w:rsidR="002D04B8">
        <w:rPr>
          <w:rFonts w:ascii="Times New Roman" w:hAnsi="Times New Roman" w:cs="Times New Roman"/>
          <w:sz w:val="18"/>
          <w:szCs w:val="18"/>
        </w:rPr>
        <w:t xml:space="preserve"> following</w:t>
      </w:r>
      <w:r w:rsidR="00FB194D" w:rsidRPr="00CF566E">
        <w:rPr>
          <w:rFonts w:ascii="Times New Roman" w:hAnsi="Times New Roman" w:cs="Times New Roman"/>
          <w:sz w:val="18"/>
          <w:szCs w:val="18"/>
        </w:rPr>
        <w:t xml:space="preserve"> life records</w:t>
      </w:r>
      <w:r w:rsidR="002D04B8">
        <w:rPr>
          <w:rFonts w:ascii="Times New Roman" w:hAnsi="Times New Roman" w:cs="Times New Roman"/>
          <w:sz w:val="18"/>
          <w:szCs w:val="18"/>
        </w:rPr>
        <w:t xml:space="preserve"> - </w:t>
      </w:r>
      <w:r w:rsidR="00FB194D" w:rsidRPr="00CF566E">
        <w:rPr>
          <w:rFonts w:ascii="Times New Roman" w:hAnsi="Times New Roman" w:cs="Times New Roman"/>
          <w:sz w:val="18"/>
          <w:szCs w:val="18"/>
        </w:rPr>
        <w:t>Glucose, Blood pressure, Family History of diabetes, Insulin, Body Mass Index, Age</w:t>
      </w:r>
      <w:r w:rsidR="00242060" w:rsidRPr="00CF566E">
        <w:rPr>
          <w:rFonts w:ascii="Times New Roman" w:hAnsi="Times New Roman" w:cs="Times New Roman"/>
          <w:sz w:val="18"/>
          <w:szCs w:val="18"/>
        </w:rPr>
        <w:t>,</w:t>
      </w:r>
      <w:r w:rsidR="00FB194D" w:rsidRPr="00CF566E">
        <w:rPr>
          <w:rFonts w:ascii="Times New Roman" w:hAnsi="Times New Roman" w:cs="Times New Roman"/>
          <w:sz w:val="18"/>
          <w:szCs w:val="18"/>
        </w:rPr>
        <w:t xml:space="preserve"> and other</w:t>
      </w:r>
      <w:r w:rsidR="002D04B8">
        <w:rPr>
          <w:rFonts w:ascii="Times New Roman" w:hAnsi="Times New Roman" w:cs="Times New Roman"/>
          <w:sz w:val="18"/>
          <w:szCs w:val="18"/>
        </w:rPr>
        <w:t>s</w:t>
      </w:r>
      <w:r w:rsidR="00C21DE5" w:rsidRPr="00CF566E">
        <w:rPr>
          <w:rFonts w:ascii="Times New Roman" w:hAnsi="Times New Roman" w:cs="Times New Roman"/>
          <w:sz w:val="18"/>
          <w:szCs w:val="18"/>
        </w:rPr>
        <w:t xml:space="preserve"> </w:t>
      </w:r>
      <w:r w:rsidR="00F349E2" w:rsidRPr="00CF566E">
        <w:rPr>
          <w:rFonts w:ascii="Times New Roman" w:hAnsi="Times New Roman" w:cs="Times New Roman"/>
          <w:sz w:val="18"/>
          <w:szCs w:val="18"/>
        </w:rPr>
        <w:t>a</w:t>
      </w:r>
      <w:r w:rsidR="002D04B8">
        <w:rPr>
          <w:rFonts w:ascii="Times New Roman" w:hAnsi="Times New Roman" w:cs="Times New Roman"/>
          <w:sz w:val="18"/>
          <w:szCs w:val="18"/>
        </w:rPr>
        <w:t xml:space="preserve">s well as </w:t>
      </w:r>
      <w:r w:rsidR="00092092">
        <w:rPr>
          <w:rFonts w:ascii="Times New Roman" w:hAnsi="Times New Roman" w:cs="Times New Roman"/>
          <w:sz w:val="18"/>
          <w:szCs w:val="18"/>
        </w:rPr>
        <w:t>employ</w:t>
      </w:r>
      <w:r w:rsidR="002D04B8">
        <w:rPr>
          <w:rFonts w:ascii="Times New Roman" w:hAnsi="Times New Roman" w:cs="Times New Roman"/>
          <w:sz w:val="18"/>
          <w:szCs w:val="18"/>
        </w:rPr>
        <w:t>ing</w:t>
      </w:r>
      <w:r w:rsidR="00092092">
        <w:rPr>
          <w:rFonts w:ascii="Times New Roman" w:hAnsi="Times New Roman" w:cs="Times New Roman"/>
          <w:sz w:val="18"/>
          <w:szCs w:val="18"/>
        </w:rPr>
        <w:t xml:space="preserve"> machine learning techniques in the classification of </w:t>
      </w:r>
      <w:r w:rsidR="00F349E2">
        <w:rPr>
          <w:rFonts w:ascii="Times New Roman" w:hAnsi="Times New Roman" w:cs="Times New Roman"/>
          <w:sz w:val="18"/>
          <w:szCs w:val="18"/>
        </w:rPr>
        <w:t>diabetes mellitus in women</w:t>
      </w:r>
      <w:r w:rsidRPr="00CF566E">
        <w:rPr>
          <w:rFonts w:ascii="Times New Roman" w:hAnsi="Times New Roman" w:cs="Times New Roman"/>
          <w:sz w:val="18"/>
          <w:szCs w:val="18"/>
        </w:rPr>
        <w:t xml:space="preserve">. </w:t>
      </w:r>
      <w:r w:rsidR="006D2AF1" w:rsidRPr="00CF566E">
        <w:rPr>
          <w:rFonts w:ascii="Times New Roman" w:hAnsi="Times New Roman" w:cs="Times New Roman"/>
          <w:sz w:val="18"/>
          <w:szCs w:val="18"/>
        </w:rPr>
        <w:t>This research aims</w:t>
      </w:r>
      <w:r w:rsidR="00FB194D" w:rsidRPr="00CF566E">
        <w:rPr>
          <w:rFonts w:ascii="Times New Roman" w:hAnsi="Times New Roman" w:cs="Times New Roman"/>
          <w:sz w:val="18"/>
          <w:szCs w:val="18"/>
        </w:rPr>
        <w:t xml:space="preserve"> not </w:t>
      </w:r>
      <w:r w:rsidR="00242060" w:rsidRPr="00CF566E">
        <w:rPr>
          <w:rFonts w:ascii="Times New Roman" w:hAnsi="Times New Roman" w:cs="Times New Roman"/>
          <w:sz w:val="18"/>
          <w:szCs w:val="18"/>
        </w:rPr>
        <w:t xml:space="preserve">to </w:t>
      </w:r>
      <w:r w:rsidR="00FB194D" w:rsidRPr="00CF566E">
        <w:rPr>
          <w:rFonts w:ascii="Times New Roman" w:hAnsi="Times New Roman" w:cs="Times New Roman"/>
          <w:sz w:val="18"/>
          <w:szCs w:val="18"/>
        </w:rPr>
        <w:t xml:space="preserve">eradicate </w:t>
      </w:r>
      <w:r w:rsidRPr="00CF566E">
        <w:rPr>
          <w:rFonts w:ascii="Times New Roman" w:hAnsi="Times New Roman" w:cs="Times New Roman"/>
          <w:sz w:val="18"/>
          <w:szCs w:val="18"/>
        </w:rPr>
        <w:t>medical</w:t>
      </w:r>
      <w:r w:rsidR="00FB194D" w:rsidRPr="00CF566E">
        <w:rPr>
          <w:rFonts w:ascii="Times New Roman" w:hAnsi="Times New Roman" w:cs="Times New Roman"/>
          <w:sz w:val="18"/>
          <w:szCs w:val="18"/>
        </w:rPr>
        <w:t xml:space="preserve"> </w:t>
      </w:r>
      <w:r w:rsidR="00242060" w:rsidRPr="00CF566E">
        <w:rPr>
          <w:rFonts w:ascii="Times New Roman" w:hAnsi="Times New Roman" w:cs="Times New Roman"/>
          <w:sz w:val="18"/>
          <w:szCs w:val="18"/>
        </w:rPr>
        <w:t>diagnoses</w:t>
      </w:r>
      <w:r w:rsidR="00FB194D" w:rsidRPr="00CF566E">
        <w:rPr>
          <w:rFonts w:ascii="Times New Roman" w:hAnsi="Times New Roman" w:cs="Times New Roman"/>
          <w:sz w:val="18"/>
          <w:szCs w:val="18"/>
        </w:rPr>
        <w:t xml:space="preserve"> method like </w:t>
      </w:r>
      <w:r w:rsidRPr="00CF566E">
        <w:rPr>
          <w:rFonts w:ascii="Times New Roman" w:hAnsi="Times New Roman" w:cs="Times New Roman"/>
          <w:sz w:val="18"/>
          <w:szCs w:val="18"/>
        </w:rPr>
        <w:t>non-fasting</w:t>
      </w:r>
      <w:r w:rsidR="00FB194D" w:rsidRPr="00CF566E">
        <w:rPr>
          <w:rFonts w:ascii="Times New Roman" w:hAnsi="Times New Roman" w:cs="Times New Roman"/>
          <w:sz w:val="18"/>
          <w:szCs w:val="18"/>
        </w:rPr>
        <w:t xml:space="preserve"> blood </w:t>
      </w:r>
      <w:r w:rsidR="00242060" w:rsidRPr="00CF566E">
        <w:rPr>
          <w:rFonts w:ascii="Times New Roman" w:hAnsi="Times New Roman" w:cs="Times New Roman"/>
          <w:sz w:val="18"/>
          <w:szCs w:val="18"/>
        </w:rPr>
        <w:t>tests (HbA1c)</w:t>
      </w:r>
      <w:r w:rsidR="00FB194D" w:rsidRPr="00CF566E">
        <w:rPr>
          <w:rFonts w:ascii="Times New Roman" w:hAnsi="Times New Roman" w:cs="Times New Roman"/>
          <w:sz w:val="18"/>
          <w:szCs w:val="18"/>
        </w:rPr>
        <w:t xml:space="preserve">, fasting blood </w:t>
      </w:r>
      <w:r w:rsidR="00242060" w:rsidRPr="00CF566E">
        <w:rPr>
          <w:rFonts w:ascii="Times New Roman" w:hAnsi="Times New Roman" w:cs="Times New Roman"/>
          <w:sz w:val="18"/>
          <w:szCs w:val="18"/>
        </w:rPr>
        <w:t>tests</w:t>
      </w:r>
      <w:r w:rsidR="00FB194D" w:rsidRPr="00CF566E">
        <w:rPr>
          <w:rFonts w:ascii="Times New Roman" w:hAnsi="Times New Roman" w:cs="Times New Roman"/>
          <w:sz w:val="18"/>
          <w:szCs w:val="18"/>
        </w:rPr>
        <w:t xml:space="preserve">, </w:t>
      </w:r>
      <w:r w:rsidR="00242060" w:rsidRPr="00CF566E">
        <w:rPr>
          <w:rFonts w:ascii="Times New Roman" w:hAnsi="Times New Roman" w:cs="Times New Roman"/>
          <w:sz w:val="18"/>
          <w:szCs w:val="18"/>
        </w:rPr>
        <w:t>blood g</w:t>
      </w:r>
      <w:r w:rsidR="00FB194D" w:rsidRPr="00CF566E">
        <w:rPr>
          <w:rFonts w:ascii="Times New Roman" w:hAnsi="Times New Roman" w:cs="Times New Roman"/>
          <w:sz w:val="18"/>
          <w:szCs w:val="18"/>
        </w:rPr>
        <w:t>lucose</w:t>
      </w:r>
      <w:r w:rsidR="00242060" w:rsidRPr="00CF566E">
        <w:rPr>
          <w:rFonts w:ascii="Times New Roman" w:hAnsi="Times New Roman" w:cs="Times New Roman"/>
          <w:sz w:val="18"/>
          <w:szCs w:val="18"/>
        </w:rPr>
        <w:t xml:space="preserve"> tests, and others</w:t>
      </w:r>
      <w:r w:rsidR="00AE365F" w:rsidRPr="00CF566E">
        <w:rPr>
          <w:rFonts w:ascii="Times New Roman" w:hAnsi="Times New Roman" w:cs="Times New Roman"/>
          <w:sz w:val="18"/>
          <w:szCs w:val="18"/>
        </w:rPr>
        <w:t>.</w:t>
      </w:r>
      <w:r w:rsidR="00242060" w:rsidRPr="00CF566E">
        <w:rPr>
          <w:rFonts w:ascii="Times New Roman" w:hAnsi="Times New Roman" w:cs="Times New Roman"/>
          <w:sz w:val="18"/>
          <w:szCs w:val="18"/>
        </w:rPr>
        <w:t xml:space="preserve"> However, </w:t>
      </w:r>
      <w:r w:rsidR="00714AEC" w:rsidRPr="00CF566E">
        <w:rPr>
          <w:rFonts w:ascii="Times New Roman" w:hAnsi="Times New Roman" w:cs="Times New Roman"/>
          <w:sz w:val="18"/>
          <w:szCs w:val="18"/>
        </w:rPr>
        <w:t xml:space="preserve">in comparison to more conventional approaches that rely on human observation and judgment, </w:t>
      </w:r>
      <w:r w:rsidR="0079397C">
        <w:rPr>
          <w:rFonts w:ascii="Times New Roman" w:hAnsi="Times New Roman" w:cs="Times New Roman"/>
          <w:sz w:val="18"/>
          <w:szCs w:val="18"/>
        </w:rPr>
        <w:t>this analysis can better help to know what to focus on when predicting Diabetes in women</w:t>
      </w:r>
      <w:r w:rsidR="002C2389">
        <w:rPr>
          <w:rFonts w:ascii="Times New Roman" w:hAnsi="Times New Roman" w:cs="Times New Roman"/>
          <w:sz w:val="18"/>
          <w:szCs w:val="18"/>
        </w:rPr>
        <w:t>,</w:t>
      </w:r>
      <w:r w:rsidR="00444744">
        <w:rPr>
          <w:rFonts w:ascii="Times New Roman" w:hAnsi="Times New Roman" w:cs="Times New Roman"/>
          <w:sz w:val="18"/>
          <w:szCs w:val="18"/>
        </w:rPr>
        <w:t xml:space="preserve"> </w:t>
      </w:r>
      <w:r w:rsidR="002C2389">
        <w:rPr>
          <w:rFonts w:ascii="Times New Roman" w:hAnsi="Times New Roman" w:cs="Times New Roman"/>
          <w:sz w:val="18"/>
          <w:szCs w:val="18"/>
        </w:rPr>
        <w:t>and</w:t>
      </w:r>
      <w:r w:rsidR="00444744">
        <w:rPr>
          <w:rFonts w:ascii="Times New Roman" w:hAnsi="Times New Roman" w:cs="Times New Roman"/>
          <w:sz w:val="18"/>
          <w:szCs w:val="18"/>
        </w:rPr>
        <w:t xml:space="preserve"> in the classification of Non-diabetic or Diabetes individuals, it would serve as a faster approach</w:t>
      </w:r>
      <w:r w:rsidR="0079397C">
        <w:rPr>
          <w:rFonts w:ascii="Times New Roman" w:hAnsi="Times New Roman" w:cs="Times New Roman"/>
          <w:sz w:val="18"/>
          <w:szCs w:val="18"/>
        </w:rPr>
        <w:t>.</w:t>
      </w:r>
    </w:p>
    <w:p w14:paraId="60FDD14A" w14:textId="47606F51" w:rsidR="00962CA1" w:rsidRPr="00990260" w:rsidRDefault="0079397C" w:rsidP="00D35999">
      <w:pPr>
        <w:pStyle w:val="ListParagraph"/>
        <w:spacing w:after="0" w:line="240" w:lineRule="auto"/>
        <w:ind w:left="0" w:firstLine="720"/>
        <w:jc w:val="both"/>
        <w:rPr>
          <w:rFonts w:ascii="Times New Roman" w:hAnsi="Times New Roman" w:cs="Times New Roman"/>
          <w:sz w:val="18"/>
          <w:szCs w:val="18"/>
        </w:rPr>
      </w:pPr>
      <w:r>
        <w:rPr>
          <w:rFonts w:ascii="Times New Roman" w:hAnsi="Times New Roman" w:cs="Times New Roman"/>
          <w:sz w:val="18"/>
          <w:szCs w:val="18"/>
        </w:rPr>
        <w:t xml:space="preserve">Statistics and </w:t>
      </w:r>
      <w:r w:rsidR="00714AEC" w:rsidRPr="00714AEC">
        <w:rPr>
          <w:rFonts w:ascii="Times New Roman" w:hAnsi="Times New Roman" w:cs="Times New Roman"/>
          <w:sz w:val="18"/>
          <w:szCs w:val="18"/>
        </w:rPr>
        <w:t>Data mining</w:t>
      </w:r>
      <w:r w:rsidR="00547570">
        <w:rPr>
          <w:rFonts w:ascii="Times New Roman" w:hAnsi="Times New Roman" w:cs="Times New Roman"/>
          <w:sz w:val="18"/>
          <w:szCs w:val="18"/>
        </w:rPr>
        <w:t xml:space="preserve"> </w:t>
      </w:r>
      <w:r w:rsidR="00714AEC" w:rsidRPr="00714AEC">
        <w:rPr>
          <w:rFonts w:ascii="Times New Roman" w:hAnsi="Times New Roman" w:cs="Times New Roman"/>
          <w:sz w:val="18"/>
          <w:szCs w:val="18"/>
        </w:rPr>
        <w:t>can quickly and accurately handle enormous amounts of data while also finding patterns and relationships that humans would not immediately notice [</w:t>
      </w:r>
      <w:r w:rsidR="00D71489">
        <w:rPr>
          <w:rFonts w:ascii="Times New Roman" w:hAnsi="Times New Roman" w:cs="Times New Roman"/>
          <w:sz w:val="18"/>
          <w:szCs w:val="18"/>
        </w:rPr>
        <w:t>5</w:t>
      </w:r>
      <w:r w:rsidR="00714AEC" w:rsidRPr="00714AEC">
        <w:rPr>
          <w:rFonts w:ascii="Times New Roman" w:hAnsi="Times New Roman" w:cs="Times New Roman"/>
          <w:sz w:val="18"/>
          <w:szCs w:val="18"/>
        </w:rPr>
        <w:t>]. The precise algorithms and techniques utilised for data mining, as well as the quality and quantity of the data provided, will all affect how accurate the model is</w:t>
      </w:r>
      <w:r w:rsidR="00242A6C">
        <w:rPr>
          <w:rFonts w:ascii="Times New Roman" w:hAnsi="Times New Roman" w:cs="Times New Roman"/>
          <w:sz w:val="18"/>
          <w:szCs w:val="18"/>
        </w:rPr>
        <w:t xml:space="preserve"> and an</w:t>
      </w:r>
      <w:r w:rsidR="00740C80">
        <w:rPr>
          <w:rFonts w:ascii="Times New Roman" w:hAnsi="Times New Roman" w:cs="Times New Roman"/>
          <w:sz w:val="18"/>
          <w:szCs w:val="18"/>
        </w:rPr>
        <w:t xml:space="preserve"> early</w:t>
      </w:r>
      <w:r w:rsidR="00990260" w:rsidRPr="00990260">
        <w:rPr>
          <w:rFonts w:ascii="Times New Roman" w:hAnsi="Times New Roman" w:cs="Times New Roman"/>
          <w:sz w:val="18"/>
          <w:szCs w:val="18"/>
        </w:rPr>
        <w:t xml:space="preserve"> diabetes diagnosis can result in more effective therapy</w:t>
      </w:r>
      <w:r w:rsidR="00740C80">
        <w:rPr>
          <w:rFonts w:ascii="Times New Roman" w:hAnsi="Times New Roman" w:cs="Times New Roman"/>
          <w:sz w:val="18"/>
          <w:szCs w:val="18"/>
        </w:rPr>
        <w:t xml:space="preserve"> </w:t>
      </w:r>
      <w:r>
        <w:rPr>
          <w:rFonts w:ascii="Times New Roman" w:hAnsi="Times New Roman" w:cs="Times New Roman"/>
          <w:sz w:val="18"/>
          <w:szCs w:val="18"/>
        </w:rPr>
        <w:t xml:space="preserve">to help </w:t>
      </w:r>
      <w:r w:rsidR="00740C80">
        <w:rPr>
          <w:rFonts w:ascii="Times New Roman" w:hAnsi="Times New Roman" w:cs="Times New Roman"/>
          <w:sz w:val="18"/>
          <w:szCs w:val="18"/>
        </w:rPr>
        <w:t>s</w:t>
      </w:r>
      <w:r w:rsidR="00990260" w:rsidRPr="00990260">
        <w:rPr>
          <w:rFonts w:ascii="Times New Roman" w:hAnsi="Times New Roman" w:cs="Times New Roman"/>
          <w:sz w:val="18"/>
          <w:szCs w:val="18"/>
        </w:rPr>
        <w:t xml:space="preserve">everal </w:t>
      </w:r>
      <w:r w:rsidR="00EA61C6">
        <w:rPr>
          <w:rFonts w:ascii="Times New Roman" w:hAnsi="Times New Roman" w:cs="Times New Roman"/>
          <w:sz w:val="18"/>
          <w:szCs w:val="18"/>
        </w:rPr>
        <w:t>sectors</w:t>
      </w:r>
      <w:r w:rsidR="00990260" w:rsidRPr="00990260">
        <w:rPr>
          <w:rFonts w:ascii="Times New Roman" w:hAnsi="Times New Roman" w:cs="Times New Roman"/>
          <w:sz w:val="18"/>
          <w:szCs w:val="18"/>
        </w:rPr>
        <w:t xml:space="preserve"> </w:t>
      </w:r>
      <w:r w:rsidR="00A2202B" w:rsidRPr="00990260">
        <w:rPr>
          <w:rFonts w:ascii="Times New Roman" w:hAnsi="Times New Roman" w:cs="Times New Roman"/>
          <w:sz w:val="18"/>
          <w:szCs w:val="18"/>
        </w:rPr>
        <w:t>utilised</w:t>
      </w:r>
      <w:r w:rsidR="00990260" w:rsidRPr="00990260">
        <w:rPr>
          <w:rFonts w:ascii="Times New Roman" w:hAnsi="Times New Roman" w:cs="Times New Roman"/>
          <w:sz w:val="18"/>
          <w:szCs w:val="18"/>
        </w:rPr>
        <w:t xml:space="preserve"> </w:t>
      </w:r>
      <w:r>
        <w:rPr>
          <w:rFonts w:ascii="Times New Roman" w:hAnsi="Times New Roman" w:cs="Times New Roman"/>
          <w:sz w:val="18"/>
          <w:szCs w:val="18"/>
        </w:rPr>
        <w:t xml:space="preserve">statistical Inferences and </w:t>
      </w:r>
      <w:r w:rsidR="00990260" w:rsidRPr="00990260">
        <w:rPr>
          <w:rFonts w:ascii="Times New Roman" w:hAnsi="Times New Roman" w:cs="Times New Roman"/>
          <w:sz w:val="18"/>
          <w:szCs w:val="18"/>
        </w:rPr>
        <w:t>data mining techniques to predict diseases early</w:t>
      </w:r>
      <w:r w:rsidR="00635E79">
        <w:rPr>
          <w:rFonts w:ascii="Times New Roman" w:hAnsi="Times New Roman" w:cs="Times New Roman"/>
          <w:sz w:val="18"/>
          <w:szCs w:val="18"/>
        </w:rPr>
        <w:t xml:space="preserve"> [</w:t>
      </w:r>
      <w:r w:rsidR="00AC1BC5">
        <w:rPr>
          <w:rFonts w:ascii="Times New Roman" w:hAnsi="Times New Roman" w:cs="Times New Roman"/>
          <w:sz w:val="18"/>
          <w:szCs w:val="18"/>
        </w:rPr>
        <w:t>6</w:t>
      </w:r>
      <w:r w:rsidR="00635E79">
        <w:rPr>
          <w:rFonts w:ascii="Times New Roman" w:hAnsi="Times New Roman" w:cs="Times New Roman"/>
          <w:sz w:val="18"/>
          <w:szCs w:val="18"/>
        </w:rPr>
        <w:t>]</w:t>
      </w:r>
      <w:r w:rsidR="00990260" w:rsidRPr="00990260">
        <w:rPr>
          <w:rFonts w:ascii="Times New Roman" w:hAnsi="Times New Roman" w:cs="Times New Roman"/>
          <w:sz w:val="18"/>
          <w:szCs w:val="18"/>
        </w:rPr>
        <w:t>.</w:t>
      </w:r>
    </w:p>
    <w:p w14:paraId="203BB3FA" w14:textId="77777777" w:rsidR="00990260" w:rsidRPr="002A3FCB" w:rsidRDefault="00990260" w:rsidP="00D35999">
      <w:pPr>
        <w:pStyle w:val="ListParagraph"/>
        <w:spacing w:after="0" w:line="240" w:lineRule="auto"/>
        <w:ind w:left="0" w:firstLine="720"/>
        <w:jc w:val="both"/>
        <w:rPr>
          <w:rFonts w:ascii="Times New Roman" w:hAnsi="Times New Roman" w:cs="Times New Roman"/>
          <w:b/>
          <w:bCs/>
          <w:sz w:val="18"/>
          <w:szCs w:val="18"/>
        </w:rPr>
      </w:pPr>
    </w:p>
    <w:p w14:paraId="3BA2C41A" w14:textId="0452E1C6" w:rsidR="00407AD8" w:rsidRPr="002A3FCB" w:rsidRDefault="00407AD8" w:rsidP="00D35999">
      <w:pPr>
        <w:pStyle w:val="ListParagraph"/>
        <w:numPr>
          <w:ilvl w:val="0"/>
          <w:numId w:val="1"/>
        </w:numPr>
        <w:spacing w:after="0" w:line="240" w:lineRule="auto"/>
        <w:ind w:left="720"/>
        <w:rPr>
          <w:rFonts w:ascii="Times New Roman" w:hAnsi="Times New Roman" w:cs="Times New Roman"/>
          <w:b/>
          <w:bCs/>
          <w:sz w:val="20"/>
          <w:szCs w:val="20"/>
        </w:rPr>
      </w:pPr>
      <w:r w:rsidRPr="002A3FCB">
        <w:rPr>
          <w:rFonts w:ascii="Times New Roman" w:hAnsi="Times New Roman" w:cs="Times New Roman"/>
          <w:b/>
          <w:bCs/>
          <w:sz w:val="20"/>
          <w:szCs w:val="20"/>
        </w:rPr>
        <w:t>LITERATURE REVIEW</w:t>
      </w:r>
    </w:p>
    <w:p w14:paraId="6B9D938E" w14:textId="170A04AC" w:rsidR="00D620CC" w:rsidRDefault="00B528E7" w:rsidP="00D35999">
      <w:pPr>
        <w:spacing w:after="0" w:line="240" w:lineRule="auto"/>
        <w:ind w:firstLine="720"/>
        <w:jc w:val="both"/>
        <w:rPr>
          <w:rFonts w:ascii="Times New Roman" w:hAnsi="Times New Roman" w:cs="Times New Roman"/>
          <w:sz w:val="18"/>
          <w:szCs w:val="18"/>
        </w:rPr>
      </w:pPr>
      <w:r w:rsidRPr="00B528E7">
        <w:rPr>
          <w:rFonts w:ascii="Times New Roman" w:hAnsi="Times New Roman" w:cs="Times New Roman"/>
          <w:sz w:val="18"/>
          <w:szCs w:val="18"/>
        </w:rPr>
        <w:t xml:space="preserve">In the interest of predicting diabetes at an early stage by some group of researchers in Pakistan. A study was done evaluating the effectiveness of three classification algorithms: Random Forest (RF), Artificial Neutral Network (ANN), and K means clustering algorithm. The research used a variety of methods, and the </w:t>
      </w:r>
      <w:proofErr w:type="spellStart"/>
      <w:r w:rsidRPr="00B528E7">
        <w:rPr>
          <w:rFonts w:ascii="Times New Roman" w:hAnsi="Times New Roman" w:cs="Times New Roman"/>
          <w:sz w:val="18"/>
          <w:szCs w:val="18"/>
        </w:rPr>
        <w:t>Apriori</w:t>
      </w:r>
      <w:proofErr w:type="spellEnd"/>
      <w:r w:rsidRPr="00B528E7">
        <w:rPr>
          <w:rFonts w:ascii="Times New Roman" w:hAnsi="Times New Roman" w:cs="Times New Roman"/>
          <w:sz w:val="18"/>
          <w:szCs w:val="18"/>
        </w:rPr>
        <w:t xml:space="preserve"> method for association mining was used to identify Glucose and BMI as having a substantial correlation in the dataset. The three models—ANN, RF, and K </w:t>
      </w:r>
      <w:r>
        <w:rPr>
          <w:rFonts w:ascii="Times New Roman" w:hAnsi="Times New Roman" w:cs="Times New Roman"/>
          <w:sz w:val="18"/>
          <w:szCs w:val="18"/>
        </w:rPr>
        <w:t>means</w:t>
      </w:r>
      <w:r w:rsidRPr="00B528E7">
        <w:rPr>
          <w:rFonts w:ascii="Times New Roman" w:hAnsi="Times New Roman" w:cs="Times New Roman"/>
          <w:sz w:val="18"/>
          <w:szCs w:val="18"/>
        </w:rPr>
        <w:t xml:space="preserve"> clustering—used in the analysis produced results with high prediction accuracy, with ANN achieving the best accuracy of 75.7%, which is helpful to medical practitioners in making treatment decisions [</w:t>
      </w:r>
      <w:r w:rsidR="000C393C">
        <w:rPr>
          <w:rFonts w:ascii="Times New Roman" w:hAnsi="Times New Roman" w:cs="Times New Roman"/>
          <w:sz w:val="18"/>
          <w:szCs w:val="18"/>
        </w:rPr>
        <w:t>6</w:t>
      </w:r>
      <w:r w:rsidRPr="00B528E7">
        <w:rPr>
          <w:rFonts w:ascii="Times New Roman" w:hAnsi="Times New Roman" w:cs="Times New Roman"/>
          <w:sz w:val="18"/>
          <w:szCs w:val="18"/>
        </w:rPr>
        <w:t>].</w:t>
      </w:r>
      <w:r w:rsidR="00A2202B">
        <w:rPr>
          <w:rFonts w:ascii="Times New Roman" w:hAnsi="Times New Roman" w:cs="Times New Roman"/>
          <w:sz w:val="18"/>
          <w:szCs w:val="18"/>
        </w:rPr>
        <w:t xml:space="preserve"> However, the focus of this research is to build a logistics regression model to statistically identify the best predictors that should be used in model building for the prediction of diabetes</w:t>
      </w:r>
      <w:r w:rsidR="00977BAA">
        <w:rPr>
          <w:rFonts w:ascii="Times New Roman" w:hAnsi="Times New Roman" w:cs="Times New Roman"/>
          <w:sz w:val="18"/>
          <w:szCs w:val="18"/>
        </w:rPr>
        <w:t xml:space="preserve"> and as well </w:t>
      </w:r>
      <w:r w:rsidR="00C1059B">
        <w:rPr>
          <w:rFonts w:ascii="Times New Roman" w:hAnsi="Times New Roman" w:cs="Times New Roman"/>
          <w:sz w:val="18"/>
          <w:szCs w:val="18"/>
        </w:rPr>
        <w:t xml:space="preserve">as </w:t>
      </w:r>
      <w:r w:rsidR="00977BAA">
        <w:rPr>
          <w:rFonts w:ascii="Times New Roman" w:hAnsi="Times New Roman" w:cs="Times New Roman"/>
          <w:sz w:val="18"/>
          <w:szCs w:val="18"/>
        </w:rPr>
        <w:t>build a Random Forest</w:t>
      </w:r>
      <w:r w:rsidR="00C1059B">
        <w:rPr>
          <w:rFonts w:ascii="Times New Roman" w:hAnsi="Times New Roman" w:cs="Times New Roman"/>
          <w:sz w:val="18"/>
          <w:szCs w:val="18"/>
        </w:rPr>
        <w:t xml:space="preserve"> classifier for the classification of diabetes (yes/no)</w:t>
      </w:r>
    </w:p>
    <w:p w14:paraId="7E4BB154" w14:textId="77777777" w:rsidR="007C6A5E" w:rsidRPr="00A2202B" w:rsidRDefault="007C6A5E" w:rsidP="0086405B">
      <w:pPr>
        <w:spacing w:after="0" w:line="240" w:lineRule="auto"/>
        <w:jc w:val="both"/>
        <w:rPr>
          <w:rFonts w:ascii="Times New Roman" w:hAnsi="Times New Roman" w:cs="Times New Roman"/>
          <w:sz w:val="18"/>
          <w:szCs w:val="18"/>
        </w:rPr>
      </w:pPr>
    </w:p>
    <w:p w14:paraId="501A8416" w14:textId="6DF335C5" w:rsidR="00407AD8" w:rsidRPr="002A3FCB" w:rsidRDefault="00407AD8" w:rsidP="00D35999">
      <w:pPr>
        <w:pStyle w:val="ListParagraph"/>
        <w:numPr>
          <w:ilvl w:val="0"/>
          <w:numId w:val="1"/>
        </w:numPr>
        <w:spacing w:after="0" w:line="240" w:lineRule="auto"/>
        <w:ind w:left="720"/>
        <w:rPr>
          <w:rFonts w:ascii="Times New Roman" w:hAnsi="Times New Roman" w:cs="Times New Roman"/>
          <w:b/>
          <w:bCs/>
          <w:sz w:val="20"/>
          <w:szCs w:val="20"/>
        </w:rPr>
      </w:pPr>
      <w:r w:rsidRPr="002A3FCB">
        <w:rPr>
          <w:rFonts w:ascii="Times New Roman" w:hAnsi="Times New Roman" w:cs="Times New Roman"/>
          <w:b/>
          <w:bCs/>
          <w:sz w:val="20"/>
          <w:szCs w:val="20"/>
        </w:rPr>
        <w:lastRenderedPageBreak/>
        <w:t>METHODS AND MATERIALS</w:t>
      </w:r>
    </w:p>
    <w:p w14:paraId="1B0D2019" w14:textId="56B06AB4" w:rsidR="00DA3492" w:rsidRPr="00666912" w:rsidRDefault="00B528E7" w:rsidP="00D35999">
      <w:pPr>
        <w:spacing w:after="0" w:line="240" w:lineRule="auto"/>
        <w:ind w:firstLine="720"/>
        <w:jc w:val="both"/>
        <w:rPr>
          <w:rFonts w:ascii="Times New Roman" w:hAnsi="Times New Roman" w:cs="Times New Roman"/>
          <w:sz w:val="18"/>
          <w:szCs w:val="18"/>
        </w:rPr>
      </w:pPr>
      <w:r w:rsidRPr="00666912">
        <w:rPr>
          <w:rFonts w:ascii="Times New Roman" w:hAnsi="Times New Roman" w:cs="Times New Roman"/>
          <w:sz w:val="18"/>
          <w:szCs w:val="18"/>
        </w:rPr>
        <w:t>The dataset</w:t>
      </w:r>
      <w:r w:rsidR="00BE3A01" w:rsidRPr="00666912">
        <w:rPr>
          <w:rFonts w:ascii="Times New Roman" w:hAnsi="Times New Roman" w:cs="Times New Roman"/>
          <w:sz w:val="18"/>
          <w:szCs w:val="18"/>
        </w:rPr>
        <w:t xml:space="preserve"> used for this study was sourced from the </w:t>
      </w:r>
      <w:r w:rsidR="00A31C77" w:rsidRPr="00666912">
        <w:rPr>
          <w:rFonts w:ascii="Times New Roman" w:hAnsi="Times New Roman" w:cs="Times New Roman"/>
          <w:sz w:val="18"/>
          <w:szCs w:val="18"/>
        </w:rPr>
        <w:t>Kaggle dataset Repository</w:t>
      </w:r>
      <w:r w:rsidR="00BE3A01" w:rsidRPr="00666912">
        <w:rPr>
          <w:rFonts w:ascii="Times New Roman" w:hAnsi="Times New Roman" w:cs="Times New Roman"/>
          <w:sz w:val="18"/>
          <w:szCs w:val="18"/>
        </w:rPr>
        <w:t xml:space="preserve">. </w:t>
      </w:r>
      <w:r w:rsidR="006B6631" w:rsidRPr="006B6631">
        <w:rPr>
          <w:rFonts w:ascii="Times New Roman" w:hAnsi="Times New Roman" w:cs="Times New Roman"/>
          <w:sz w:val="18"/>
          <w:szCs w:val="18"/>
        </w:rPr>
        <w:t>The dataset was obtained from the National Institute of Diabetes and Digestive and Kidney Diseases.</w:t>
      </w:r>
      <w:r w:rsidR="00DA3492" w:rsidRPr="00666912">
        <w:rPr>
          <w:rFonts w:ascii="Times New Roman" w:hAnsi="Times New Roman" w:cs="Times New Roman"/>
          <w:sz w:val="18"/>
          <w:szCs w:val="18"/>
        </w:rPr>
        <w:t xml:space="preserve"> The purpose of the data collection was to use the diagnostic metrics included in the dataset to estimate a patient's likelihood of having diabetes or not. The dataset was chosen from a bigger database, and it was restricted to all female patients in PIMA India who were at least 21 years old. Several Independent (predictors) variables and a single target dependent variable make up the dataset. The result is a kind of binary categorization, where 1 indicates that a person has diabetes and 0 indicates that they don't.</w:t>
      </w:r>
    </w:p>
    <w:p w14:paraId="3754C9E5" w14:textId="5C7E8FA7" w:rsidR="00DA3492" w:rsidRDefault="006B6631" w:rsidP="00D35999">
      <w:pPr>
        <w:spacing w:after="0" w:line="240" w:lineRule="auto"/>
        <w:ind w:firstLine="360"/>
        <w:jc w:val="both"/>
        <w:rPr>
          <w:rFonts w:ascii="Times New Roman" w:hAnsi="Times New Roman" w:cs="Times New Roman"/>
          <w:sz w:val="18"/>
          <w:szCs w:val="18"/>
        </w:rPr>
      </w:pPr>
      <w:r w:rsidRPr="006B6631">
        <w:rPr>
          <w:rFonts w:ascii="Times New Roman" w:hAnsi="Times New Roman" w:cs="Times New Roman"/>
          <w:sz w:val="18"/>
          <w:szCs w:val="18"/>
        </w:rPr>
        <w:t>The dataset was analysed in this study using the R programming language. R is a popular statistical and data mining application that is utilized by both data scientists and researchers. All required libraries were imported</w:t>
      </w:r>
      <w:r w:rsidR="00725385">
        <w:rPr>
          <w:rFonts w:ascii="Times New Roman" w:hAnsi="Times New Roman" w:cs="Times New Roman"/>
          <w:sz w:val="18"/>
          <w:szCs w:val="18"/>
        </w:rPr>
        <w:t xml:space="preserve"> for the analysis</w:t>
      </w:r>
      <w:r w:rsidR="00DA3492" w:rsidRPr="00666912">
        <w:rPr>
          <w:rFonts w:ascii="Times New Roman" w:hAnsi="Times New Roman" w:cs="Times New Roman"/>
          <w:sz w:val="18"/>
          <w:szCs w:val="18"/>
        </w:rPr>
        <w:t xml:space="preserve"> [</w:t>
      </w:r>
      <w:r w:rsidR="000C393C">
        <w:rPr>
          <w:rFonts w:ascii="Times New Roman" w:hAnsi="Times New Roman" w:cs="Times New Roman"/>
          <w:sz w:val="18"/>
          <w:szCs w:val="18"/>
        </w:rPr>
        <w:t>7</w:t>
      </w:r>
      <w:r w:rsidR="00DA3492" w:rsidRPr="00666912">
        <w:rPr>
          <w:rFonts w:ascii="Times New Roman" w:hAnsi="Times New Roman" w:cs="Times New Roman"/>
          <w:sz w:val="18"/>
          <w:szCs w:val="18"/>
        </w:rPr>
        <w:t>].</w:t>
      </w:r>
      <w:r w:rsidR="00CE0E6D" w:rsidRPr="00666912">
        <w:rPr>
          <w:rFonts w:ascii="Times New Roman" w:hAnsi="Times New Roman" w:cs="Times New Roman"/>
          <w:sz w:val="18"/>
          <w:szCs w:val="18"/>
        </w:rPr>
        <w:t xml:space="preserve"> </w:t>
      </w:r>
    </w:p>
    <w:p w14:paraId="633842C0" w14:textId="77777777" w:rsidR="00977BAA" w:rsidRPr="003B0564" w:rsidRDefault="00977BAA" w:rsidP="00D35999">
      <w:pPr>
        <w:spacing w:after="0" w:line="240" w:lineRule="auto"/>
        <w:ind w:firstLine="360"/>
        <w:jc w:val="both"/>
        <w:rPr>
          <w:rFonts w:ascii="Times New Roman" w:hAnsi="Times New Roman" w:cs="Times New Roman"/>
          <w:sz w:val="18"/>
          <w:szCs w:val="18"/>
        </w:rPr>
      </w:pPr>
    </w:p>
    <w:p w14:paraId="0796BEEF" w14:textId="0F18A147" w:rsidR="00407AD8" w:rsidRPr="002A3FCB" w:rsidRDefault="00407AD8" w:rsidP="00D35999">
      <w:pPr>
        <w:pStyle w:val="ListParagraph"/>
        <w:numPr>
          <w:ilvl w:val="0"/>
          <w:numId w:val="2"/>
        </w:numPr>
        <w:spacing w:after="0" w:line="240" w:lineRule="auto"/>
        <w:ind w:left="360"/>
        <w:rPr>
          <w:rFonts w:ascii="Times New Roman" w:hAnsi="Times New Roman" w:cs="Times New Roman"/>
          <w:b/>
          <w:bCs/>
          <w:i/>
          <w:iCs/>
          <w:sz w:val="20"/>
          <w:szCs w:val="20"/>
        </w:rPr>
      </w:pPr>
      <w:r w:rsidRPr="002A3FCB">
        <w:rPr>
          <w:rFonts w:ascii="Times New Roman" w:hAnsi="Times New Roman" w:cs="Times New Roman"/>
          <w:b/>
          <w:bCs/>
          <w:i/>
          <w:iCs/>
          <w:sz w:val="20"/>
          <w:szCs w:val="20"/>
        </w:rPr>
        <w:t>D</w:t>
      </w:r>
      <w:r w:rsidR="003F0DBB" w:rsidRPr="002A3FCB">
        <w:rPr>
          <w:rFonts w:ascii="Times New Roman" w:hAnsi="Times New Roman" w:cs="Times New Roman"/>
          <w:b/>
          <w:bCs/>
          <w:i/>
          <w:iCs/>
          <w:sz w:val="20"/>
          <w:szCs w:val="20"/>
        </w:rPr>
        <w:t>ataset</w:t>
      </w:r>
      <w:r w:rsidRPr="002A3FCB">
        <w:rPr>
          <w:rFonts w:ascii="Times New Roman" w:hAnsi="Times New Roman" w:cs="Times New Roman"/>
          <w:b/>
          <w:bCs/>
          <w:i/>
          <w:iCs/>
          <w:sz w:val="20"/>
          <w:szCs w:val="20"/>
        </w:rPr>
        <w:t xml:space="preserve"> D</w:t>
      </w:r>
      <w:r w:rsidR="003F0DBB" w:rsidRPr="002A3FCB">
        <w:rPr>
          <w:rFonts w:ascii="Times New Roman" w:hAnsi="Times New Roman" w:cs="Times New Roman"/>
          <w:b/>
          <w:bCs/>
          <w:i/>
          <w:iCs/>
          <w:sz w:val="20"/>
          <w:szCs w:val="20"/>
        </w:rPr>
        <w:t>escription</w:t>
      </w:r>
    </w:p>
    <w:p w14:paraId="434C5251" w14:textId="36C87A60" w:rsidR="009542A2" w:rsidRPr="00D616B1" w:rsidRDefault="0090006F" w:rsidP="00D35999">
      <w:pPr>
        <w:spacing w:after="0" w:line="240" w:lineRule="auto"/>
        <w:ind w:firstLine="360"/>
        <w:jc w:val="both"/>
        <w:rPr>
          <w:rFonts w:ascii="Times New Roman" w:hAnsi="Times New Roman" w:cs="Times New Roman"/>
          <w:i/>
          <w:iCs/>
          <w:sz w:val="18"/>
          <w:szCs w:val="18"/>
        </w:rPr>
      </w:pPr>
      <w:r w:rsidRPr="0090006F">
        <w:rPr>
          <w:rFonts w:ascii="Times New Roman" w:hAnsi="Times New Roman" w:cs="Times New Roman"/>
          <w:sz w:val="18"/>
          <w:szCs w:val="18"/>
        </w:rPr>
        <w:t xml:space="preserve">The </w:t>
      </w:r>
      <w:r w:rsidR="00715161">
        <w:rPr>
          <w:rFonts w:ascii="Times New Roman" w:hAnsi="Times New Roman" w:cs="Times New Roman"/>
          <w:sz w:val="18"/>
          <w:szCs w:val="18"/>
        </w:rPr>
        <w:t xml:space="preserve">diabetes </w:t>
      </w:r>
      <w:r w:rsidRPr="0090006F">
        <w:rPr>
          <w:rFonts w:ascii="Times New Roman" w:hAnsi="Times New Roman" w:cs="Times New Roman"/>
          <w:sz w:val="18"/>
          <w:szCs w:val="18"/>
        </w:rPr>
        <w:t>data</w:t>
      </w:r>
      <w:r w:rsidR="00715161">
        <w:rPr>
          <w:rFonts w:ascii="Times New Roman" w:hAnsi="Times New Roman" w:cs="Times New Roman"/>
          <w:sz w:val="18"/>
          <w:szCs w:val="18"/>
        </w:rPr>
        <w:t>set is</w:t>
      </w:r>
      <w:r w:rsidRPr="0090006F">
        <w:rPr>
          <w:rFonts w:ascii="Times New Roman" w:hAnsi="Times New Roman" w:cs="Times New Roman"/>
          <w:sz w:val="18"/>
          <w:szCs w:val="18"/>
        </w:rPr>
        <w:t xml:space="preserve"> multivariate with 9 attributes and 768 records with missing values recorded as zero values. This data</w:t>
      </w:r>
      <w:r w:rsidR="00715161">
        <w:rPr>
          <w:rFonts w:ascii="Times New Roman" w:hAnsi="Times New Roman" w:cs="Times New Roman"/>
          <w:sz w:val="18"/>
          <w:szCs w:val="18"/>
        </w:rPr>
        <w:t xml:space="preserve"> </w:t>
      </w:r>
      <w:r w:rsidRPr="0090006F">
        <w:rPr>
          <w:rFonts w:ascii="Times New Roman" w:hAnsi="Times New Roman" w:cs="Times New Roman"/>
          <w:sz w:val="18"/>
          <w:szCs w:val="18"/>
        </w:rPr>
        <w:t>w</w:t>
      </w:r>
      <w:r w:rsidR="00715161">
        <w:rPr>
          <w:rFonts w:ascii="Times New Roman" w:hAnsi="Times New Roman" w:cs="Times New Roman"/>
          <w:sz w:val="18"/>
          <w:szCs w:val="18"/>
        </w:rPr>
        <w:t>as</w:t>
      </w:r>
      <w:r w:rsidRPr="0090006F">
        <w:rPr>
          <w:rFonts w:ascii="Times New Roman" w:hAnsi="Times New Roman" w:cs="Times New Roman"/>
          <w:sz w:val="18"/>
          <w:szCs w:val="18"/>
        </w:rPr>
        <w:t xml:space="preserve"> loaded into an Excel worksheet to convert the zero values to NA (652 in total). Pregnancies, Glucose, Blood Pressure, Skin Thickness, Insulin, BMI (Body Mass Index), Diabetes Pedigree Function, Age, and the "Outcome" classification column make up the features. There are just two categories: 1 or 0 in the classification column. </w:t>
      </w:r>
      <w:r w:rsidR="00A050E9">
        <w:rPr>
          <w:rFonts w:ascii="Times New Roman" w:hAnsi="Times New Roman" w:cs="Times New Roman"/>
          <w:sz w:val="18"/>
          <w:szCs w:val="18"/>
        </w:rPr>
        <w:t xml:space="preserve">Below is a brief description of the </w:t>
      </w:r>
      <w:proofErr w:type="spellStart"/>
      <w:proofErr w:type="gramStart"/>
      <w:r w:rsidR="00A050E9">
        <w:rPr>
          <w:rFonts w:ascii="Times New Roman" w:hAnsi="Times New Roman" w:cs="Times New Roman"/>
          <w:sz w:val="18"/>
          <w:szCs w:val="18"/>
        </w:rPr>
        <w:t>dataset</w:t>
      </w:r>
      <w:r w:rsidR="00A050E9" w:rsidRPr="00A050E9">
        <w:rPr>
          <w:rFonts w:ascii="Times New Roman" w:hAnsi="Times New Roman" w:cs="Times New Roman"/>
          <w:i/>
          <w:iCs/>
          <w:sz w:val="18"/>
          <w:szCs w:val="18"/>
        </w:rPr>
        <w:t>“</w:t>
      </w:r>
      <w:proofErr w:type="gramEnd"/>
      <w:r w:rsidR="00A050E9" w:rsidRPr="00A050E9">
        <w:rPr>
          <w:rFonts w:ascii="Times New Roman" w:hAnsi="Times New Roman" w:cs="Times New Roman"/>
          <w:i/>
          <w:iCs/>
          <w:sz w:val="18"/>
          <w:szCs w:val="18"/>
        </w:rPr>
        <w:t>Table</w:t>
      </w:r>
      <w:proofErr w:type="spellEnd"/>
      <w:r w:rsidR="008B51CC" w:rsidRPr="00A050E9">
        <w:rPr>
          <w:rFonts w:ascii="Times New Roman" w:hAnsi="Times New Roman" w:cs="Times New Roman"/>
          <w:i/>
          <w:iCs/>
          <w:sz w:val="18"/>
          <w:szCs w:val="18"/>
        </w:rPr>
        <w:t xml:space="preserve"> 1</w:t>
      </w:r>
      <w:r w:rsidR="00A050E9">
        <w:rPr>
          <w:rFonts w:ascii="Times New Roman" w:hAnsi="Times New Roman" w:cs="Times New Roman"/>
          <w:i/>
          <w:iCs/>
          <w:sz w:val="18"/>
          <w:szCs w:val="18"/>
        </w:rPr>
        <w:t>”.</w:t>
      </w:r>
    </w:p>
    <w:tbl>
      <w:tblPr>
        <w:tblpPr w:leftFromText="180" w:rightFromText="180" w:vertAnchor="text" w:horzAnchor="margin" w:tblpY="215"/>
        <w:tblW w:w="4327" w:type="dxa"/>
        <w:tblBorders>
          <w:top w:val="single" w:sz="4" w:space="0" w:color="000000"/>
          <w:bottom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278"/>
        <w:gridCol w:w="1357"/>
        <w:gridCol w:w="933"/>
        <w:gridCol w:w="759"/>
      </w:tblGrid>
      <w:tr w:rsidR="0041733B" w:rsidRPr="005472E2" w14:paraId="7EA48400" w14:textId="77777777" w:rsidTr="00FF5308">
        <w:trPr>
          <w:trHeight w:val="576"/>
        </w:trPr>
        <w:tc>
          <w:tcPr>
            <w:tcW w:w="1278" w:type="dxa"/>
            <w:shd w:val="clear" w:color="auto" w:fill="B4C6E7"/>
            <w:tcMar>
              <w:top w:w="0" w:type="dxa"/>
              <w:left w:w="108" w:type="dxa"/>
              <w:bottom w:w="0" w:type="dxa"/>
              <w:right w:w="108" w:type="dxa"/>
            </w:tcMar>
          </w:tcPr>
          <w:p w14:paraId="560B338A" w14:textId="09A153E5"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 xml:space="preserve">Dataset </w:t>
            </w:r>
          </w:p>
          <w:p w14:paraId="06C528E7"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Characteristics</w:t>
            </w:r>
          </w:p>
        </w:tc>
        <w:tc>
          <w:tcPr>
            <w:tcW w:w="1357" w:type="dxa"/>
            <w:shd w:val="clear" w:color="auto" w:fill="auto"/>
            <w:tcMar>
              <w:top w:w="0" w:type="dxa"/>
              <w:left w:w="108" w:type="dxa"/>
              <w:bottom w:w="0" w:type="dxa"/>
              <w:right w:w="108" w:type="dxa"/>
            </w:tcMar>
          </w:tcPr>
          <w:p w14:paraId="4B44AB41" w14:textId="77777777" w:rsidR="00FF5308" w:rsidRDefault="00FF5308" w:rsidP="00D35999">
            <w:pPr>
              <w:spacing w:afterLines="40" w:after="96" w:line="240" w:lineRule="auto"/>
              <w:jc w:val="both"/>
              <w:rPr>
                <w:rFonts w:ascii="Times New Roman" w:hAnsi="Times New Roman"/>
                <w:sz w:val="16"/>
                <w:szCs w:val="16"/>
              </w:rPr>
            </w:pPr>
          </w:p>
          <w:p w14:paraId="54BECB62" w14:textId="6E4AEBCB"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Multivariate</w:t>
            </w:r>
          </w:p>
        </w:tc>
        <w:tc>
          <w:tcPr>
            <w:tcW w:w="933" w:type="dxa"/>
            <w:shd w:val="clear" w:color="auto" w:fill="B4C6E7"/>
            <w:tcMar>
              <w:top w:w="0" w:type="dxa"/>
              <w:left w:w="108" w:type="dxa"/>
              <w:bottom w:w="0" w:type="dxa"/>
              <w:right w:w="108" w:type="dxa"/>
            </w:tcMar>
          </w:tcPr>
          <w:p w14:paraId="368D418C"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 xml:space="preserve">Number of </w:t>
            </w:r>
          </w:p>
          <w:p w14:paraId="6418749E" w14:textId="0BB48030" w:rsidR="0041733B" w:rsidRPr="00C20899" w:rsidRDefault="00FF5308" w:rsidP="00D35999">
            <w:pPr>
              <w:spacing w:afterLines="40" w:after="96" w:line="240" w:lineRule="auto"/>
              <w:jc w:val="both"/>
              <w:rPr>
                <w:rFonts w:ascii="Times New Roman" w:hAnsi="Times New Roman"/>
                <w:sz w:val="16"/>
                <w:szCs w:val="16"/>
              </w:rPr>
            </w:pPr>
            <w:r>
              <w:rPr>
                <w:rFonts w:ascii="Times New Roman" w:hAnsi="Times New Roman"/>
                <w:sz w:val="16"/>
                <w:szCs w:val="16"/>
              </w:rPr>
              <w:t>records</w:t>
            </w:r>
          </w:p>
        </w:tc>
        <w:tc>
          <w:tcPr>
            <w:tcW w:w="759" w:type="dxa"/>
          </w:tcPr>
          <w:p w14:paraId="193ECCA8"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 xml:space="preserve">  </w:t>
            </w:r>
          </w:p>
          <w:p w14:paraId="193E1B28"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 xml:space="preserve">     768</w:t>
            </w:r>
          </w:p>
        </w:tc>
      </w:tr>
      <w:tr w:rsidR="0041733B" w:rsidRPr="005472E2" w14:paraId="3CBBDEC6" w14:textId="77777777" w:rsidTr="00FF5308">
        <w:trPr>
          <w:trHeight w:val="824"/>
        </w:trPr>
        <w:tc>
          <w:tcPr>
            <w:tcW w:w="1278" w:type="dxa"/>
            <w:shd w:val="clear" w:color="auto" w:fill="B4C6E7"/>
            <w:tcMar>
              <w:top w:w="0" w:type="dxa"/>
              <w:left w:w="108" w:type="dxa"/>
              <w:bottom w:w="0" w:type="dxa"/>
              <w:right w:w="108" w:type="dxa"/>
            </w:tcMar>
          </w:tcPr>
          <w:p w14:paraId="0868F63B" w14:textId="79CE5D7F" w:rsidR="0041733B" w:rsidRPr="00C20899" w:rsidRDefault="00FF5308" w:rsidP="00D35999">
            <w:pPr>
              <w:spacing w:afterLines="40" w:after="96" w:line="240" w:lineRule="auto"/>
              <w:jc w:val="both"/>
              <w:rPr>
                <w:rFonts w:ascii="Times New Roman" w:hAnsi="Times New Roman"/>
                <w:sz w:val="16"/>
                <w:szCs w:val="16"/>
              </w:rPr>
            </w:pPr>
            <w:r>
              <w:rPr>
                <w:rFonts w:ascii="Times New Roman" w:hAnsi="Times New Roman"/>
                <w:sz w:val="16"/>
                <w:szCs w:val="16"/>
              </w:rPr>
              <w:t>Features</w:t>
            </w:r>
          </w:p>
          <w:p w14:paraId="3DBADD39"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Characteristics</w:t>
            </w:r>
          </w:p>
        </w:tc>
        <w:tc>
          <w:tcPr>
            <w:tcW w:w="1357" w:type="dxa"/>
            <w:shd w:val="clear" w:color="auto" w:fill="auto"/>
            <w:tcMar>
              <w:top w:w="0" w:type="dxa"/>
              <w:left w:w="108" w:type="dxa"/>
              <w:bottom w:w="0" w:type="dxa"/>
              <w:right w:w="108" w:type="dxa"/>
            </w:tcMar>
          </w:tcPr>
          <w:p w14:paraId="55CB2B59" w14:textId="77777777" w:rsidR="00FF5308" w:rsidRDefault="00FF5308" w:rsidP="00D35999">
            <w:pPr>
              <w:spacing w:afterLines="40" w:after="96" w:line="240" w:lineRule="auto"/>
              <w:jc w:val="both"/>
              <w:rPr>
                <w:rFonts w:ascii="Times New Roman" w:hAnsi="Times New Roman"/>
                <w:sz w:val="16"/>
                <w:szCs w:val="16"/>
              </w:rPr>
            </w:pPr>
          </w:p>
          <w:p w14:paraId="44C5987E" w14:textId="3F3455C5"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Real</w:t>
            </w:r>
          </w:p>
        </w:tc>
        <w:tc>
          <w:tcPr>
            <w:tcW w:w="933" w:type="dxa"/>
            <w:shd w:val="clear" w:color="auto" w:fill="B4C6E7"/>
            <w:tcMar>
              <w:top w:w="0" w:type="dxa"/>
              <w:left w:w="108" w:type="dxa"/>
              <w:bottom w:w="0" w:type="dxa"/>
              <w:right w:w="108" w:type="dxa"/>
            </w:tcMar>
          </w:tcPr>
          <w:p w14:paraId="6B77E9DF"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 xml:space="preserve">Number of </w:t>
            </w:r>
          </w:p>
          <w:p w14:paraId="7253F084" w14:textId="4B04C27A" w:rsidR="0041733B" w:rsidRPr="00C20899" w:rsidRDefault="00FF5308" w:rsidP="00D35999">
            <w:pPr>
              <w:spacing w:afterLines="40" w:after="96" w:line="240" w:lineRule="auto"/>
              <w:jc w:val="both"/>
              <w:rPr>
                <w:rFonts w:ascii="Times New Roman" w:hAnsi="Times New Roman"/>
                <w:sz w:val="16"/>
                <w:szCs w:val="16"/>
              </w:rPr>
            </w:pPr>
            <w:r>
              <w:rPr>
                <w:rFonts w:ascii="Times New Roman" w:hAnsi="Times New Roman"/>
                <w:sz w:val="16"/>
                <w:szCs w:val="16"/>
              </w:rPr>
              <w:t>Features</w:t>
            </w:r>
          </w:p>
        </w:tc>
        <w:tc>
          <w:tcPr>
            <w:tcW w:w="759" w:type="dxa"/>
          </w:tcPr>
          <w:p w14:paraId="193EF65C"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 xml:space="preserve">    </w:t>
            </w:r>
          </w:p>
          <w:p w14:paraId="1F7DEB62"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 xml:space="preserve">      9</w:t>
            </w:r>
          </w:p>
        </w:tc>
      </w:tr>
      <w:tr w:rsidR="0041733B" w:rsidRPr="005472E2" w14:paraId="63D07F92" w14:textId="77777777" w:rsidTr="00FF5308">
        <w:trPr>
          <w:trHeight w:val="613"/>
        </w:trPr>
        <w:tc>
          <w:tcPr>
            <w:tcW w:w="1278" w:type="dxa"/>
            <w:shd w:val="clear" w:color="auto" w:fill="B4C6E7"/>
            <w:tcMar>
              <w:top w:w="0" w:type="dxa"/>
              <w:left w:w="108" w:type="dxa"/>
              <w:bottom w:w="0" w:type="dxa"/>
              <w:right w:w="108" w:type="dxa"/>
            </w:tcMar>
          </w:tcPr>
          <w:p w14:paraId="0E5E3969"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Associated</w:t>
            </w:r>
          </w:p>
          <w:p w14:paraId="4FCD1EB3"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Tasks</w:t>
            </w:r>
          </w:p>
        </w:tc>
        <w:tc>
          <w:tcPr>
            <w:tcW w:w="1357" w:type="dxa"/>
            <w:shd w:val="clear" w:color="auto" w:fill="auto"/>
            <w:tcMar>
              <w:top w:w="0" w:type="dxa"/>
              <w:left w:w="108" w:type="dxa"/>
              <w:bottom w:w="0" w:type="dxa"/>
              <w:right w:w="108" w:type="dxa"/>
            </w:tcMar>
          </w:tcPr>
          <w:p w14:paraId="0B1FA3A7"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Classification, Regression</w:t>
            </w:r>
          </w:p>
        </w:tc>
        <w:tc>
          <w:tcPr>
            <w:tcW w:w="933" w:type="dxa"/>
            <w:shd w:val="clear" w:color="auto" w:fill="B4C6E7"/>
            <w:tcMar>
              <w:top w:w="0" w:type="dxa"/>
              <w:left w:w="108" w:type="dxa"/>
              <w:bottom w:w="0" w:type="dxa"/>
              <w:right w:w="108" w:type="dxa"/>
            </w:tcMar>
          </w:tcPr>
          <w:p w14:paraId="57D6035A"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Missing</w:t>
            </w:r>
          </w:p>
          <w:p w14:paraId="484B6AB0" w14:textId="25C63036"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Values</w:t>
            </w:r>
          </w:p>
        </w:tc>
        <w:tc>
          <w:tcPr>
            <w:tcW w:w="759" w:type="dxa"/>
          </w:tcPr>
          <w:p w14:paraId="1048B75C"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 xml:space="preserve">   </w:t>
            </w:r>
          </w:p>
          <w:p w14:paraId="50AEFA98" w14:textId="77777777" w:rsidR="0041733B" w:rsidRPr="00C20899" w:rsidRDefault="0041733B" w:rsidP="00D35999">
            <w:pPr>
              <w:spacing w:afterLines="40" w:after="96" w:line="240" w:lineRule="auto"/>
              <w:jc w:val="both"/>
              <w:rPr>
                <w:rFonts w:ascii="Times New Roman" w:hAnsi="Times New Roman"/>
                <w:sz w:val="16"/>
                <w:szCs w:val="16"/>
              </w:rPr>
            </w:pPr>
            <w:r w:rsidRPr="00C20899">
              <w:rPr>
                <w:rFonts w:ascii="Times New Roman" w:hAnsi="Times New Roman"/>
                <w:sz w:val="16"/>
                <w:szCs w:val="16"/>
              </w:rPr>
              <w:t xml:space="preserve">    Yes</w:t>
            </w:r>
          </w:p>
        </w:tc>
      </w:tr>
    </w:tbl>
    <w:p w14:paraId="6EC2DD25" w14:textId="0F174BB3" w:rsidR="00FA55D5" w:rsidRPr="005472E2" w:rsidRDefault="00FA55D5" w:rsidP="00D35999">
      <w:pPr>
        <w:spacing w:afterLines="40" w:after="96" w:line="240" w:lineRule="auto"/>
        <w:rPr>
          <w:rFonts w:ascii="Times New Roman" w:hAnsi="Times New Roman"/>
          <w:i/>
          <w:iCs/>
          <w:color w:val="000000"/>
          <w:sz w:val="18"/>
          <w:szCs w:val="18"/>
        </w:rPr>
      </w:pPr>
      <w:r w:rsidRPr="005472E2">
        <w:rPr>
          <w:rFonts w:ascii="Times New Roman" w:hAnsi="Times New Roman"/>
          <w:i/>
          <w:iCs/>
          <w:color w:val="000000"/>
          <w:sz w:val="18"/>
          <w:szCs w:val="18"/>
        </w:rPr>
        <w:t>TABLE 1: D</w:t>
      </w:r>
      <w:r w:rsidR="008B51CC" w:rsidRPr="005472E2">
        <w:rPr>
          <w:rFonts w:ascii="Times New Roman" w:hAnsi="Times New Roman"/>
          <w:i/>
          <w:iCs/>
          <w:color w:val="000000"/>
          <w:sz w:val="18"/>
          <w:szCs w:val="18"/>
        </w:rPr>
        <w:t>iabetes</w:t>
      </w:r>
      <w:r w:rsidRPr="005472E2">
        <w:rPr>
          <w:rFonts w:ascii="Times New Roman" w:hAnsi="Times New Roman"/>
          <w:i/>
          <w:iCs/>
          <w:color w:val="000000"/>
          <w:sz w:val="18"/>
          <w:szCs w:val="18"/>
        </w:rPr>
        <w:t xml:space="preserve"> D</w:t>
      </w:r>
      <w:r w:rsidR="008B51CC" w:rsidRPr="005472E2">
        <w:rPr>
          <w:rFonts w:ascii="Times New Roman" w:hAnsi="Times New Roman"/>
          <w:i/>
          <w:iCs/>
          <w:color w:val="000000"/>
          <w:sz w:val="18"/>
          <w:szCs w:val="18"/>
        </w:rPr>
        <w:t>ataset</w:t>
      </w:r>
      <w:r w:rsidRPr="005472E2">
        <w:rPr>
          <w:rFonts w:ascii="Times New Roman" w:hAnsi="Times New Roman"/>
          <w:i/>
          <w:iCs/>
          <w:color w:val="000000"/>
          <w:sz w:val="18"/>
          <w:szCs w:val="18"/>
        </w:rPr>
        <w:t xml:space="preserve"> D</w:t>
      </w:r>
      <w:r w:rsidR="008B51CC" w:rsidRPr="005472E2">
        <w:rPr>
          <w:rFonts w:ascii="Times New Roman" w:hAnsi="Times New Roman"/>
          <w:i/>
          <w:iCs/>
          <w:color w:val="000000"/>
          <w:sz w:val="18"/>
          <w:szCs w:val="18"/>
        </w:rPr>
        <w:t>escription</w:t>
      </w:r>
    </w:p>
    <w:p w14:paraId="347D6799" w14:textId="7521B1C8" w:rsidR="00806D28" w:rsidRPr="00806D28" w:rsidRDefault="00806D28" w:rsidP="00D35999">
      <w:pPr>
        <w:spacing w:afterLines="40" w:after="96" w:line="240" w:lineRule="auto"/>
        <w:jc w:val="both"/>
        <w:rPr>
          <w:rFonts w:ascii="Times New Roman" w:hAnsi="Times New Roman"/>
          <w:color w:val="000000"/>
          <w:sz w:val="18"/>
          <w:szCs w:val="18"/>
        </w:rPr>
      </w:pPr>
      <w:r w:rsidRPr="00C20899">
        <w:rPr>
          <w:rFonts w:ascii="Times New Roman" w:hAnsi="Times New Roman"/>
          <w:b/>
          <w:bCs/>
          <w:i/>
          <w:iCs/>
          <w:color w:val="000000"/>
          <w:sz w:val="18"/>
          <w:szCs w:val="18"/>
        </w:rPr>
        <w:t>Pregnancies:</w:t>
      </w:r>
      <w:r>
        <w:rPr>
          <w:rFonts w:ascii="Times New Roman" w:hAnsi="Times New Roman"/>
          <w:color w:val="000000"/>
          <w:sz w:val="18"/>
          <w:szCs w:val="18"/>
        </w:rPr>
        <w:t xml:space="preserve"> expressed as the number of times a participant has been pregnant</w:t>
      </w:r>
    </w:p>
    <w:p w14:paraId="2AA9DEB3" w14:textId="1AC7F942" w:rsidR="00806D28" w:rsidRPr="00806D28" w:rsidRDefault="00806D28" w:rsidP="00D35999">
      <w:pPr>
        <w:spacing w:afterLines="40" w:after="96" w:line="240" w:lineRule="auto"/>
        <w:jc w:val="both"/>
        <w:rPr>
          <w:rFonts w:ascii="Times New Roman" w:hAnsi="Times New Roman"/>
          <w:color w:val="000000"/>
          <w:sz w:val="18"/>
          <w:szCs w:val="18"/>
        </w:rPr>
      </w:pPr>
      <w:r w:rsidRPr="00C20899">
        <w:rPr>
          <w:rFonts w:ascii="Times New Roman" w:hAnsi="Times New Roman"/>
          <w:b/>
          <w:bCs/>
          <w:i/>
          <w:iCs/>
          <w:color w:val="000000"/>
          <w:sz w:val="18"/>
          <w:szCs w:val="18"/>
        </w:rPr>
        <w:t>Glucose:</w:t>
      </w:r>
      <w:r>
        <w:rPr>
          <w:rFonts w:ascii="Times New Roman" w:hAnsi="Times New Roman"/>
          <w:i/>
          <w:iCs/>
          <w:color w:val="000000"/>
          <w:sz w:val="18"/>
          <w:szCs w:val="18"/>
        </w:rPr>
        <w:t xml:space="preserve"> </w:t>
      </w:r>
      <w:r>
        <w:rPr>
          <w:rFonts w:ascii="Times New Roman" w:hAnsi="Times New Roman"/>
          <w:color w:val="000000"/>
          <w:sz w:val="18"/>
          <w:szCs w:val="18"/>
        </w:rPr>
        <w:t>expressed as the plasma glucose concentration in 2h oral glucose tolerance test</w:t>
      </w:r>
    </w:p>
    <w:p w14:paraId="316039B7" w14:textId="49F531E0" w:rsidR="00806D28" w:rsidRPr="00806D28" w:rsidRDefault="00806D28" w:rsidP="00D35999">
      <w:pPr>
        <w:spacing w:afterLines="40" w:after="96" w:line="240" w:lineRule="auto"/>
        <w:jc w:val="both"/>
        <w:rPr>
          <w:rFonts w:ascii="Times New Roman" w:hAnsi="Times New Roman"/>
          <w:color w:val="000000"/>
          <w:sz w:val="18"/>
          <w:szCs w:val="18"/>
        </w:rPr>
      </w:pPr>
      <w:r w:rsidRPr="00C20899">
        <w:rPr>
          <w:rFonts w:ascii="Times New Roman" w:hAnsi="Times New Roman"/>
          <w:b/>
          <w:bCs/>
          <w:i/>
          <w:iCs/>
          <w:color w:val="000000"/>
          <w:sz w:val="18"/>
          <w:szCs w:val="18"/>
        </w:rPr>
        <w:t>Blood Pressure:</w:t>
      </w:r>
      <w:r>
        <w:rPr>
          <w:rFonts w:ascii="Times New Roman" w:hAnsi="Times New Roman"/>
          <w:i/>
          <w:iCs/>
          <w:color w:val="000000"/>
          <w:sz w:val="18"/>
          <w:szCs w:val="18"/>
        </w:rPr>
        <w:t xml:space="preserve"> </w:t>
      </w:r>
      <w:r>
        <w:rPr>
          <w:rFonts w:ascii="Times New Roman" w:hAnsi="Times New Roman"/>
          <w:color w:val="000000"/>
          <w:sz w:val="18"/>
          <w:szCs w:val="18"/>
        </w:rPr>
        <w:t xml:space="preserve">expressed as diastolic blood pressure which occurs as blood pumps into the arteries between the heart (mm Hg) </w:t>
      </w:r>
    </w:p>
    <w:p w14:paraId="3CF51D8A" w14:textId="4D25B3EF" w:rsidR="00806D28" w:rsidRPr="00806D28" w:rsidRDefault="00806D28" w:rsidP="00D35999">
      <w:pPr>
        <w:spacing w:afterLines="40" w:after="96" w:line="240" w:lineRule="auto"/>
        <w:jc w:val="both"/>
        <w:rPr>
          <w:rFonts w:ascii="Times New Roman" w:hAnsi="Times New Roman"/>
          <w:color w:val="000000"/>
          <w:sz w:val="18"/>
          <w:szCs w:val="18"/>
        </w:rPr>
      </w:pPr>
      <w:r w:rsidRPr="00C20899">
        <w:rPr>
          <w:rFonts w:ascii="Times New Roman" w:hAnsi="Times New Roman"/>
          <w:b/>
          <w:bCs/>
          <w:i/>
          <w:iCs/>
          <w:color w:val="000000"/>
          <w:sz w:val="18"/>
          <w:szCs w:val="18"/>
        </w:rPr>
        <w:t>Skin Thickness:</w:t>
      </w:r>
      <w:r>
        <w:rPr>
          <w:rFonts w:ascii="Times New Roman" w:hAnsi="Times New Roman"/>
          <w:i/>
          <w:iCs/>
          <w:color w:val="000000"/>
          <w:sz w:val="18"/>
          <w:szCs w:val="18"/>
        </w:rPr>
        <w:t xml:space="preserve"> </w:t>
      </w:r>
      <w:r>
        <w:rPr>
          <w:rFonts w:ascii="Times New Roman" w:hAnsi="Times New Roman"/>
          <w:color w:val="000000"/>
          <w:sz w:val="18"/>
          <w:szCs w:val="18"/>
        </w:rPr>
        <w:t>expressed as the triceps skinfold thickness (mm). The collage content provides a conclusion.</w:t>
      </w:r>
    </w:p>
    <w:p w14:paraId="203CB61D" w14:textId="0C4AFE5D" w:rsidR="00806D28" w:rsidRPr="00806D28" w:rsidRDefault="00806D28" w:rsidP="00D35999">
      <w:pPr>
        <w:spacing w:afterLines="40" w:after="96" w:line="240" w:lineRule="auto"/>
        <w:jc w:val="both"/>
        <w:rPr>
          <w:rFonts w:ascii="Times New Roman" w:hAnsi="Times New Roman"/>
          <w:color w:val="000000"/>
          <w:sz w:val="18"/>
          <w:szCs w:val="18"/>
        </w:rPr>
      </w:pPr>
      <w:r w:rsidRPr="00C20899">
        <w:rPr>
          <w:rFonts w:ascii="Times New Roman" w:hAnsi="Times New Roman"/>
          <w:b/>
          <w:bCs/>
          <w:i/>
          <w:iCs/>
          <w:color w:val="000000"/>
          <w:sz w:val="18"/>
          <w:szCs w:val="18"/>
        </w:rPr>
        <w:t>Insulin:</w:t>
      </w:r>
      <w:r>
        <w:rPr>
          <w:rFonts w:ascii="Times New Roman" w:hAnsi="Times New Roman"/>
          <w:i/>
          <w:iCs/>
          <w:color w:val="000000"/>
          <w:sz w:val="18"/>
          <w:szCs w:val="18"/>
        </w:rPr>
        <w:t xml:space="preserve"> </w:t>
      </w:r>
      <w:r>
        <w:rPr>
          <w:rFonts w:ascii="Times New Roman" w:hAnsi="Times New Roman"/>
          <w:color w:val="000000"/>
          <w:sz w:val="18"/>
          <w:szCs w:val="18"/>
        </w:rPr>
        <w:t>expressed as 2h serum insulin (mu U/ml)</w:t>
      </w:r>
    </w:p>
    <w:p w14:paraId="2460297F" w14:textId="3F99876A" w:rsidR="00806D28" w:rsidRPr="00806D28" w:rsidRDefault="00806D28" w:rsidP="00D35999">
      <w:pPr>
        <w:spacing w:afterLines="40" w:after="96" w:line="240" w:lineRule="auto"/>
        <w:jc w:val="both"/>
        <w:rPr>
          <w:rFonts w:ascii="Times New Roman" w:hAnsi="Times New Roman"/>
          <w:color w:val="000000"/>
          <w:sz w:val="18"/>
          <w:szCs w:val="18"/>
        </w:rPr>
      </w:pPr>
      <w:r w:rsidRPr="00C20899">
        <w:rPr>
          <w:rFonts w:ascii="Times New Roman" w:hAnsi="Times New Roman"/>
          <w:b/>
          <w:bCs/>
          <w:i/>
          <w:iCs/>
          <w:color w:val="000000"/>
          <w:sz w:val="18"/>
          <w:szCs w:val="18"/>
        </w:rPr>
        <w:t>BMI:</w:t>
      </w:r>
      <w:r>
        <w:rPr>
          <w:rFonts w:ascii="Times New Roman" w:hAnsi="Times New Roman"/>
          <w:i/>
          <w:iCs/>
          <w:color w:val="000000"/>
          <w:sz w:val="18"/>
          <w:szCs w:val="18"/>
        </w:rPr>
        <w:t xml:space="preserve"> </w:t>
      </w:r>
      <w:r>
        <w:rPr>
          <w:rFonts w:ascii="Times New Roman" w:hAnsi="Times New Roman"/>
          <w:color w:val="000000"/>
          <w:sz w:val="18"/>
          <w:szCs w:val="18"/>
        </w:rPr>
        <w:t>weight</w:t>
      </w:r>
      <w:r w:rsidR="000231E1">
        <w:rPr>
          <w:rFonts w:ascii="Times New Roman" w:hAnsi="Times New Roman"/>
          <w:color w:val="000000"/>
          <w:sz w:val="18"/>
          <w:szCs w:val="18"/>
        </w:rPr>
        <w:t xml:space="preserve"> (kg)</w:t>
      </w:r>
      <w:r w:rsidR="00EB214C">
        <w:rPr>
          <w:rFonts w:ascii="Times New Roman" w:hAnsi="Times New Roman"/>
          <w:color w:val="000000"/>
          <w:sz w:val="18"/>
          <w:szCs w:val="18"/>
        </w:rPr>
        <w:t xml:space="preserve"> divided by </w:t>
      </w:r>
      <w:r>
        <w:rPr>
          <w:rFonts w:ascii="Times New Roman" w:hAnsi="Times New Roman"/>
          <w:color w:val="000000"/>
          <w:sz w:val="18"/>
          <w:szCs w:val="18"/>
        </w:rPr>
        <w:t>height</w:t>
      </w:r>
      <w:r w:rsidR="000231E1">
        <w:rPr>
          <w:rFonts w:ascii="Times New Roman" w:hAnsi="Times New Roman"/>
          <w:color w:val="000000"/>
          <w:sz w:val="18"/>
          <w:szCs w:val="18"/>
        </w:rPr>
        <w:t xml:space="preserve"> in (</w:t>
      </w:r>
      <w:r>
        <w:rPr>
          <w:rFonts w:ascii="Times New Roman" w:hAnsi="Times New Roman"/>
          <w:color w:val="000000"/>
          <w:sz w:val="18"/>
          <w:szCs w:val="18"/>
        </w:rPr>
        <w:t>m</w:t>
      </w:r>
      <w:proofErr w:type="gramStart"/>
      <w:r w:rsidRPr="00806D28">
        <w:rPr>
          <w:rFonts w:ascii="Times New Roman" w:hAnsi="Times New Roman"/>
          <w:color w:val="000000"/>
          <w:sz w:val="18"/>
          <w:szCs w:val="18"/>
          <w:vertAlign w:val="superscript"/>
        </w:rPr>
        <w:t>2</w:t>
      </w:r>
      <w:r>
        <w:rPr>
          <w:rFonts w:ascii="Times New Roman" w:hAnsi="Times New Roman"/>
          <w:color w:val="000000"/>
          <w:sz w:val="18"/>
          <w:szCs w:val="18"/>
          <w:vertAlign w:val="superscript"/>
        </w:rPr>
        <w:t xml:space="preserve"> </w:t>
      </w:r>
      <w:r w:rsidR="000231E1" w:rsidRPr="000231E1">
        <w:rPr>
          <w:rFonts w:ascii="Times New Roman" w:hAnsi="Times New Roman"/>
          <w:color w:val="000000"/>
          <w:sz w:val="18"/>
          <w:szCs w:val="18"/>
        </w:rPr>
        <w:t>)</w:t>
      </w:r>
      <w:proofErr w:type="gramEnd"/>
      <w:r w:rsidR="000231E1">
        <w:rPr>
          <w:rFonts w:ascii="Times New Roman" w:hAnsi="Times New Roman"/>
          <w:color w:val="000000"/>
          <w:sz w:val="18"/>
          <w:szCs w:val="18"/>
        </w:rPr>
        <w:t xml:space="preserve"> </w:t>
      </w:r>
      <w:r>
        <w:rPr>
          <w:rFonts w:ascii="Times New Roman" w:hAnsi="Times New Roman"/>
          <w:color w:val="000000"/>
          <w:sz w:val="18"/>
          <w:szCs w:val="18"/>
        </w:rPr>
        <w:t>express as the Body Mass Index</w:t>
      </w:r>
    </w:p>
    <w:p w14:paraId="7FAF5C5A" w14:textId="7D2B6A28" w:rsidR="00806D28" w:rsidRPr="00806D28" w:rsidRDefault="00806D28" w:rsidP="00D35999">
      <w:pPr>
        <w:spacing w:afterLines="40" w:after="96" w:line="240" w:lineRule="auto"/>
        <w:jc w:val="both"/>
        <w:rPr>
          <w:rFonts w:ascii="Times New Roman" w:hAnsi="Times New Roman"/>
          <w:color w:val="000000"/>
          <w:sz w:val="18"/>
          <w:szCs w:val="18"/>
        </w:rPr>
      </w:pPr>
      <w:r w:rsidRPr="00C20899">
        <w:rPr>
          <w:rFonts w:ascii="Times New Roman" w:hAnsi="Times New Roman"/>
          <w:b/>
          <w:bCs/>
          <w:i/>
          <w:iCs/>
          <w:color w:val="000000"/>
          <w:sz w:val="18"/>
          <w:szCs w:val="18"/>
        </w:rPr>
        <w:t>DiabetesPedigreeFunction:</w:t>
      </w:r>
      <w:r>
        <w:rPr>
          <w:rFonts w:ascii="Times New Roman" w:hAnsi="Times New Roman"/>
          <w:i/>
          <w:iCs/>
          <w:color w:val="000000"/>
          <w:sz w:val="18"/>
          <w:szCs w:val="18"/>
        </w:rPr>
        <w:t xml:space="preserve"> </w:t>
      </w:r>
      <w:r>
        <w:rPr>
          <w:rFonts w:ascii="Times New Roman" w:hAnsi="Times New Roman"/>
          <w:color w:val="000000"/>
          <w:sz w:val="18"/>
          <w:szCs w:val="18"/>
        </w:rPr>
        <w:t>express the likelihood of a participant having diabetes based on family history.</w:t>
      </w:r>
    </w:p>
    <w:p w14:paraId="15587B64" w14:textId="6990316F" w:rsidR="00806D28" w:rsidRPr="00806D28" w:rsidRDefault="00806D28" w:rsidP="00D35999">
      <w:pPr>
        <w:spacing w:afterLines="40" w:after="96" w:line="240" w:lineRule="auto"/>
        <w:jc w:val="both"/>
        <w:rPr>
          <w:rFonts w:ascii="Times New Roman" w:hAnsi="Times New Roman"/>
          <w:color w:val="000000"/>
          <w:sz w:val="18"/>
          <w:szCs w:val="18"/>
        </w:rPr>
      </w:pPr>
      <w:r w:rsidRPr="00C20899">
        <w:rPr>
          <w:rFonts w:ascii="Times New Roman" w:hAnsi="Times New Roman"/>
          <w:b/>
          <w:bCs/>
          <w:i/>
          <w:iCs/>
          <w:color w:val="000000"/>
          <w:sz w:val="18"/>
          <w:szCs w:val="18"/>
        </w:rPr>
        <w:t>Age:</w:t>
      </w:r>
      <w:r>
        <w:rPr>
          <w:rFonts w:ascii="Times New Roman" w:hAnsi="Times New Roman"/>
          <w:i/>
          <w:iCs/>
          <w:color w:val="000000"/>
          <w:sz w:val="18"/>
          <w:szCs w:val="18"/>
        </w:rPr>
        <w:t xml:space="preserve"> </w:t>
      </w:r>
      <w:r>
        <w:rPr>
          <w:rFonts w:ascii="Times New Roman" w:hAnsi="Times New Roman"/>
          <w:color w:val="000000"/>
          <w:sz w:val="18"/>
          <w:szCs w:val="18"/>
        </w:rPr>
        <w:t xml:space="preserve">express as </w:t>
      </w:r>
      <w:r w:rsidR="001D3FEC">
        <w:rPr>
          <w:rFonts w:ascii="Times New Roman" w:hAnsi="Times New Roman"/>
          <w:color w:val="000000"/>
          <w:sz w:val="18"/>
          <w:szCs w:val="18"/>
        </w:rPr>
        <w:t xml:space="preserve">the </w:t>
      </w:r>
      <w:r>
        <w:rPr>
          <w:rFonts w:ascii="Times New Roman" w:hAnsi="Times New Roman"/>
          <w:color w:val="000000"/>
          <w:sz w:val="18"/>
          <w:szCs w:val="18"/>
        </w:rPr>
        <w:t xml:space="preserve">age </w:t>
      </w:r>
      <w:r w:rsidR="001D3FEC">
        <w:rPr>
          <w:rFonts w:ascii="Times New Roman" w:hAnsi="Times New Roman"/>
          <w:color w:val="000000"/>
          <w:sz w:val="18"/>
          <w:szCs w:val="18"/>
        </w:rPr>
        <w:t>o</w:t>
      </w:r>
      <w:r>
        <w:rPr>
          <w:rFonts w:ascii="Times New Roman" w:hAnsi="Times New Roman"/>
          <w:color w:val="000000"/>
          <w:sz w:val="18"/>
          <w:szCs w:val="18"/>
        </w:rPr>
        <w:t xml:space="preserve">f participants in the study </w:t>
      </w:r>
    </w:p>
    <w:p w14:paraId="1761F24C" w14:textId="51CAA7E4" w:rsidR="009542A2" w:rsidRPr="00806D28" w:rsidRDefault="00806D28" w:rsidP="00D35999">
      <w:pPr>
        <w:spacing w:afterLines="40" w:after="96" w:line="240" w:lineRule="auto"/>
        <w:jc w:val="both"/>
        <w:rPr>
          <w:rFonts w:ascii="Times New Roman" w:hAnsi="Times New Roman"/>
          <w:color w:val="000000"/>
          <w:sz w:val="18"/>
          <w:szCs w:val="18"/>
        </w:rPr>
      </w:pPr>
      <w:r w:rsidRPr="00C20899">
        <w:rPr>
          <w:rFonts w:ascii="Times New Roman" w:hAnsi="Times New Roman"/>
          <w:b/>
          <w:bCs/>
          <w:i/>
          <w:iCs/>
          <w:color w:val="000000"/>
          <w:sz w:val="18"/>
          <w:szCs w:val="18"/>
        </w:rPr>
        <w:t>Outcome:</w:t>
      </w:r>
      <w:r>
        <w:rPr>
          <w:rFonts w:ascii="Times New Roman" w:hAnsi="Times New Roman"/>
          <w:i/>
          <w:iCs/>
          <w:color w:val="000000"/>
          <w:sz w:val="18"/>
          <w:szCs w:val="18"/>
        </w:rPr>
        <w:t xml:space="preserve"> </w:t>
      </w:r>
      <w:r w:rsidR="001D3FEC">
        <w:rPr>
          <w:rFonts w:ascii="Times New Roman" w:hAnsi="Times New Roman"/>
          <w:color w:val="000000"/>
          <w:sz w:val="18"/>
          <w:szCs w:val="18"/>
        </w:rPr>
        <w:t xml:space="preserve">express the class variable for diabetes which is either yes/1 (Diabetes) or </w:t>
      </w:r>
      <w:r w:rsidR="002D1A94">
        <w:rPr>
          <w:rFonts w:ascii="Times New Roman" w:hAnsi="Times New Roman"/>
          <w:color w:val="000000"/>
          <w:sz w:val="18"/>
          <w:szCs w:val="18"/>
        </w:rPr>
        <w:t>n</w:t>
      </w:r>
      <w:r w:rsidR="001D3FEC">
        <w:rPr>
          <w:rFonts w:ascii="Times New Roman" w:hAnsi="Times New Roman"/>
          <w:color w:val="000000"/>
          <w:sz w:val="18"/>
          <w:szCs w:val="18"/>
        </w:rPr>
        <w:t>o/0 (</w:t>
      </w:r>
      <w:r w:rsidR="00BB217F">
        <w:rPr>
          <w:rFonts w:ascii="Times New Roman" w:hAnsi="Times New Roman"/>
          <w:color w:val="000000"/>
          <w:sz w:val="18"/>
          <w:szCs w:val="18"/>
        </w:rPr>
        <w:t>non-diabetic</w:t>
      </w:r>
      <w:r w:rsidR="001D3FEC">
        <w:rPr>
          <w:rFonts w:ascii="Times New Roman" w:hAnsi="Times New Roman"/>
          <w:color w:val="000000"/>
          <w:sz w:val="18"/>
          <w:szCs w:val="18"/>
        </w:rPr>
        <w:t>)</w:t>
      </w:r>
    </w:p>
    <w:p w14:paraId="7A784AAF" w14:textId="77787852" w:rsidR="00407AD8" w:rsidRPr="003B0564" w:rsidRDefault="00407AD8" w:rsidP="00D35999">
      <w:pPr>
        <w:pStyle w:val="ListParagraph"/>
        <w:numPr>
          <w:ilvl w:val="0"/>
          <w:numId w:val="2"/>
        </w:numPr>
        <w:spacing w:after="0" w:line="240" w:lineRule="auto"/>
        <w:rPr>
          <w:rFonts w:ascii="Times New Roman" w:hAnsi="Times New Roman" w:cs="Times New Roman"/>
          <w:b/>
          <w:bCs/>
          <w:i/>
          <w:iCs/>
          <w:sz w:val="20"/>
          <w:szCs w:val="20"/>
        </w:rPr>
      </w:pPr>
      <w:r w:rsidRPr="003B0564">
        <w:rPr>
          <w:rFonts w:ascii="Times New Roman" w:hAnsi="Times New Roman" w:cs="Times New Roman"/>
          <w:b/>
          <w:bCs/>
          <w:i/>
          <w:iCs/>
          <w:sz w:val="20"/>
          <w:szCs w:val="20"/>
        </w:rPr>
        <w:t>D</w:t>
      </w:r>
      <w:r w:rsidR="00F81B35" w:rsidRPr="003B0564">
        <w:rPr>
          <w:rFonts w:ascii="Times New Roman" w:hAnsi="Times New Roman" w:cs="Times New Roman"/>
          <w:b/>
          <w:bCs/>
          <w:i/>
          <w:iCs/>
          <w:sz w:val="20"/>
          <w:szCs w:val="20"/>
        </w:rPr>
        <w:t>ata</w:t>
      </w:r>
      <w:r w:rsidRPr="003B0564">
        <w:rPr>
          <w:rFonts w:ascii="Times New Roman" w:hAnsi="Times New Roman" w:cs="Times New Roman"/>
          <w:b/>
          <w:bCs/>
          <w:i/>
          <w:iCs/>
          <w:sz w:val="20"/>
          <w:szCs w:val="20"/>
        </w:rPr>
        <w:t xml:space="preserve"> P</w:t>
      </w:r>
      <w:r w:rsidR="00F81B35" w:rsidRPr="003B0564">
        <w:rPr>
          <w:rFonts w:ascii="Times New Roman" w:hAnsi="Times New Roman" w:cs="Times New Roman"/>
          <w:b/>
          <w:bCs/>
          <w:i/>
          <w:iCs/>
          <w:sz w:val="20"/>
          <w:szCs w:val="20"/>
        </w:rPr>
        <w:t>reprocessing</w:t>
      </w:r>
      <w:r w:rsidRPr="003B0564">
        <w:rPr>
          <w:rFonts w:ascii="Times New Roman" w:hAnsi="Times New Roman" w:cs="Times New Roman"/>
          <w:b/>
          <w:bCs/>
          <w:i/>
          <w:iCs/>
          <w:sz w:val="20"/>
          <w:szCs w:val="20"/>
        </w:rPr>
        <w:t xml:space="preserve"> </w:t>
      </w:r>
      <w:r w:rsidR="00F81B35" w:rsidRPr="003B0564">
        <w:rPr>
          <w:rFonts w:ascii="Times New Roman" w:hAnsi="Times New Roman" w:cs="Times New Roman"/>
          <w:b/>
          <w:bCs/>
          <w:i/>
          <w:iCs/>
          <w:sz w:val="20"/>
          <w:szCs w:val="20"/>
        </w:rPr>
        <w:t>and</w:t>
      </w:r>
      <w:r w:rsidRPr="003B0564">
        <w:rPr>
          <w:rFonts w:ascii="Times New Roman" w:hAnsi="Times New Roman" w:cs="Times New Roman"/>
          <w:b/>
          <w:bCs/>
          <w:i/>
          <w:iCs/>
          <w:sz w:val="20"/>
          <w:szCs w:val="20"/>
        </w:rPr>
        <w:t xml:space="preserve"> T</w:t>
      </w:r>
      <w:r w:rsidR="00F81B35" w:rsidRPr="003B0564">
        <w:rPr>
          <w:rFonts w:ascii="Times New Roman" w:hAnsi="Times New Roman" w:cs="Times New Roman"/>
          <w:b/>
          <w:bCs/>
          <w:i/>
          <w:iCs/>
          <w:sz w:val="20"/>
          <w:szCs w:val="20"/>
        </w:rPr>
        <w:t>ransformation</w:t>
      </w:r>
    </w:p>
    <w:p w14:paraId="7F0B426C" w14:textId="19170A6F" w:rsidR="00A730AF" w:rsidRDefault="00A730AF" w:rsidP="002956CE">
      <w:pPr>
        <w:pStyle w:val="ListParagraph"/>
        <w:spacing w:after="0" w:line="240" w:lineRule="auto"/>
        <w:ind w:left="0" w:firstLine="360"/>
        <w:jc w:val="both"/>
        <w:rPr>
          <w:rFonts w:ascii="Times New Roman" w:hAnsi="Times New Roman" w:cs="Times New Roman"/>
          <w:sz w:val="18"/>
          <w:szCs w:val="18"/>
        </w:rPr>
      </w:pPr>
      <w:r w:rsidRPr="00A730AF">
        <w:rPr>
          <w:rFonts w:ascii="Times New Roman" w:hAnsi="Times New Roman" w:cs="Times New Roman"/>
          <w:sz w:val="18"/>
          <w:szCs w:val="18"/>
        </w:rPr>
        <w:t>Data preprocessing and transformation are essential steps in the data mining process since raw data is frequently not in a format that can be evaluated. Several methods were employed in this study to enhance the quality of the data by identifying errors, outliers, and missing values. These techniques are essential since the quality of the data has a direct impact on how accurate the results are. Methods were taken to ensure that the data used was consistent.</w:t>
      </w:r>
    </w:p>
    <w:p w14:paraId="4695EAAD" w14:textId="04E31EC2" w:rsidR="00F81B35" w:rsidRDefault="00D24A55" w:rsidP="00D35999">
      <w:pPr>
        <w:pStyle w:val="ListParagraph"/>
        <w:spacing w:after="0" w:line="240" w:lineRule="auto"/>
        <w:ind w:left="0"/>
        <w:jc w:val="both"/>
        <w:rPr>
          <w:rFonts w:ascii="Times New Roman" w:hAnsi="Times New Roman" w:cs="Times New Roman"/>
          <w:sz w:val="18"/>
          <w:szCs w:val="18"/>
        </w:rPr>
      </w:pPr>
      <w:r>
        <w:rPr>
          <w:rFonts w:ascii="Times New Roman" w:hAnsi="Times New Roman" w:cs="Times New Roman"/>
          <w:i/>
          <w:iCs/>
          <w:sz w:val="18"/>
          <w:szCs w:val="18"/>
        </w:rPr>
        <w:t>I</w:t>
      </w:r>
      <w:r w:rsidRPr="00D24A55">
        <w:rPr>
          <w:rFonts w:ascii="Times New Roman" w:hAnsi="Times New Roman" w:cs="Times New Roman"/>
          <w:i/>
          <w:iCs/>
          <w:sz w:val="18"/>
          <w:szCs w:val="18"/>
        </w:rPr>
        <w:t xml:space="preserve">) </w:t>
      </w:r>
      <w:r w:rsidRPr="002A3FCB">
        <w:rPr>
          <w:rFonts w:ascii="Times New Roman" w:hAnsi="Times New Roman" w:cs="Times New Roman"/>
          <w:b/>
          <w:bCs/>
          <w:i/>
          <w:iCs/>
          <w:sz w:val="18"/>
          <w:szCs w:val="18"/>
        </w:rPr>
        <w:t>Data Cleaning:</w:t>
      </w:r>
      <w:r>
        <w:rPr>
          <w:rFonts w:ascii="Times New Roman" w:hAnsi="Times New Roman" w:cs="Times New Roman"/>
          <w:i/>
          <w:iCs/>
          <w:sz w:val="18"/>
          <w:szCs w:val="18"/>
        </w:rPr>
        <w:t xml:space="preserve"> </w:t>
      </w:r>
      <w:r w:rsidR="00F12465" w:rsidRPr="00F12465">
        <w:rPr>
          <w:rFonts w:ascii="Times New Roman" w:hAnsi="Times New Roman" w:cs="Times New Roman"/>
          <w:sz w:val="18"/>
          <w:szCs w:val="18"/>
        </w:rPr>
        <w:t>After importing the import libraries for data preprocessing and data mining, the data was loaded into R studio and stored in another data frame to ensure data provenance. The dataset's schema was then queried to examine the data types and structure of each column and dimension. Errors, special characters like "Inf" and "</w:t>
      </w:r>
      <w:proofErr w:type="spellStart"/>
      <w:r w:rsidR="00F12465" w:rsidRPr="00F12465">
        <w:rPr>
          <w:rFonts w:ascii="Times New Roman" w:hAnsi="Times New Roman" w:cs="Times New Roman"/>
          <w:sz w:val="18"/>
          <w:szCs w:val="18"/>
        </w:rPr>
        <w:t>NaN</w:t>
      </w:r>
      <w:proofErr w:type="spellEnd"/>
      <w:r w:rsidR="00F12465" w:rsidRPr="00F12465">
        <w:rPr>
          <w:rFonts w:ascii="Times New Roman" w:hAnsi="Times New Roman" w:cs="Times New Roman"/>
          <w:sz w:val="18"/>
          <w:szCs w:val="18"/>
        </w:rPr>
        <w:t>," as well as non-negative values, were checked for; this was done by developing a check rule that was used to verify each data point and make sure it adhered to the rule and contained non-negative values.</w:t>
      </w:r>
      <w:r w:rsidR="00CE2270">
        <w:rPr>
          <w:rFonts w:ascii="Times New Roman" w:hAnsi="Times New Roman" w:cs="Times New Roman"/>
          <w:sz w:val="18"/>
          <w:szCs w:val="18"/>
        </w:rPr>
        <w:t xml:space="preserve"> </w:t>
      </w:r>
      <w:r w:rsidR="00FF5308">
        <w:rPr>
          <w:rFonts w:ascii="Times New Roman" w:hAnsi="Times New Roman" w:cs="Times New Roman"/>
          <w:sz w:val="18"/>
          <w:szCs w:val="18"/>
        </w:rPr>
        <w:t>T</w:t>
      </w:r>
      <w:r w:rsidR="008E5E04">
        <w:rPr>
          <w:rFonts w:ascii="Times New Roman" w:hAnsi="Times New Roman" w:cs="Times New Roman"/>
          <w:sz w:val="18"/>
          <w:szCs w:val="18"/>
        </w:rPr>
        <w:t>he presence of outliers</w:t>
      </w:r>
      <w:r w:rsidR="009F7F53">
        <w:rPr>
          <w:rFonts w:ascii="Times New Roman" w:hAnsi="Times New Roman" w:cs="Times New Roman"/>
          <w:sz w:val="18"/>
          <w:szCs w:val="18"/>
        </w:rPr>
        <w:t xml:space="preserve"> </w:t>
      </w:r>
      <w:r w:rsidR="00FF5308">
        <w:rPr>
          <w:rFonts w:ascii="Times New Roman" w:hAnsi="Times New Roman" w:cs="Times New Roman"/>
          <w:sz w:val="18"/>
          <w:szCs w:val="18"/>
        </w:rPr>
        <w:t xml:space="preserve">was visualized using boxplot </w:t>
      </w:r>
      <w:r w:rsidR="009F7F53">
        <w:rPr>
          <w:rFonts w:ascii="Times New Roman" w:hAnsi="Times New Roman" w:cs="Times New Roman"/>
          <w:sz w:val="18"/>
          <w:szCs w:val="18"/>
        </w:rPr>
        <w:t>“Fig 1”</w:t>
      </w:r>
      <w:r w:rsidR="007E6449">
        <w:rPr>
          <w:rFonts w:ascii="Times New Roman" w:hAnsi="Times New Roman" w:cs="Times New Roman"/>
          <w:sz w:val="18"/>
          <w:szCs w:val="18"/>
        </w:rPr>
        <w:t xml:space="preserve">. The plot showed that there is a mild </w:t>
      </w:r>
      <w:r w:rsidR="002206C8">
        <w:rPr>
          <w:rFonts w:ascii="Times New Roman" w:hAnsi="Times New Roman" w:cs="Times New Roman"/>
          <w:sz w:val="18"/>
          <w:szCs w:val="18"/>
        </w:rPr>
        <w:t>outlier</w:t>
      </w:r>
      <w:r w:rsidR="007E6449">
        <w:rPr>
          <w:rFonts w:ascii="Times New Roman" w:hAnsi="Times New Roman" w:cs="Times New Roman"/>
          <w:sz w:val="18"/>
          <w:szCs w:val="18"/>
        </w:rPr>
        <w:t xml:space="preserve"> in most of the data </w:t>
      </w:r>
      <w:r w:rsidR="00DC4196">
        <w:rPr>
          <w:rFonts w:ascii="Times New Roman" w:hAnsi="Times New Roman" w:cs="Times New Roman"/>
          <w:sz w:val="18"/>
          <w:szCs w:val="18"/>
        </w:rPr>
        <w:t>variables</w:t>
      </w:r>
      <w:r w:rsidR="007E6449">
        <w:rPr>
          <w:rFonts w:ascii="Times New Roman" w:hAnsi="Times New Roman" w:cs="Times New Roman"/>
          <w:sz w:val="18"/>
          <w:szCs w:val="18"/>
        </w:rPr>
        <w:t xml:space="preserve"> which will have a minimal significant effect on the skewing result</w:t>
      </w:r>
      <w:r w:rsidR="002206C8">
        <w:rPr>
          <w:rFonts w:ascii="Times New Roman" w:hAnsi="Times New Roman" w:cs="Times New Roman"/>
          <w:sz w:val="18"/>
          <w:szCs w:val="18"/>
        </w:rPr>
        <w:t>. However</w:t>
      </w:r>
      <w:r w:rsidR="007E6449">
        <w:rPr>
          <w:rFonts w:ascii="Times New Roman" w:hAnsi="Times New Roman" w:cs="Times New Roman"/>
          <w:sz w:val="18"/>
          <w:szCs w:val="18"/>
        </w:rPr>
        <w:t xml:space="preserve">, Insulin has a higher Outliers presence which will significantly affect its skewness. The Insulin outliers </w:t>
      </w:r>
      <w:r w:rsidR="002206C8">
        <w:rPr>
          <w:rFonts w:ascii="Times New Roman" w:hAnsi="Times New Roman" w:cs="Times New Roman"/>
          <w:sz w:val="18"/>
          <w:szCs w:val="18"/>
        </w:rPr>
        <w:t>were</w:t>
      </w:r>
      <w:r w:rsidR="007E6449">
        <w:rPr>
          <w:rFonts w:ascii="Times New Roman" w:hAnsi="Times New Roman" w:cs="Times New Roman"/>
          <w:sz w:val="18"/>
          <w:szCs w:val="18"/>
        </w:rPr>
        <w:t xml:space="preserve"> left because</w:t>
      </w:r>
      <w:r w:rsidR="002206C8">
        <w:rPr>
          <w:rFonts w:ascii="Times New Roman" w:hAnsi="Times New Roman" w:cs="Times New Roman"/>
          <w:sz w:val="18"/>
          <w:szCs w:val="18"/>
        </w:rPr>
        <w:t xml:space="preserve"> according to some</w:t>
      </w:r>
      <w:r w:rsidR="00733B38">
        <w:rPr>
          <w:rFonts w:ascii="Times New Roman" w:hAnsi="Times New Roman" w:cs="Times New Roman"/>
          <w:sz w:val="18"/>
          <w:szCs w:val="18"/>
        </w:rPr>
        <w:t xml:space="preserve"> researchers, the higher</w:t>
      </w:r>
      <w:r w:rsidR="002206C8">
        <w:rPr>
          <w:rFonts w:ascii="Times New Roman" w:hAnsi="Times New Roman" w:cs="Times New Roman"/>
          <w:sz w:val="18"/>
          <w:szCs w:val="18"/>
        </w:rPr>
        <w:t xml:space="preserve"> values may be due to errors or deregulation [</w:t>
      </w:r>
      <w:r w:rsidR="000C393C">
        <w:rPr>
          <w:rFonts w:ascii="Times New Roman" w:hAnsi="Times New Roman" w:cs="Times New Roman"/>
          <w:sz w:val="18"/>
          <w:szCs w:val="18"/>
        </w:rPr>
        <w:t>8</w:t>
      </w:r>
      <w:r w:rsidR="002206C8">
        <w:rPr>
          <w:rFonts w:ascii="Times New Roman" w:hAnsi="Times New Roman" w:cs="Times New Roman"/>
          <w:sz w:val="18"/>
          <w:szCs w:val="18"/>
        </w:rPr>
        <w:t>]. However, high blood sugar higher than 600mg/dL is very serious and at risk of higher dehydration, coma</w:t>
      </w:r>
      <w:r w:rsidR="00733B38">
        <w:rPr>
          <w:rFonts w:ascii="Times New Roman" w:hAnsi="Times New Roman" w:cs="Times New Roman"/>
          <w:sz w:val="18"/>
          <w:szCs w:val="18"/>
        </w:rPr>
        <w:t>,</w:t>
      </w:r>
      <w:r w:rsidR="002206C8">
        <w:rPr>
          <w:rFonts w:ascii="Times New Roman" w:hAnsi="Times New Roman" w:cs="Times New Roman"/>
          <w:sz w:val="18"/>
          <w:szCs w:val="18"/>
        </w:rPr>
        <w:t xml:space="preserve"> or death</w:t>
      </w:r>
      <w:r w:rsidR="00733B38">
        <w:rPr>
          <w:rFonts w:ascii="Times New Roman" w:hAnsi="Times New Roman" w:cs="Times New Roman"/>
          <w:sz w:val="18"/>
          <w:szCs w:val="18"/>
        </w:rPr>
        <w:t xml:space="preserve"> which can be a result of high Insulin resistance </w:t>
      </w:r>
      <w:r w:rsidR="002206C8">
        <w:rPr>
          <w:rFonts w:ascii="Times New Roman" w:hAnsi="Times New Roman" w:cs="Times New Roman"/>
          <w:sz w:val="18"/>
          <w:szCs w:val="18"/>
        </w:rPr>
        <w:t>[</w:t>
      </w:r>
      <w:r w:rsidR="000C393C">
        <w:rPr>
          <w:rFonts w:ascii="Times New Roman" w:hAnsi="Times New Roman" w:cs="Times New Roman"/>
          <w:sz w:val="18"/>
          <w:szCs w:val="18"/>
        </w:rPr>
        <w:t>9</w:t>
      </w:r>
      <w:r w:rsidR="002206C8">
        <w:rPr>
          <w:rFonts w:ascii="Times New Roman" w:hAnsi="Times New Roman" w:cs="Times New Roman"/>
          <w:sz w:val="18"/>
          <w:szCs w:val="18"/>
        </w:rPr>
        <w:t>]</w:t>
      </w:r>
      <w:r w:rsidR="00733B38">
        <w:rPr>
          <w:rFonts w:ascii="Times New Roman" w:hAnsi="Times New Roman" w:cs="Times New Roman"/>
          <w:sz w:val="18"/>
          <w:szCs w:val="18"/>
        </w:rPr>
        <w:t>.</w:t>
      </w:r>
    </w:p>
    <w:p w14:paraId="0A45C485" w14:textId="3F396DF9" w:rsidR="009F7F53" w:rsidRDefault="009C59F0" w:rsidP="00D35999">
      <w:pPr>
        <w:pStyle w:val="ListParagraph"/>
        <w:spacing w:after="0" w:line="240" w:lineRule="auto"/>
        <w:ind w:left="0"/>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62C99ADC" wp14:editId="3D7EF79C">
            <wp:extent cx="2984500" cy="123906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2483" cy="1258981"/>
                    </a:xfrm>
                    <a:prstGeom prst="rect">
                      <a:avLst/>
                    </a:prstGeom>
                  </pic:spPr>
                </pic:pic>
              </a:graphicData>
            </a:graphic>
          </wp:inline>
        </w:drawing>
      </w:r>
    </w:p>
    <w:p w14:paraId="498A3C16" w14:textId="4AEDEA45" w:rsidR="00977BAA" w:rsidRPr="00992CB8" w:rsidRDefault="009C59F0" w:rsidP="00D35999">
      <w:pPr>
        <w:spacing w:after="0" w:line="240" w:lineRule="auto"/>
        <w:jc w:val="both"/>
        <w:rPr>
          <w:sz w:val="16"/>
        </w:rPr>
      </w:pPr>
      <w:r>
        <w:rPr>
          <w:rFonts w:ascii="Times New Roman" w:hAnsi="Times New Roman" w:cs="Times New Roman"/>
          <w:i/>
          <w:iCs/>
          <w:sz w:val="18"/>
          <w:szCs w:val="18"/>
        </w:rPr>
        <w:t xml:space="preserve">Fig 1: </w:t>
      </w:r>
      <w:r>
        <w:rPr>
          <w:sz w:val="16"/>
        </w:rPr>
        <w:t>Boxplot of data attributes in the Diabetes dataset</w:t>
      </w:r>
    </w:p>
    <w:p w14:paraId="17E611E8" w14:textId="1A887643" w:rsidR="00977BF5" w:rsidRDefault="009C59F0" w:rsidP="00D35999">
      <w:pPr>
        <w:spacing w:after="0" w:line="240" w:lineRule="auto"/>
        <w:jc w:val="both"/>
        <w:rPr>
          <w:rFonts w:ascii="Times New Roman" w:hAnsi="Times New Roman" w:cs="Times New Roman"/>
          <w:sz w:val="18"/>
          <w:szCs w:val="18"/>
        </w:rPr>
      </w:pPr>
      <w:r>
        <w:rPr>
          <w:rFonts w:ascii="Times New Roman" w:hAnsi="Times New Roman" w:cs="Times New Roman"/>
          <w:i/>
          <w:iCs/>
          <w:sz w:val="18"/>
          <w:szCs w:val="18"/>
        </w:rPr>
        <w:t>II)</w:t>
      </w:r>
      <w:r w:rsidR="00977BF5">
        <w:rPr>
          <w:rFonts w:ascii="Times New Roman" w:hAnsi="Times New Roman" w:cs="Times New Roman"/>
          <w:i/>
          <w:iCs/>
          <w:sz w:val="18"/>
          <w:szCs w:val="18"/>
        </w:rPr>
        <w:t xml:space="preserve"> </w:t>
      </w:r>
      <w:r w:rsidR="00977BF5" w:rsidRPr="002A3FCB">
        <w:rPr>
          <w:rFonts w:ascii="Times New Roman" w:hAnsi="Times New Roman" w:cs="Times New Roman"/>
          <w:b/>
          <w:bCs/>
          <w:i/>
          <w:iCs/>
          <w:sz w:val="18"/>
          <w:szCs w:val="18"/>
        </w:rPr>
        <w:t>Missing Values Imputation:</w:t>
      </w:r>
      <w:r w:rsidR="00977BF5">
        <w:rPr>
          <w:rFonts w:ascii="Times New Roman" w:hAnsi="Times New Roman" w:cs="Times New Roman"/>
          <w:i/>
          <w:iCs/>
          <w:sz w:val="18"/>
          <w:szCs w:val="18"/>
        </w:rPr>
        <w:t xml:space="preserve"> </w:t>
      </w:r>
      <w:proofErr w:type="spellStart"/>
      <w:r w:rsidR="00D44618">
        <w:rPr>
          <w:rFonts w:ascii="Times New Roman" w:hAnsi="Times New Roman" w:cs="Times New Roman"/>
          <w:sz w:val="18"/>
          <w:szCs w:val="18"/>
        </w:rPr>
        <w:t>missForest</w:t>
      </w:r>
      <w:proofErr w:type="spellEnd"/>
      <w:r w:rsidR="00D44618">
        <w:rPr>
          <w:rFonts w:ascii="Times New Roman" w:hAnsi="Times New Roman" w:cs="Times New Roman"/>
          <w:sz w:val="18"/>
          <w:szCs w:val="18"/>
        </w:rPr>
        <w:t xml:space="preserve"> is a </w:t>
      </w:r>
      <w:r w:rsidR="007E35C3" w:rsidRPr="00487D6B">
        <w:rPr>
          <w:rFonts w:ascii="Times New Roman" w:hAnsi="Times New Roman" w:cs="Times New Roman"/>
          <w:sz w:val="18"/>
          <w:szCs w:val="18"/>
        </w:rPr>
        <w:t>non-parametric missing values imputation using Random Forest</w:t>
      </w:r>
      <w:r w:rsidR="00D44618">
        <w:rPr>
          <w:rFonts w:ascii="Times New Roman" w:hAnsi="Times New Roman" w:cs="Times New Roman"/>
          <w:sz w:val="18"/>
          <w:szCs w:val="18"/>
        </w:rPr>
        <w:t xml:space="preserve"> techniques</w:t>
      </w:r>
      <w:r w:rsidR="00A82C3A">
        <w:rPr>
          <w:rFonts w:ascii="Times New Roman" w:hAnsi="Times New Roman" w:cs="Times New Roman"/>
          <w:sz w:val="18"/>
          <w:szCs w:val="18"/>
        </w:rPr>
        <w:t>.</w:t>
      </w:r>
      <w:r w:rsidR="00A82C3A">
        <w:t xml:space="preserve"> </w:t>
      </w:r>
      <w:r w:rsidR="00675601">
        <w:rPr>
          <w:rFonts w:ascii="Times New Roman" w:hAnsi="Times New Roman" w:cs="Times New Roman"/>
          <w:sz w:val="18"/>
          <w:szCs w:val="18"/>
        </w:rPr>
        <w:t>This</w:t>
      </w:r>
      <w:r w:rsidR="00096BB9" w:rsidRPr="00096BB9">
        <w:rPr>
          <w:rFonts w:ascii="Times New Roman" w:hAnsi="Times New Roman" w:cs="Times New Roman"/>
          <w:sz w:val="18"/>
          <w:szCs w:val="18"/>
        </w:rPr>
        <w:t xml:space="preserve"> can be applied to mixed data types, including numerical and categorical data, and because it is resistant to noise, outliers, and</w:t>
      </w:r>
      <w:r w:rsidR="007F4AFF">
        <w:rPr>
          <w:rFonts w:ascii="Times New Roman" w:hAnsi="Times New Roman" w:cs="Times New Roman"/>
          <w:sz w:val="18"/>
          <w:szCs w:val="18"/>
        </w:rPr>
        <w:t xml:space="preserve"> used</w:t>
      </w:r>
      <w:r w:rsidR="00096BB9" w:rsidRPr="00096BB9">
        <w:rPr>
          <w:rFonts w:ascii="Times New Roman" w:hAnsi="Times New Roman" w:cs="Times New Roman"/>
          <w:sz w:val="18"/>
          <w:szCs w:val="18"/>
        </w:rPr>
        <w:t xml:space="preserve"> non-linear</w:t>
      </w:r>
      <w:r w:rsidR="00675601">
        <w:rPr>
          <w:rFonts w:ascii="Times New Roman" w:hAnsi="Times New Roman" w:cs="Times New Roman"/>
          <w:sz w:val="18"/>
          <w:szCs w:val="18"/>
        </w:rPr>
        <w:t xml:space="preserve"> data</w:t>
      </w:r>
      <w:r w:rsidR="00096BB9" w:rsidRPr="00096BB9">
        <w:rPr>
          <w:rFonts w:ascii="Times New Roman" w:hAnsi="Times New Roman" w:cs="Times New Roman"/>
          <w:sz w:val="18"/>
          <w:szCs w:val="18"/>
        </w:rPr>
        <w:t xml:space="preserve">, making it more effective than KNN or other techniques. Along with the computation, an </w:t>
      </w:r>
      <w:r w:rsidR="008E7B35">
        <w:rPr>
          <w:rFonts w:ascii="Times New Roman" w:hAnsi="Times New Roman" w:cs="Times New Roman"/>
          <w:sz w:val="18"/>
          <w:szCs w:val="18"/>
        </w:rPr>
        <w:t>out</w:t>
      </w:r>
      <w:r w:rsidR="00096BB9" w:rsidRPr="00096BB9">
        <w:rPr>
          <w:rFonts w:ascii="Times New Roman" w:hAnsi="Times New Roman" w:cs="Times New Roman"/>
          <w:sz w:val="18"/>
          <w:szCs w:val="18"/>
        </w:rPr>
        <w:t>-</w:t>
      </w:r>
      <w:r w:rsidR="008E7B35">
        <w:rPr>
          <w:rFonts w:ascii="Times New Roman" w:hAnsi="Times New Roman" w:cs="Times New Roman"/>
          <w:sz w:val="18"/>
          <w:szCs w:val="18"/>
        </w:rPr>
        <w:t>of</w:t>
      </w:r>
      <w:r w:rsidR="00096BB9" w:rsidRPr="00096BB9">
        <w:rPr>
          <w:rFonts w:ascii="Times New Roman" w:hAnsi="Times New Roman" w:cs="Times New Roman"/>
          <w:sz w:val="18"/>
          <w:szCs w:val="18"/>
        </w:rPr>
        <w:t>-</w:t>
      </w:r>
      <w:r w:rsidR="008E7B35">
        <w:rPr>
          <w:rFonts w:ascii="Times New Roman" w:hAnsi="Times New Roman" w:cs="Times New Roman"/>
          <w:sz w:val="18"/>
          <w:szCs w:val="18"/>
        </w:rPr>
        <w:t>bag</w:t>
      </w:r>
      <w:r w:rsidR="00096BB9" w:rsidRPr="00096BB9">
        <w:rPr>
          <w:rFonts w:ascii="Times New Roman" w:hAnsi="Times New Roman" w:cs="Times New Roman"/>
          <w:sz w:val="18"/>
          <w:szCs w:val="18"/>
        </w:rPr>
        <w:t xml:space="preserve"> (OOB) Error is produced. The imputation efficiency is assessed using this error [10] An out-of-bag (OOB) imputation estimate error for a continuous variable was 0.5877423 NMRSE (</w:t>
      </w:r>
      <w:r w:rsidR="00657C29" w:rsidRPr="00096BB9">
        <w:rPr>
          <w:rFonts w:ascii="Times New Roman" w:hAnsi="Times New Roman" w:cs="Times New Roman"/>
          <w:sz w:val="18"/>
          <w:szCs w:val="18"/>
        </w:rPr>
        <w:t>Normali</w:t>
      </w:r>
      <w:r w:rsidR="00657C29">
        <w:rPr>
          <w:rFonts w:ascii="Times New Roman" w:hAnsi="Times New Roman" w:cs="Times New Roman"/>
          <w:sz w:val="18"/>
          <w:szCs w:val="18"/>
        </w:rPr>
        <w:t>z</w:t>
      </w:r>
      <w:r w:rsidR="00657C29" w:rsidRPr="00096BB9">
        <w:rPr>
          <w:rFonts w:ascii="Times New Roman" w:hAnsi="Times New Roman" w:cs="Times New Roman"/>
          <w:sz w:val="18"/>
          <w:szCs w:val="18"/>
        </w:rPr>
        <w:t>ed</w:t>
      </w:r>
      <w:r w:rsidR="00096BB9" w:rsidRPr="00096BB9">
        <w:rPr>
          <w:rFonts w:ascii="Times New Roman" w:hAnsi="Times New Roman" w:cs="Times New Roman"/>
          <w:sz w:val="18"/>
          <w:szCs w:val="18"/>
        </w:rPr>
        <w:t xml:space="preserve"> Mean Squared Error) after 4 iterations. This is quite high in this analysis because, according to the general rule for </w:t>
      </w:r>
      <w:r w:rsidR="00657C29">
        <w:rPr>
          <w:rFonts w:ascii="Times New Roman" w:hAnsi="Times New Roman" w:cs="Times New Roman"/>
          <w:sz w:val="18"/>
          <w:szCs w:val="18"/>
        </w:rPr>
        <w:t>Miss</w:t>
      </w:r>
      <w:r w:rsidR="00096BB9" w:rsidRPr="00096BB9">
        <w:rPr>
          <w:rFonts w:ascii="Times New Roman" w:hAnsi="Times New Roman" w:cs="Times New Roman"/>
          <w:sz w:val="18"/>
          <w:szCs w:val="18"/>
        </w:rPr>
        <w:t xml:space="preserve"> Forest, datasets are effectively imputed after </w:t>
      </w:r>
      <w:r w:rsidR="00675601">
        <w:rPr>
          <w:rFonts w:ascii="Times New Roman" w:hAnsi="Times New Roman" w:cs="Times New Roman"/>
          <w:sz w:val="18"/>
          <w:szCs w:val="18"/>
        </w:rPr>
        <w:t>4</w:t>
      </w:r>
      <w:r w:rsidR="00096BB9" w:rsidRPr="00096BB9">
        <w:rPr>
          <w:rFonts w:ascii="Times New Roman" w:hAnsi="Times New Roman" w:cs="Times New Roman"/>
          <w:sz w:val="18"/>
          <w:szCs w:val="18"/>
        </w:rPr>
        <w:t xml:space="preserve"> to </w:t>
      </w:r>
      <w:r w:rsidR="00675601">
        <w:rPr>
          <w:rFonts w:ascii="Times New Roman" w:hAnsi="Times New Roman" w:cs="Times New Roman"/>
          <w:sz w:val="18"/>
          <w:szCs w:val="18"/>
        </w:rPr>
        <w:t>5</w:t>
      </w:r>
      <w:r w:rsidR="00096BB9" w:rsidRPr="00096BB9">
        <w:rPr>
          <w:rFonts w:ascii="Times New Roman" w:hAnsi="Times New Roman" w:cs="Times New Roman"/>
          <w:sz w:val="18"/>
          <w:szCs w:val="18"/>
        </w:rPr>
        <w:t xml:space="preserve"> iterations. However, this depends on the size and quantity of missing data, and since the dataset has 652 missing values, this likely </w:t>
      </w:r>
      <w:r w:rsidR="008E7B35">
        <w:rPr>
          <w:rFonts w:ascii="Times New Roman" w:hAnsi="Times New Roman" w:cs="Times New Roman"/>
          <w:sz w:val="18"/>
          <w:szCs w:val="18"/>
        </w:rPr>
        <w:t>influence</w:t>
      </w:r>
      <w:r w:rsidR="00096BB9" w:rsidRPr="00096BB9">
        <w:rPr>
          <w:rFonts w:ascii="Times New Roman" w:hAnsi="Times New Roman" w:cs="Times New Roman"/>
          <w:sz w:val="18"/>
          <w:szCs w:val="18"/>
        </w:rPr>
        <w:t xml:space="preserve"> the outcome </w:t>
      </w:r>
      <w:r w:rsidR="001D47B4">
        <w:rPr>
          <w:rFonts w:ascii="Times New Roman" w:hAnsi="Times New Roman" w:cs="Times New Roman"/>
          <w:sz w:val="18"/>
          <w:szCs w:val="18"/>
        </w:rPr>
        <w:t>[1</w:t>
      </w:r>
      <w:r w:rsidR="000C393C">
        <w:rPr>
          <w:rFonts w:ascii="Times New Roman" w:hAnsi="Times New Roman" w:cs="Times New Roman"/>
          <w:sz w:val="18"/>
          <w:szCs w:val="18"/>
        </w:rPr>
        <w:t>1</w:t>
      </w:r>
      <w:r w:rsidR="001D47B4">
        <w:rPr>
          <w:rFonts w:ascii="Times New Roman" w:hAnsi="Times New Roman" w:cs="Times New Roman"/>
          <w:sz w:val="18"/>
          <w:szCs w:val="18"/>
        </w:rPr>
        <w:t>]</w:t>
      </w:r>
      <w:r w:rsidR="00AD0A05">
        <w:rPr>
          <w:rFonts w:ascii="Times New Roman" w:hAnsi="Times New Roman" w:cs="Times New Roman"/>
          <w:sz w:val="18"/>
          <w:szCs w:val="18"/>
        </w:rPr>
        <w:t xml:space="preserve">. </w:t>
      </w:r>
    </w:p>
    <w:p w14:paraId="42F09C3D" w14:textId="244147AA" w:rsidR="00977BAA" w:rsidRPr="00992CB8" w:rsidRDefault="002C4AF2" w:rsidP="00D35999">
      <w:pPr>
        <w:spacing w:after="0" w:line="240" w:lineRule="auto"/>
        <w:rPr>
          <w:rFonts w:ascii="Times New Roman" w:hAnsi="Times New Roman" w:cs="Times New Roman"/>
          <w:sz w:val="18"/>
          <w:szCs w:val="18"/>
        </w:rPr>
      </w:pPr>
      <w:r>
        <w:rPr>
          <w:rFonts w:ascii="Times New Roman" w:hAnsi="Times New Roman" w:cs="Times New Roman"/>
          <w:sz w:val="18"/>
          <w:szCs w:val="18"/>
        </w:rPr>
        <w:t>III</w:t>
      </w:r>
      <w:r w:rsidRPr="002A3FCB">
        <w:rPr>
          <w:rFonts w:ascii="Times New Roman" w:hAnsi="Times New Roman" w:cs="Times New Roman"/>
          <w:b/>
          <w:bCs/>
          <w:i/>
          <w:iCs/>
          <w:sz w:val="18"/>
          <w:szCs w:val="18"/>
        </w:rPr>
        <w:t xml:space="preserve">) Descriptive and Graphical Analysis after Missing Value </w:t>
      </w:r>
      <w:r w:rsidR="00F535ED">
        <w:rPr>
          <w:rFonts w:ascii="Times New Roman" w:hAnsi="Times New Roman" w:cs="Times New Roman"/>
          <w:b/>
          <w:bCs/>
          <w:i/>
          <w:iCs/>
          <w:sz w:val="18"/>
          <w:szCs w:val="18"/>
        </w:rPr>
        <w:t>Imputation</w:t>
      </w:r>
      <w:r w:rsidRPr="002A3FCB">
        <w:rPr>
          <w:rFonts w:ascii="Times New Roman" w:hAnsi="Times New Roman" w:cs="Times New Roman"/>
          <w:b/>
          <w:bCs/>
          <w:sz w:val="18"/>
          <w:szCs w:val="18"/>
        </w:rPr>
        <w:t xml:space="preserve">: </w:t>
      </w:r>
      <w:r w:rsidR="00BC3C76" w:rsidRPr="00BC3C76">
        <w:rPr>
          <w:rFonts w:ascii="Times New Roman" w:hAnsi="Times New Roman" w:cs="Times New Roman"/>
          <w:sz w:val="18"/>
          <w:szCs w:val="18"/>
        </w:rPr>
        <w:t xml:space="preserve">various </w:t>
      </w:r>
      <w:r w:rsidR="00653C2E" w:rsidRPr="00BC3C76">
        <w:rPr>
          <w:rFonts w:ascii="Times New Roman" w:hAnsi="Times New Roman" w:cs="Times New Roman"/>
          <w:sz w:val="18"/>
          <w:szCs w:val="18"/>
        </w:rPr>
        <w:t>aspects</w:t>
      </w:r>
      <w:r w:rsidR="00BC3C76" w:rsidRPr="00BC3C76">
        <w:rPr>
          <w:rFonts w:ascii="Times New Roman" w:hAnsi="Times New Roman" w:cs="Times New Roman"/>
          <w:sz w:val="18"/>
          <w:szCs w:val="18"/>
        </w:rPr>
        <w:t xml:space="preserve"> of the data </w:t>
      </w:r>
      <w:r w:rsidR="00657C29">
        <w:rPr>
          <w:rFonts w:ascii="Times New Roman" w:hAnsi="Times New Roman" w:cs="Times New Roman"/>
          <w:sz w:val="18"/>
          <w:szCs w:val="18"/>
        </w:rPr>
        <w:t>were</w:t>
      </w:r>
      <w:r w:rsidR="00BC3C76" w:rsidRPr="00BC3C76">
        <w:rPr>
          <w:rFonts w:ascii="Times New Roman" w:hAnsi="Times New Roman" w:cs="Times New Roman"/>
          <w:sz w:val="18"/>
          <w:szCs w:val="18"/>
        </w:rPr>
        <w:t xml:space="preserve"> inspected and </w:t>
      </w:r>
      <w:r w:rsidR="00BC3C76">
        <w:rPr>
          <w:rFonts w:ascii="Times New Roman" w:hAnsi="Times New Roman" w:cs="Times New Roman"/>
          <w:sz w:val="18"/>
          <w:szCs w:val="18"/>
        </w:rPr>
        <w:t>analysed</w:t>
      </w:r>
      <w:r w:rsidR="00BC3C76" w:rsidRPr="00BC3C76">
        <w:rPr>
          <w:rFonts w:ascii="Times New Roman" w:hAnsi="Times New Roman" w:cs="Times New Roman"/>
          <w:sz w:val="18"/>
          <w:szCs w:val="18"/>
        </w:rPr>
        <w:t xml:space="preserve"> to draw an inference</w:t>
      </w:r>
      <w:r w:rsidR="00D9683A">
        <w:rPr>
          <w:rFonts w:ascii="Times New Roman" w:hAnsi="Times New Roman" w:cs="Times New Roman"/>
          <w:sz w:val="18"/>
          <w:szCs w:val="18"/>
        </w:rPr>
        <w:t xml:space="preserve"> statistically</w:t>
      </w:r>
      <w:r w:rsidR="00647287">
        <w:rPr>
          <w:rFonts w:ascii="Times New Roman" w:hAnsi="Times New Roman" w:cs="Times New Roman"/>
          <w:sz w:val="18"/>
          <w:szCs w:val="18"/>
        </w:rPr>
        <w:t>.</w:t>
      </w:r>
    </w:p>
    <w:p w14:paraId="4A2E1225" w14:textId="5D67CDBE" w:rsidR="00977BAA" w:rsidRPr="00992CB8" w:rsidRDefault="00BC3C76" w:rsidP="00992CB8">
      <w:pPr>
        <w:spacing w:after="0" w:line="240" w:lineRule="auto"/>
        <w:ind w:firstLine="720"/>
        <w:jc w:val="both"/>
        <w:rPr>
          <w:rFonts w:ascii="Times New Roman" w:hAnsi="Times New Roman" w:cs="Times New Roman"/>
          <w:b/>
          <w:bCs/>
          <w:sz w:val="18"/>
          <w:szCs w:val="18"/>
        </w:rPr>
      </w:pPr>
      <w:r w:rsidRPr="00CF14D5">
        <w:rPr>
          <w:rFonts w:ascii="Times New Roman" w:hAnsi="Times New Roman" w:cs="Times New Roman"/>
          <w:b/>
          <w:bCs/>
          <w:sz w:val="18"/>
          <w:szCs w:val="18"/>
        </w:rPr>
        <w:lastRenderedPageBreak/>
        <w:t>Data Distribution</w:t>
      </w:r>
      <w:r w:rsidRPr="00CF14D5">
        <w:rPr>
          <w:rFonts w:ascii="Times New Roman" w:hAnsi="Times New Roman" w:cs="Times New Roman"/>
          <w:sz w:val="18"/>
          <w:szCs w:val="18"/>
        </w:rPr>
        <w:t xml:space="preserve">: </w:t>
      </w:r>
      <w:r w:rsidR="000B038C" w:rsidRPr="00CF14D5">
        <w:rPr>
          <w:rFonts w:ascii="Times New Roman" w:hAnsi="Times New Roman" w:cs="Times New Roman"/>
          <w:sz w:val="18"/>
          <w:szCs w:val="18"/>
        </w:rPr>
        <w:t xml:space="preserve">Histogram is used to identify the shape of a data distribution. </w:t>
      </w:r>
      <w:r w:rsidRPr="00CF14D5">
        <w:rPr>
          <w:rFonts w:ascii="Times New Roman" w:hAnsi="Times New Roman" w:cs="Times New Roman"/>
          <w:sz w:val="18"/>
          <w:szCs w:val="18"/>
        </w:rPr>
        <w:t xml:space="preserve">Histogram plots of each variable were visualized to check for data distribution. The plots show unimodal with a single peak and are mostly </w:t>
      </w:r>
      <w:r w:rsidR="00B53920" w:rsidRPr="00CF14D5">
        <w:rPr>
          <w:rFonts w:ascii="Times New Roman" w:hAnsi="Times New Roman" w:cs="Times New Roman"/>
          <w:sz w:val="18"/>
          <w:szCs w:val="18"/>
        </w:rPr>
        <w:t xml:space="preserve">right skewed </w:t>
      </w:r>
      <w:r w:rsidR="000B038C" w:rsidRPr="00CF14D5">
        <w:rPr>
          <w:rFonts w:ascii="Times New Roman" w:hAnsi="Times New Roman" w:cs="Times New Roman"/>
          <w:sz w:val="18"/>
          <w:szCs w:val="18"/>
        </w:rPr>
        <w:t>looking at the mean and median values</w:t>
      </w:r>
      <w:r w:rsidR="009207CC">
        <w:rPr>
          <w:rFonts w:ascii="Times New Roman" w:hAnsi="Times New Roman" w:cs="Times New Roman"/>
          <w:sz w:val="18"/>
          <w:szCs w:val="18"/>
        </w:rPr>
        <w:t xml:space="preserve"> (mean &gt; median)</w:t>
      </w:r>
      <w:r w:rsidR="001D6456">
        <w:rPr>
          <w:rFonts w:ascii="Times New Roman" w:hAnsi="Times New Roman" w:cs="Times New Roman"/>
          <w:sz w:val="18"/>
          <w:szCs w:val="18"/>
        </w:rPr>
        <w:t xml:space="preserve"> [12]</w:t>
      </w:r>
      <w:r w:rsidR="000B038C" w:rsidRPr="00CF14D5">
        <w:rPr>
          <w:rFonts w:ascii="Times New Roman" w:hAnsi="Times New Roman" w:cs="Times New Roman"/>
          <w:sz w:val="18"/>
          <w:szCs w:val="18"/>
        </w:rPr>
        <w:t>.</w:t>
      </w:r>
      <w:r w:rsidR="00A416C6" w:rsidRPr="00CF14D5">
        <w:rPr>
          <w:rFonts w:ascii="Times New Roman" w:hAnsi="Times New Roman" w:cs="Times New Roman"/>
          <w:sz w:val="18"/>
          <w:szCs w:val="18"/>
        </w:rPr>
        <w:t xml:space="preserve"> </w:t>
      </w:r>
      <w:r w:rsidR="004C2961">
        <w:rPr>
          <w:rFonts w:ascii="Times New Roman" w:hAnsi="Times New Roman" w:cs="Times New Roman"/>
          <w:sz w:val="18"/>
          <w:szCs w:val="18"/>
        </w:rPr>
        <w:t xml:space="preserve">Furthermore, a normality test using Shapiro Wilk’s test, a non-parametric statistical test was used to evaluate if each data variable distribution deviates from a </w:t>
      </w:r>
      <w:r w:rsidR="001F1944">
        <w:rPr>
          <w:rFonts w:ascii="Times New Roman" w:hAnsi="Times New Roman" w:cs="Times New Roman"/>
          <w:sz w:val="18"/>
          <w:szCs w:val="18"/>
        </w:rPr>
        <w:t xml:space="preserve">normal distribution. </w:t>
      </w:r>
      <w:r w:rsidR="001F1944" w:rsidRPr="001F1944">
        <w:rPr>
          <w:rFonts w:ascii="Times New Roman" w:hAnsi="Times New Roman" w:cs="Times New Roman"/>
          <w:sz w:val="18"/>
          <w:szCs w:val="18"/>
        </w:rPr>
        <w:t>Setting a threshold of 0.05, the p-value of the data features has a p-value lower than the threshold, hence the hypothesis of normality is rejected</w:t>
      </w:r>
      <w:r w:rsidR="009A7AF6">
        <w:rPr>
          <w:rFonts w:ascii="Times New Roman" w:hAnsi="Times New Roman" w:cs="Times New Roman"/>
          <w:sz w:val="18"/>
          <w:szCs w:val="18"/>
        </w:rPr>
        <w:t xml:space="preserve"> [2</w:t>
      </w:r>
      <w:r w:rsidR="00276FDC">
        <w:rPr>
          <w:rFonts w:ascii="Times New Roman" w:hAnsi="Times New Roman" w:cs="Times New Roman"/>
          <w:sz w:val="18"/>
          <w:szCs w:val="18"/>
        </w:rPr>
        <w:t>0</w:t>
      </w:r>
      <w:r w:rsidR="009A7AF6">
        <w:rPr>
          <w:rFonts w:ascii="Times New Roman" w:hAnsi="Times New Roman" w:cs="Times New Roman"/>
          <w:sz w:val="18"/>
          <w:szCs w:val="18"/>
        </w:rPr>
        <w:t>]</w:t>
      </w:r>
      <w:r w:rsidR="001F1944" w:rsidRPr="001F1944">
        <w:rPr>
          <w:rFonts w:ascii="Times New Roman" w:hAnsi="Times New Roman" w:cs="Times New Roman"/>
          <w:sz w:val="18"/>
          <w:szCs w:val="18"/>
        </w:rPr>
        <w:t>.</w:t>
      </w:r>
    </w:p>
    <w:p w14:paraId="17CE32AE" w14:textId="414EACEA" w:rsidR="006E158D" w:rsidRDefault="006105C3" w:rsidP="00992CB8">
      <w:pPr>
        <w:spacing w:after="0" w:line="240" w:lineRule="auto"/>
        <w:ind w:firstLine="720"/>
        <w:jc w:val="both"/>
        <w:rPr>
          <w:rFonts w:ascii="Times New Roman" w:hAnsi="Times New Roman" w:cs="Times New Roman"/>
          <w:sz w:val="18"/>
          <w:szCs w:val="18"/>
        </w:rPr>
      </w:pPr>
      <w:r w:rsidRPr="00CF14D5">
        <w:rPr>
          <w:rFonts w:ascii="Times New Roman" w:hAnsi="Times New Roman" w:cs="Times New Roman"/>
          <w:b/>
          <w:bCs/>
          <w:sz w:val="18"/>
          <w:szCs w:val="18"/>
        </w:rPr>
        <w:t>Skewness</w:t>
      </w:r>
      <w:r w:rsidR="005D0074" w:rsidRPr="00CF14D5">
        <w:rPr>
          <w:rFonts w:ascii="Times New Roman" w:hAnsi="Times New Roman" w:cs="Times New Roman"/>
          <w:sz w:val="18"/>
          <w:szCs w:val="18"/>
        </w:rPr>
        <w:t xml:space="preserve"> </w:t>
      </w:r>
      <w:r w:rsidR="00760818" w:rsidRPr="00CF14D5">
        <w:rPr>
          <w:rFonts w:ascii="Times New Roman" w:hAnsi="Times New Roman" w:cs="Times New Roman"/>
          <w:sz w:val="18"/>
          <w:szCs w:val="18"/>
        </w:rPr>
        <w:t>is the measure of the symmetric/asymmetric of a variable.</w:t>
      </w:r>
      <w:r w:rsidR="00046129" w:rsidRPr="00CF14D5">
        <w:rPr>
          <w:rFonts w:ascii="Times New Roman" w:hAnsi="Times New Roman" w:cs="Times New Roman"/>
          <w:sz w:val="18"/>
          <w:szCs w:val="18"/>
        </w:rPr>
        <w:t xml:space="preserve"> </w:t>
      </w:r>
      <w:r w:rsidR="005D0074" w:rsidRPr="00CF14D5">
        <w:rPr>
          <w:rFonts w:ascii="Times New Roman" w:hAnsi="Times New Roman" w:cs="Times New Roman"/>
          <w:sz w:val="18"/>
          <w:szCs w:val="18"/>
        </w:rPr>
        <w:t xml:space="preserve">Farther </w:t>
      </w:r>
      <w:r w:rsidR="00046129" w:rsidRPr="00CF14D5">
        <w:rPr>
          <w:rFonts w:ascii="Times New Roman" w:hAnsi="Times New Roman" w:cs="Times New Roman"/>
          <w:sz w:val="18"/>
          <w:szCs w:val="18"/>
        </w:rPr>
        <w:t xml:space="preserve">away from zero </w:t>
      </w:r>
      <w:r w:rsidR="005D0074" w:rsidRPr="00CF14D5">
        <w:rPr>
          <w:rFonts w:ascii="Times New Roman" w:hAnsi="Times New Roman" w:cs="Times New Roman"/>
          <w:sz w:val="18"/>
          <w:szCs w:val="18"/>
        </w:rPr>
        <w:t>indicates</w:t>
      </w:r>
      <w:r w:rsidR="00046129" w:rsidRPr="00CF14D5">
        <w:rPr>
          <w:rFonts w:ascii="Times New Roman" w:hAnsi="Times New Roman" w:cs="Times New Roman"/>
          <w:sz w:val="18"/>
          <w:szCs w:val="18"/>
        </w:rPr>
        <w:t xml:space="preserve"> it is more asymmetric than </w:t>
      </w:r>
      <w:r w:rsidR="005D0074" w:rsidRPr="00CF14D5">
        <w:rPr>
          <w:rFonts w:ascii="Times New Roman" w:hAnsi="Times New Roman" w:cs="Times New Roman"/>
          <w:sz w:val="18"/>
          <w:szCs w:val="18"/>
        </w:rPr>
        <w:t xml:space="preserve">symmetric. It considers </w:t>
      </w:r>
      <w:r w:rsidR="00CB76B5" w:rsidRPr="00CB76B5">
        <w:rPr>
          <w:rFonts w:ascii="Times New Roman" w:hAnsi="Times New Roman" w:cs="Times New Roman"/>
          <w:sz w:val="18"/>
          <w:szCs w:val="18"/>
        </w:rPr>
        <w:t xml:space="preserve">the data distribution's direction and relative magnitude </w:t>
      </w:r>
      <w:r w:rsidR="005D0074" w:rsidRPr="00CF14D5">
        <w:rPr>
          <w:rFonts w:ascii="Times New Roman" w:hAnsi="Times New Roman" w:cs="Times New Roman"/>
          <w:sz w:val="18"/>
          <w:szCs w:val="18"/>
        </w:rPr>
        <w:t>[</w:t>
      </w:r>
      <w:r w:rsidR="001D47B4">
        <w:rPr>
          <w:rFonts w:ascii="Times New Roman" w:hAnsi="Times New Roman" w:cs="Times New Roman"/>
          <w:sz w:val="18"/>
          <w:szCs w:val="18"/>
        </w:rPr>
        <w:t>1</w:t>
      </w:r>
      <w:r w:rsidR="000C393C">
        <w:rPr>
          <w:rFonts w:ascii="Times New Roman" w:hAnsi="Times New Roman" w:cs="Times New Roman"/>
          <w:sz w:val="18"/>
          <w:szCs w:val="18"/>
        </w:rPr>
        <w:t>3</w:t>
      </w:r>
      <w:r w:rsidR="00523273">
        <w:rPr>
          <w:rFonts w:ascii="Times New Roman" w:hAnsi="Times New Roman" w:cs="Times New Roman"/>
          <w:sz w:val="18"/>
          <w:szCs w:val="18"/>
        </w:rPr>
        <w:t>]</w:t>
      </w:r>
      <w:r w:rsidR="005D0074" w:rsidRPr="00CF14D5">
        <w:rPr>
          <w:rFonts w:ascii="Times New Roman" w:hAnsi="Times New Roman" w:cs="Times New Roman"/>
          <w:sz w:val="18"/>
          <w:szCs w:val="18"/>
        </w:rPr>
        <w:t>. From the analysis</w:t>
      </w:r>
      <w:r w:rsidR="00474A48" w:rsidRPr="00CF14D5">
        <w:rPr>
          <w:rFonts w:ascii="Times New Roman" w:hAnsi="Times New Roman" w:cs="Times New Roman"/>
          <w:sz w:val="18"/>
          <w:szCs w:val="18"/>
        </w:rPr>
        <w:t xml:space="preserve"> in order of asymmetric</w:t>
      </w:r>
      <w:r w:rsidR="005D0074" w:rsidRPr="00CF14D5">
        <w:rPr>
          <w:rFonts w:ascii="Times New Roman" w:hAnsi="Times New Roman" w:cs="Times New Roman"/>
          <w:sz w:val="18"/>
          <w:szCs w:val="18"/>
        </w:rPr>
        <w:t xml:space="preserve">, </w:t>
      </w:r>
      <w:r w:rsidR="00474A48" w:rsidRPr="00CF14D5">
        <w:rPr>
          <w:rFonts w:ascii="Times New Roman" w:hAnsi="Times New Roman" w:cs="Times New Roman"/>
          <w:sz w:val="18"/>
          <w:szCs w:val="18"/>
        </w:rPr>
        <w:t>Blood</w:t>
      </w:r>
      <w:r w:rsidR="0003204C">
        <w:rPr>
          <w:rFonts w:ascii="Times New Roman" w:hAnsi="Times New Roman" w:cs="Times New Roman"/>
          <w:sz w:val="18"/>
          <w:szCs w:val="18"/>
        </w:rPr>
        <w:t xml:space="preserve"> </w:t>
      </w:r>
      <w:r w:rsidR="00474A48" w:rsidRPr="00CF14D5">
        <w:rPr>
          <w:rFonts w:ascii="Times New Roman" w:hAnsi="Times New Roman" w:cs="Times New Roman"/>
          <w:sz w:val="18"/>
          <w:szCs w:val="18"/>
        </w:rPr>
        <w:t>Pressure ~0.14 &lt;</w:t>
      </w:r>
      <w:r w:rsidR="005D0074" w:rsidRPr="00CF14D5">
        <w:rPr>
          <w:rFonts w:ascii="Times New Roman" w:hAnsi="Times New Roman" w:cs="Times New Roman"/>
          <w:sz w:val="18"/>
          <w:szCs w:val="18"/>
        </w:rPr>
        <w:t xml:space="preserve"> </w:t>
      </w:r>
      <w:r w:rsidR="00474A48" w:rsidRPr="00CF14D5">
        <w:rPr>
          <w:rFonts w:ascii="Times New Roman" w:hAnsi="Times New Roman" w:cs="Times New Roman"/>
          <w:sz w:val="18"/>
          <w:szCs w:val="18"/>
        </w:rPr>
        <w:t xml:space="preserve">Glucose ~0.53 &lt; BMI ~0.61 &lt; </w:t>
      </w:r>
      <w:r w:rsidR="00FA57CE" w:rsidRPr="00CF14D5">
        <w:rPr>
          <w:rFonts w:ascii="Times New Roman" w:hAnsi="Times New Roman" w:cs="Times New Roman"/>
          <w:sz w:val="18"/>
          <w:szCs w:val="18"/>
        </w:rPr>
        <w:t>Skin Thickness</w:t>
      </w:r>
      <w:r w:rsidR="005D0074" w:rsidRPr="00CF14D5">
        <w:rPr>
          <w:rFonts w:ascii="Times New Roman" w:hAnsi="Times New Roman" w:cs="Times New Roman"/>
          <w:sz w:val="18"/>
          <w:szCs w:val="18"/>
        </w:rPr>
        <w:t xml:space="preserve"> ~0.70</w:t>
      </w:r>
      <w:r w:rsidR="00474A48" w:rsidRPr="00CF14D5">
        <w:rPr>
          <w:rFonts w:ascii="Times New Roman" w:hAnsi="Times New Roman" w:cs="Times New Roman"/>
          <w:sz w:val="18"/>
          <w:szCs w:val="18"/>
        </w:rPr>
        <w:t xml:space="preserve"> &lt; Pregnancies</w:t>
      </w:r>
      <w:r w:rsidR="00FA57CE">
        <w:rPr>
          <w:rFonts w:ascii="Times New Roman" w:hAnsi="Times New Roman" w:cs="Times New Roman"/>
          <w:sz w:val="18"/>
          <w:szCs w:val="18"/>
        </w:rPr>
        <w:t xml:space="preserve"> </w:t>
      </w:r>
      <w:r w:rsidR="00474A48" w:rsidRPr="00CF14D5">
        <w:rPr>
          <w:rFonts w:ascii="Times New Roman" w:hAnsi="Times New Roman" w:cs="Times New Roman"/>
          <w:sz w:val="18"/>
          <w:szCs w:val="18"/>
        </w:rPr>
        <w:t xml:space="preserve">~0.89 &lt; Age ~1.13 &lt; DiabetesPedigreeFunction ~1.92 &lt; </w:t>
      </w:r>
      <w:r w:rsidR="005D0074" w:rsidRPr="00CF14D5">
        <w:rPr>
          <w:rFonts w:ascii="Times New Roman" w:hAnsi="Times New Roman" w:cs="Times New Roman"/>
          <w:sz w:val="18"/>
          <w:szCs w:val="18"/>
        </w:rPr>
        <w:t>Insulin ~2.12</w:t>
      </w:r>
      <w:r w:rsidR="00474A48" w:rsidRPr="00CF14D5">
        <w:rPr>
          <w:rFonts w:ascii="Times New Roman" w:hAnsi="Times New Roman" w:cs="Times New Roman"/>
          <w:sz w:val="18"/>
          <w:szCs w:val="18"/>
        </w:rPr>
        <w:t>, this shows that Insulin is more highly asymmetric than all other variables and Blood</w:t>
      </w:r>
      <w:r w:rsidR="0003204C">
        <w:rPr>
          <w:rFonts w:ascii="Times New Roman" w:hAnsi="Times New Roman" w:cs="Times New Roman"/>
          <w:sz w:val="18"/>
          <w:szCs w:val="18"/>
        </w:rPr>
        <w:t xml:space="preserve"> </w:t>
      </w:r>
      <w:r w:rsidR="00474A48" w:rsidRPr="00CF14D5">
        <w:rPr>
          <w:rFonts w:ascii="Times New Roman" w:hAnsi="Times New Roman" w:cs="Times New Roman"/>
          <w:sz w:val="18"/>
          <w:szCs w:val="18"/>
        </w:rPr>
        <w:t xml:space="preserve">Pressure is closely symmetric. </w:t>
      </w:r>
    </w:p>
    <w:p w14:paraId="6DF36F72" w14:textId="73B4E51F" w:rsidR="003B0564" w:rsidRDefault="00633F11" w:rsidP="00992CB8">
      <w:pPr>
        <w:pStyle w:val="ListParagraph"/>
        <w:spacing w:line="240" w:lineRule="auto"/>
        <w:ind w:left="0" w:firstLine="720"/>
        <w:jc w:val="both"/>
        <w:rPr>
          <w:rFonts w:ascii="Times New Roman" w:hAnsi="Times New Roman" w:cs="Times New Roman"/>
          <w:sz w:val="18"/>
          <w:szCs w:val="18"/>
        </w:rPr>
      </w:pPr>
      <w:r w:rsidRPr="00CF14D5">
        <w:rPr>
          <w:rFonts w:ascii="Times New Roman" w:hAnsi="Times New Roman" w:cs="Times New Roman"/>
          <w:b/>
          <w:bCs/>
          <w:sz w:val="18"/>
          <w:szCs w:val="18"/>
        </w:rPr>
        <w:t>Kurtosis</w:t>
      </w:r>
      <w:r w:rsidR="005564FA" w:rsidRPr="00CF14D5">
        <w:rPr>
          <w:rFonts w:ascii="Times New Roman" w:hAnsi="Times New Roman" w:cs="Times New Roman"/>
          <w:sz w:val="18"/>
          <w:szCs w:val="18"/>
        </w:rPr>
        <w:t xml:space="preserve"> </w:t>
      </w:r>
      <w:r w:rsidR="00553E50" w:rsidRPr="00CF14D5">
        <w:rPr>
          <w:rFonts w:ascii="Times New Roman" w:hAnsi="Times New Roman" w:cs="Times New Roman"/>
          <w:sz w:val="18"/>
          <w:szCs w:val="18"/>
        </w:rPr>
        <w:t xml:space="preserve">measures the </w:t>
      </w:r>
      <w:proofErr w:type="spellStart"/>
      <w:r w:rsidR="0090367A" w:rsidRPr="00CF14D5">
        <w:rPr>
          <w:rFonts w:ascii="Times New Roman" w:hAnsi="Times New Roman" w:cs="Times New Roman"/>
          <w:sz w:val="18"/>
          <w:szCs w:val="18"/>
        </w:rPr>
        <w:t>tailedness</w:t>
      </w:r>
      <w:proofErr w:type="spellEnd"/>
      <w:r w:rsidR="0090367A" w:rsidRPr="00CF14D5">
        <w:rPr>
          <w:rFonts w:ascii="Times New Roman" w:hAnsi="Times New Roman" w:cs="Times New Roman"/>
          <w:sz w:val="18"/>
          <w:szCs w:val="18"/>
        </w:rPr>
        <w:t xml:space="preserve"> of a data distribution while </w:t>
      </w:r>
      <w:proofErr w:type="spellStart"/>
      <w:r w:rsidR="0090367A" w:rsidRPr="00CF14D5">
        <w:rPr>
          <w:rFonts w:ascii="Times New Roman" w:hAnsi="Times New Roman" w:cs="Times New Roman"/>
          <w:sz w:val="18"/>
          <w:szCs w:val="18"/>
        </w:rPr>
        <w:t>tailedness</w:t>
      </w:r>
      <w:proofErr w:type="spellEnd"/>
      <w:r w:rsidR="0090367A" w:rsidRPr="00CF14D5">
        <w:rPr>
          <w:rFonts w:ascii="Times New Roman" w:hAnsi="Times New Roman" w:cs="Times New Roman"/>
          <w:sz w:val="18"/>
          <w:szCs w:val="18"/>
        </w:rPr>
        <w:t xml:space="preserve"> refers to how often an outlier </w:t>
      </w:r>
      <w:r w:rsidR="005564FA" w:rsidRPr="00CF14D5">
        <w:rPr>
          <w:rFonts w:ascii="Times New Roman" w:hAnsi="Times New Roman" w:cs="Times New Roman"/>
          <w:sz w:val="18"/>
          <w:szCs w:val="18"/>
        </w:rPr>
        <w:t>occurs</w:t>
      </w:r>
      <w:r w:rsidR="0090367A" w:rsidRPr="00CF14D5">
        <w:rPr>
          <w:rFonts w:ascii="Times New Roman" w:hAnsi="Times New Roman" w:cs="Times New Roman"/>
          <w:sz w:val="18"/>
          <w:szCs w:val="18"/>
        </w:rPr>
        <w:t xml:space="preserve"> in a distribution.</w:t>
      </w:r>
      <w:r w:rsidR="005564FA" w:rsidRPr="00CF14D5">
        <w:rPr>
          <w:rFonts w:ascii="Times New Roman" w:hAnsi="Times New Roman" w:cs="Times New Roman"/>
          <w:sz w:val="18"/>
          <w:szCs w:val="18"/>
        </w:rPr>
        <w:t xml:space="preserve"> A normal distribution has a Kurtosis of</w:t>
      </w:r>
      <w:r w:rsidR="00523273">
        <w:rPr>
          <w:rFonts w:ascii="Times New Roman" w:hAnsi="Times New Roman" w:cs="Times New Roman"/>
          <w:sz w:val="18"/>
          <w:szCs w:val="18"/>
        </w:rPr>
        <w:t xml:space="preserve"> 3</w:t>
      </w:r>
      <w:r w:rsidR="005564FA" w:rsidRPr="00CF14D5">
        <w:rPr>
          <w:rFonts w:ascii="Times New Roman" w:hAnsi="Times New Roman" w:cs="Times New Roman"/>
          <w:sz w:val="18"/>
          <w:szCs w:val="18"/>
        </w:rPr>
        <w:t>, therefore, to measure for excess kurtosis which indicates the presence and seriousness of outliers</w:t>
      </w:r>
      <w:r w:rsidR="000E7646" w:rsidRPr="00CF14D5">
        <w:rPr>
          <w:rFonts w:ascii="Times New Roman" w:hAnsi="Times New Roman" w:cs="Times New Roman"/>
          <w:sz w:val="18"/>
          <w:szCs w:val="18"/>
        </w:rPr>
        <w:t xml:space="preserve"> [</w:t>
      </w:r>
      <w:r w:rsidR="001D47B4">
        <w:rPr>
          <w:rFonts w:ascii="Times New Roman" w:hAnsi="Times New Roman" w:cs="Times New Roman"/>
          <w:sz w:val="18"/>
          <w:szCs w:val="18"/>
        </w:rPr>
        <w:t>1</w:t>
      </w:r>
      <w:r w:rsidR="000C393C">
        <w:rPr>
          <w:rFonts w:ascii="Times New Roman" w:hAnsi="Times New Roman" w:cs="Times New Roman"/>
          <w:sz w:val="18"/>
          <w:szCs w:val="18"/>
        </w:rPr>
        <w:t>3</w:t>
      </w:r>
      <w:r w:rsidR="000E7646" w:rsidRPr="00CF14D5">
        <w:rPr>
          <w:rFonts w:ascii="Times New Roman" w:hAnsi="Times New Roman" w:cs="Times New Roman"/>
          <w:sz w:val="18"/>
          <w:szCs w:val="18"/>
        </w:rPr>
        <w:t>]</w:t>
      </w:r>
      <w:r w:rsidR="009841FC">
        <w:rPr>
          <w:rFonts w:ascii="Times New Roman" w:hAnsi="Times New Roman" w:cs="Times New Roman"/>
          <w:sz w:val="18"/>
          <w:szCs w:val="18"/>
        </w:rPr>
        <w:t>. “</w:t>
      </w:r>
      <w:r w:rsidR="009841FC" w:rsidRPr="009841FC">
        <w:rPr>
          <w:rFonts w:ascii="Times New Roman" w:hAnsi="Times New Roman" w:cs="Times New Roman"/>
          <w:i/>
          <w:iCs/>
          <w:sz w:val="18"/>
          <w:szCs w:val="18"/>
        </w:rPr>
        <w:t>E</w:t>
      </w:r>
      <w:r w:rsidR="005564FA" w:rsidRPr="009841FC">
        <w:rPr>
          <w:rFonts w:ascii="Times New Roman" w:hAnsi="Times New Roman" w:cs="Times New Roman"/>
          <w:i/>
          <w:iCs/>
          <w:sz w:val="18"/>
          <w:szCs w:val="18"/>
        </w:rPr>
        <w:t xml:space="preserve">quation </w:t>
      </w:r>
      <w:r w:rsidR="003672BB" w:rsidRPr="009841FC">
        <w:rPr>
          <w:rFonts w:ascii="Times New Roman" w:hAnsi="Times New Roman" w:cs="Times New Roman"/>
          <w:i/>
          <w:iCs/>
          <w:sz w:val="18"/>
          <w:szCs w:val="18"/>
        </w:rPr>
        <w:t>1</w:t>
      </w:r>
      <w:r w:rsidR="009841FC">
        <w:rPr>
          <w:rFonts w:ascii="Times New Roman" w:hAnsi="Times New Roman" w:cs="Times New Roman"/>
          <w:sz w:val="18"/>
          <w:szCs w:val="18"/>
        </w:rPr>
        <w:t>”</w:t>
      </w:r>
      <w:r w:rsidR="003672BB">
        <w:rPr>
          <w:rFonts w:ascii="Times New Roman" w:hAnsi="Times New Roman" w:cs="Times New Roman"/>
          <w:sz w:val="18"/>
          <w:szCs w:val="18"/>
        </w:rPr>
        <w:t xml:space="preserve"> </w:t>
      </w:r>
      <w:r w:rsidR="005564FA" w:rsidRPr="00CF14D5">
        <w:rPr>
          <w:rFonts w:ascii="Times New Roman" w:hAnsi="Times New Roman" w:cs="Times New Roman"/>
          <w:sz w:val="18"/>
          <w:szCs w:val="18"/>
        </w:rPr>
        <w:t>was used for the evaluation</w:t>
      </w:r>
      <w:r w:rsidR="009207CC">
        <w:rPr>
          <w:rFonts w:ascii="Times New Roman" w:hAnsi="Times New Roman" w:cs="Times New Roman"/>
          <w:sz w:val="18"/>
          <w:szCs w:val="18"/>
        </w:rPr>
        <w:t xml:space="preserve"> and the result is Insulin is</w:t>
      </w:r>
      <w:r w:rsidR="0003204C">
        <w:rPr>
          <w:rFonts w:ascii="Times New Roman" w:hAnsi="Times New Roman" w:cs="Times New Roman"/>
          <w:sz w:val="18"/>
          <w:szCs w:val="18"/>
        </w:rPr>
        <w:t xml:space="preserve"> closely related to</w:t>
      </w:r>
      <w:r w:rsidR="009207CC">
        <w:rPr>
          <w:rFonts w:ascii="Times New Roman" w:hAnsi="Times New Roman" w:cs="Times New Roman"/>
          <w:sz w:val="18"/>
          <w:szCs w:val="18"/>
        </w:rPr>
        <w:t xml:space="preserve"> Leptokurtic having a higher amount of excess kurtosis, same as DiabetesPedigreeFunction and Skin</w:t>
      </w:r>
      <w:r w:rsidR="009B22F1">
        <w:rPr>
          <w:rFonts w:ascii="Times New Roman" w:hAnsi="Times New Roman" w:cs="Times New Roman"/>
          <w:sz w:val="18"/>
          <w:szCs w:val="18"/>
        </w:rPr>
        <w:t xml:space="preserve"> </w:t>
      </w:r>
      <w:r w:rsidR="009207CC">
        <w:rPr>
          <w:rFonts w:ascii="Times New Roman" w:hAnsi="Times New Roman" w:cs="Times New Roman"/>
          <w:sz w:val="18"/>
          <w:szCs w:val="18"/>
        </w:rPr>
        <w:t xml:space="preserve">Thickness. Glucose is Platykurtic while other variables fall slightly </w:t>
      </w:r>
      <w:r w:rsidR="0003204C">
        <w:rPr>
          <w:rFonts w:ascii="Times New Roman" w:hAnsi="Times New Roman" w:cs="Times New Roman"/>
          <w:sz w:val="18"/>
          <w:szCs w:val="18"/>
        </w:rPr>
        <w:t xml:space="preserve">within </w:t>
      </w:r>
      <w:r w:rsidR="003B0564">
        <w:rPr>
          <w:rFonts w:ascii="Times New Roman" w:hAnsi="Times New Roman" w:cs="Times New Roman"/>
          <w:sz w:val="18"/>
          <w:szCs w:val="18"/>
        </w:rPr>
        <w:t>Mesokurtic.</w:t>
      </w:r>
    </w:p>
    <w:p w14:paraId="159C4A62" w14:textId="657FABEC" w:rsidR="005564FA" w:rsidRPr="003B0564" w:rsidRDefault="005564FA" w:rsidP="00D35999">
      <w:pPr>
        <w:pStyle w:val="ListParagraph"/>
        <w:spacing w:line="240" w:lineRule="auto"/>
        <w:ind w:left="0"/>
        <w:jc w:val="both"/>
        <w:rPr>
          <w:rFonts w:ascii="Times New Roman" w:hAnsi="Times New Roman" w:cs="Times New Roman"/>
          <w:sz w:val="18"/>
          <w:szCs w:val="18"/>
        </w:rPr>
      </w:pPr>
      <w:r w:rsidRPr="003B0564">
        <w:rPr>
          <w:rFonts w:ascii="Times New Roman" w:hAnsi="Times New Roman" w:cs="Times New Roman"/>
          <w:b/>
          <w:bCs/>
          <w:i/>
          <w:iCs/>
          <w:sz w:val="18"/>
          <w:szCs w:val="18"/>
        </w:rPr>
        <w:t>Equation 1</w:t>
      </w:r>
      <w:r w:rsidRPr="003B0564">
        <w:rPr>
          <w:rFonts w:ascii="Times New Roman" w:hAnsi="Times New Roman" w:cs="Times New Roman"/>
          <w:i/>
          <w:iCs/>
          <w:sz w:val="18"/>
          <w:szCs w:val="18"/>
        </w:rPr>
        <w:t xml:space="preserve">: Excess Kurtosis = kurtosis – 3         </w:t>
      </w:r>
      <w:proofErr w:type="gramStart"/>
      <w:r w:rsidRPr="003B0564">
        <w:rPr>
          <w:rFonts w:ascii="Times New Roman" w:hAnsi="Times New Roman" w:cs="Times New Roman"/>
          <w:i/>
          <w:iCs/>
          <w:sz w:val="18"/>
          <w:szCs w:val="18"/>
        </w:rPr>
        <w:t xml:space="preserve"> </w:t>
      </w:r>
      <w:r w:rsidR="00292533" w:rsidRPr="003B0564">
        <w:rPr>
          <w:rFonts w:ascii="Times New Roman" w:hAnsi="Times New Roman" w:cs="Times New Roman"/>
          <w:i/>
          <w:iCs/>
          <w:sz w:val="18"/>
          <w:szCs w:val="18"/>
        </w:rPr>
        <w:t xml:space="preserve">  (</w:t>
      </w:r>
      <w:proofErr w:type="gramEnd"/>
      <w:r w:rsidRPr="003B0564">
        <w:rPr>
          <w:rFonts w:ascii="Times New Roman" w:hAnsi="Times New Roman" w:cs="Times New Roman"/>
          <w:i/>
          <w:iCs/>
          <w:sz w:val="18"/>
          <w:szCs w:val="18"/>
        </w:rPr>
        <w:t>1)</w:t>
      </w:r>
    </w:p>
    <w:p w14:paraId="1944D678" w14:textId="461B33F0" w:rsidR="002639C5" w:rsidRPr="00292533" w:rsidRDefault="002639C5" w:rsidP="00D35999">
      <w:pPr>
        <w:spacing w:after="0" w:line="240" w:lineRule="auto"/>
        <w:jc w:val="both"/>
        <w:rPr>
          <w:rFonts w:ascii="Times New Roman" w:hAnsi="Times New Roman" w:cs="Times New Roman"/>
          <w:sz w:val="18"/>
          <w:szCs w:val="18"/>
        </w:rPr>
      </w:pPr>
    </w:p>
    <w:p w14:paraId="30946CCC" w14:textId="1D98EC81" w:rsidR="002639C5" w:rsidRDefault="00553E50" w:rsidP="00D35999">
      <w:pPr>
        <w:pStyle w:val="ListParagraph"/>
        <w:spacing w:after="0" w:line="240" w:lineRule="auto"/>
        <w:ind w:left="360"/>
        <w:jc w:val="both"/>
        <w:rPr>
          <w:rFonts w:ascii="Times New Roman" w:hAnsi="Times New Roman" w:cs="Times New Roman"/>
          <w:sz w:val="18"/>
          <w:szCs w:val="18"/>
        </w:rPr>
      </w:pPr>
      <w:r>
        <w:rPr>
          <w:noProof/>
        </w:rPr>
        <w:drawing>
          <wp:inline distT="0" distB="0" distL="0" distR="0" wp14:anchorId="0CC92512" wp14:editId="6BB751AF">
            <wp:extent cx="2305050" cy="526491"/>
            <wp:effectExtent l="0" t="0" r="0" b="0"/>
            <wp:docPr id="6" name="Picture 6" descr="Skewness &amp; Kurtosis Simplified. What is Skewness and how do we detect… | by  Atul Sharm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kewness &amp; Kurtosis Simplified. What is Skewness and how do we detect… | by  Atul Sharma | Towards Data Sci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329" cy="563328"/>
                    </a:xfrm>
                    <a:prstGeom prst="rect">
                      <a:avLst/>
                    </a:prstGeom>
                    <a:noFill/>
                    <a:ln>
                      <a:noFill/>
                    </a:ln>
                  </pic:spPr>
                </pic:pic>
              </a:graphicData>
            </a:graphic>
          </wp:inline>
        </w:drawing>
      </w:r>
    </w:p>
    <w:p w14:paraId="0EB5E2FD" w14:textId="49B386B8" w:rsidR="00553E50" w:rsidRDefault="00553E50" w:rsidP="00D35999">
      <w:pPr>
        <w:spacing w:after="0" w:line="240" w:lineRule="auto"/>
        <w:jc w:val="both"/>
        <w:rPr>
          <w:rFonts w:ascii="Times New Roman" w:hAnsi="Times New Roman" w:cs="Times New Roman"/>
          <w:i/>
          <w:iCs/>
          <w:sz w:val="18"/>
          <w:szCs w:val="18"/>
        </w:rPr>
      </w:pPr>
      <w:r w:rsidRPr="009C59F0">
        <w:rPr>
          <w:rFonts w:ascii="Times New Roman" w:hAnsi="Times New Roman" w:cs="Times New Roman"/>
          <w:i/>
          <w:iCs/>
          <w:sz w:val="18"/>
          <w:szCs w:val="18"/>
        </w:rPr>
        <w:t>Fig</w:t>
      </w:r>
      <w:r w:rsidR="009F7F53" w:rsidRPr="009C59F0">
        <w:rPr>
          <w:rFonts w:ascii="Times New Roman" w:hAnsi="Times New Roman" w:cs="Times New Roman"/>
          <w:i/>
          <w:iCs/>
          <w:sz w:val="18"/>
          <w:szCs w:val="18"/>
        </w:rPr>
        <w:t xml:space="preserve"> 3</w:t>
      </w:r>
      <w:r w:rsidRPr="009C59F0">
        <w:rPr>
          <w:rFonts w:ascii="Times New Roman" w:hAnsi="Times New Roman" w:cs="Times New Roman"/>
          <w:i/>
          <w:iCs/>
          <w:sz w:val="18"/>
          <w:szCs w:val="18"/>
        </w:rPr>
        <w:t xml:space="preserve">: Kurtosis </w:t>
      </w:r>
      <w:r w:rsidR="009841FC">
        <w:rPr>
          <w:rFonts w:ascii="Times New Roman" w:hAnsi="Times New Roman" w:cs="Times New Roman"/>
          <w:i/>
          <w:iCs/>
          <w:sz w:val="18"/>
          <w:szCs w:val="18"/>
        </w:rPr>
        <w:t>Explained</w:t>
      </w:r>
    </w:p>
    <w:p w14:paraId="04A8A664" w14:textId="4CCEC980" w:rsidR="00B53920" w:rsidRPr="00CF14D5" w:rsidRDefault="00B53920" w:rsidP="00992CB8">
      <w:pPr>
        <w:spacing w:after="0" w:line="240" w:lineRule="auto"/>
        <w:ind w:firstLine="360"/>
        <w:jc w:val="both"/>
        <w:rPr>
          <w:rFonts w:ascii="Times New Roman" w:hAnsi="Times New Roman" w:cs="Times New Roman"/>
          <w:sz w:val="18"/>
          <w:szCs w:val="18"/>
        </w:rPr>
      </w:pPr>
      <w:r w:rsidRPr="006105C3">
        <w:rPr>
          <w:rFonts w:ascii="Times New Roman" w:hAnsi="Times New Roman" w:cs="Times New Roman"/>
          <w:b/>
          <w:bCs/>
          <w:sz w:val="18"/>
          <w:szCs w:val="18"/>
        </w:rPr>
        <w:t>Correlation and Variance Inflation Factor</w:t>
      </w:r>
      <w:r w:rsidRPr="00CF14D5">
        <w:rPr>
          <w:rFonts w:ascii="Times New Roman" w:hAnsi="Times New Roman" w:cs="Times New Roman"/>
          <w:sz w:val="18"/>
          <w:szCs w:val="18"/>
        </w:rPr>
        <w:t>:</w:t>
      </w:r>
      <w:r w:rsidR="00710ECC" w:rsidRPr="00CF14D5">
        <w:rPr>
          <w:rFonts w:ascii="Times New Roman" w:hAnsi="Times New Roman" w:cs="Times New Roman"/>
          <w:sz w:val="18"/>
          <w:szCs w:val="18"/>
        </w:rPr>
        <w:t xml:space="preserve"> </w:t>
      </w:r>
      <w:r w:rsidR="00647287" w:rsidRPr="00647287">
        <w:rPr>
          <w:rFonts w:ascii="Times New Roman" w:hAnsi="Times New Roman" w:cs="Times New Roman"/>
          <w:sz w:val="18"/>
          <w:szCs w:val="18"/>
        </w:rPr>
        <w:t xml:space="preserve">The presence of multicollinearity between the features in "Fig. 4" was examined using a correlation plot of the nine attributes. </w:t>
      </w:r>
      <w:r w:rsidR="00664C35" w:rsidRPr="00664C35">
        <w:rPr>
          <w:rFonts w:ascii="Times New Roman" w:hAnsi="Times New Roman" w:cs="Times New Roman"/>
          <w:sz w:val="18"/>
          <w:szCs w:val="18"/>
        </w:rPr>
        <w:t>Multicollinearity occurs when two or more independent variables, sometimes referred to as predictors, have a strong correlation with one another in a regression model.</w:t>
      </w:r>
      <w:r w:rsidR="00647287" w:rsidRPr="00647287">
        <w:rPr>
          <w:rFonts w:ascii="Times New Roman" w:hAnsi="Times New Roman" w:cs="Times New Roman"/>
          <w:sz w:val="18"/>
          <w:szCs w:val="18"/>
        </w:rPr>
        <w:t xml:space="preserve"> Although multicollinearity might not significantly affect the model's accuracy, it might make it more challenging to understand the effects of </w:t>
      </w:r>
      <w:r w:rsidR="00D56681" w:rsidRPr="00647287">
        <w:rPr>
          <w:rFonts w:ascii="Times New Roman" w:hAnsi="Times New Roman" w:cs="Times New Roman"/>
          <w:sz w:val="18"/>
          <w:szCs w:val="18"/>
        </w:rPr>
        <w:t>independent</w:t>
      </w:r>
      <w:r w:rsidR="00647287" w:rsidRPr="00647287">
        <w:rPr>
          <w:rFonts w:ascii="Times New Roman" w:hAnsi="Times New Roman" w:cs="Times New Roman"/>
          <w:sz w:val="18"/>
          <w:szCs w:val="18"/>
        </w:rPr>
        <w:t xml:space="preserve"> characteristics on the dependent feature, which could make the model's conclusions</w:t>
      </w:r>
      <w:r w:rsidR="00AB51DC" w:rsidRPr="00CF14D5">
        <w:rPr>
          <w:rFonts w:ascii="Times New Roman" w:hAnsi="Times New Roman" w:cs="Times New Roman"/>
          <w:sz w:val="18"/>
          <w:szCs w:val="18"/>
        </w:rPr>
        <w:t xml:space="preserve"> [</w:t>
      </w:r>
      <w:r w:rsidR="00EE48DE">
        <w:rPr>
          <w:rFonts w:ascii="Times New Roman" w:hAnsi="Times New Roman" w:cs="Times New Roman"/>
          <w:sz w:val="18"/>
          <w:szCs w:val="18"/>
        </w:rPr>
        <w:t>1</w:t>
      </w:r>
      <w:r w:rsidR="000C393C">
        <w:rPr>
          <w:rFonts w:ascii="Times New Roman" w:hAnsi="Times New Roman" w:cs="Times New Roman"/>
          <w:sz w:val="18"/>
          <w:szCs w:val="18"/>
        </w:rPr>
        <w:t>4</w:t>
      </w:r>
      <w:r w:rsidR="00AB51DC" w:rsidRPr="00CF14D5">
        <w:rPr>
          <w:rFonts w:ascii="Times New Roman" w:hAnsi="Times New Roman" w:cs="Times New Roman"/>
          <w:sz w:val="18"/>
          <w:szCs w:val="18"/>
        </w:rPr>
        <w:t>].</w:t>
      </w:r>
    </w:p>
    <w:p w14:paraId="29FD1D3D" w14:textId="28F402A1" w:rsidR="00CC7988" w:rsidRDefault="001F3C2C" w:rsidP="00D35999">
      <w:pPr>
        <w:pStyle w:val="ListParagraph"/>
        <w:spacing w:after="0" w:line="240" w:lineRule="auto"/>
        <w:ind w:left="360"/>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4159C5A" wp14:editId="656FCE3A">
            <wp:extent cx="2600325" cy="1095375"/>
            <wp:effectExtent l="0" t="0" r="0" b="0"/>
            <wp:docPr id="147125374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53740" name="Picture 1"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4078" cy="1105381"/>
                    </a:xfrm>
                    <a:prstGeom prst="rect">
                      <a:avLst/>
                    </a:prstGeom>
                  </pic:spPr>
                </pic:pic>
              </a:graphicData>
            </a:graphic>
          </wp:inline>
        </w:drawing>
      </w:r>
    </w:p>
    <w:p w14:paraId="13AFF921" w14:textId="2BAE4803" w:rsidR="00CF14D5" w:rsidRDefault="00E31047" w:rsidP="00D35999">
      <w:pPr>
        <w:pStyle w:val="ListParagraph"/>
        <w:spacing w:after="0" w:line="240" w:lineRule="auto"/>
        <w:ind w:left="360"/>
        <w:jc w:val="both"/>
        <w:rPr>
          <w:rFonts w:ascii="Times New Roman" w:hAnsi="Times New Roman" w:cs="Times New Roman"/>
          <w:i/>
          <w:iCs/>
          <w:sz w:val="18"/>
          <w:szCs w:val="18"/>
        </w:rPr>
      </w:pPr>
      <w:r w:rsidRPr="00E31047">
        <w:rPr>
          <w:rFonts w:ascii="Times New Roman" w:hAnsi="Times New Roman" w:cs="Times New Roman"/>
          <w:i/>
          <w:iCs/>
          <w:sz w:val="18"/>
          <w:szCs w:val="18"/>
        </w:rPr>
        <w:t>F</w:t>
      </w:r>
      <w:r w:rsidR="009F7F53">
        <w:rPr>
          <w:rFonts w:ascii="Times New Roman" w:hAnsi="Times New Roman" w:cs="Times New Roman"/>
          <w:i/>
          <w:iCs/>
          <w:sz w:val="18"/>
          <w:szCs w:val="18"/>
        </w:rPr>
        <w:t>ig</w:t>
      </w:r>
      <w:proofErr w:type="gramStart"/>
      <w:r w:rsidR="009F7F53">
        <w:rPr>
          <w:rFonts w:ascii="Times New Roman" w:hAnsi="Times New Roman" w:cs="Times New Roman"/>
          <w:i/>
          <w:iCs/>
          <w:sz w:val="18"/>
          <w:szCs w:val="18"/>
        </w:rPr>
        <w:t>4</w:t>
      </w:r>
      <w:r w:rsidRPr="00E31047">
        <w:rPr>
          <w:rFonts w:ascii="Times New Roman" w:hAnsi="Times New Roman" w:cs="Times New Roman"/>
          <w:i/>
          <w:iCs/>
          <w:sz w:val="18"/>
          <w:szCs w:val="18"/>
        </w:rPr>
        <w:t>:</w:t>
      </w:r>
      <w:r w:rsidR="001F3C2C">
        <w:rPr>
          <w:rFonts w:ascii="Times New Roman" w:hAnsi="Times New Roman" w:cs="Times New Roman"/>
          <w:i/>
          <w:iCs/>
          <w:sz w:val="18"/>
          <w:szCs w:val="18"/>
        </w:rPr>
        <w:t>Spearman</w:t>
      </w:r>
      <w:proofErr w:type="gramEnd"/>
      <w:r w:rsidR="001F3C2C">
        <w:rPr>
          <w:rFonts w:ascii="Times New Roman" w:hAnsi="Times New Roman" w:cs="Times New Roman"/>
          <w:i/>
          <w:iCs/>
          <w:sz w:val="18"/>
          <w:szCs w:val="18"/>
        </w:rPr>
        <w:t xml:space="preserve"> </w:t>
      </w:r>
      <w:r w:rsidRPr="00E31047">
        <w:rPr>
          <w:rFonts w:ascii="Times New Roman" w:hAnsi="Times New Roman" w:cs="Times New Roman"/>
          <w:i/>
          <w:iCs/>
          <w:sz w:val="18"/>
          <w:szCs w:val="18"/>
        </w:rPr>
        <w:t>Correlation plot showing relationships between the features.</w:t>
      </w:r>
    </w:p>
    <w:p w14:paraId="05B216E9" w14:textId="7812FE72" w:rsidR="00E04A44" w:rsidRDefault="00CF14D5" w:rsidP="00992CB8">
      <w:pPr>
        <w:spacing w:after="0" w:line="24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w:t>
      </w:r>
      <w:r w:rsidR="002956CE">
        <w:rPr>
          <w:rFonts w:ascii="Times New Roman" w:hAnsi="Times New Roman" w:cs="Times New Roman"/>
          <w:sz w:val="18"/>
          <w:szCs w:val="18"/>
        </w:rPr>
        <w:t>Spearman</w:t>
      </w:r>
      <w:r w:rsidR="001A2D34">
        <w:rPr>
          <w:rFonts w:ascii="Times New Roman" w:hAnsi="Times New Roman" w:cs="Times New Roman"/>
          <w:sz w:val="18"/>
          <w:szCs w:val="18"/>
        </w:rPr>
        <w:t xml:space="preserve"> </w:t>
      </w:r>
      <w:r>
        <w:rPr>
          <w:rFonts w:ascii="Times New Roman" w:hAnsi="Times New Roman" w:cs="Times New Roman"/>
          <w:sz w:val="18"/>
          <w:szCs w:val="18"/>
        </w:rPr>
        <w:t xml:space="preserve">correlation plot shows a moderately </w:t>
      </w:r>
      <w:r w:rsidR="002956CE">
        <w:rPr>
          <w:rFonts w:ascii="Times New Roman" w:hAnsi="Times New Roman" w:cs="Times New Roman"/>
          <w:sz w:val="18"/>
          <w:szCs w:val="18"/>
        </w:rPr>
        <w:t>positive between</w:t>
      </w:r>
      <w:r w:rsidR="006105C3">
        <w:rPr>
          <w:rFonts w:ascii="Times New Roman" w:hAnsi="Times New Roman" w:cs="Times New Roman"/>
          <w:sz w:val="18"/>
          <w:szCs w:val="18"/>
        </w:rPr>
        <w:t xml:space="preserve"> Age and Pregnancies, </w:t>
      </w:r>
      <w:r w:rsidR="001A2D34">
        <w:rPr>
          <w:rFonts w:ascii="Times New Roman" w:hAnsi="Times New Roman" w:cs="Times New Roman"/>
          <w:sz w:val="18"/>
          <w:szCs w:val="18"/>
        </w:rPr>
        <w:t xml:space="preserve">a strong correlation between </w:t>
      </w:r>
      <w:r w:rsidR="007341F2">
        <w:rPr>
          <w:rFonts w:ascii="Times New Roman" w:hAnsi="Times New Roman" w:cs="Times New Roman"/>
          <w:sz w:val="18"/>
          <w:szCs w:val="18"/>
        </w:rPr>
        <w:t>(</w:t>
      </w:r>
      <w:r w:rsidR="006105C3">
        <w:rPr>
          <w:rFonts w:ascii="Times New Roman" w:hAnsi="Times New Roman" w:cs="Times New Roman"/>
          <w:sz w:val="18"/>
          <w:szCs w:val="18"/>
        </w:rPr>
        <w:t>Insulin</w:t>
      </w:r>
      <w:r w:rsidR="007341F2">
        <w:rPr>
          <w:rFonts w:ascii="Times New Roman" w:hAnsi="Times New Roman" w:cs="Times New Roman"/>
          <w:sz w:val="18"/>
          <w:szCs w:val="18"/>
        </w:rPr>
        <w:t xml:space="preserve"> and </w:t>
      </w:r>
      <w:r w:rsidR="006105C3">
        <w:rPr>
          <w:rFonts w:ascii="Times New Roman" w:hAnsi="Times New Roman" w:cs="Times New Roman"/>
          <w:sz w:val="18"/>
          <w:szCs w:val="18"/>
        </w:rPr>
        <w:t>Glucose</w:t>
      </w:r>
      <w:r w:rsidR="007341F2">
        <w:rPr>
          <w:rFonts w:ascii="Times New Roman" w:hAnsi="Times New Roman" w:cs="Times New Roman"/>
          <w:sz w:val="18"/>
          <w:szCs w:val="18"/>
        </w:rPr>
        <w:t>)</w:t>
      </w:r>
      <w:r w:rsidR="006105C3">
        <w:rPr>
          <w:rFonts w:ascii="Times New Roman" w:hAnsi="Times New Roman" w:cs="Times New Roman"/>
          <w:sz w:val="18"/>
          <w:szCs w:val="18"/>
        </w:rPr>
        <w:t xml:space="preserve">, and </w:t>
      </w:r>
      <w:r w:rsidR="007341F2">
        <w:rPr>
          <w:rFonts w:ascii="Times New Roman" w:hAnsi="Times New Roman" w:cs="Times New Roman"/>
          <w:sz w:val="18"/>
          <w:szCs w:val="18"/>
        </w:rPr>
        <w:t>(</w:t>
      </w:r>
      <w:r w:rsidR="006105C3">
        <w:rPr>
          <w:rFonts w:ascii="Times New Roman" w:hAnsi="Times New Roman" w:cs="Times New Roman"/>
          <w:sz w:val="18"/>
          <w:szCs w:val="18"/>
        </w:rPr>
        <w:t>BMI and Skin</w:t>
      </w:r>
      <w:r w:rsidR="009B22F1">
        <w:rPr>
          <w:rFonts w:ascii="Times New Roman" w:hAnsi="Times New Roman" w:cs="Times New Roman"/>
          <w:sz w:val="18"/>
          <w:szCs w:val="18"/>
        </w:rPr>
        <w:t xml:space="preserve"> </w:t>
      </w:r>
      <w:r w:rsidR="006105C3">
        <w:rPr>
          <w:rFonts w:ascii="Times New Roman" w:hAnsi="Times New Roman" w:cs="Times New Roman"/>
          <w:sz w:val="18"/>
          <w:szCs w:val="18"/>
        </w:rPr>
        <w:t>Thickness</w:t>
      </w:r>
      <w:r w:rsidR="007341F2">
        <w:rPr>
          <w:rFonts w:ascii="Times New Roman" w:hAnsi="Times New Roman" w:cs="Times New Roman"/>
          <w:sz w:val="18"/>
          <w:szCs w:val="18"/>
        </w:rPr>
        <w:t>)</w:t>
      </w:r>
      <w:r w:rsidR="002956CE">
        <w:rPr>
          <w:rFonts w:ascii="Times New Roman" w:hAnsi="Times New Roman" w:cs="Times New Roman"/>
          <w:sz w:val="18"/>
          <w:szCs w:val="18"/>
        </w:rPr>
        <w:t xml:space="preserve"> [19]</w:t>
      </w:r>
      <w:r w:rsidR="006105C3">
        <w:rPr>
          <w:rFonts w:ascii="Times New Roman" w:hAnsi="Times New Roman" w:cs="Times New Roman"/>
          <w:sz w:val="18"/>
          <w:szCs w:val="18"/>
        </w:rPr>
        <w:t xml:space="preserve">. This is further studied by using the Variance Inflation Factor (VIF) to confirm the presence of multicollinearity. </w:t>
      </w:r>
      <w:r w:rsidR="00E343E9" w:rsidRPr="00E343E9">
        <w:rPr>
          <w:rFonts w:ascii="Times New Roman" w:hAnsi="Times New Roman" w:cs="Times New Roman"/>
          <w:sz w:val="18"/>
          <w:szCs w:val="18"/>
        </w:rPr>
        <w:t xml:space="preserve">VIF determines the strength of </w:t>
      </w:r>
      <w:r w:rsidR="00E343E9">
        <w:rPr>
          <w:rFonts w:ascii="Times New Roman" w:hAnsi="Times New Roman" w:cs="Times New Roman"/>
          <w:sz w:val="18"/>
          <w:szCs w:val="18"/>
        </w:rPr>
        <w:t xml:space="preserve">multicollinearity </w:t>
      </w:r>
      <w:r w:rsidR="00E343E9" w:rsidRPr="00E343E9">
        <w:rPr>
          <w:rFonts w:ascii="Times New Roman" w:hAnsi="Times New Roman" w:cs="Times New Roman"/>
          <w:sz w:val="18"/>
          <w:szCs w:val="18"/>
        </w:rPr>
        <w:t>between</w:t>
      </w:r>
      <w:r w:rsidR="00E343E9">
        <w:rPr>
          <w:rFonts w:ascii="Times New Roman" w:hAnsi="Times New Roman" w:cs="Times New Roman"/>
          <w:sz w:val="18"/>
          <w:szCs w:val="18"/>
        </w:rPr>
        <w:t xml:space="preserve"> </w:t>
      </w:r>
      <w:r w:rsidR="00E343E9" w:rsidRPr="00E343E9">
        <w:rPr>
          <w:rFonts w:ascii="Times New Roman" w:hAnsi="Times New Roman" w:cs="Times New Roman"/>
          <w:sz w:val="18"/>
          <w:szCs w:val="18"/>
        </w:rPr>
        <w:t>independent variables in a regression model.</w:t>
      </w:r>
      <w:r w:rsidR="00E343E9">
        <w:rPr>
          <w:rFonts w:ascii="Times New Roman" w:hAnsi="Times New Roman" w:cs="Times New Roman"/>
          <w:sz w:val="18"/>
          <w:szCs w:val="18"/>
        </w:rPr>
        <w:t xml:space="preserve"> A VIF equal to 1 means no correlation between predictors while</w:t>
      </w:r>
      <w:r w:rsidR="004B4FE1">
        <w:rPr>
          <w:rFonts w:ascii="Times New Roman" w:hAnsi="Times New Roman" w:cs="Times New Roman"/>
          <w:sz w:val="18"/>
          <w:szCs w:val="18"/>
        </w:rPr>
        <w:t xml:space="preserve"> </w:t>
      </w:r>
      <w:r w:rsidR="00E343E9">
        <w:rPr>
          <w:rFonts w:ascii="Times New Roman" w:hAnsi="Times New Roman" w:cs="Times New Roman"/>
          <w:sz w:val="18"/>
          <w:szCs w:val="18"/>
        </w:rPr>
        <w:t>VIF &lt; 5 means low multicollinearity or moderately correlated and</w:t>
      </w:r>
      <w:r w:rsidR="004B4FE1">
        <w:rPr>
          <w:rFonts w:ascii="Times New Roman" w:hAnsi="Times New Roman" w:cs="Times New Roman"/>
          <w:sz w:val="18"/>
          <w:szCs w:val="18"/>
        </w:rPr>
        <w:t xml:space="preserve"> </w:t>
      </w:r>
      <w:r w:rsidR="00E343E9">
        <w:rPr>
          <w:rFonts w:ascii="Times New Roman" w:hAnsi="Times New Roman" w:cs="Times New Roman"/>
          <w:sz w:val="18"/>
          <w:szCs w:val="18"/>
        </w:rPr>
        <w:t>VIF &gt; 5 or 10 means high multicollinearity between predictors [</w:t>
      </w:r>
      <w:r w:rsidR="001D47B4">
        <w:rPr>
          <w:rFonts w:ascii="Times New Roman" w:hAnsi="Times New Roman" w:cs="Times New Roman"/>
          <w:sz w:val="18"/>
          <w:szCs w:val="18"/>
        </w:rPr>
        <w:t>1</w:t>
      </w:r>
      <w:r w:rsidR="00F70676">
        <w:rPr>
          <w:rFonts w:ascii="Times New Roman" w:hAnsi="Times New Roman" w:cs="Times New Roman"/>
          <w:sz w:val="18"/>
          <w:szCs w:val="18"/>
        </w:rPr>
        <w:t>4</w:t>
      </w:r>
      <w:r w:rsidR="00E343E9">
        <w:rPr>
          <w:rFonts w:ascii="Times New Roman" w:hAnsi="Times New Roman" w:cs="Times New Roman"/>
          <w:sz w:val="18"/>
          <w:szCs w:val="18"/>
        </w:rPr>
        <w:t xml:space="preserve">]. </w:t>
      </w:r>
      <w:r w:rsidR="00D56681" w:rsidRPr="00D56681">
        <w:rPr>
          <w:rFonts w:ascii="Times New Roman" w:hAnsi="Times New Roman" w:cs="Times New Roman"/>
          <w:sz w:val="18"/>
          <w:szCs w:val="18"/>
        </w:rPr>
        <w:t xml:space="preserve">None of the 8 features had VIF values larger than 5, as shown by the computed VIF values, implying that none of the features have high </w:t>
      </w:r>
      <w:r w:rsidR="00D03193">
        <w:rPr>
          <w:rFonts w:ascii="Times New Roman" w:hAnsi="Times New Roman" w:cs="Times New Roman"/>
          <w:sz w:val="18"/>
          <w:szCs w:val="18"/>
        </w:rPr>
        <w:t>multicollinearity</w:t>
      </w:r>
      <w:r w:rsidR="00D56681" w:rsidRPr="00D56681">
        <w:rPr>
          <w:rFonts w:ascii="Times New Roman" w:hAnsi="Times New Roman" w:cs="Times New Roman"/>
          <w:sz w:val="18"/>
          <w:szCs w:val="18"/>
        </w:rPr>
        <w:t xml:space="preserve"> with one or more of the variables in a regression model. </w:t>
      </w:r>
      <w:r w:rsidR="00FF1A94">
        <w:rPr>
          <w:rFonts w:ascii="Times New Roman" w:hAnsi="Times New Roman" w:cs="Times New Roman"/>
          <w:sz w:val="18"/>
          <w:szCs w:val="18"/>
        </w:rPr>
        <w:t>“Fig 5“</w:t>
      </w:r>
      <w:r w:rsidR="004B4FE1">
        <w:rPr>
          <w:rFonts w:ascii="Times New Roman" w:hAnsi="Times New Roman" w:cs="Times New Roman"/>
          <w:sz w:val="18"/>
          <w:szCs w:val="18"/>
        </w:rPr>
        <w:t>.</w:t>
      </w:r>
    </w:p>
    <w:p w14:paraId="52A9B399" w14:textId="03CB99C1" w:rsidR="00051C97" w:rsidRDefault="00051C97" w:rsidP="00D35999">
      <w:pPr>
        <w:spacing w:after="0" w:line="240" w:lineRule="auto"/>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4D64214" wp14:editId="0CEE4AA7">
            <wp:extent cx="2654300" cy="999490"/>
            <wp:effectExtent l="0" t="0" r="0" b="0"/>
            <wp:docPr id="990208529"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08529" name="Picture 1"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9644" cy="1020330"/>
                    </a:xfrm>
                    <a:prstGeom prst="rect">
                      <a:avLst/>
                    </a:prstGeom>
                  </pic:spPr>
                </pic:pic>
              </a:graphicData>
            </a:graphic>
          </wp:inline>
        </w:drawing>
      </w:r>
    </w:p>
    <w:p w14:paraId="06308460" w14:textId="709BC2C5" w:rsidR="00977BAA" w:rsidRDefault="00051C97" w:rsidP="00D35999">
      <w:pPr>
        <w:spacing w:after="0" w:line="240" w:lineRule="auto"/>
        <w:jc w:val="both"/>
        <w:rPr>
          <w:rFonts w:ascii="Times New Roman" w:hAnsi="Times New Roman" w:cs="Times New Roman"/>
          <w:i/>
          <w:iCs/>
          <w:sz w:val="18"/>
          <w:szCs w:val="18"/>
        </w:rPr>
      </w:pPr>
      <w:r w:rsidRPr="00FF1A94">
        <w:rPr>
          <w:rFonts w:ascii="Times New Roman" w:hAnsi="Times New Roman" w:cs="Times New Roman"/>
          <w:i/>
          <w:iCs/>
          <w:sz w:val="18"/>
          <w:szCs w:val="18"/>
        </w:rPr>
        <w:t>Fig</w:t>
      </w:r>
      <w:r w:rsidR="00FF1A94" w:rsidRPr="00FF1A94">
        <w:rPr>
          <w:rFonts w:ascii="Times New Roman" w:hAnsi="Times New Roman" w:cs="Times New Roman"/>
          <w:i/>
          <w:iCs/>
          <w:sz w:val="18"/>
          <w:szCs w:val="18"/>
        </w:rPr>
        <w:t xml:space="preserve"> 5: Showing the VIF values level for the features.</w:t>
      </w:r>
    </w:p>
    <w:p w14:paraId="6B84AC7D" w14:textId="77777777" w:rsidR="001D672A" w:rsidRPr="00FF1A94" w:rsidRDefault="001D672A" w:rsidP="00D35999">
      <w:pPr>
        <w:spacing w:after="0" w:line="240" w:lineRule="auto"/>
        <w:jc w:val="both"/>
        <w:rPr>
          <w:rFonts w:ascii="Times New Roman" w:hAnsi="Times New Roman" w:cs="Times New Roman"/>
          <w:i/>
          <w:iCs/>
          <w:sz w:val="18"/>
          <w:szCs w:val="18"/>
        </w:rPr>
      </w:pPr>
    </w:p>
    <w:p w14:paraId="50743DAC" w14:textId="2952EDA0" w:rsidR="008A2A1B" w:rsidRDefault="00594177" w:rsidP="00117909">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IV) </w:t>
      </w:r>
      <w:r w:rsidRPr="00A631D4">
        <w:rPr>
          <w:rFonts w:ascii="Times New Roman" w:hAnsi="Times New Roman" w:cs="Times New Roman"/>
          <w:b/>
          <w:bCs/>
          <w:i/>
          <w:iCs/>
          <w:sz w:val="18"/>
          <w:szCs w:val="18"/>
        </w:rPr>
        <w:t>F</w:t>
      </w:r>
      <w:r w:rsidR="000A0E91">
        <w:rPr>
          <w:rFonts w:ascii="Times New Roman" w:hAnsi="Times New Roman" w:cs="Times New Roman"/>
          <w:b/>
          <w:bCs/>
          <w:i/>
          <w:iCs/>
          <w:sz w:val="18"/>
          <w:szCs w:val="18"/>
        </w:rPr>
        <w:t>eature</w:t>
      </w:r>
      <w:r w:rsidRPr="00A631D4">
        <w:rPr>
          <w:rFonts w:ascii="Times New Roman" w:hAnsi="Times New Roman" w:cs="Times New Roman"/>
          <w:b/>
          <w:bCs/>
          <w:i/>
          <w:iCs/>
          <w:sz w:val="18"/>
          <w:szCs w:val="18"/>
        </w:rPr>
        <w:t xml:space="preserve"> S</w:t>
      </w:r>
      <w:r w:rsidR="000A0E91">
        <w:rPr>
          <w:rFonts w:ascii="Times New Roman" w:hAnsi="Times New Roman" w:cs="Times New Roman"/>
          <w:b/>
          <w:bCs/>
          <w:i/>
          <w:iCs/>
          <w:sz w:val="18"/>
          <w:szCs w:val="18"/>
        </w:rPr>
        <w:t>election</w:t>
      </w:r>
      <w:r w:rsidR="00DC4196">
        <w:rPr>
          <w:rFonts w:ascii="Times New Roman" w:hAnsi="Times New Roman" w:cs="Times New Roman"/>
          <w:sz w:val="18"/>
          <w:szCs w:val="18"/>
        </w:rPr>
        <w:t xml:space="preserve">: </w:t>
      </w:r>
      <w:r w:rsidR="00C15415" w:rsidRPr="00C15415">
        <w:rPr>
          <w:rFonts w:ascii="Times New Roman" w:hAnsi="Times New Roman" w:cs="Times New Roman"/>
          <w:sz w:val="18"/>
          <w:szCs w:val="18"/>
        </w:rPr>
        <w:t xml:space="preserve">There are several effective methods for reducing the number of dimensions; one such method is principal component analysis (PCA). </w:t>
      </w:r>
      <w:r w:rsidR="005E535E" w:rsidRPr="005E535E">
        <w:rPr>
          <w:rFonts w:ascii="Times New Roman" w:hAnsi="Times New Roman" w:cs="Times New Roman"/>
          <w:sz w:val="18"/>
          <w:szCs w:val="18"/>
        </w:rPr>
        <w:t xml:space="preserve">PCA is useful for </w:t>
      </w:r>
      <w:r w:rsidR="004A4637" w:rsidRPr="005E535E">
        <w:rPr>
          <w:rFonts w:ascii="Times New Roman" w:hAnsi="Times New Roman" w:cs="Times New Roman"/>
          <w:sz w:val="18"/>
          <w:szCs w:val="18"/>
        </w:rPr>
        <w:t>several</w:t>
      </w:r>
      <w:r w:rsidR="005E535E" w:rsidRPr="005E535E">
        <w:rPr>
          <w:rFonts w:ascii="Times New Roman" w:hAnsi="Times New Roman" w:cs="Times New Roman"/>
          <w:sz w:val="18"/>
          <w:szCs w:val="18"/>
        </w:rPr>
        <w:t xml:space="preserve"> reasons. Firstly, employing variance explained by the data variables reduces the number of dimensions in the data, thus lowering the computation complexity of a machine learning model. It can also be used to </w:t>
      </w:r>
      <w:proofErr w:type="spellStart"/>
      <w:r w:rsidR="005E535E" w:rsidRPr="005E535E">
        <w:rPr>
          <w:rFonts w:ascii="Times New Roman" w:hAnsi="Times New Roman" w:cs="Times New Roman"/>
          <w:sz w:val="18"/>
          <w:szCs w:val="18"/>
        </w:rPr>
        <w:t>visualise</w:t>
      </w:r>
      <w:proofErr w:type="spellEnd"/>
      <w:r w:rsidR="005E535E" w:rsidRPr="005E535E">
        <w:rPr>
          <w:rFonts w:ascii="Times New Roman" w:hAnsi="Times New Roman" w:cs="Times New Roman"/>
          <w:sz w:val="18"/>
          <w:szCs w:val="18"/>
        </w:rPr>
        <w:t xml:space="preserve"> a dataset by reducing the number of dimensions in the data to two or three.</w:t>
      </w:r>
      <w:r w:rsidR="00C15415" w:rsidRPr="00C15415">
        <w:rPr>
          <w:rFonts w:ascii="Times New Roman" w:hAnsi="Times New Roman" w:cs="Times New Roman"/>
          <w:sz w:val="18"/>
          <w:szCs w:val="18"/>
        </w:rPr>
        <w:t xml:space="preserve"> [</w:t>
      </w:r>
      <w:r w:rsidR="001D47B4">
        <w:rPr>
          <w:rFonts w:ascii="Times New Roman" w:hAnsi="Times New Roman" w:cs="Times New Roman"/>
          <w:sz w:val="18"/>
          <w:szCs w:val="18"/>
        </w:rPr>
        <w:t>1</w:t>
      </w:r>
      <w:r w:rsidR="00F70676">
        <w:rPr>
          <w:rFonts w:ascii="Times New Roman" w:hAnsi="Times New Roman" w:cs="Times New Roman"/>
          <w:sz w:val="18"/>
          <w:szCs w:val="18"/>
        </w:rPr>
        <w:t>5</w:t>
      </w:r>
      <w:r w:rsidR="00C15415" w:rsidRPr="00C15415">
        <w:rPr>
          <w:rFonts w:ascii="Times New Roman" w:hAnsi="Times New Roman" w:cs="Times New Roman"/>
          <w:sz w:val="18"/>
          <w:szCs w:val="18"/>
        </w:rPr>
        <w:t>].</w:t>
      </w:r>
      <w:r w:rsidR="00117909">
        <w:rPr>
          <w:rFonts w:ascii="Times New Roman" w:hAnsi="Times New Roman" w:cs="Times New Roman"/>
          <w:sz w:val="18"/>
          <w:szCs w:val="18"/>
        </w:rPr>
        <w:t xml:space="preserve"> </w:t>
      </w:r>
      <w:r w:rsidR="00C15415" w:rsidRPr="00C15415">
        <w:rPr>
          <w:rFonts w:ascii="Times New Roman" w:hAnsi="Times New Roman" w:cs="Times New Roman"/>
          <w:sz w:val="18"/>
          <w:szCs w:val="18"/>
        </w:rPr>
        <w:t xml:space="preserve"> </w:t>
      </w:r>
      <w:r w:rsidR="00664C35" w:rsidRPr="00664C35">
        <w:rPr>
          <w:rFonts w:ascii="Times New Roman" w:hAnsi="Times New Roman" w:cs="Times New Roman"/>
          <w:sz w:val="18"/>
          <w:szCs w:val="18"/>
        </w:rPr>
        <w:t>PCA allows you to find correlations and patterns in a data collection so that it can be compressed in size without losing any crucial data by assessing the variances of the original dataset stored as a Principal componen</w:t>
      </w:r>
      <w:r w:rsidR="00117909">
        <w:rPr>
          <w:rFonts w:ascii="Times New Roman" w:hAnsi="Times New Roman" w:cs="Times New Roman"/>
          <w:sz w:val="18"/>
          <w:szCs w:val="18"/>
        </w:rPr>
        <w:t xml:space="preserve">t. This requires scaling/normalizing of features because interest is in component that </w:t>
      </w:r>
      <w:proofErr w:type="spellStart"/>
      <w:r w:rsidR="00117909">
        <w:rPr>
          <w:rFonts w:ascii="Times New Roman" w:hAnsi="Times New Roman" w:cs="Times New Roman"/>
          <w:sz w:val="18"/>
          <w:szCs w:val="18"/>
        </w:rPr>
        <w:t>maximise</w:t>
      </w:r>
      <w:proofErr w:type="spellEnd"/>
      <w:r w:rsidR="00117909">
        <w:rPr>
          <w:rFonts w:ascii="Times New Roman" w:hAnsi="Times New Roman" w:cs="Times New Roman"/>
          <w:sz w:val="18"/>
          <w:szCs w:val="18"/>
        </w:rPr>
        <w:t xml:space="preserve"> the variance hence </w:t>
      </w:r>
      <w:proofErr w:type="spellStart"/>
      <w:r w:rsidR="00117909">
        <w:rPr>
          <w:rFonts w:ascii="Times New Roman" w:hAnsi="Times New Roman" w:cs="Times New Roman"/>
          <w:sz w:val="18"/>
          <w:szCs w:val="18"/>
        </w:rPr>
        <w:t>comparism</w:t>
      </w:r>
      <w:proofErr w:type="spellEnd"/>
      <w:r w:rsidR="00117909">
        <w:rPr>
          <w:rFonts w:ascii="Times New Roman" w:hAnsi="Times New Roman" w:cs="Times New Roman"/>
          <w:sz w:val="18"/>
          <w:szCs w:val="18"/>
        </w:rPr>
        <w:t xml:space="preserve"> done between the features has to be on the same scale for effect</w:t>
      </w:r>
      <w:r w:rsidR="00FE2D37">
        <w:rPr>
          <w:rFonts w:ascii="Times New Roman" w:hAnsi="Times New Roman" w:cs="Times New Roman"/>
          <w:sz w:val="18"/>
          <w:szCs w:val="18"/>
        </w:rPr>
        <w:t>ive</w:t>
      </w:r>
      <w:r w:rsidR="00117909">
        <w:rPr>
          <w:rFonts w:ascii="Times New Roman" w:hAnsi="Times New Roman" w:cs="Times New Roman"/>
          <w:sz w:val="18"/>
          <w:szCs w:val="18"/>
        </w:rPr>
        <w:t xml:space="preserve"> result. The data features </w:t>
      </w:r>
      <w:r w:rsidR="000E433C">
        <w:rPr>
          <w:rFonts w:ascii="Times New Roman" w:hAnsi="Times New Roman" w:cs="Times New Roman"/>
          <w:sz w:val="18"/>
          <w:szCs w:val="18"/>
        </w:rPr>
        <w:t>were</w:t>
      </w:r>
      <w:r w:rsidR="00117909">
        <w:rPr>
          <w:rFonts w:ascii="Times New Roman" w:hAnsi="Times New Roman" w:cs="Times New Roman"/>
          <w:sz w:val="18"/>
          <w:szCs w:val="18"/>
        </w:rPr>
        <w:t xml:space="preserve"> </w:t>
      </w:r>
      <w:proofErr w:type="gramStart"/>
      <w:r w:rsidR="000E433C">
        <w:rPr>
          <w:rFonts w:ascii="Times New Roman" w:hAnsi="Times New Roman" w:cs="Times New Roman"/>
          <w:sz w:val="18"/>
          <w:szCs w:val="18"/>
        </w:rPr>
        <w:t>normalize</w:t>
      </w:r>
      <w:proofErr w:type="gramEnd"/>
      <w:r w:rsidR="00117909">
        <w:rPr>
          <w:rFonts w:ascii="Times New Roman" w:hAnsi="Times New Roman" w:cs="Times New Roman"/>
          <w:sz w:val="18"/>
          <w:szCs w:val="18"/>
        </w:rPr>
        <w:t xml:space="preserve">. </w:t>
      </w:r>
      <w:r w:rsidR="000213EB">
        <w:rPr>
          <w:rFonts w:ascii="Times New Roman" w:hAnsi="Times New Roman" w:cs="Times New Roman"/>
          <w:noProof/>
          <w:sz w:val="18"/>
          <w:szCs w:val="18"/>
        </w:rPr>
        <w:drawing>
          <wp:inline distT="0" distB="0" distL="0" distR="0" wp14:anchorId="1F36FD65" wp14:editId="47166049">
            <wp:extent cx="2362200" cy="83883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2771" cy="849691"/>
                    </a:xfrm>
                    <a:prstGeom prst="rect">
                      <a:avLst/>
                    </a:prstGeom>
                  </pic:spPr>
                </pic:pic>
              </a:graphicData>
            </a:graphic>
          </wp:inline>
        </w:drawing>
      </w:r>
    </w:p>
    <w:p w14:paraId="06839959" w14:textId="77777777" w:rsidR="003B0564" w:rsidRDefault="008A2A1B" w:rsidP="00D35999">
      <w:pPr>
        <w:spacing w:after="0" w:line="240" w:lineRule="auto"/>
        <w:jc w:val="both"/>
        <w:rPr>
          <w:rFonts w:ascii="Times New Roman" w:hAnsi="Times New Roman" w:cs="Times New Roman"/>
          <w:i/>
          <w:iCs/>
          <w:sz w:val="18"/>
          <w:szCs w:val="18"/>
        </w:rPr>
      </w:pPr>
      <w:r w:rsidRPr="008A2A1B">
        <w:rPr>
          <w:rFonts w:ascii="Times New Roman" w:hAnsi="Times New Roman" w:cs="Times New Roman"/>
          <w:i/>
          <w:iCs/>
          <w:sz w:val="18"/>
          <w:szCs w:val="18"/>
        </w:rPr>
        <w:t>Fig 6. The Variation in the dataset explained in Principal Component</w:t>
      </w:r>
    </w:p>
    <w:p w14:paraId="39D16674" w14:textId="77777777" w:rsidR="00977BAA" w:rsidRDefault="00977BAA" w:rsidP="00D35999">
      <w:pPr>
        <w:spacing w:after="0" w:line="240" w:lineRule="auto"/>
        <w:jc w:val="both"/>
        <w:rPr>
          <w:rFonts w:ascii="Times New Roman" w:hAnsi="Times New Roman" w:cs="Times New Roman"/>
          <w:i/>
          <w:iCs/>
          <w:sz w:val="18"/>
          <w:szCs w:val="18"/>
        </w:rPr>
      </w:pPr>
    </w:p>
    <w:p w14:paraId="7DF31D48" w14:textId="03644E20" w:rsidR="00E02C4A" w:rsidRPr="003B0564" w:rsidRDefault="008A2A1B" w:rsidP="00D35999">
      <w:pPr>
        <w:spacing w:after="0" w:line="240" w:lineRule="auto"/>
        <w:jc w:val="both"/>
        <w:rPr>
          <w:rFonts w:ascii="Times New Roman" w:hAnsi="Times New Roman" w:cs="Times New Roman"/>
          <w:i/>
          <w:iCs/>
          <w:sz w:val="18"/>
          <w:szCs w:val="18"/>
        </w:rPr>
      </w:pPr>
      <w:r>
        <w:rPr>
          <w:rFonts w:ascii="Times New Roman" w:hAnsi="Times New Roman" w:cs="Times New Roman"/>
          <w:sz w:val="18"/>
          <w:szCs w:val="18"/>
        </w:rPr>
        <w:t xml:space="preserve">The plot </w:t>
      </w:r>
      <w:r w:rsidR="00AC0226">
        <w:rPr>
          <w:rFonts w:ascii="Times New Roman" w:hAnsi="Times New Roman" w:cs="Times New Roman"/>
          <w:sz w:val="18"/>
          <w:szCs w:val="18"/>
        </w:rPr>
        <w:t xml:space="preserve">explains the variation and clearly shows that PC1 accounts for ~33% of the total variation. However, the cumulative proportion variance computed in R studio reveals that </w:t>
      </w:r>
      <w:r w:rsidR="00FD3CCB">
        <w:rPr>
          <w:rFonts w:ascii="Times New Roman" w:hAnsi="Times New Roman" w:cs="Times New Roman"/>
          <w:sz w:val="18"/>
          <w:szCs w:val="18"/>
        </w:rPr>
        <w:t>to</w:t>
      </w:r>
      <w:r w:rsidR="00AC0226">
        <w:rPr>
          <w:rFonts w:ascii="Times New Roman" w:hAnsi="Times New Roman" w:cs="Times New Roman"/>
          <w:sz w:val="18"/>
          <w:szCs w:val="18"/>
        </w:rPr>
        <w:t xml:space="preserve"> explain 95% of the </w:t>
      </w:r>
      <w:r w:rsidR="00F4110C">
        <w:rPr>
          <w:rFonts w:ascii="Times New Roman" w:hAnsi="Times New Roman" w:cs="Times New Roman"/>
          <w:sz w:val="18"/>
          <w:szCs w:val="18"/>
        </w:rPr>
        <w:t>variation</w:t>
      </w:r>
      <w:r w:rsidR="00AC0226">
        <w:rPr>
          <w:rFonts w:ascii="Times New Roman" w:hAnsi="Times New Roman" w:cs="Times New Roman"/>
          <w:sz w:val="18"/>
          <w:szCs w:val="18"/>
        </w:rPr>
        <w:t xml:space="preserve">, </w:t>
      </w:r>
      <w:r w:rsidR="00E04A44">
        <w:rPr>
          <w:rFonts w:ascii="Times New Roman" w:hAnsi="Times New Roman" w:cs="Times New Roman"/>
          <w:sz w:val="18"/>
          <w:szCs w:val="18"/>
        </w:rPr>
        <w:t xml:space="preserve">PC1, </w:t>
      </w:r>
      <w:r w:rsidR="00AC0226">
        <w:rPr>
          <w:rFonts w:ascii="Times New Roman" w:hAnsi="Times New Roman" w:cs="Times New Roman"/>
          <w:sz w:val="18"/>
          <w:szCs w:val="18"/>
        </w:rPr>
        <w:t>PC2, PC3, PC4, PC5, PC6</w:t>
      </w:r>
      <w:r w:rsidR="00D173EF">
        <w:rPr>
          <w:rFonts w:ascii="Times New Roman" w:hAnsi="Times New Roman" w:cs="Times New Roman"/>
          <w:sz w:val="18"/>
          <w:szCs w:val="18"/>
        </w:rPr>
        <w:t>,</w:t>
      </w:r>
      <w:r w:rsidR="00AC0226">
        <w:rPr>
          <w:rFonts w:ascii="Times New Roman" w:hAnsi="Times New Roman" w:cs="Times New Roman"/>
          <w:sz w:val="18"/>
          <w:szCs w:val="18"/>
        </w:rPr>
        <w:t xml:space="preserve"> and PC</w:t>
      </w:r>
      <w:r w:rsidR="00BC0B61">
        <w:rPr>
          <w:rFonts w:ascii="Times New Roman" w:hAnsi="Times New Roman" w:cs="Times New Roman"/>
          <w:sz w:val="18"/>
          <w:szCs w:val="18"/>
        </w:rPr>
        <w:t>7</w:t>
      </w:r>
      <w:r w:rsidR="00AC0226">
        <w:rPr>
          <w:rFonts w:ascii="Times New Roman" w:hAnsi="Times New Roman" w:cs="Times New Roman"/>
          <w:sz w:val="18"/>
          <w:szCs w:val="18"/>
        </w:rPr>
        <w:t xml:space="preserve"> </w:t>
      </w:r>
      <w:r w:rsidR="00A631D4">
        <w:rPr>
          <w:rFonts w:ascii="Times New Roman" w:hAnsi="Times New Roman" w:cs="Times New Roman"/>
          <w:sz w:val="18"/>
          <w:szCs w:val="18"/>
        </w:rPr>
        <w:t>must</w:t>
      </w:r>
      <w:r w:rsidR="00AC0226">
        <w:rPr>
          <w:rFonts w:ascii="Times New Roman" w:hAnsi="Times New Roman" w:cs="Times New Roman"/>
          <w:sz w:val="18"/>
          <w:szCs w:val="18"/>
        </w:rPr>
        <w:t xml:space="preserve"> be retained.</w:t>
      </w:r>
      <w:r w:rsidR="00D173EF">
        <w:rPr>
          <w:rFonts w:ascii="Times New Roman" w:hAnsi="Times New Roman" w:cs="Times New Roman"/>
          <w:sz w:val="18"/>
          <w:szCs w:val="18"/>
        </w:rPr>
        <w:t xml:space="preserve"> </w:t>
      </w:r>
    </w:p>
    <w:p w14:paraId="1F5442AC" w14:textId="30D7AC2A" w:rsidR="00F04314" w:rsidRPr="00FB5DCA" w:rsidRDefault="00F25E88" w:rsidP="00D35999">
      <w:pPr>
        <w:pStyle w:val="ListParagraph"/>
        <w:numPr>
          <w:ilvl w:val="0"/>
          <w:numId w:val="1"/>
        </w:numPr>
        <w:spacing w:after="0" w:line="240" w:lineRule="auto"/>
        <w:rPr>
          <w:rFonts w:ascii="Times New Roman" w:hAnsi="Times New Roman" w:cs="Times New Roman"/>
          <w:b/>
          <w:bCs/>
          <w:sz w:val="18"/>
          <w:szCs w:val="18"/>
        </w:rPr>
      </w:pPr>
      <w:r w:rsidRPr="00FB5DCA">
        <w:rPr>
          <w:rFonts w:ascii="Times New Roman" w:hAnsi="Times New Roman" w:cs="Times New Roman"/>
          <w:b/>
          <w:bCs/>
          <w:sz w:val="18"/>
          <w:szCs w:val="18"/>
        </w:rPr>
        <w:t xml:space="preserve">STATISTICAL ANALYSIS </w:t>
      </w:r>
      <w:r w:rsidR="00DD5B6A">
        <w:rPr>
          <w:rFonts w:ascii="Times New Roman" w:hAnsi="Times New Roman" w:cs="Times New Roman"/>
          <w:b/>
          <w:bCs/>
          <w:sz w:val="18"/>
          <w:szCs w:val="18"/>
        </w:rPr>
        <w:t xml:space="preserve">OF THE INDEPENDENT VARIABLES </w:t>
      </w:r>
      <w:r w:rsidR="000C60F6" w:rsidRPr="00FB5DCA">
        <w:rPr>
          <w:rFonts w:ascii="Times New Roman" w:hAnsi="Times New Roman" w:cs="Times New Roman"/>
          <w:b/>
          <w:bCs/>
          <w:sz w:val="18"/>
          <w:szCs w:val="18"/>
        </w:rPr>
        <w:t>USING LOGISTICS REGRESSION</w:t>
      </w:r>
      <w:r w:rsidR="008220D8">
        <w:rPr>
          <w:rFonts w:ascii="Times New Roman" w:hAnsi="Times New Roman" w:cs="Times New Roman"/>
          <w:b/>
          <w:bCs/>
          <w:sz w:val="18"/>
          <w:szCs w:val="18"/>
        </w:rPr>
        <w:t xml:space="preserve"> (LR)</w:t>
      </w:r>
      <w:r w:rsidR="000C60F6" w:rsidRPr="00FB5DCA">
        <w:rPr>
          <w:rFonts w:ascii="Times New Roman" w:hAnsi="Times New Roman" w:cs="Times New Roman"/>
          <w:b/>
          <w:bCs/>
          <w:sz w:val="18"/>
          <w:szCs w:val="18"/>
        </w:rPr>
        <w:t>:</w:t>
      </w:r>
    </w:p>
    <w:p w14:paraId="0DF7FE33" w14:textId="3FF0B376" w:rsidR="00977BAA" w:rsidRPr="006D7EE2" w:rsidRDefault="000C60F6" w:rsidP="00E61B5C">
      <w:pPr>
        <w:spacing w:after="0" w:line="240" w:lineRule="auto"/>
        <w:ind w:firstLine="360"/>
        <w:jc w:val="both"/>
        <w:rPr>
          <w:rFonts w:ascii="Times New Roman" w:hAnsi="Times New Roman" w:cs="Times New Roman"/>
          <w:sz w:val="18"/>
          <w:szCs w:val="18"/>
        </w:rPr>
      </w:pPr>
      <w:r w:rsidRPr="000C60F6">
        <w:rPr>
          <w:rFonts w:ascii="Times New Roman" w:hAnsi="Times New Roman" w:cs="Times New Roman"/>
          <w:sz w:val="18"/>
          <w:szCs w:val="18"/>
        </w:rPr>
        <w:t>L</w:t>
      </w:r>
      <w:r w:rsidR="008220D8">
        <w:rPr>
          <w:rFonts w:ascii="Times New Roman" w:hAnsi="Times New Roman" w:cs="Times New Roman"/>
          <w:sz w:val="18"/>
          <w:szCs w:val="18"/>
        </w:rPr>
        <w:t>R</w:t>
      </w:r>
      <w:r w:rsidRPr="000C60F6">
        <w:rPr>
          <w:rFonts w:ascii="Times New Roman" w:hAnsi="Times New Roman" w:cs="Times New Roman"/>
          <w:sz w:val="18"/>
          <w:szCs w:val="18"/>
        </w:rPr>
        <w:t xml:space="preserve"> is a statistical model that is mostly used for</w:t>
      </w:r>
      <w:r w:rsidR="00B353CF">
        <w:rPr>
          <w:rFonts w:ascii="Times New Roman" w:hAnsi="Times New Roman" w:cs="Times New Roman"/>
          <w:b/>
          <w:bCs/>
          <w:sz w:val="18"/>
          <w:szCs w:val="18"/>
        </w:rPr>
        <w:t xml:space="preserve"> </w:t>
      </w:r>
      <w:r w:rsidR="00767FB3">
        <w:rPr>
          <w:rFonts w:ascii="Times New Roman" w:hAnsi="Times New Roman" w:cs="Times New Roman"/>
          <w:sz w:val="18"/>
          <w:szCs w:val="18"/>
        </w:rPr>
        <w:t>predictive analytics</w:t>
      </w:r>
      <w:r w:rsidRPr="00B353CF">
        <w:rPr>
          <w:rFonts w:ascii="Times New Roman" w:hAnsi="Times New Roman" w:cs="Times New Roman"/>
          <w:sz w:val="18"/>
          <w:szCs w:val="18"/>
        </w:rPr>
        <w:t xml:space="preserve"> and </w:t>
      </w:r>
      <w:r w:rsidR="00767FB3">
        <w:rPr>
          <w:rFonts w:ascii="Times New Roman" w:hAnsi="Times New Roman" w:cs="Times New Roman"/>
          <w:sz w:val="18"/>
          <w:szCs w:val="18"/>
        </w:rPr>
        <w:t>classification</w:t>
      </w:r>
      <w:r w:rsidRPr="00B353CF">
        <w:rPr>
          <w:rFonts w:ascii="Times New Roman" w:hAnsi="Times New Roman" w:cs="Times New Roman"/>
          <w:sz w:val="18"/>
          <w:szCs w:val="18"/>
        </w:rPr>
        <w:t xml:space="preserve">. It is widely </w:t>
      </w:r>
      <w:r w:rsidR="00B353CF" w:rsidRPr="00B353CF">
        <w:rPr>
          <w:rFonts w:ascii="Times New Roman" w:hAnsi="Times New Roman" w:cs="Times New Roman"/>
          <w:sz w:val="18"/>
          <w:szCs w:val="18"/>
        </w:rPr>
        <w:t xml:space="preserve">used to estimate the probability of an event occurring based on </w:t>
      </w:r>
      <w:r w:rsidR="00B353CF" w:rsidRPr="00B353CF">
        <w:rPr>
          <w:rFonts w:ascii="Times New Roman" w:hAnsi="Times New Roman" w:cs="Times New Roman"/>
          <w:sz w:val="18"/>
          <w:szCs w:val="18"/>
        </w:rPr>
        <w:lastRenderedPageBreak/>
        <w:t xml:space="preserve">independent </w:t>
      </w:r>
      <w:r w:rsidR="00867873" w:rsidRPr="00B353CF">
        <w:rPr>
          <w:rFonts w:ascii="Times New Roman" w:hAnsi="Times New Roman" w:cs="Times New Roman"/>
          <w:sz w:val="18"/>
          <w:szCs w:val="18"/>
        </w:rPr>
        <w:t>variables</w:t>
      </w:r>
      <w:r w:rsidR="00867873">
        <w:rPr>
          <w:rFonts w:ascii="Times New Roman" w:hAnsi="Times New Roman" w:cs="Times New Roman"/>
          <w:sz w:val="18"/>
          <w:szCs w:val="18"/>
        </w:rPr>
        <w:t xml:space="preserve"> (</w:t>
      </w:r>
      <w:r w:rsidR="009F6B7C">
        <w:rPr>
          <w:rFonts w:ascii="Times New Roman" w:hAnsi="Times New Roman" w:cs="Times New Roman"/>
          <w:sz w:val="18"/>
          <w:szCs w:val="18"/>
        </w:rPr>
        <w:t>either categorical or continuous)</w:t>
      </w:r>
      <w:r w:rsidR="009F6B7C">
        <w:rPr>
          <w:rFonts w:ascii="Times New Roman" w:hAnsi="Times New Roman" w:cs="Times New Roman"/>
          <w:b/>
          <w:bCs/>
          <w:sz w:val="18"/>
          <w:szCs w:val="18"/>
        </w:rPr>
        <w:t xml:space="preserve">. </w:t>
      </w:r>
      <w:r w:rsidR="009F6B7C">
        <w:rPr>
          <w:rFonts w:ascii="Times New Roman" w:hAnsi="Times New Roman" w:cs="Times New Roman"/>
          <w:sz w:val="18"/>
          <w:szCs w:val="18"/>
        </w:rPr>
        <w:t>The dependent variable is binary(dichotomous).</w:t>
      </w:r>
      <w:r w:rsidR="007D22B3">
        <w:rPr>
          <w:rFonts w:ascii="Times New Roman" w:hAnsi="Times New Roman" w:cs="Times New Roman"/>
          <w:sz w:val="18"/>
          <w:szCs w:val="18"/>
        </w:rPr>
        <w:t xml:space="preserve"> U</w:t>
      </w:r>
      <w:r w:rsidR="007D22B3" w:rsidRPr="00E55CF3">
        <w:rPr>
          <w:rFonts w:ascii="Times New Roman" w:hAnsi="Times New Roman" w:cs="Times New Roman"/>
          <w:sz w:val="18"/>
          <w:szCs w:val="18"/>
        </w:rPr>
        <w:t>sing the logit formula in logistic regression</w:t>
      </w:r>
      <w:r w:rsidR="007D22B3">
        <w:rPr>
          <w:rFonts w:ascii="Times New Roman" w:hAnsi="Times New Roman" w:cs="Times New Roman"/>
          <w:sz w:val="18"/>
          <w:szCs w:val="18"/>
        </w:rPr>
        <w:t>, t</w:t>
      </w:r>
      <w:r w:rsidR="00E55CF3" w:rsidRPr="00E55CF3">
        <w:rPr>
          <w:rFonts w:ascii="Times New Roman" w:hAnsi="Times New Roman" w:cs="Times New Roman"/>
          <w:sz w:val="18"/>
          <w:szCs w:val="18"/>
        </w:rPr>
        <w:t xml:space="preserve">he odds, or likelihood of success divided by </w:t>
      </w:r>
      <w:r w:rsidR="00E55CF3">
        <w:rPr>
          <w:rFonts w:ascii="Times New Roman" w:hAnsi="Times New Roman" w:cs="Times New Roman"/>
          <w:sz w:val="18"/>
          <w:szCs w:val="18"/>
        </w:rPr>
        <w:t xml:space="preserve">the </w:t>
      </w:r>
      <w:r w:rsidR="00E55CF3" w:rsidRPr="00E55CF3">
        <w:rPr>
          <w:rFonts w:ascii="Times New Roman" w:hAnsi="Times New Roman" w:cs="Times New Roman"/>
          <w:sz w:val="18"/>
          <w:szCs w:val="18"/>
        </w:rPr>
        <w:t>probability of failure</w:t>
      </w:r>
      <w:r w:rsidR="007D22B3">
        <w:rPr>
          <w:rFonts w:ascii="Times New Roman" w:hAnsi="Times New Roman" w:cs="Times New Roman"/>
          <w:sz w:val="18"/>
          <w:szCs w:val="18"/>
        </w:rPr>
        <w:t xml:space="preserve"> is</w:t>
      </w:r>
      <w:r w:rsidR="00E55CF3" w:rsidRPr="00E55CF3">
        <w:rPr>
          <w:rFonts w:ascii="Times New Roman" w:hAnsi="Times New Roman" w:cs="Times New Roman"/>
          <w:sz w:val="18"/>
          <w:szCs w:val="18"/>
        </w:rPr>
        <w:t xml:space="preserve"> transformed</w:t>
      </w:r>
      <w:r w:rsidR="009F6B7C" w:rsidRPr="009F6B7C">
        <w:rPr>
          <w:rFonts w:ascii="Times New Roman" w:hAnsi="Times New Roman" w:cs="Times New Roman"/>
          <w:sz w:val="18"/>
          <w:szCs w:val="18"/>
        </w:rPr>
        <w:t>.</w:t>
      </w:r>
      <w:r w:rsidR="009F6B7C" w:rsidRPr="009F6B7C">
        <w:t xml:space="preserve"> </w:t>
      </w:r>
      <w:r w:rsidR="009F420A" w:rsidRPr="009F420A">
        <w:rPr>
          <w:rFonts w:ascii="Times New Roman" w:hAnsi="Times New Roman" w:cs="Times New Roman"/>
          <w:sz w:val="18"/>
          <w:szCs w:val="18"/>
        </w:rPr>
        <w:t xml:space="preserve">This is also sometimes referred to as the log odds or the natural logarithm of odds, with </w:t>
      </w:r>
      <w:r w:rsidR="00767FB3" w:rsidRPr="009F420A">
        <w:rPr>
          <w:rFonts w:ascii="Times New Roman" w:hAnsi="Times New Roman" w:cs="Times New Roman"/>
          <w:sz w:val="18"/>
          <w:szCs w:val="18"/>
        </w:rPr>
        <w:t>many of</w:t>
      </w:r>
      <w:r w:rsidR="009F420A" w:rsidRPr="009F420A">
        <w:rPr>
          <w:rFonts w:ascii="Times New Roman" w:hAnsi="Times New Roman" w:cs="Times New Roman"/>
          <w:sz w:val="18"/>
          <w:szCs w:val="18"/>
        </w:rPr>
        <w:t xml:space="preserve"> the model's coefficient estimations being calculated using the Maximum Likelihood Estimate method</w:t>
      </w:r>
      <w:r w:rsidR="009F420A">
        <w:rPr>
          <w:rFonts w:ascii="Times New Roman" w:hAnsi="Times New Roman" w:cs="Times New Roman"/>
          <w:sz w:val="18"/>
          <w:szCs w:val="18"/>
        </w:rPr>
        <w:t xml:space="preserve"> </w:t>
      </w:r>
      <w:r w:rsidR="009F6B7C">
        <w:rPr>
          <w:rFonts w:ascii="Times New Roman" w:hAnsi="Times New Roman" w:cs="Times New Roman"/>
          <w:sz w:val="18"/>
          <w:szCs w:val="18"/>
        </w:rPr>
        <w:t>(MLE)</w:t>
      </w:r>
      <w:r w:rsidR="009F6B7C" w:rsidRPr="009F6B7C">
        <w:rPr>
          <w:rFonts w:ascii="Times New Roman" w:hAnsi="Times New Roman" w:cs="Times New Roman"/>
          <w:sz w:val="18"/>
          <w:szCs w:val="18"/>
        </w:rPr>
        <w:t xml:space="preserve"> </w:t>
      </w:r>
      <w:r w:rsidR="009F6B7C" w:rsidRPr="00B353CF">
        <w:rPr>
          <w:rFonts w:ascii="Times New Roman" w:hAnsi="Times New Roman" w:cs="Times New Roman"/>
          <w:sz w:val="18"/>
          <w:szCs w:val="18"/>
        </w:rPr>
        <w:t>[</w:t>
      </w:r>
      <w:r w:rsidR="00F70676">
        <w:rPr>
          <w:rFonts w:ascii="Times New Roman" w:hAnsi="Times New Roman" w:cs="Times New Roman"/>
          <w:sz w:val="18"/>
          <w:szCs w:val="18"/>
        </w:rPr>
        <w:t>16</w:t>
      </w:r>
      <w:r w:rsidR="003E6D31">
        <w:rPr>
          <w:rFonts w:ascii="Times New Roman" w:hAnsi="Times New Roman" w:cs="Times New Roman"/>
          <w:sz w:val="18"/>
          <w:szCs w:val="18"/>
        </w:rPr>
        <w:t>]</w:t>
      </w:r>
      <w:r w:rsidR="00A66AE9">
        <w:rPr>
          <w:rFonts w:ascii="Times New Roman" w:hAnsi="Times New Roman" w:cs="Times New Roman"/>
          <w:sz w:val="18"/>
          <w:szCs w:val="18"/>
        </w:rPr>
        <w:t>.</w:t>
      </w:r>
      <w:r w:rsidR="00FC6B71">
        <w:rPr>
          <w:rFonts w:ascii="Times New Roman" w:hAnsi="Times New Roman" w:cs="Times New Roman"/>
          <w:sz w:val="18"/>
          <w:szCs w:val="18"/>
        </w:rPr>
        <w:t xml:space="preserve"> </w:t>
      </w:r>
      <w:r w:rsidR="00117909">
        <w:rPr>
          <w:rFonts w:ascii="Times New Roman" w:hAnsi="Times New Roman" w:cs="Times New Roman"/>
          <w:sz w:val="18"/>
          <w:szCs w:val="18"/>
        </w:rPr>
        <w:t>The normalized dataset was used to build this model</w:t>
      </w:r>
    </w:p>
    <w:p w14:paraId="199DEB13" w14:textId="1B048858" w:rsidR="0049372E" w:rsidRDefault="004A43DB" w:rsidP="00D35999">
      <w:pPr>
        <w:spacing w:after="0" w:line="240" w:lineRule="auto"/>
        <w:jc w:val="both"/>
        <w:rPr>
          <w:rFonts w:ascii="Times New Roman" w:hAnsi="Times New Roman" w:cs="Times New Roman"/>
          <w:b/>
          <w:bCs/>
          <w:sz w:val="18"/>
          <w:szCs w:val="18"/>
        </w:rPr>
      </w:pPr>
      <w:r>
        <w:rPr>
          <w:rFonts w:ascii="Times New Roman" w:hAnsi="Times New Roman" w:cs="Times New Roman"/>
          <w:b/>
          <w:bCs/>
          <w:sz w:val="18"/>
          <w:szCs w:val="18"/>
        </w:rPr>
        <w:t>Interpretation of the Logistic</w:t>
      </w:r>
      <w:r w:rsidR="002B3D2E">
        <w:rPr>
          <w:rFonts w:ascii="Times New Roman" w:hAnsi="Times New Roman" w:cs="Times New Roman"/>
          <w:b/>
          <w:bCs/>
          <w:sz w:val="18"/>
          <w:szCs w:val="18"/>
        </w:rPr>
        <w:t xml:space="preserve"> Regression </w:t>
      </w:r>
      <w:r>
        <w:rPr>
          <w:rFonts w:ascii="Times New Roman" w:hAnsi="Times New Roman" w:cs="Times New Roman"/>
          <w:b/>
          <w:bCs/>
          <w:sz w:val="18"/>
          <w:szCs w:val="18"/>
        </w:rPr>
        <w:t>Model Built</w:t>
      </w:r>
      <w:r w:rsidR="002B3D2E">
        <w:rPr>
          <w:rFonts w:ascii="Times New Roman" w:hAnsi="Times New Roman" w:cs="Times New Roman"/>
          <w:b/>
          <w:bCs/>
          <w:sz w:val="18"/>
          <w:szCs w:val="18"/>
        </w:rPr>
        <w:t>:</w:t>
      </w:r>
    </w:p>
    <w:p w14:paraId="4B5D9AB8" w14:textId="08D22ACB" w:rsidR="006C7E76" w:rsidRDefault="006C7E76" w:rsidP="00A86071">
      <w:pPr>
        <w:pStyle w:val="ListParagraph"/>
        <w:numPr>
          <w:ilvl w:val="0"/>
          <w:numId w:val="11"/>
        </w:numPr>
        <w:spacing w:after="0" w:line="240" w:lineRule="auto"/>
        <w:jc w:val="both"/>
        <w:rPr>
          <w:rFonts w:ascii="Times New Roman" w:hAnsi="Times New Roman" w:cs="Times New Roman"/>
          <w:sz w:val="18"/>
          <w:szCs w:val="18"/>
        </w:rPr>
      </w:pPr>
      <w:r w:rsidRPr="006C7E76">
        <w:rPr>
          <w:rFonts w:ascii="Times New Roman" w:hAnsi="Times New Roman" w:cs="Times New Roman"/>
          <w:sz w:val="18"/>
          <w:szCs w:val="18"/>
        </w:rPr>
        <w:t xml:space="preserve">The model was built by entering all 8 independent variables and computing the statistically significant independent variables in the model using a p-value of significance level alpha equal to 0.05. </w:t>
      </w:r>
      <w:r w:rsidR="004E0BB2">
        <w:rPr>
          <w:rFonts w:ascii="Times New Roman" w:hAnsi="Times New Roman" w:cs="Times New Roman"/>
          <w:sz w:val="18"/>
          <w:szCs w:val="18"/>
        </w:rPr>
        <w:t>N</w:t>
      </w:r>
      <w:r w:rsidRPr="006C7E76">
        <w:rPr>
          <w:rFonts w:ascii="Times New Roman" w:hAnsi="Times New Roman" w:cs="Times New Roman"/>
          <w:sz w:val="18"/>
          <w:szCs w:val="18"/>
        </w:rPr>
        <w:t>ull hypothesis</w:t>
      </w:r>
      <w:r w:rsidR="004E0BB2">
        <w:rPr>
          <w:rFonts w:ascii="Times New Roman" w:hAnsi="Times New Roman" w:cs="Times New Roman"/>
          <w:sz w:val="18"/>
          <w:szCs w:val="18"/>
        </w:rPr>
        <w:t xml:space="preserve"> is</w:t>
      </w:r>
      <w:r w:rsidRPr="006C7E76">
        <w:rPr>
          <w:rFonts w:ascii="Times New Roman" w:hAnsi="Times New Roman" w:cs="Times New Roman"/>
          <w:sz w:val="18"/>
          <w:szCs w:val="18"/>
        </w:rPr>
        <w:t xml:space="preserve"> rejected if the p-value is </w:t>
      </w:r>
      <w:r w:rsidR="005E4F31">
        <w:rPr>
          <w:rFonts w:ascii="Times New Roman" w:hAnsi="Times New Roman" w:cs="Times New Roman"/>
          <w:sz w:val="18"/>
          <w:szCs w:val="18"/>
        </w:rPr>
        <w:t>&lt;</w:t>
      </w:r>
      <w:r w:rsidRPr="006C7E76">
        <w:rPr>
          <w:rFonts w:ascii="Times New Roman" w:hAnsi="Times New Roman" w:cs="Times New Roman"/>
          <w:sz w:val="18"/>
          <w:szCs w:val="18"/>
        </w:rPr>
        <w:t xml:space="preserve"> a significance level (alpha = 0.05), whereas a p-value </w:t>
      </w:r>
      <w:r w:rsidR="005E4F31">
        <w:rPr>
          <w:rFonts w:ascii="Times New Roman" w:hAnsi="Times New Roman" w:cs="Times New Roman"/>
          <w:sz w:val="18"/>
          <w:szCs w:val="18"/>
        </w:rPr>
        <w:t>&gt;</w:t>
      </w:r>
      <w:r w:rsidRPr="006C7E76">
        <w:rPr>
          <w:rFonts w:ascii="Times New Roman" w:hAnsi="Times New Roman" w:cs="Times New Roman"/>
          <w:sz w:val="18"/>
          <w:szCs w:val="18"/>
        </w:rPr>
        <w:t xml:space="preserve"> 0.05 indicates that the deviation from the null hypothesis is not statistically significant and thus the null hypothesis is not rejected</w:t>
      </w:r>
      <w:r w:rsidR="009C3210" w:rsidRPr="006C7E76">
        <w:rPr>
          <w:rFonts w:ascii="Times New Roman" w:hAnsi="Times New Roman" w:cs="Times New Roman"/>
          <w:sz w:val="18"/>
          <w:szCs w:val="18"/>
        </w:rPr>
        <w:t xml:space="preserve">. Based on this hypothesis, the model built with the 8 independent variables has Pregnancies, Glucose, BMI and DiabetesPedigreeFunction having a p-value </w:t>
      </w:r>
      <w:r w:rsidR="005E4F31">
        <w:rPr>
          <w:rFonts w:ascii="Times New Roman" w:hAnsi="Times New Roman" w:cs="Times New Roman"/>
          <w:sz w:val="18"/>
          <w:szCs w:val="18"/>
        </w:rPr>
        <w:t>&lt;</w:t>
      </w:r>
      <w:r w:rsidR="009C3210" w:rsidRPr="006C7E76">
        <w:rPr>
          <w:rFonts w:ascii="Times New Roman" w:hAnsi="Times New Roman" w:cs="Times New Roman"/>
          <w:sz w:val="18"/>
          <w:szCs w:val="18"/>
        </w:rPr>
        <w:t xml:space="preserve"> 0.05 means it has a statistically significant relationship with the response variable in the model. </w:t>
      </w:r>
      <w:r w:rsidRPr="006C7E76">
        <w:rPr>
          <w:rFonts w:ascii="Times New Roman" w:hAnsi="Times New Roman" w:cs="Times New Roman"/>
          <w:sz w:val="18"/>
          <w:szCs w:val="18"/>
        </w:rPr>
        <w:t>To determine this, the odds ratio and its Confidence Interval were calculated.</w:t>
      </w:r>
    </w:p>
    <w:p w14:paraId="4F1D9C68" w14:textId="1C20BC79" w:rsidR="0049372E" w:rsidRPr="006C7E76" w:rsidRDefault="0049372E" w:rsidP="00A86071">
      <w:pPr>
        <w:pStyle w:val="ListParagraph"/>
        <w:numPr>
          <w:ilvl w:val="0"/>
          <w:numId w:val="11"/>
        </w:numPr>
        <w:spacing w:after="0" w:line="240" w:lineRule="auto"/>
        <w:jc w:val="both"/>
        <w:rPr>
          <w:rFonts w:ascii="Times New Roman" w:hAnsi="Times New Roman" w:cs="Times New Roman"/>
          <w:sz w:val="18"/>
          <w:szCs w:val="18"/>
        </w:rPr>
      </w:pPr>
      <w:r w:rsidRPr="006C7E76">
        <w:rPr>
          <w:rFonts w:ascii="Times New Roman" w:hAnsi="Times New Roman" w:cs="Times New Roman"/>
          <w:sz w:val="18"/>
          <w:szCs w:val="18"/>
        </w:rPr>
        <w:t>The deviance residual result is Min is 2.</w:t>
      </w:r>
      <w:r w:rsidR="00B3207C">
        <w:rPr>
          <w:rFonts w:ascii="Times New Roman" w:hAnsi="Times New Roman" w:cs="Times New Roman"/>
          <w:sz w:val="18"/>
          <w:szCs w:val="18"/>
        </w:rPr>
        <w:t>8257</w:t>
      </w:r>
      <w:r w:rsidRPr="006C7E76">
        <w:rPr>
          <w:rFonts w:ascii="Times New Roman" w:hAnsi="Times New Roman" w:cs="Times New Roman"/>
          <w:sz w:val="18"/>
          <w:szCs w:val="18"/>
        </w:rPr>
        <w:t>, Max is 2.</w:t>
      </w:r>
      <w:r w:rsidR="00B3207C">
        <w:rPr>
          <w:rFonts w:ascii="Times New Roman" w:hAnsi="Times New Roman" w:cs="Times New Roman"/>
          <w:sz w:val="18"/>
          <w:szCs w:val="18"/>
        </w:rPr>
        <w:t>4368</w:t>
      </w:r>
      <w:r w:rsidRPr="006C7E76">
        <w:rPr>
          <w:rFonts w:ascii="Times New Roman" w:hAnsi="Times New Roman" w:cs="Times New Roman"/>
          <w:sz w:val="18"/>
          <w:szCs w:val="18"/>
        </w:rPr>
        <w:t>, 1Q/3Q is 0.72</w:t>
      </w:r>
      <w:r w:rsidR="00B3207C">
        <w:rPr>
          <w:rFonts w:ascii="Times New Roman" w:hAnsi="Times New Roman" w:cs="Times New Roman"/>
          <w:sz w:val="18"/>
          <w:szCs w:val="18"/>
        </w:rPr>
        <w:t xml:space="preserve">28 </w:t>
      </w:r>
      <w:r w:rsidRPr="006C7E76">
        <w:rPr>
          <w:rFonts w:ascii="Times New Roman" w:hAnsi="Times New Roman" w:cs="Times New Roman"/>
          <w:sz w:val="18"/>
          <w:szCs w:val="18"/>
        </w:rPr>
        <w:t>and 0.7</w:t>
      </w:r>
      <w:r w:rsidR="00B3207C">
        <w:rPr>
          <w:rFonts w:ascii="Times New Roman" w:hAnsi="Times New Roman" w:cs="Times New Roman"/>
          <w:sz w:val="18"/>
          <w:szCs w:val="18"/>
        </w:rPr>
        <w:t>236</w:t>
      </w:r>
      <w:r w:rsidRPr="006C7E76">
        <w:rPr>
          <w:rFonts w:ascii="Times New Roman" w:hAnsi="Times New Roman" w:cs="Times New Roman"/>
          <w:sz w:val="18"/>
          <w:szCs w:val="18"/>
        </w:rPr>
        <w:t xml:space="preserve"> with </w:t>
      </w:r>
      <w:r w:rsidR="006A4956" w:rsidRPr="006C7E76">
        <w:rPr>
          <w:rFonts w:ascii="Times New Roman" w:hAnsi="Times New Roman" w:cs="Times New Roman"/>
          <w:sz w:val="18"/>
          <w:szCs w:val="18"/>
        </w:rPr>
        <w:t xml:space="preserve">a </w:t>
      </w:r>
      <w:r w:rsidRPr="006C7E76">
        <w:rPr>
          <w:rFonts w:ascii="Times New Roman" w:hAnsi="Times New Roman" w:cs="Times New Roman"/>
          <w:sz w:val="18"/>
          <w:szCs w:val="18"/>
        </w:rPr>
        <w:t>median of 0.3</w:t>
      </w:r>
      <w:r w:rsidR="00B3207C">
        <w:rPr>
          <w:rFonts w:ascii="Times New Roman" w:hAnsi="Times New Roman" w:cs="Times New Roman"/>
          <w:sz w:val="18"/>
          <w:szCs w:val="18"/>
        </w:rPr>
        <w:t>975</w:t>
      </w:r>
      <w:r w:rsidRPr="006C7E76">
        <w:rPr>
          <w:rFonts w:ascii="Times New Roman" w:hAnsi="Times New Roman" w:cs="Times New Roman"/>
          <w:sz w:val="18"/>
          <w:szCs w:val="18"/>
        </w:rPr>
        <w:t xml:space="preserve"> taking the absolute value of the results. This shows a</w:t>
      </w:r>
      <w:r w:rsidR="006A4956" w:rsidRPr="006C7E76">
        <w:rPr>
          <w:rFonts w:ascii="Times New Roman" w:hAnsi="Times New Roman" w:cs="Times New Roman"/>
          <w:sz w:val="18"/>
          <w:szCs w:val="18"/>
        </w:rPr>
        <w:t xml:space="preserve"> median </w:t>
      </w:r>
      <w:r w:rsidR="00C47EB8" w:rsidRPr="006C7E76">
        <w:rPr>
          <w:rFonts w:ascii="Times New Roman" w:hAnsi="Times New Roman" w:cs="Times New Roman"/>
          <w:sz w:val="18"/>
          <w:szCs w:val="18"/>
        </w:rPr>
        <w:t xml:space="preserve">a bit </w:t>
      </w:r>
      <w:r w:rsidR="006A4956" w:rsidRPr="006C7E76">
        <w:rPr>
          <w:rFonts w:ascii="Times New Roman" w:hAnsi="Times New Roman" w:cs="Times New Roman"/>
          <w:sz w:val="18"/>
          <w:szCs w:val="18"/>
        </w:rPr>
        <w:t xml:space="preserve">closer to Zero, and min/max, 1Q/3Q showing about the same distribution (evenly distributed) the smaller values show that the model </w:t>
      </w:r>
      <w:r w:rsidR="0049346B" w:rsidRPr="006C7E76">
        <w:rPr>
          <w:rFonts w:ascii="Times New Roman" w:hAnsi="Times New Roman" w:cs="Times New Roman"/>
          <w:sz w:val="18"/>
          <w:szCs w:val="18"/>
        </w:rPr>
        <w:t xml:space="preserve">probably </w:t>
      </w:r>
      <w:r w:rsidR="006A4956" w:rsidRPr="006C7E76">
        <w:rPr>
          <w:rFonts w:ascii="Times New Roman" w:hAnsi="Times New Roman" w:cs="Times New Roman"/>
          <w:sz w:val="18"/>
          <w:szCs w:val="18"/>
        </w:rPr>
        <w:t>fitted well.</w:t>
      </w:r>
    </w:p>
    <w:p w14:paraId="7A9E3299" w14:textId="2A400092" w:rsidR="009D6EFE" w:rsidRPr="0049372E" w:rsidRDefault="009D6EFE" w:rsidP="00D35999">
      <w:pPr>
        <w:pStyle w:val="ListParagraph"/>
        <w:numPr>
          <w:ilvl w:val="0"/>
          <w:numId w:val="11"/>
        </w:num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The Coefficients Estimates show the average changes in the </w:t>
      </w:r>
      <w:proofErr w:type="spellStart"/>
      <w:r>
        <w:rPr>
          <w:rFonts w:ascii="Times New Roman" w:hAnsi="Times New Roman" w:cs="Times New Roman"/>
          <w:sz w:val="18"/>
          <w:szCs w:val="18"/>
        </w:rPr>
        <w:t>log</w:t>
      </w:r>
      <w:proofErr w:type="spellEnd"/>
      <w:r>
        <w:rPr>
          <w:rFonts w:ascii="Times New Roman" w:hAnsi="Times New Roman" w:cs="Times New Roman"/>
          <w:sz w:val="18"/>
          <w:szCs w:val="18"/>
        </w:rPr>
        <w:t xml:space="preserve"> odds of Outcome (diabetes =1/Yes, Non-diabetic = 0/NO). </w:t>
      </w:r>
      <w:r w:rsidR="00B16D9E">
        <w:rPr>
          <w:rFonts w:ascii="Times New Roman" w:hAnsi="Times New Roman" w:cs="Times New Roman"/>
          <w:sz w:val="18"/>
          <w:szCs w:val="18"/>
        </w:rPr>
        <w:t>Inspecting</w:t>
      </w:r>
      <w:r w:rsidR="00C7169E">
        <w:rPr>
          <w:rFonts w:ascii="Times New Roman" w:hAnsi="Times New Roman" w:cs="Times New Roman"/>
          <w:sz w:val="18"/>
          <w:szCs w:val="18"/>
        </w:rPr>
        <w:t xml:space="preserve"> the </w:t>
      </w:r>
      <w:r>
        <w:rPr>
          <w:rFonts w:ascii="Times New Roman" w:hAnsi="Times New Roman" w:cs="Times New Roman"/>
          <w:sz w:val="18"/>
          <w:szCs w:val="18"/>
        </w:rPr>
        <w:t xml:space="preserve">BMI </w:t>
      </w:r>
      <w:r w:rsidR="00B16D9E">
        <w:rPr>
          <w:rFonts w:ascii="Times New Roman" w:hAnsi="Times New Roman" w:cs="Times New Roman"/>
          <w:sz w:val="18"/>
          <w:szCs w:val="18"/>
        </w:rPr>
        <w:t>attribute</w:t>
      </w:r>
      <w:r>
        <w:rPr>
          <w:rFonts w:ascii="Times New Roman" w:hAnsi="Times New Roman" w:cs="Times New Roman"/>
          <w:sz w:val="18"/>
          <w:szCs w:val="18"/>
        </w:rPr>
        <w:t xml:space="preserve"> having a value of </w:t>
      </w:r>
      <w:r w:rsidR="00B3207C">
        <w:rPr>
          <w:rFonts w:ascii="Times New Roman" w:hAnsi="Times New Roman" w:cs="Times New Roman"/>
          <w:sz w:val="18"/>
          <w:szCs w:val="18"/>
        </w:rPr>
        <w:t>4.2126 which is positive</w:t>
      </w:r>
      <w:r w:rsidR="00A2202B">
        <w:rPr>
          <w:rFonts w:ascii="Times New Roman" w:hAnsi="Times New Roman" w:cs="Times New Roman"/>
          <w:sz w:val="18"/>
          <w:szCs w:val="18"/>
        </w:rPr>
        <w:t xml:space="preserve">, which means with </w:t>
      </w:r>
      <w:r w:rsidR="00B16D9E">
        <w:rPr>
          <w:rFonts w:ascii="Times New Roman" w:hAnsi="Times New Roman" w:cs="Times New Roman"/>
          <w:sz w:val="18"/>
          <w:szCs w:val="18"/>
        </w:rPr>
        <w:t xml:space="preserve">a </w:t>
      </w:r>
      <w:r w:rsidR="00A2202B">
        <w:rPr>
          <w:rFonts w:ascii="Times New Roman" w:hAnsi="Times New Roman" w:cs="Times New Roman"/>
          <w:sz w:val="18"/>
          <w:szCs w:val="18"/>
        </w:rPr>
        <w:t>one unit increase in BMI, there is an increase in the Log odds of the outcome occurring to be diabetes.</w:t>
      </w:r>
    </w:p>
    <w:p w14:paraId="48D25E9A" w14:textId="2F6DF4AE" w:rsidR="00F04314" w:rsidRDefault="00F04314" w:rsidP="00D35999">
      <w:pPr>
        <w:pStyle w:val="NoSpacing"/>
        <w:numPr>
          <w:ilvl w:val="0"/>
          <w:numId w:val="11"/>
        </w:numPr>
        <w:jc w:val="both"/>
        <w:rPr>
          <w:rFonts w:ascii="Times New Roman" w:hAnsi="Times New Roman" w:cs="Times New Roman"/>
          <w:sz w:val="18"/>
          <w:szCs w:val="18"/>
        </w:rPr>
      </w:pPr>
      <w:r w:rsidRPr="0049372E">
        <w:rPr>
          <w:rFonts w:ascii="Times New Roman" w:hAnsi="Times New Roman" w:cs="Times New Roman"/>
          <w:i/>
          <w:iCs/>
          <w:sz w:val="18"/>
          <w:szCs w:val="18"/>
        </w:rPr>
        <w:t xml:space="preserve"> </w:t>
      </w:r>
      <w:r w:rsidR="00FE5661" w:rsidRPr="0049372E">
        <w:rPr>
          <w:rFonts w:ascii="Times New Roman" w:hAnsi="Times New Roman" w:cs="Times New Roman"/>
          <w:sz w:val="18"/>
          <w:szCs w:val="18"/>
        </w:rPr>
        <w:t xml:space="preserve">The </w:t>
      </w:r>
      <w:r w:rsidR="004A43DB" w:rsidRPr="0049372E">
        <w:rPr>
          <w:rFonts w:ascii="Times New Roman" w:hAnsi="Times New Roman" w:cs="Times New Roman"/>
          <w:sz w:val="18"/>
          <w:szCs w:val="18"/>
        </w:rPr>
        <w:t>Odds ratio</w:t>
      </w:r>
      <w:r w:rsidR="006D7EE2">
        <w:rPr>
          <w:rFonts w:ascii="Times New Roman" w:hAnsi="Times New Roman" w:cs="Times New Roman"/>
          <w:sz w:val="18"/>
          <w:szCs w:val="18"/>
        </w:rPr>
        <w:t xml:space="preserve"> (OR)</w:t>
      </w:r>
      <w:r w:rsidR="004A43DB" w:rsidRPr="0049372E">
        <w:rPr>
          <w:rFonts w:ascii="Times New Roman" w:hAnsi="Times New Roman" w:cs="Times New Roman"/>
          <w:sz w:val="18"/>
          <w:szCs w:val="18"/>
        </w:rPr>
        <w:t xml:space="preserve"> and Confidence Interval</w:t>
      </w:r>
      <w:r w:rsidR="006D7EE2">
        <w:rPr>
          <w:rFonts w:ascii="Times New Roman" w:hAnsi="Times New Roman" w:cs="Times New Roman"/>
          <w:sz w:val="18"/>
          <w:szCs w:val="18"/>
        </w:rPr>
        <w:t xml:space="preserve"> (CI)</w:t>
      </w:r>
      <w:r w:rsidR="004A43DB" w:rsidRPr="0049372E">
        <w:rPr>
          <w:rFonts w:ascii="Times New Roman" w:hAnsi="Times New Roman" w:cs="Times New Roman"/>
          <w:sz w:val="18"/>
          <w:szCs w:val="18"/>
        </w:rPr>
        <w:t xml:space="preserve"> </w:t>
      </w:r>
      <w:r w:rsidR="00A2202B">
        <w:rPr>
          <w:rFonts w:ascii="Times New Roman" w:hAnsi="Times New Roman" w:cs="Times New Roman"/>
          <w:sz w:val="18"/>
          <w:szCs w:val="18"/>
        </w:rPr>
        <w:t>were</w:t>
      </w:r>
      <w:r w:rsidR="004A43DB" w:rsidRPr="0049372E">
        <w:rPr>
          <w:rFonts w:ascii="Times New Roman" w:hAnsi="Times New Roman" w:cs="Times New Roman"/>
          <w:sz w:val="18"/>
          <w:szCs w:val="18"/>
        </w:rPr>
        <w:t xml:space="preserve"> computed</w:t>
      </w:r>
      <w:r w:rsidR="009D6EFE">
        <w:rPr>
          <w:rFonts w:ascii="Times New Roman" w:hAnsi="Times New Roman" w:cs="Times New Roman"/>
          <w:sz w:val="18"/>
          <w:szCs w:val="18"/>
        </w:rPr>
        <w:t xml:space="preserve"> t</w:t>
      </w:r>
      <w:r w:rsidR="00A2202B">
        <w:rPr>
          <w:rFonts w:ascii="Times New Roman" w:hAnsi="Times New Roman" w:cs="Times New Roman"/>
          <w:sz w:val="18"/>
          <w:szCs w:val="18"/>
        </w:rPr>
        <w:t xml:space="preserve">o ascertain the statistically significant inference drawn. </w:t>
      </w:r>
      <w:r w:rsidR="006D7EE2">
        <w:rPr>
          <w:rFonts w:ascii="Times New Roman" w:hAnsi="Times New Roman" w:cs="Times New Roman"/>
          <w:sz w:val="18"/>
          <w:szCs w:val="18"/>
        </w:rPr>
        <w:t xml:space="preserve">Pregnancies have an OR of </w:t>
      </w:r>
      <w:r w:rsidR="00B3207C">
        <w:rPr>
          <w:rFonts w:ascii="Times New Roman" w:hAnsi="Times New Roman" w:cs="Times New Roman"/>
          <w:sz w:val="18"/>
          <w:szCs w:val="18"/>
        </w:rPr>
        <w:t>~8.372</w:t>
      </w:r>
      <w:r w:rsidR="006D7EE2">
        <w:rPr>
          <w:rFonts w:ascii="Times New Roman" w:hAnsi="Times New Roman" w:cs="Times New Roman"/>
          <w:sz w:val="18"/>
          <w:szCs w:val="18"/>
        </w:rPr>
        <w:t xml:space="preserve"> which is greater than 1, this shows that at a one-unit increase in Pregnancy values, the odds of having diabetes increase by a factor of </w:t>
      </w:r>
      <w:r w:rsidR="00B3207C">
        <w:rPr>
          <w:rFonts w:ascii="Times New Roman" w:hAnsi="Times New Roman" w:cs="Times New Roman"/>
          <w:sz w:val="18"/>
          <w:szCs w:val="18"/>
        </w:rPr>
        <w:t>~8.372</w:t>
      </w:r>
      <w:r w:rsidR="006D7EE2">
        <w:rPr>
          <w:rFonts w:ascii="Times New Roman" w:hAnsi="Times New Roman" w:cs="Times New Roman"/>
          <w:sz w:val="18"/>
          <w:szCs w:val="18"/>
        </w:rPr>
        <w:t xml:space="preserve">, a likelihood of Diabetes outcome occurring with a </w:t>
      </w:r>
      <w:r w:rsidR="00B3207C">
        <w:rPr>
          <w:rFonts w:ascii="Times New Roman" w:hAnsi="Times New Roman" w:cs="Times New Roman"/>
          <w:sz w:val="18"/>
          <w:szCs w:val="18"/>
        </w:rPr>
        <w:t xml:space="preserve">25% to </w:t>
      </w:r>
      <w:r w:rsidR="006D7EE2">
        <w:rPr>
          <w:rFonts w:ascii="Times New Roman" w:hAnsi="Times New Roman" w:cs="Times New Roman"/>
          <w:sz w:val="18"/>
          <w:szCs w:val="18"/>
        </w:rPr>
        <w:t xml:space="preserve">95% CI of </w:t>
      </w:r>
      <w:r w:rsidR="00187A3D">
        <w:rPr>
          <w:rFonts w:ascii="Times New Roman" w:hAnsi="Times New Roman" w:cs="Times New Roman"/>
          <w:sz w:val="18"/>
          <w:szCs w:val="18"/>
        </w:rPr>
        <w:t>~2.872</w:t>
      </w:r>
      <w:r w:rsidR="006D7EE2">
        <w:rPr>
          <w:rFonts w:ascii="Times New Roman" w:hAnsi="Times New Roman" w:cs="Times New Roman"/>
          <w:sz w:val="18"/>
          <w:szCs w:val="18"/>
        </w:rPr>
        <w:t>,</w:t>
      </w:r>
      <w:r w:rsidR="00187A3D">
        <w:rPr>
          <w:rFonts w:ascii="Times New Roman" w:hAnsi="Times New Roman" w:cs="Times New Roman"/>
          <w:sz w:val="18"/>
          <w:szCs w:val="18"/>
        </w:rPr>
        <w:t xml:space="preserve"> ~25.013</w:t>
      </w:r>
      <w:r w:rsidR="006D7EE2">
        <w:rPr>
          <w:rFonts w:ascii="Times New Roman" w:hAnsi="Times New Roman" w:cs="Times New Roman"/>
          <w:sz w:val="18"/>
          <w:szCs w:val="18"/>
        </w:rPr>
        <w:t xml:space="preserve">. Glucose also has a strong effect on Diabetes occurring as the OR is </w:t>
      </w:r>
      <w:r w:rsidR="00187A3D">
        <w:rPr>
          <w:rFonts w:ascii="Times New Roman" w:hAnsi="Times New Roman" w:cs="Times New Roman"/>
          <w:sz w:val="18"/>
          <w:szCs w:val="18"/>
        </w:rPr>
        <w:t>~240.247</w:t>
      </w:r>
      <w:r w:rsidR="006D7EE2">
        <w:rPr>
          <w:rFonts w:ascii="Times New Roman" w:hAnsi="Times New Roman" w:cs="Times New Roman"/>
          <w:sz w:val="18"/>
          <w:szCs w:val="18"/>
        </w:rPr>
        <w:t xml:space="preserve"> and a</w:t>
      </w:r>
      <w:r w:rsidR="00AE753B">
        <w:rPr>
          <w:rFonts w:ascii="Times New Roman" w:hAnsi="Times New Roman" w:cs="Times New Roman"/>
          <w:sz w:val="18"/>
          <w:szCs w:val="18"/>
        </w:rPr>
        <w:t xml:space="preserve"> </w:t>
      </w:r>
      <w:r w:rsidR="00187A3D">
        <w:rPr>
          <w:rFonts w:ascii="Times New Roman" w:hAnsi="Times New Roman" w:cs="Times New Roman"/>
          <w:sz w:val="18"/>
          <w:szCs w:val="18"/>
        </w:rPr>
        <w:t>25%</w:t>
      </w:r>
      <w:r w:rsidR="00AE753B">
        <w:rPr>
          <w:rFonts w:ascii="Times New Roman" w:hAnsi="Times New Roman" w:cs="Times New Roman"/>
          <w:sz w:val="18"/>
          <w:szCs w:val="18"/>
        </w:rPr>
        <w:t>,</w:t>
      </w:r>
      <w:r w:rsidR="00187A3D">
        <w:rPr>
          <w:rFonts w:ascii="Times New Roman" w:hAnsi="Times New Roman" w:cs="Times New Roman"/>
          <w:sz w:val="18"/>
          <w:szCs w:val="18"/>
        </w:rPr>
        <w:t xml:space="preserve"> </w:t>
      </w:r>
      <w:r w:rsidR="006D7EE2">
        <w:rPr>
          <w:rFonts w:ascii="Times New Roman" w:hAnsi="Times New Roman" w:cs="Times New Roman"/>
          <w:sz w:val="18"/>
          <w:szCs w:val="18"/>
        </w:rPr>
        <w:t xml:space="preserve">95% CI of </w:t>
      </w:r>
      <w:r w:rsidR="00187A3D">
        <w:rPr>
          <w:rFonts w:ascii="Times New Roman" w:hAnsi="Times New Roman" w:cs="Times New Roman"/>
          <w:sz w:val="18"/>
          <w:szCs w:val="18"/>
        </w:rPr>
        <w:t>~67.460</w:t>
      </w:r>
      <w:r w:rsidR="006D7EE2">
        <w:rPr>
          <w:rFonts w:ascii="Times New Roman" w:hAnsi="Times New Roman" w:cs="Times New Roman"/>
          <w:sz w:val="18"/>
          <w:szCs w:val="18"/>
        </w:rPr>
        <w:t xml:space="preserve">, </w:t>
      </w:r>
      <w:r w:rsidR="00187A3D">
        <w:rPr>
          <w:rFonts w:ascii="Times New Roman" w:hAnsi="Times New Roman" w:cs="Times New Roman"/>
          <w:sz w:val="18"/>
          <w:szCs w:val="18"/>
        </w:rPr>
        <w:t>~910.21</w:t>
      </w:r>
      <w:r w:rsidR="006D7EE2">
        <w:rPr>
          <w:rFonts w:ascii="Times New Roman" w:hAnsi="Times New Roman" w:cs="Times New Roman"/>
          <w:sz w:val="18"/>
          <w:szCs w:val="18"/>
        </w:rPr>
        <w:t xml:space="preserve">. However, Blood pressure has an OR of </w:t>
      </w:r>
      <w:r w:rsidR="00187A3D">
        <w:rPr>
          <w:rFonts w:ascii="Times New Roman" w:hAnsi="Times New Roman" w:cs="Times New Roman"/>
          <w:sz w:val="18"/>
          <w:szCs w:val="18"/>
        </w:rPr>
        <w:t>~</w:t>
      </w:r>
      <w:r w:rsidR="006D7EE2">
        <w:rPr>
          <w:rFonts w:ascii="Times New Roman" w:hAnsi="Times New Roman" w:cs="Times New Roman"/>
          <w:sz w:val="18"/>
          <w:szCs w:val="18"/>
        </w:rPr>
        <w:t>0.</w:t>
      </w:r>
      <w:r w:rsidR="00187A3D">
        <w:rPr>
          <w:rFonts w:ascii="Times New Roman" w:hAnsi="Times New Roman" w:cs="Times New Roman"/>
          <w:sz w:val="18"/>
          <w:szCs w:val="18"/>
        </w:rPr>
        <w:t>4633</w:t>
      </w:r>
      <w:r w:rsidR="006D7EE2">
        <w:rPr>
          <w:rFonts w:ascii="Times New Roman" w:hAnsi="Times New Roman" w:cs="Times New Roman"/>
          <w:sz w:val="18"/>
          <w:szCs w:val="18"/>
        </w:rPr>
        <w:t xml:space="preserve"> which is less than 1</w:t>
      </w:r>
      <w:r w:rsidR="00082511">
        <w:rPr>
          <w:rFonts w:ascii="Times New Roman" w:hAnsi="Times New Roman" w:cs="Times New Roman"/>
          <w:sz w:val="18"/>
          <w:szCs w:val="18"/>
        </w:rPr>
        <w:t xml:space="preserve">, this means the Blood pressure variable is associated with lower odds of diabetes occurring, for a one-unit increase in blood pressure, the odds of having diabetes decrease by a factor of </w:t>
      </w:r>
      <w:r w:rsidR="00187A3D">
        <w:rPr>
          <w:rFonts w:ascii="Times New Roman" w:hAnsi="Times New Roman" w:cs="Times New Roman"/>
          <w:sz w:val="18"/>
          <w:szCs w:val="18"/>
        </w:rPr>
        <w:t xml:space="preserve">~0.4633 </w:t>
      </w:r>
      <w:r w:rsidR="00082511">
        <w:rPr>
          <w:rFonts w:ascii="Times New Roman" w:hAnsi="Times New Roman" w:cs="Times New Roman"/>
          <w:sz w:val="18"/>
          <w:szCs w:val="18"/>
        </w:rPr>
        <w:t xml:space="preserve">holding all other variable constants. Skin Thickness has an OR greater than 1, </w:t>
      </w:r>
      <w:r w:rsidR="00187A3D">
        <w:rPr>
          <w:rFonts w:ascii="Times New Roman" w:hAnsi="Times New Roman" w:cs="Times New Roman"/>
          <w:sz w:val="18"/>
          <w:szCs w:val="18"/>
        </w:rPr>
        <w:t>~</w:t>
      </w:r>
      <w:r w:rsidR="00082511">
        <w:rPr>
          <w:rFonts w:ascii="Times New Roman" w:hAnsi="Times New Roman" w:cs="Times New Roman"/>
          <w:sz w:val="18"/>
          <w:szCs w:val="18"/>
        </w:rPr>
        <w:t>1.</w:t>
      </w:r>
      <w:r w:rsidR="00187A3D">
        <w:rPr>
          <w:rFonts w:ascii="Times New Roman" w:hAnsi="Times New Roman" w:cs="Times New Roman"/>
          <w:sz w:val="18"/>
          <w:szCs w:val="18"/>
        </w:rPr>
        <w:t>8608</w:t>
      </w:r>
      <w:r w:rsidR="00082511">
        <w:rPr>
          <w:rFonts w:ascii="Times New Roman" w:hAnsi="Times New Roman" w:cs="Times New Roman"/>
          <w:sz w:val="18"/>
          <w:szCs w:val="18"/>
        </w:rPr>
        <w:t xml:space="preserve"> however, the </w:t>
      </w:r>
      <w:r w:rsidR="00187A3D">
        <w:rPr>
          <w:rFonts w:ascii="Times New Roman" w:hAnsi="Times New Roman" w:cs="Times New Roman"/>
          <w:sz w:val="18"/>
          <w:szCs w:val="18"/>
        </w:rPr>
        <w:t xml:space="preserve">25%, </w:t>
      </w:r>
      <w:r w:rsidR="00082511">
        <w:rPr>
          <w:rFonts w:ascii="Times New Roman" w:hAnsi="Times New Roman" w:cs="Times New Roman"/>
          <w:sz w:val="18"/>
          <w:szCs w:val="18"/>
        </w:rPr>
        <w:t xml:space="preserve">95% CI is </w:t>
      </w:r>
      <w:r w:rsidR="00187A3D">
        <w:rPr>
          <w:rFonts w:ascii="Times New Roman" w:hAnsi="Times New Roman" w:cs="Times New Roman"/>
          <w:sz w:val="18"/>
          <w:szCs w:val="18"/>
        </w:rPr>
        <w:t>~</w:t>
      </w:r>
      <w:r w:rsidR="00082511">
        <w:rPr>
          <w:rFonts w:ascii="Times New Roman" w:hAnsi="Times New Roman" w:cs="Times New Roman"/>
          <w:sz w:val="18"/>
          <w:szCs w:val="18"/>
        </w:rPr>
        <w:t>0.</w:t>
      </w:r>
      <w:r w:rsidR="00187A3D">
        <w:rPr>
          <w:rFonts w:ascii="Times New Roman" w:hAnsi="Times New Roman" w:cs="Times New Roman"/>
          <w:sz w:val="18"/>
          <w:szCs w:val="18"/>
        </w:rPr>
        <w:t>1511</w:t>
      </w:r>
      <w:r w:rsidR="00082511">
        <w:rPr>
          <w:rFonts w:ascii="Times New Roman" w:hAnsi="Times New Roman" w:cs="Times New Roman"/>
          <w:sz w:val="18"/>
          <w:szCs w:val="18"/>
        </w:rPr>
        <w:t xml:space="preserve">, </w:t>
      </w:r>
      <w:r w:rsidR="00187A3D">
        <w:rPr>
          <w:rFonts w:ascii="Times New Roman" w:hAnsi="Times New Roman" w:cs="Times New Roman"/>
          <w:sz w:val="18"/>
          <w:szCs w:val="18"/>
        </w:rPr>
        <w:t>~24.30</w:t>
      </w:r>
      <w:r w:rsidR="00082511">
        <w:rPr>
          <w:rFonts w:ascii="Times New Roman" w:hAnsi="Times New Roman" w:cs="Times New Roman"/>
          <w:sz w:val="18"/>
          <w:szCs w:val="18"/>
        </w:rPr>
        <w:t xml:space="preserve"> which includes 1 but the expected true OR may be above or below 1, so it is uncertain whether the odds of having diabetes or not is happening with a specific level of confidence. This interpretation was used for all other independent variables (Insulin, BMI, DiabetesPedigreeFunction, </w:t>
      </w:r>
      <w:r w:rsidR="00082511">
        <w:rPr>
          <w:rFonts w:ascii="Times New Roman" w:hAnsi="Times New Roman" w:cs="Times New Roman"/>
          <w:sz w:val="18"/>
          <w:szCs w:val="18"/>
        </w:rPr>
        <w:t>and Age. This confirms the p-values of the z-test indicating their statistically significant or not.</w:t>
      </w:r>
    </w:p>
    <w:p w14:paraId="1D58C5AD" w14:textId="4CE3B53A" w:rsidR="000C60F6" w:rsidRPr="006032FC" w:rsidRDefault="00082511" w:rsidP="00D35999">
      <w:pPr>
        <w:pStyle w:val="NoSpacing"/>
        <w:numPr>
          <w:ilvl w:val="0"/>
          <w:numId w:val="11"/>
        </w:numPr>
        <w:jc w:val="both"/>
        <w:rPr>
          <w:rFonts w:ascii="Times New Roman" w:hAnsi="Times New Roman" w:cs="Times New Roman"/>
          <w:i/>
          <w:sz w:val="18"/>
          <w:szCs w:val="18"/>
        </w:rPr>
      </w:pPr>
      <w:r>
        <w:rPr>
          <w:rFonts w:ascii="Times New Roman" w:hAnsi="Times New Roman" w:cs="Times New Roman"/>
          <w:sz w:val="18"/>
          <w:szCs w:val="18"/>
        </w:rPr>
        <w:t xml:space="preserve">Another logistic regression model was built </w:t>
      </w:r>
      <w:r w:rsidR="00280729">
        <w:rPr>
          <w:rFonts w:ascii="Times New Roman" w:hAnsi="Times New Roman" w:cs="Times New Roman"/>
          <w:sz w:val="18"/>
          <w:szCs w:val="18"/>
        </w:rPr>
        <w:t xml:space="preserve">using </w:t>
      </w:r>
      <w:r w:rsidR="00EC4291">
        <w:rPr>
          <w:rFonts w:ascii="Times New Roman" w:hAnsi="Times New Roman" w:cs="Times New Roman"/>
          <w:sz w:val="18"/>
          <w:szCs w:val="18"/>
        </w:rPr>
        <w:t>statistically</w:t>
      </w:r>
      <w:r>
        <w:rPr>
          <w:rFonts w:ascii="Times New Roman" w:hAnsi="Times New Roman" w:cs="Times New Roman"/>
          <w:sz w:val="18"/>
          <w:szCs w:val="18"/>
        </w:rPr>
        <w:t xml:space="preserve"> significant independent variables</w:t>
      </w:r>
      <w:r w:rsidR="00280729">
        <w:rPr>
          <w:rFonts w:ascii="Times New Roman" w:hAnsi="Times New Roman" w:cs="Times New Roman"/>
          <w:sz w:val="18"/>
          <w:szCs w:val="18"/>
        </w:rPr>
        <w:t xml:space="preserve"> (Pregnancies, Glucose, BMI, and DiabetesPedigreeFunction)</w:t>
      </w:r>
      <w:r w:rsidR="00CD19CD" w:rsidRPr="00CD19CD">
        <w:rPr>
          <w:rFonts w:ascii="Times New Roman" w:hAnsi="Times New Roman" w:cs="Times New Roman"/>
          <w:sz w:val="18"/>
          <w:szCs w:val="18"/>
        </w:rPr>
        <w:t xml:space="preserve">. The ANOVA function using the Chi-square test was run </w:t>
      </w:r>
      <w:r>
        <w:rPr>
          <w:rFonts w:ascii="Times New Roman" w:hAnsi="Times New Roman" w:cs="Times New Roman"/>
          <w:sz w:val="18"/>
          <w:szCs w:val="18"/>
        </w:rPr>
        <w:t xml:space="preserve">to compare the two models. The result obtained showed that comparing the first model with 8 Independent variables and </w:t>
      </w:r>
      <w:r w:rsidR="00EC1D93">
        <w:rPr>
          <w:rFonts w:ascii="Times New Roman" w:hAnsi="Times New Roman" w:cs="Times New Roman"/>
          <w:sz w:val="18"/>
          <w:szCs w:val="18"/>
        </w:rPr>
        <w:t xml:space="preserve">the </w:t>
      </w:r>
      <w:r>
        <w:rPr>
          <w:rFonts w:ascii="Times New Roman" w:hAnsi="Times New Roman" w:cs="Times New Roman"/>
          <w:sz w:val="18"/>
          <w:szCs w:val="18"/>
        </w:rPr>
        <w:t xml:space="preserve">second model with 4 statistically significant </w:t>
      </w:r>
      <w:r w:rsidR="00280729">
        <w:rPr>
          <w:rFonts w:ascii="Times New Roman" w:hAnsi="Times New Roman" w:cs="Times New Roman"/>
          <w:sz w:val="18"/>
          <w:szCs w:val="18"/>
        </w:rPr>
        <w:t>independent</w:t>
      </w:r>
      <w:r w:rsidR="00EC1D93">
        <w:rPr>
          <w:rFonts w:ascii="Times New Roman" w:hAnsi="Times New Roman" w:cs="Times New Roman"/>
          <w:sz w:val="18"/>
          <w:szCs w:val="18"/>
        </w:rPr>
        <w:t xml:space="preserve"> variables</w:t>
      </w:r>
      <w:r w:rsidR="00280729">
        <w:rPr>
          <w:rFonts w:ascii="Times New Roman" w:hAnsi="Times New Roman" w:cs="Times New Roman"/>
          <w:sz w:val="18"/>
          <w:szCs w:val="18"/>
        </w:rPr>
        <w:t xml:space="preserve">. The results of </w:t>
      </w:r>
      <w:r w:rsidR="007C5962">
        <w:rPr>
          <w:rFonts w:ascii="Times New Roman" w:hAnsi="Times New Roman" w:cs="Times New Roman"/>
          <w:sz w:val="18"/>
          <w:szCs w:val="18"/>
        </w:rPr>
        <w:t xml:space="preserve">the </w:t>
      </w:r>
      <w:r w:rsidR="00280729">
        <w:rPr>
          <w:rFonts w:ascii="Times New Roman" w:hAnsi="Times New Roman" w:cs="Times New Roman"/>
          <w:sz w:val="18"/>
          <w:szCs w:val="18"/>
        </w:rPr>
        <w:t>ANOVA</w:t>
      </w:r>
      <w:r w:rsidR="007C5962">
        <w:rPr>
          <w:rFonts w:ascii="Times New Roman" w:hAnsi="Times New Roman" w:cs="Times New Roman"/>
          <w:sz w:val="18"/>
          <w:szCs w:val="18"/>
        </w:rPr>
        <w:t xml:space="preserve"> chi-square test </w:t>
      </w:r>
      <w:proofErr w:type="spellStart"/>
      <w:r w:rsidR="007C5962">
        <w:rPr>
          <w:rFonts w:ascii="Times New Roman" w:hAnsi="Times New Roman" w:cs="Times New Roman"/>
          <w:sz w:val="18"/>
          <w:szCs w:val="18"/>
        </w:rPr>
        <w:t>pr</w:t>
      </w:r>
      <w:proofErr w:type="spellEnd"/>
      <w:r w:rsidR="007C5962">
        <w:rPr>
          <w:rFonts w:ascii="Times New Roman" w:hAnsi="Times New Roman" w:cs="Times New Roman"/>
          <w:sz w:val="18"/>
          <w:szCs w:val="18"/>
        </w:rPr>
        <w:t>(&gt;chi) equals 0.611</w:t>
      </w:r>
      <w:r w:rsidR="00AE753B">
        <w:rPr>
          <w:rFonts w:ascii="Times New Roman" w:hAnsi="Times New Roman" w:cs="Times New Roman"/>
          <w:sz w:val="18"/>
          <w:szCs w:val="18"/>
        </w:rPr>
        <w:t>, this shows</w:t>
      </w:r>
      <w:r w:rsidR="00AE753B" w:rsidRPr="00AE753B">
        <w:rPr>
          <w:rFonts w:ascii="Times New Roman" w:hAnsi="Times New Roman" w:cs="Times New Roman"/>
          <w:sz w:val="18"/>
          <w:szCs w:val="18"/>
        </w:rPr>
        <w:t xml:space="preserve"> the p-value for a chi-squared test comparing the two models. Since the p-value is higher than 0.05 (the usual significance level),</w:t>
      </w:r>
      <w:r w:rsidR="00FC6B71">
        <w:t xml:space="preserve"> </w:t>
      </w:r>
      <w:r w:rsidR="00AE753B" w:rsidRPr="00AE753B">
        <w:rPr>
          <w:rFonts w:ascii="Times New Roman" w:hAnsi="Times New Roman" w:cs="Times New Roman"/>
          <w:sz w:val="18"/>
          <w:szCs w:val="18"/>
        </w:rPr>
        <w:t>the null hypothesis</w:t>
      </w:r>
      <w:r w:rsidR="00FC6B71">
        <w:rPr>
          <w:rFonts w:ascii="Times New Roman" w:hAnsi="Times New Roman" w:cs="Times New Roman"/>
          <w:sz w:val="18"/>
          <w:szCs w:val="18"/>
        </w:rPr>
        <w:t xml:space="preserve"> ca</w:t>
      </w:r>
      <w:r w:rsidR="006032FC">
        <w:rPr>
          <w:rFonts w:ascii="Times New Roman" w:hAnsi="Times New Roman" w:cs="Times New Roman"/>
          <w:sz w:val="18"/>
          <w:szCs w:val="18"/>
        </w:rPr>
        <w:t>n</w:t>
      </w:r>
      <w:r w:rsidR="00FC6B71">
        <w:rPr>
          <w:rFonts w:ascii="Times New Roman" w:hAnsi="Times New Roman" w:cs="Times New Roman"/>
          <w:sz w:val="18"/>
          <w:szCs w:val="18"/>
        </w:rPr>
        <w:t>not be rejected</w:t>
      </w:r>
      <w:r w:rsidR="00AE753B" w:rsidRPr="00AE753B">
        <w:rPr>
          <w:rFonts w:ascii="Times New Roman" w:hAnsi="Times New Roman" w:cs="Times New Roman"/>
          <w:sz w:val="18"/>
          <w:szCs w:val="18"/>
        </w:rPr>
        <w:t xml:space="preserve"> and </w:t>
      </w:r>
      <w:r w:rsidR="00FC6B71">
        <w:rPr>
          <w:rFonts w:ascii="Times New Roman" w:hAnsi="Times New Roman" w:cs="Times New Roman"/>
          <w:sz w:val="18"/>
          <w:szCs w:val="18"/>
        </w:rPr>
        <w:t xml:space="preserve">it can be </w:t>
      </w:r>
      <w:r w:rsidR="00AE753B" w:rsidRPr="00AE753B">
        <w:rPr>
          <w:rFonts w:ascii="Times New Roman" w:hAnsi="Times New Roman" w:cs="Times New Roman"/>
          <w:sz w:val="18"/>
          <w:szCs w:val="18"/>
        </w:rPr>
        <w:t>conclude</w:t>
      </w:r>
      <w:r w:rsidR="00FC6B71">
        <w:rPr>
          <w:rFonts w:ascii="Times New Roman" w:hAnsi="Times New Roman" w:cs="Times New Roman"/>
          <w:sz w:val="18"/>
          <w:szCs w:val="18"/>
        </w:rPr>
        <w:t>d</w:t>
      </w:r>
      <w:r w:rsidR="00AE753B" w:rsidRPr="00AE753B">
        <w:rPr>
          <w:rFonts w:ascii="Times New Roman" w:hAnsi="Times New Roman" w:cs="Times New Roman"/>
          <w:sz w:val="18"/>
          <w:szCs w:val="18"/>
        </w:rPr>
        <w:t xml:space="preserve"> that there is not enough evidence to suggest that the full model provides a significantly better fit to the data than the reduced model. </w:t>
      </w:r>
      <w:r w:rsidR="00FC6B71">
        <w:rPr>
          <w:rFonts w:ascii="Times New Roman" w:hAnsi="Times New Roman" w:cs="Times New Roman"/>
          <w:sz w:val="18"/>
          <w:szCs w:val="18"/>
        </w:rPr>
        <w:t>Alternatively</w:t>
      </w:r>
      <w:r w:rsidR="00AE753B" w:rsidRPr="00AE753B">
        <w:rPr>
          <w:rFonts w:ascii="Times New Roman" w:hAnsi="Times New Roman" w:cs="Times New Roman"/>
          <w:sz w:val="18"/>
          <w:szCs w:val="18"/>
        </w:rPr>
        <w:t>,</w:t>
      </w:r>
      <w:r w:rsidR="00FC6B71">
        <w:rPr>
          <w:rFonts w:ascii="Times New Roman" w:hAnsi="Times New Roman" w:cs="Times New Roman"/>
          <w:sz w:val="18"/>
          <w:szCs w:val="18"/>
        </w:rPr>
        <w:t xml:space="preserve"> it means</w:t>
      </w:r>
      <w:r w:rsidR="00AE753B" w:rsidRPr="00AE753B">
        <w:rPr>
          <w:rFonts w:ascii="Times New Roman" w:hAnsi="Times New Roman" w:cs="Times New Roman"/>
          <w:sz w:val="18"/>
          <w:szCs w:val="18"/>
        </w:rPr>
        <w:t xml:space="preserve"> Model 2, which includes only </w:t>
      </w:r>
      <w:r w:rsidR="00FC6B71">
        <w:rPr>
          <w:rFonts w:ascii="Times New Roman" w:hAnsi="Times New Roman" w:cs="Times New Roman"/>
          <w:sz w:val="18"/>
          <w:szCs w:val="18"/>
        </w:rPr>
        <w:t>4</w:t>
      </w:r>
      <w:r w:rsidR="00AE753B" w:rsidRPr="00AE753B">
        <w:rPr>
          <w:rFonts w:ascii="Times New Roman" w:hAnsi="Times New Roman" w:cs="Times New Roman"/>
          <w:sz w:val="18"/>
          <w:szCs w:val="18"/>
        </w:rPr>
        <w:t xml:space="preserve"> predictor variables, is sufficient to explain the variability in the response variable</w:t>
      </w:r>
      <w:r w:rsidR="00AE753B">
        <w:rPr>
          <w:rFonts w:ascii="Times New Roman" w:hAnsi="Times New Roman" w:cs="Times New Roman"/>
          <w:sz w:val="18"/>
          <w:szCs w:val="18"/>
        </w:rPr>
        <w:t xml:space="preserve"> </w:t>
      </w:r>
      <w:r w:rsidR="007C5962" w:rsidRPr="006032FC">
        <w:rPr>
          <w:rFonts w:ascii="Times New Roman" w:hAnsi="Times New Roman" w:cs="Times New Roman"/>
          <w:i/>
          <w:sz w:val="18"/>
          <w:szCs w:val="18"/>
        </w:rPr>
        <w:t>(</w:t>
      </w:r>
      <w:r w:rsidR="00AE753B" w:rsidRPr="006032FC">
        <w:rPr>
          <w:rFonts w:ascii="Times New Roman" w:hAnsi="Times New Roman" w:cs="Times New Roman"/>
          <w:i/>
          <w:sz w:val="18"/>
          <w:szCs w:val="18"/>
        </w:rPr>
        <w:t>The null hypothesis is that the condensed model (Model 2) fits as well as the complete model (Model 1</w:t>
      </w:r>
      <w:r w:rsidR="007C5962" w:rsidRPr="006032FC">
        <w:rPr>
          <w:rFonts w:ascii="Times New Roman" w:hAnsi="Times New Roman" w:cs="Times New Roman"/>
          <w:i/>
          <w:sz w:val="18"/>
          <w:szCs w:val="18"/>
        </w:rPr>
        <w:t>)</w:t>
      </w:r>
      <w:r w:rsidR="006032FC">
        <w:rPr>
          <w:rFonts w:ascii="Times New Roman" w:hAnsi="Times New Roman" w:cs="Times New Roman"/>
          <w:i/>
          <w:sz w:val="18"/>
          <w:szCs w:val="18"/>
        </w:rPr>
        <w:t>)</w:t>
      </w:r>
      <w:r w:rsidR="00AE753B" w:rsidRPr="006032FC">
        <w:rPr>
          <w:rFonts w:ascii="Times New Roman" w:hAnsi="Times New Roman" w:cs="Times New Roman"/>
          <w:i/>
          <w:sz w:val="18"/>
          <w:szCs w:val="18"/>
        </w:rPr>
        <w:t>.</w:t>
      </w:r>
    </w:p>
    <w:p w14:paraId="3F6526C7" w14:textId="27A37891" w:rsidR="00F25E88" w:rsidRDefault="00F25E88" w:rsidP="00D35999">
      <w:pPr>
        <w:pStyle w:val="ListParagraph"/>
        <w:numPr>
          <w:ilvl w:val="0"/>
          <w:numId w:val="1"/>
        </w:numPr>
        <w:spacing w:after="0" w:line="240" w:lineRule="auto"/>
        <w:rPr>
          <w:rFonts w:ascii="Times New Roman" w:hAnsi="Times New Roman" w:cs="Times New Roman"/>
          <w:b/>
          <w:bCs/>
          <w:sz w:val="18"/>
          <w:szCs w:val="18"/>
        </w:rPr>
      </w:pPr>
      <w:r>
        <w:rPr>
          <w:rFonts w:ascii="Times New Roman" w:hAnsi="Times New Roman" w:cs="Times New Roman"/>
          <w:b/>
          <w:bCs/>
          <w:sz w:val="18"/>
          <w:szCs w:val="18"/>
        </w:rPr>
        <w:t>MODEL TRAINING AND TESTING USING RANDOM FOREST ALGORITHM:</w:t>
      </w:r>
    </w:p>
    <w:p w14:paraId="1E691730" w14:textId="09FB9F15" w:rsidR="00775C97" w:rsidRDefault="003044DE" w:rsidP="00992CB8">
      <w:pPr>
        <w:spacing w:after="0" w:line="24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Class Distribution </w:t>
      </w:r>
      <w:r w:rsidR="00F25E88" w:rsidRPr="00BB18D1">
        <w:rPr>
          <w:rFonts w:ascii="Times New Roman" w:hAnsi="Times New Roman" w:cs="Times New Roman"/>
          <w:sz w:val="18"/>
          <w:szCs w:val="18"/>
        </w:rPr>
        <w:t xml:space="preserve">for </w:t>
      </w:r>
      <w:r>
        <w:rPr>
          <w:rFonts w:ascii="Times New Roman" w:hAnsi="Times New Roman" w:cs="Times New Roman"/>
          <w:sz w:val="18"/>
          <w:szCs w:val="18"/>
        </w:rPr>
        <w:t xml:space="preserve">the </w:t>
      </w:r>
      <w:r w:rsidR="00F25E88" w:rsidRPr="00BB18D1">
        <w:rPr>
          <w:rFonts w:ascii="Times New Roman" w:hAnsi="Times New Roman" w:cs="Times New Roman"/>
          <w:sz w:val="18"/>
          <w:szCs w:val="18"/>
        </w:rPr>
        <w:t xml:space="preserve">outcome </w:t>
      </w:r>
      <w:r>
        <w:rPr>
          <w:rFonts w:ascii="Times New Roman" w:hAnsi="Times New Roman" w:cs="Times New Roman"/>
          <w:sz w:val="18"/>
          <w:szCs w:val="18"/>
        </w:rPr>
        <w:t>column</w:t>
      </w:r>
      <w:r w:rsidR="00F25E88" w:rsidRPr="00BB18D1">
        <w:rPr>
          <w:rFonts w:ascii="Times New Roman" w:hAnsi="Times New Roman" w:cs="Times New Roman"/>
          <w:sz w:val="18"/>
          <w:szCs w:val="18"/>
        </w:rPr>
        <w:t xml:space="preserve"> was analysed and found to be 65%</w:t>
      </w:r>
      <w:r w:rsidR="00D13804">
        <w:rPr>
          <w:rFonts w:ascii="Times New Roman" w:hAnsi="Times New Roman" w:cs="Times New Roman"/>
          <w:sz w:val="18"/>
          <w:szCs w:val="18"/>
        </w:rPr>
        <w:t xml:space="preserve"> (NO/1) </w:t>
      </w:r>
      <w:r w:rsidR="00F25E88" w:rsidRPr="00BB18D1">
        <w:rPr>
          <w:rFonts w:ascii="Times New Roman" w:hAnsi="Times New Roman" w:cs="Times New Roman"/>
          <w:sz w:val="18"/>
          <w:szCs w:val="18"/>
        </w:rPr>
        <w:t>and 35%</w:t>
      </w:r>
      <w:r w:rsidR="00D13804">
        <w:rPr>
          <w:rFonts w:ascii="Times New Roman" w:hAnsi="Times New Roman" w:cs="Times New Roman"/>
          <w:sz w:val="18"/>
          <w:szCs w:val="18"/>
        </w:rPr>
        <w:t>(YES/1)</w:t>
      </w:r>
      <w:r w:rsidR="00807B37">
        <w:rPr>
          <w:rFonts w:ascii="Times New Roman" w:hAnsi="Times New Roman" w:cs="Times New Roman"/>
          <w:sz w:val="18"/>
          <w:szCs w:val="18"/>
        </w:rPr>
        <w:t>, this shows a moderate imbalance class</w:t>
      </w:r>
      <w:r w:rsidR="00D13804">
        <w:rPr>
          <w:rFonts w:ascii="Times New Roman" w:hAnsi="Times New Roman" w:cs="Times New Roman"/>
          <w:sz w:val="18"/>
          <w:szCs w:val="18"/>
        </w:rPr>
        <w:t>.</w:t>
      </w:r>
      <w:r w:rsidR="00807B37">
        <w:rPr>
          <w:rFonts w:ascii="Times New Roman" w:hAnsi="Times New Roman" w:cs="Times New Roman"/>
          <w:sz w:val="18"/>
          <w:szCs w:val="18"/>
        </w:rPr>
        <w:t xml:space="preserve"> </w:t>
      </w:r>
      <w:r w:rsidR="006E4357">
        <w:rPr>
          <w:rFonts w:ascii="Times New Roman" w:hAnsi="Times New Roman" w:cs="Times New Roman"/>
          <w:sz w:val="18"/>
          <w:szCs w:val="18"/>
        </w:rPr>
        <w:t>The data was then split into 70% (</w:t>
      </w:r>
      <w:r w:rsidR="00807B37">
        <w:rPr>
          <w:rFonts w:ascii="Times New Roman" w:hAnsi="Times New Roman" w:cs="Times New Roman"/>
          <w:sz w:val="18"/>
          <w:szCs w:val="18"/>
        </w:rPr>
        <w:t>538</w:t>
      </w:r>
      <w:r w:rsidR="006E4357">
        <w:rPr>
          <w:rFonts w:ascii="Times New Roman" w:hAnsi="Times New Roman" w:cs="Times New Roman"/>
          <w:sz w:val="18"/>
          <w:szCs w:val="18"/>
        </w:rPr>
        <w:t>) and 30% (</w:t>
      </w:r>
      <w:r w:rsidR="00807B37">
        <w:rPr>
          <w:rFonts w:ascii="Times New Roman" w:hAnsi="Times New Roman" w:cs="Times New Roman"/>
          <w:sz w:val="18"/>
          <w:szCs w:val="18"/>
        </w:rPr>
        <w:t>230</w:t>
      </w:r>
      <w:r w:rsidR="006E4357">
        <w:rPr>
          <w:rFonts w:ascii="Times New Roman" w:hAnsi="Times New Roman" w:cs="Times New Roman"/>
          <w:sz w:val="18"/>
          <w:szCs w:val="18"/>
        </w:rPr>
        <w:t xml:space="preserve">) </w:t>
      </w:r>
      <w:r w:rsidR="006E158D">
        <w:rPr>
          <w:rFonts w:ascii="Times New Roman" w:hAnsi="Times New Roman" w:cs="Times New Roman"/>
          <w:sz w:val="18"/>
          <w:szCs w:val="18"/>
        </w:rPr>
        <w:t>records</w:t>
      </w:r>
      <w:r w:rsidR="00DC2451">
        <w:rPr>
          <w:rFonts w:ascii="Times New Roman" w:hAnsi="Times New Roman" w:cs="Times New Roman"/>
          <w:sz w:val="18"/>
          <w:szCs w:val="18"/>
        </w:rPr>
        <w:t xml:space="preserve"> without scaling the features because </w:t>
      </w:r>
      <w:r w:rsidR="00184827" w:rsidRPr="00184827">
        <w:rPr>
          <w:rFonts w:ascii="Times New Roman" w:hAnsi="Times New Roman" w:cs="Times New Roman"/>
          <w:sz w:val="18"/>
          <w:szCs w:val="18"/>
        </w:rPr>
        <w:t>Random Forest</w:t>
      </w:r>
      <w:r w:rsidR="00184827">
        <w:rPr>
          <w:rFonts w:ascii="Times New Roman" w:hAnsi="Times New Roman" w:cs="Times New Roman"/>
          <w:sz w:val="18"/>
          <w:szCs w:val="18"/>
        </w:rPr>
        <w:t xml:space="preserve"> (RF)</w:t>
      </w:r>
      <w:r w:rsidR="00184827" w:rsidRPr="00184827">
        <w:rPr>
          <w:rFonts w:ascii="Times New Roman" w:hAnsi="Times New Roman" w:cs="Times New Roman"/>
          <w:sz w:val="18"/>
          <w:szCs w:val="18"/>
        </w:rPr>
        <w:t xml:space="preserve"> is known for its high accuracy performance, robustness to outliers, ability to handle non-linear data, and inability to overfit with many features. Given that it utilised a tree-based model and does not require scaling of features. It is an ensemble learning technique that works well for both classification (data labels that are discrete) and regression (data labels that are continuous). For these reasons, this classifier was chosen.</w:t>
      </w:r>
      <w:r w:rsidR="00C1059B" w:rsidRPr="00487D6B">
        <w:rPr>
          <w:rFonts w:ascii="Times New Roman" w:hAnsi="Times New Roman" w:cs="Times New Roman"/>
          <w:sz w:val="18"/>
          <w:szCs w:val="18"/>
        </w:rPr>
        <w:t xml:space="preserve"> [1</w:t>
      </w:r>
      <w:r w:rsidR="00C1059B">
        <w:rPr>
          <w:rFonts w:ascii="Times New Roman" w:hAnsi="Times New Roman" w:cs="Times New Roman"/>
          <w:sz w:val="18"/>
          <w:szCs w:val="18"/>
        </w:rPr>
        <w:t>4</w:t>
      </w:r>
      <w:r w:rsidR="00C1059B" w:rsidRPr="00487D6B">
        <w:rPr>
          <w:rFonts w:ascii="Times New Roman" w:hAnsi="Times New Roman" w:cs="Times New Roman"/>
          <w:sz w:val="18"/>
          <w:szCs w:val="18"/>
        </w:rPr>
        <w:t>]</w:t>
      </w:r>
      <w:r w:rsidR="00C1059B">
        <w:rPr>
          <w:rFonts w:ascii="Times New Roman" w:hAnsi="Times New Roman" w:cs="Times New Roman"/>
          <w:sz w:val="18"/>
          <w:szCs w:val="18"/>
        </w:rPr>
        <w:t xml:space="preserve">. </w:t>
      </w:r>
      <w:r w:rsidR="000E433C">
        <w:rPr>
          <w:rFonts w:ascii="Times New Roman" w:hAnsi="Times New Roman" w:cs="Times New Roman"/>
          <w:sz w:val="18"/>
          <w:szCs w:val="18"/>
        </w:rPr>
        <w:t>Two RF was built</w:t>
      </w:r>
      <w:r w:rsidR="0000378E">
        <w:rPr>
          <w:rFonts w:ascii="Times New Roman" w:hAnsi="Times New Roman" w:cs="Times New Roman"/>
          <w:sz w:val="18"/>
          <w:szCs w:val="18"/>
        </w:rPr>
        <w:t>, the first with 8 predictors variable and</w:t>
      </w:r>
      <w:r w:rsidR="000E433C">
        <w:rPr>
          <w:rFonts w:ascii="Times New Roman" w:hAnsi="Times New Roman" w:cs="Times New Roman"/>
          <w:sz w:val="18"/>
          <w:szCs w:val="18"/>
        </w:rPr>
        <w:t xml:space="preserve"> the second model with the 4 </w:t>
      </w:r>
      <w:r w:rsidR="0000378E">
        <w:rPr>
          <w:rFonts w:ascii="Times New Roman" w:hAnsi="Times New Roman" w:cs="Times New Roman"/>
          <w:sz w:val="18"/>
          <w:szCs w:val="18"/>
        </w:rPr>
        <w:t>statistically significant</w:t>
      </w:r>
      <w:r w:rsidR="000E433C">
        <w:rPr>
          <w:rFonts w:ascii="Times New Roman" w:hAnsi="Times New Roman" w:cs="Times New Roman"/>
          <w:sz w:val="18"/>
          <w:szCs w:val="18"/>
        </w:rPr>
        <w:t xml:space="preserve"> variables</w:t>
      </w:r>
      <w:r w:rsidR="0000378E">
        <w:rPr>
          <w:rFonts w:ascii="Times New Roman" w:hAnsi="Times New Roman" w:cs="Times New Roman"/>
          <w:sz w:val="18"/>
          <w:szCs w:val="18"/>
        </w:rPr>
        <w:t xml:space="preserve"> </w:t>
      </w:r>
      <w:r w:rsidR="000E433C">
        <w:rPr>
          <w:rFonts w:ascii="Times New Roman" w:hAnsi="Times New Roman" w:cs="Times New Roman"/>
          <w:sz w:val="18"/>
          <w:szCs w:val="18"/>
        </w:rPr>
        <w:t>(Glucose, BMI, Pregnancies</w:t>
      </w:r>
      <w:r w:rsidR="0000378E">
        <w:rPr>
          <w:rFonts w:ascii="Times New Roman" w:hAnsi="Times New Roman" w:cs="Times New Roman"/>
          <w:sz w:val="18"/>
          <w:szCs w:val="18"/>
        </w:rPr>
        <w:t xml:space="preserve"> and </w:t>
      </w:r>
      <w:proofErr w:type="spellStart"/>
      <w:r w:rsidR="0000378E">
        <w:rPr>
          <w:rFonts w:ascii="Times New Roman" w:hAnsi="Times New Roman" w:cs="Times New Roman"/>
          <w:sz w:val="18"/>
          <w:szCs w:val="18"/>
        </w:rPr>
        <w:t>DiabetesPedigreeFunction</w:t>
      </w:r>
      <w:proofErr w:type="spellEnd"/>
      <w:r w:rsidR="0000378E">
        <w:rPr>
          <w:rFonts w:ascii="Times New Roman" w:hAnsi="Times New Roman" w:cs="Times New Roman"/>
          <w:sz w:val="18"/>
          <w:szCs w:val="18"/>
        </w:rPr>
        <w:t xml:space="preserve">). </w:t>
      </w:r>
    </w:p>
    <w:p w14:paraId="40982E0C" w14:textId="77777777" w:rsidR="00775C97" w:rsidRPr="008F471B" w:rsidRDefault="00775C97" w:rsidP="00184827">
      <w:pPr>
        <w:spacing w:after="0" w:line="240" w:lineRule="auto"/>
        <w:ind w:firstLine="360"/>
        <w:jc w:val="both"/>
        <w:rPr>
          <w:rFonts w:ascii="Times New Roman" w:hAnsi="Times New Roman" w:cs="Times New Roman"/>
          <w:sz w:val="18"/>
          <w:szCs w:val="18"/>
        </w:rPr>
      </w:pPr>
    </w:p>
    <w:p w14:paraId="0B7B1008" w14:textId="0ABF006D" w:rsidR="00407AD8" w:rsidRDefault="00407AD8" w:rsidP="00D35999">
      <w:pPr>
        <w:pStyle w:val="ListParagraph"/>
        <w:numPr>
          <w:ilvl w:val="0"/>
          <w:numId w:val="1"/>
        </w:numPr>
        <w:spacing w:after="0" w:line="240" w:lineRule="auto"/>
        <w:rPr>
          <w:rFonts w:ascii="Times New Roman" w:hAnsi="Times New Roman" w:cs="Times New Roman"/>
          <w:b/>
          <w:bCs/>
          <w:sz w:val="18"/>
          <w:szCs w:val="18"/>
        </w:rPr>
      </w:pPr>
      <w:r w:rsidRPr="00027771">
        <w:rPr>
          <w:rFonts w:ascii="Times New Roman" w:hAnsi="Times New Roman" w:cs="Times New Roman"/>
          <w:b/>
          <w:bCs/>
          <w:sz w:val="18"/>
          <w:szCs w:val="18"/>
        </w:rPr>
        <w:t>RESULTS AND DISCUSSION</w:t>
      </w:r>
    </w:p>
    <w:p w14:paraId="78F7715E" w14:textId="0A4E115C" w:rsidR="0000378E" w:rsidRDefault="004C3FFD" w:rsidP="00595712">
      <w:pPr>
        <w:spacing w:after="0" w:line="240" w:lineRule="auto"/>
        <w:ind w:firstLine="720"/>
        <w:jc w:val="both"/>
        <w:rPr>
          <w:rFonts w:ascii="Times New Roman" w:hAnsi="Times New Roman" w:cs="Times New Roman"/>
          <w:sz w:val="18"/>
          <w:szCs w:val="18"/>
        </w:rPr>
      </w:pPr>
      <w:r w:rsidRPr="004C3FFD">
        <w:rPr>
          <w:rFonts w:ascii="Times New Roman" w:hAnsi="Times New Roman" w:cs="Times New Roman"/>
          <w:sz w:val="18"/>
          <w:szCs w:val="18"/>
        </w:rPr>
        <w:t>Using the test data, the evaluation of the Trained RF model's performance was conducted.</w:t>
      </w:r>
      <w:r w:rsidR="0000378E">
        <w:rPr>
          <w:rFonts w:ascii="Times New Roman" w:hAnsi="Times New Roman" w:cs="Times New Roman"/>
          <w:sz w:val="18"/>
          <w:szCs w:val="18"/>
        </w:rPr>
        <w:t xml:space="preserve"> The first model with the 8 predictors was chosen because it has a higher accuracy, sensitivity, specificity and F1</w:t>
      </w:r>
      <w:r w:rsidR="00FE2D37">
        <w:rPr>
          <w:rFonts w:ascii="Times New Roman" w:hAnsi="Times New Roman" w:cs="Times New Roman"/>
          <w:sz w:val="18"/>
          <w:szCs w:val="18"/>
        </w:rPr>
        <w:t xml:space="preserve"> score.</w:t>
      </w:r>
    </w:p>
    <w:p w14:paraId="4BA591E5" w14:textId="09C8D747" w:rsidR="004C3FFD" w:rsidRDefault="004C3FFD" w:rsidP="00595712">
      <w:pPr>
        <w:spacing w:after="0" w:line="240" w:lineRule="auto"/>
        <w:ind w:firstLine="720"/>
        <w:jc w:val="both"/>
        <w:rPr>
          <w:rFonts w:ascii="Times New Roman" w:hAnsi="Times New Roman" w:cs="Times New Roman"/>
          <w:sz w:val="18"/>
          <w:szCs w:val="18"/>
        </w:rPr>
      </w:pPr>
      <w:r w:rsidRPr="004C3FFD">
        <w:rPr>
          <w:rFonts w:ascii="Times New Roman" w:hAnsi="Times New Roman" w:cs="Times New Roman"/>
          <w:sz w:val="18"/>
          <w:szCs w:val="18"/>
        </w:rPr>
        <w:t xml:space="preserve"> Utilising the metrics Accuracy, Sensitivity, Specificity, and F1, the model's performance was evaluated. The non-parametric classifier RF model yields accuracy, sensitivity, and specificity values of 76%, 80%, and 66% respectively. The area under the curve (AUC) for the model's performance according to the ROC curve is 82%. </w:t>
      </w:r>
    </w:p>
    <w:p w14:paraId="0D2515B7" w14:textId="6E480C91" w:rsidR="00DE1AA4" w:rsidRDefault="00DE1AA4" w:rsidP="00595712">
      <w:pPr>
        <w:spacing w:after="0" w:line="240" w:lineRule="auto"/>
        <w:ind w:firstLine="720"/>
        <w:jc w:val="both"/>
        <w:rPr>
          <w:rFonts w:ascii="Times New Roman" w:hAnsi="Times New Roman" w:cs="Times New Roman"/>
          <w:sz w:val="18"/>
          <w:szCs w:val="18"/>
        </w:rPr>
      </w:pPr>
      <w:r>
        <w:rPr>
          <w:rFonts w:ascii="Times New Roman" w:hAnsi="Times New Roman" w:cs="Times New Roman"/>
          <w:sz w:val="18"/>
          <w:szCs w:val="18"/>
        </w:rPr>
        <w:t xml:space="preserve">Inspecting the metric of the model, Accuracy was less considered because the data is </w:t>
      </w:r>
      <w:r w:rsidR="00F82111">
        <w:rPr>
          <w:rFonts w:ascii="Times New Roman" w:hAnsi="Times New Roman" w:cs="Times New Roman"/>
          <w:sz w:val="18"/>
          <w:szCs w:val="18"/>
        </w:rPr>
        <w:t>considered moderately imbalanced data with 0/non-diabetic having higher distribution.</w:t>
      </w:r>
      <w:r w:rsidR="00991DD0">
        <w:rPr>
          <w:rFonts w:ascii="Times New Roman" w:hAnsi="Times New Roman" w:cs="Times New Roman"/>
          <w:sz w:val="18"/>
          <w:szCs w:val="18"/>
        </w:rPr>
        <w:t xml:space="preserve"> </w:t>
      </w:r>
      <w:r w:rsidR="00595712">
        <w:rPr>
          <w:rFonts w:ascii="Times New Roman" w:hAnsi="Times New Roman" w:cs="Times New Roman"/>
          <w:sz w:val="18"/>
          <w:szCs w:val="18"/>
        </w:rPr>
        <w:t xml:space="preserve">The sensitivity of 80% shows that if the classifier predicts that one does not have diabetes, it is 80% probably certain they do not have diabetes, while the Specificity of 66% on the other hand shows that if the </w:t>
      </w:r>
      <w:r w:rsidR="00595712">
        <w:rPr>
          <w:rFonts w:ascii="Times New Roman" w:hAnsi="Times New Roman" w:cs="Times New Roman"/>
          <w:sz w:val="18"/>
          <w:szCs w:val="18"/>
        </w:rPr>
        <w:lastRenderedPageBreak/>
        <w:t>classifier predicts that one has diabetes, there is a high probability that they are healthy without diabetes</w:t>
      </w:r>
      <w:r w:rsidR="004D1BEC">
        <w:rPr>
          <w:rFonts w:ascii="Times New Roman" w:hAnsi="Times New Roman" w:cs="Times New Roman"/>
          <w:sz w:val="18"/>
          <w:szCs w:val="18"/>
        </w:rPr>
        <w:t xml:space="preserve"> (False Positive</w:t>
      </w:r>
      <w:r w:rsidR="00B2263A">
        <w:rPr>
          <w:rFonts w:ascii="Times New Roman" w:hAnsi="Times New Roman" w:cs="Times New Roman"/>
          <w:sz w:val="18"/>
          <w:szCs w:val="18"/>
        </w:rPr>
        <w:t xml:space="preserve"> rate</w:t>
      </w:r>
      <w:r w:rsidR="004D1BEC">
        <w:rPr>
          <w:rFonts w:ascii="Times New Roman" w:hAnsi="Times New Roman" w:cs="Times New Roman"/>
          <w:sz w:val="18"/>
          <w:szCs w:val="18"/>
        </w:rPr>
        <w:t>)</w:t>
      </w:r>
      <w:r w:rsidR="00595712">
        <w:rPr>
          <w:rFonts w:ascii="Times New Roman" w:hAnsi="Times New Roman" w:cs="Times New Roman"/>
          <w:sz w:val="18"/>
          <w:szCs w:val="18"/>
        </w:rPr>
        <w:t>.</w:t>
      </w:r>
    </w:p>
    <w:p w14:paraId="7D418D7E" w14:textId="09273F9E" w:rsidR="001766AE" w:rsidRDefault="00DC2451" w:rsidP="00D35999">
      <w:pPr>
        <w:spacing w:after="0" w:line="240" w:lineRule="auto"/>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1C047B2" wp14:editId="7240D228">
            <wp:extent cx="2717800" cy="989330"/>
            <wp:effectExtent l="0" t="0" r="0" b="0"/>
            <wp:docPr id="42817624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76249" name="Picture 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7800" cy="989330"/>
                    </a:xfrm>
                    <a:prstGeom prst="rect">
                      <a:avLst/>
                    </a:prstGeom>
                  </pic:spPr>
                </pic:pic>
              </a:graphicData>
            </a:graphic>
          </wp:inline>
        </w:drawing>
      </w:r>
    </w:p>
    <w:p w14:paraId="10B3AFA7" w14:textId="20DAF6CE" w:rsidR="006E4357" w:rsidRDefault="001766AE" w:rsidP="00D35999">
      <w:pPr>
        <w:spacing w:after="0" w:line="240" w:lineRule="auto"/>
        <w:jc w:val="both"/>
        <w:rPr>
          <w:rFonts w:ascii="Times New Roman" w:hAnsi="Times New Roman" w:cs="Times New Roman"/>
          <w:i/>
          <w:iCs/>
          <w:sz w:val="14"/>
          <w:szCs w:val="14"/>
        </w:rPr>
      </w:pPr>
      <w:r w:rsidRPr="001766AE">
        <w:rPr>
          <w:rFonts w:ascii="Times New Roman" w:hAnsi="Times New Roman" w:cs="Times New Roman"/>
          <w:i/>
          <w:iCs/>
          <w:sz w:val="14"/>
          <w:szCs w:val="14"/>
        </w:rPr>
        <w:t xml:space="preserve">Fig 7: The ROC curve showing the performance of the </w:t>
      </w:r>
      <w:r w:rsidR="00541B2D" w:rsidRPr="001766AE">
        <w:rPr>
          <w:rFonts w:ascii="Times New Roman" w:hAnsi="Times New Roman" w:cs="Times New Roman"/>
          <w:i/>
          <w:iCs/>
          <w:sz w:val="14"/>
          <w:szCs w:val="14"/>
        </w:rPr>
        <w:t>model.</w:t>
      </w:r>
    </w:p>
    <w:p w14:paraId="1E429A15" w14:textId="3A6451E2" w:rsidR="00407AD8" w:rsidRPr="00184827" w:rsidRDefault="00407AD8" w:rsidP="00184827">
      <w:pPr>
        <w:pStyle w:val="ListParagraph"/>
        <w:numPr>
          <w:ilvl w:val="0"/>
          <w:numId w:val="11"/>
        </w:numPr>
        <w:spacing w:after="0" w:line="240" w:lineRule="auto"/>
        <w:rPr>
          <w:rFonts w:ascii="Times New Roman" w:hAnsi="Times New Roman" w:cs="Times New Roman"/>
          <w:b/>
          <w:bCs/>
          <w:sz w:val="18"/>
          <w:szCs w:val="18"/>
        </w:rPr>
      </w:pPr>
      <w:r w:rsidRPr="00184827">
        <w:rPr>
          <w:rFonts w:ascii="Times New Roman" w:hAnsi="Times New Roman" w:cs="Times New Roman"/>
          <w:b/>
          <w:bCs/>
          <w:sz w:val="18"/>
          <w:szCs w:val="18"/>
        </w:rPr>
        <w:t>CONCLUSION</w:t>
      </w:r>
    </w:p>
    <w:p w14:paraId="5BCDCEE8" w14:textId="61AE0671" w:rsidR="007C22EA" w:rsidRDefault="007C22EA" w:rsidP="00D35999">
      <w:pPr>
        <w:spacing w:after="0" w:line="240" w:lineRule="auto"/>
        <w:jc w:val="both"/>
        <w:rPr>
          <w:rFonts w:ascii="Times New Roman" w:hAnsi="Times New Roman" w:cs="Times New Roman"/>
          <w:sz w:val="18"/>
          <w:szCs w:val="18"/>
        </w:rPr>
      </w:pPr>
      <w:r w:rsidRPr="007C22EA">
        <w:rPr>
          <w:rFonts w:ascii="Times New Roman" w:hAnsi="Times New Roman" w:cs="Times New Roman"/>
          <w:sz w:val="18"/>
          <w:szCs w:val="18"/>
        </w:rPr>
        <w:t xml:space="preserve">It can be inferred from the outcomes of </w:t>
      </w:r>
      <w:r w:rsidR="009E5198">
        <w:rPr>
          <w:rFonts w:ascii="Times New Roman" w:hAnsi="Times New Roman" w:cs="Times New Roman"/>
          <w:sz w:val="18"/>
          <w:szCs w:val="18"/>
        </w:rPr>
        <w:t xml:space="preserve">the </w:t>
      </w:r>
      <w:r w:rsidRPr="007C22EA">
        <w:rPr>
          <w:rFonts w:ascii="Times New Roman" w:hAnsi="Times New Roman" w:cs="Times New Roman"/>
          <w:sz w:val="18"/>
          <w:szCs w:val="18"/>
        </w:rPr>
        <w:t xml:space="preserve">various statistical analyses performed on the dataset </w:t>
      </w:r>
      <w:r w:rsidR="004A708A">
        <w:rPr>
          <w:rFonts w:ascii="Times New Roman" w:hAnsi="Times New Roman" w:cs="Times New Roman"/>
          <w:sz w:val="18"/>
          <w:szCs w:val="18"/>
        </w:rPr>
        <w:t xml:space="preserve">indicates </w:t>
      </w:r>
      <w:r w:rsidRPr="007C22EA">
        <w:rPr>
          <w:rFonts w:ascii="Times New Roman" w:hAnsi="Times New Roman" w:cs="Times New Roman"/>
          <w:sz w:val="18"/>
          <w:szCs w:val="18"/>
        </w:rPr>
        <w:t>that all independent variables</w:t>
      </w:r>
      <w:r w:rsidR="005E3D77">
        <w:rPr>
          <w:rFonts w:ascii="Times New Roman" w:hAnsi="Times New Roman" w:cs="Times New Roman"/>
          <w:sz w:val="18"/>
          <w:szCs w:val="18"/>
        </w:rPr>
        <w:t xml:space="preserve"> </w:t>
      </w:r>
      <w:r w:rsidR="0006589D">
        <w:rPr>
          <w:rFonts w:ascii="Times New Roman" w:hAnsi="Times New Roman" w:cs="Times New Roman"/>
          <w:sz w:val="18"/>
          <w:szCs w:val="18"/>
        </w:rPr>
        <w:t xml:space="preserve">(8 features) from the original dataset </w:t>
      </w:r>
      <w:r w:rsidRPr="007C22EA">
        <w:rPr>
          <w:rFonts w:ascii="Times New Roman" w:hAnsi="Times New Roman" w:cs="Times New Roman"/>
          <w:sz w:val="18"/>
          <w:szCs w:val="18"/>
        </w:rPr>
        <w:t>are crucial for the prediction of Diabetes in women.</w:t>
      </w:r>
      <w:r>
        <w:rPr>
          <w:rFonts w:ascii="Times New Roman" w:hAnsi="Times New Roman" w:cs="Times New Roman"/>
          <w:sz w:val="18"/>
          <w:szCs w:val="18"/>
        </w:rPr>
        <w:t xml:space="preserve"> </w:t>
      </w:r>
      <w:r w:rsidR="00EA5C57">
        <w:rPr>
          <w:rFonts w:ascii="Times New Roman" w:hAnsi="Times New Roman" w:cs="Times New Roman"/>
          <w:sz w:val="18"/>
          <w:szCs w:val="18"/>
        </w:rPr>
        <w:t>Although</w:t>
      </w:r>
      <w:r w:rsidR="007341F2">
        <w:rPr>
          <w:rFonts w:ascii="Times New Roman" w:hAnsi="Times New Roman" w:cs="Times New Roman"/>
          <w:sz w:val="18"/>
          <w:szCs w:val="18"/>
        </w:rPr>
        <w:t xml:space="preserve"> It is suggested that</w:t>
      </w:r>
      <w:r w:rsidR="00EA5C57">
        <w:rPr>
          <w:rFonts w:ascii="Times New Roman" w:hAnsi="Times New Roman" w:cs="Times New Roman"/>
          <w:sz w:val="18"/>
          <w:szCs w:val="18"/>
        </w:rPr>
        <w:t xml:space="preserve"> further analysis </w:t>
      </w:r>
      <w:r w:rsidR="00D64EDB">
        <w:rPr>
          <w:rFonts w:ascii="Times New Roman" w:hAnsi="Times New Roman" w:cs="Times New Roman"/>
          <w:sz w:val="18"/>
          <w:szCs w:val="18"/>
        </w:rPr>
        <w:t>should</w:t>
      </w:r>
      <w:r w:rsidR="00EA5C57">
        <w:rPr>
          <w:rFonts w:ascii="Times New Roman" w:hAnsi="Times New Roman" w:cs="Times New Roman"/>
          <w:sz w:val="18"/>
          <w:szCs w:val="18"/>
        </w:rPr>
        <w:t xml:space="preserve"> be conducted to ascertain the </w:t>
      </w:r>
      <w:r w:rsidR="002D61C5">
        <w:rPr>
          <w:rFonts w:ascii="Times New Roman" w:hAnsi="Times New Roman" w:cs="Times New Roman"/>
          <w:sz w:val="18"/>
          <w:szCs w:val="18"/>
        </w:rPr>
        <w:t xml:space="preserve">4 </w:t>
      </w:r>
      <w:r w:rsidR="00EA5C57">
        <w:rPr>
          <w:rFonts w:ascii="Times New Roman" w:hAnsi="Times New Roman" w:cs="Times New Roman"/>
          <w:sz w:val="18"/>
          <w:szCs w:val="18"/>
        </w:rPr>
        <w:t>statistically significant</w:t>
      </w:r>
      <w:r w:rsidR="006032FC">
        <w:rPr>
          <w:rFonts w:ascii="Times New Roman" w:hAnsi="Times New Roman" w:cs="Times New Roman"/>
          <w:sz w:val="18"/>
          <w:szCs w:val="18"/>
        </w:rPr>
        <w:t xml:space="preserve"> importance</w:t>
      </w:r>
      <w:r w:rsidR="00417F58">
        <w:rPr>
          <w:rFonts w:ascii="Times New Roman" w:hAnsi="Times New Roman" w:cs="Times New Roman"/>
          <w:sz w:val="18"/>
          <w:szCs w:val="18"/>
        </w:rPr>
        <w:t xml:space="preserve"> </w:t>
      </w:r>
      <w:r w:rsidR="007341F2">
        <w:rPr>
          <w:rFonts w:ascii="Times New Roman" w:hAnsi="Times New Roman" w:cs="Times New Roman"/>
          <w:sz w:val="18"/>
          <w:szCs w:val="18"/>
        </w:rPr>
        <w:t xml:space="preserve">probably by </w:t>
      </w:r>
      <w:r w:rsidR="00417F58">
        <w:rPr>
          <w:rFonts w:ascii="Times New Roman" w:hAnsi="Times New Roman" w:cs="Times New Roman"/>
          <w:sz w:val="18"/>
          <w:szCs w:val="18"/>
        </w:rPr>
        <w:t>using statistical controls</w:t>
      </w:r>
      <w:r w:rsidR="00E162A7">
        <w:rPr>
          <w:rFonts w:ascii="Times New Roman" w:hAnsi="Times New Roman" w:cs="Times New Roman"/>
          <w:sz w:val="18"/>
          <w:szCs w:val="18"/>
        </w:rPr>
        <w:t xml:space="preserve"> and other methods</w:t>
      </w:r>
      <w:r w:rsidR="00EA5C57">
        <w:rPr>
          <w:rFonts w:ascii="Times New Roman" w:hAnsi="Times New Roman" w:cs="Times New Roman"/>
          <w:sz w:val="18"/>
          <w:szCs w:val="18"/>
        </w:rPr>
        <w:t xml:space="preserve">. </w:t>
      </w:r>
      <w:r w:rsidR="00541B2D" w:rsidRPr="00541B2D">
        <w:rPr>
          <w:rFonts w:ascii="Times New Roman" w:hAnsi="Times New Roman" w:cs="Times New Roman"/>
          <w:sz w:val="18"/>
          <w:szCs w:val="18"/>
        </w:rPr>
        <w:t>Also, the analysis's use of statistical and data mining tools was successful in reaching the study's objective</w:t>
      </w:r>
      <w:r w:rsidR="00991DD0">
        <w:rPr>
          <w:rFonts w:ascii="Times New Roman" w:hAnsi="Times New Roman" w:cs="Times New Roman"/>
          <w:sz w:val="18"/>
          <w:szCs w:val="18"/>
        </w:rPr>
        <w:t xml:space="preserve"> as the conclusion was reached based on this study that the 8 features are necessary for the prediction of Diabetes Mellitus in Women</w:t>
      </w:r>
      <w:r w:rsidR="00541B2D" w:rsidRPr="00541B2D">
        <w:rPr>
          <w:rFonts w:ascii="Times New Roman" w:hAnsi="Times New Roman" w:cs="Times New Roman"/>
          <w:sz w:val="18"/>
          <w:szCs w:val="18"/>
        </w:rPr>
        <w:t xml:space="preserve">. </w:t>
      </w:r>
      <w:r w:rsidR="00991DD0">
        <w:rPr>
          <w:rFonts w:ascii="Times New Roman" w:hAnsi="Times New Roman" w:cs="Times New Roman"/>
          <w:sz w:val="18"/>
          <w:szCs w:val="18"/>
        </w:rPr>
        <w:t>The RF classifier</w:t>
      </w:r>
      <w:r w:rsidR="00541B2D" w:rsidRPr="00541B2D">
        <w:rPr>
          <w:rFonts w:ascii="Times New Roman" w:hAnsi="Times New Roman" w:cs="Times New Roman"/>
          <w:sz w:val="18"/>
          <w:szCs w:val="18"/>
        </w:rPr>
        <w:t xml:space="preserve"> was quite good at detecting a category</w:t>
      </w:r>
      <w:r w:rsidR="00991DD0">
        <w:rPr>
          <w:rFonts w:ascii="Times New Roman" w:hAnsi="Times New Roman" w:cs="Times New Roman"/>
          <w:sz w:val="18"/>
          <w:szCs w:val="18"/>
        </w:rPr>
        <w:t xml:space="preserve">. </w:t>
      </w:r>
      <w:r w:rsidR="00541B2D" w:rsidRPr="00541B2D">
        <w:rPr>
          <w:rFonts w:ascii="Times New Roman" w:hAnsi="Times New Roman" w:cs="Times New Roman"/>
          <w:sz w:val="18"/>
          <w:szCs w:val="18"/>
        </w:rPr>
        <w:t xml:space="preserve">Future </w:t>
      </w:r>
      <w:r w:rsidR="00FB5DCA">
        <w:rPr>
          <w:rFonts w:ascii="Times New Roman" w:hAnsi="Times New Roman" w:cs="Times New Roman"/>
          <w:sz w:val="18"/>
          <w:szCs w:val="18"/>
        </w:rPr>
        <w:t>data-collecting</w:t>
      </w:r>
      <w:r w:rsidR="00541B2D" w:rsidRPr="00541B2D">
        <w:rPr>
          <w:rFonts w:ascii="Times New Roman" w:hAnsi="Times New Roman" w:cs="Times New Roman"/>
          <w:sz w:val="18"/>
          <w:szCs w:val="18"/>
        </w:rPr>
        <w:t xml:space="preserve"> efforts are advised to concentrate on gathering </w:t>
      </w:r>
      <w:r w:rsidR="00E17FC7">
        <w:rPr>
          <w:rFonts w:ascii="Times New Roman" w:hAnsi="Times New Roman" w:cs="Times New Roman"/>
          <w:sz w:val="18"/>
          <w:szCs w:val="18"/>
        </w:rPr>
        <w:t xml:space="preserve">minimal </w:t>
      </w:r>
      <w:r w:rsidR="008F471B">
        <w:rPr>
          <w:rFonts w:ascii="Times New Roman" w:hAnsi="Times New Roman" w:cs="Times New Roman"/>
          <w:sz w:val="18"/>
          <w:szCs w:val="18"/>
        </w:rPr>
        <w:t xml:space="preserve">error-free data. </w:t>
      </w:r>
      <w:r w:rsidR="00541B2D" w:rsidRPr="00541B2D">
        <w:rPr>
          <w:rFonts w:ascii="Times New Roman" w:hAnsi="Times New Roman" w:cs="Times New Roman"/>
          <w:sz w:val="18"/>
          <w:szCs w:val="18"/>
        </w:rPr>
        <w:t>This will help prevent having a lot of missing values entered as Zero values</w:t>
      </w:r>
      <w:r w:rsidR="00F82111">
        <w:rPr>
          <w:rFonts w:ascii="Times New Roman" w:hAnsi="Times New Roman" w:cs="Times New Roman"/>
          <w:sz w:val="18"/>
          <w:szCs w:val="18"/>
        </w:rPr>
        <w:t xml:space="preserve">. </w:t>
      </w:r>
      <w:r w:rsidR="00991DD0">
        <w:rPr>
          <w:rFonts w:ascii="Times New Roman" w:hAnsi="Times New Roman" w:cs="Times New Roman"/>
          <w:sz w:val="18"/>
          <w:szCs w:val="18"/>
        </w:rPr>
        <w:t xml:space="preserve">Further analysis can also be carried out on the dataset by balancing the dataset because it was </w:t>
      </w:r>
      <w:r w:rsidR="00F82111">
        <w:rPr>
          <w:rFonts w:ascii="Times New Roman" w:hAnsi="Times New Roman" w:cs="Times New Roman"/>
          <w:sz w:val="18"/>
          <w:szCs w:val="18"/>
        </w:rPr>
        <w:t>moderately imbalanced data</w:t>
      </w:r>
      <w:r w:rsidR="00991DD0">
        <w:rPr>
          <w:rFonts w:ascii="Times New Roman" w:hAnsi="Times New Roman" w:cs="Times New Roman"/>
          <w:sz w:val="18"/>
          <w:szCs w:val="18"/>
        </w:rPr>
        <w:t>. ML</w:t>
      </w:r>
      <w:r w:rsidR="00681E46">
        <w:rPr>
          <w:rFonts w:ascii="Times New Roman" w:hAnsi="Times New Roman" w:cs="Times New Roman"/>
          <w:sz w:val="18"/>
          <w:szCs w:val="18"/>
        </w:rPr>
        <w:t xml:space="preserve"> balancing data</w:t>
      </w:r>
      <w:r w:rsidR="00991DD0">
        <w:rPr>
          <w:rFonts w:ascii="Times New Roman" w:hAnsi="Times New Roman" w:cs="Times New Roman"/>
          <w:sz w:val="18"/>
          <w:szCs w:val="18"/>
        </w:rPr>
        <w:t xml:space="preserve"> techniques like Random</w:t>
      </w:r>
      <w:r w:rsidR="00F82111">
        <w:rPr>
          <w:rFonts w:ascii="Times New Roman" w:hAnsi="Times New Roman" w:cs="Times New Roman"/>
          <w:sz w:val="18"/>
          <w:szCs w:val="18"/>
        </w:rPr>
        <w:t xml:space="preserve"> over-sampling, under-sampling, or Synthetic Minority Oversampling Technique (SMOTE)</w:t>
      </w:r>
      <w:r w:rsidR="00681E46">
        <w:rPr>
          <w:rFonts w:ascii="Times New Roman" w:hAnsi="Times New Roman" w:cs="Times New Roman"/>
          <w:sz w:val="18"/>
          <w:szCs w:val="18"/>
        </w:rPr>
        <w:t xml:space="preserve"> and much more</w:t>
      </w:r>
      <w:r w:rsidR="00F82111">
        <w:rPr>
          <w:rFonts w:ascii="Times New Roman" w:hAnsi="Times New Roman" w:cs="Times New Roman"/>
          <w:sz w:val="18"/>
          <w:szCs w:val="18"/>
        </w:rPr>
        <w:t xml:space="preserve"> may be considered to balance the class distribution which might improve the performance of the data.</w:t>
      </w:r>
      <w:r w:rsidR="00EA5C57">
        <w:rPr>
          <w:rFonts w:ascii="Times New Roman" w:hAnsi="Times New Roman" w:cs="Times New Roman"/>
          <w:sz w:val="18"/>
          <w:szCs w:val="18"/>
        </w:rPr>
        <w:t xml:space="preserve"> </w:t>
      </w:r>
      <w:r w:rsidR="00866F87">
        <w:rPr>
          <w:rFonts w:ascii="Times New Roman" w:hAnsi="Times New Roman" w:cs="Times New Roman"/>
          <w:sz w:val="18"/>
          <w:szCs w:val="18"/>
        </w:rPr>
        <w:t xml:space="preserve">This approach can as well be utilised for men’s diabetes classification and other types </w:t>
      </w:r>
      <w:r w:rsidR="005D549C">
        <w:rPr>
          <w:rFonts w:ascii="Times New Roman" w:hAnsi="Times New Roman" w:cs="Times New Roman"/>
          <w:sz w:val="18"/>
          <w:szCs w:val="18"/>
        </w:rPr>
        <w:t xml:space="preserve">of </w:t>
      </w:r>
      <w:r w:rsidR="00866F87">
        <w:rPr>
          <w:rFonts w:ascii="Times New Roman" w:hAnsi="Times New Roman" w:cs="Times New Roman"/>
          <w:sz w:val="18"/>
          <w:szCs w:val="18"/>
        </w:rPr>
        <w:t>diseases of diagnosis.</w:t>
      </w:r>
    </w:p>
    <w:p w14:paraId="41FA6CD1" w14:textId="5E6DD290" w:rsidR="00CF14D5" w:rsidRPr="004C4D5B" w:rsidRDefault="00FB5DCA" w:rsidP="004C4D5B">
      <w:pPr>
        <w:spacing w:after="0" w:line="276" w:lineRule="auto"/>
        <w:rPr>
          <w:rFonts w:ascii="Times New Roman" w:hAnsi="Times New Roman" w:cs="Times New Roman"/>
          <w:b/>
          <w:bCs/>
          <w:sz w:val="18"/>
          <w:szCs w:val="18"/>
        </w:rPr>
      </w:pPr>
      <w:r w:rsidRPr="004C4D5B">
        <w:rPr>
          <w:rFonts w:ascii="Times New Roman" w:hAnsi="Times New Roman" w:cs="Times New Roman"/>
          <w:b/>
          <w:bCs/>
          <w:sz w:val="18"/>
          <w:szCs w:val="18"/>
        </w:rPr>
        <w:t>REFERENCES</w:t>
      </w:r>
    </w:p>
    <w:p w14:paraId="3633C557" w14:textId="5CC09448" w:rsidR="00381378" w:rsidRPr="00E61B5C" w:rsidRDefault="00381378" w:rsidP="00B749F9">
      <w:pPr>
        <w:spacing w:after="20" w:line="240" w:lineRule="auto"/>
        <w:jc w:val="both"/>
        <w:rPr>
          <w:rFonts w:ascii="Times New Roman" w:hAnsi="Times New Roman" w:cs="Times New Roman"/>
          <w:noProof/>
          <w:sz w:val="10"/>
          <w:szCs w:val="10"/>
        </w:rPr>
      </w:pPr>
      <w:r w:rsidRPr="00E61B5C">
        <w:rPr>
          <w:rFonts w:ascii="Times New Roman" w:hAnsi="Times New Roman" w:cs="Times New Roman"/>
          <w:sz w:val="10"/>
          <w:szCs w:val="10"/>
        </w:rPr>
        <w:t>[1]</w:t>
      </w:r>
      <w:r w:rsidRPr="00E61B5C">
        <w:rPr>
          <w:rFonts w:ascii="Times New Roman" w:hAnsi="Times New Roman" w:cs="Times New Roman"/>
          <w:b/>
          <w:bCs/>
          <w:sz w:val="10"/>
          <w:szCs w:val="10"/>
        </w:rPr>
        <w:t xml:space="preserve"> </w:t>
      </w:r>
      <w:r w:rsidRPr="00E61B5C">
        <w:rPr>
          <w:rFonts w:ascii="Times New Roman" w:hAnsi="Times New Roman" w:cs="Times New Roman"/>
          <w:noProof/>
          <w:sz w:val="10"/>
          <w:szCs w:val="10"/>
        </w:rPr>
        <w:t>de Ritter, R</w:t>
      </w:r>
      <w:r w:rsidR="00F63970" w:rsidRPr="00E61B5C">
        <w:rPr>
          <w:rFonts w:ascii="Times New Roman" w:hAnsi="Times New Roman" w:cs="Times New Roman"/>
          <w:noProof/>
          <w:sz w:val="10"/>
          <w:szCs w:val="10"/>
        </w:rPr>
        <w:t xml:space="preserve">. et al </w:t>
      </w:r>
      <w:r w:rsidRPr="00E61B5C">
        <w:rPr>
          <w:rFonts w:ascii="Times New Roman" w:hAnsi="Times New Roman" w:cs="Times New Roman"/>
          <w:noProof/>
          <w:sz w:val="10"/>
          <w:szCs w:val="10"/>
        </w:rPr>
        <w:t xml:space="preserve">"Sex difference in the risk of vascular disease associated with diabetes," </w:t>
      </w:r>
      <w:r w:rsidRPr="00E61B5C">
        <w:rPr>
          <w:rFonts w:ascii="Times New Roman" w:hAnsi="Times New Roman" w:cs="Times New Roman"/>
          <w:i/>
          <w:iCs/>
          <w:noProof/>
          <w:sz w:val="10"/>
          <w:szCs w:val="10"/>
        </w:rPr>
        <w:t xml:space="preserve">Biology of sex difference, </w:t>
      </w:r>
      <w:r w:rsidRPr="00E61B5C">
        <w:rPr>
          <w:rFonts w:ascii="Times New Roman" w:hAnsi="Times New Roman" w:cs="Times New Roman"/>
          <w:noProof/>
          <w:sz w:val="10"/>
          <w:szCs w:val="10"/>
        </w:rPr>
        <w:t>vol. 11, no. 1,</w:t>
      </w:r>
      <w:r w:rsidR="001E5993" w:rsidRPr="00E61B5C">
        <w:rPr>
          <w:rFonts w:ascii="Times New Roman" w:hAnsi="Times New Roman" w:cs="Times New Roman"/>
          <w:noProof/>
          <w:sz w:val="10"/>
          <w:szCs w:val="10"/>
        </w:rPr>
        <w:t xml:space="preserve"> </w:t>
      </w:r>
      <w:r w:rsidRPr="00E61B5C">
        <w:rPr>
          <w:rFonts w:ascii="Times New Roman" w:hAnsi="Times New Roman" w:cs="Times New Roman"/>
          <w:noProof/>
          <w:sz w:val="10"/>
          <w:szCs w:val="10"/>
        </w:rPr>
        <w:t xml:space="preserve"> pp.1-11, 2020.</w:t>
      </w:r>
    </w:p>
    <w:p w14:paraId="2E08E318" w14:textId="52692840" w:rsidR="00FF0AFD" w:rsidRPr="00E61B5C" w:rsidRDefault="00FF0AFD" w:rsidP="00B749F9">
      <w:pPr>
        <w:spacing w:after="20" w:line="240" w:lineRule="auto"/>
        <w:jc w:val="both"/>
        <w:rPr>
          <w:rFonts w:ascii="Times New Roman" w:hAnsi="Times New Roman" w:cs="Times New Roman"/>
          <w:noProof/>
          <w:sz w:val="10"/>
          <w:szCs w:val="10"/>
        </w:rPr>
      </w:pPr>
      <w:r w:rsidRPr="00E61B5C">
        <w:rPr>
          <w:rFonts w:ascii="Times New Roman" w:hAnsi="Times New Roman" w:cs="Times New Roman"/>
          <w:noProof/>
          <w:sz w:val="10"/>
          <w:szCs w:val="10"/>
        </w:rPr>
        <w:t>[2] Facts &amp; Figures - "International Diabetes Federation," 9 December 2021. [Online]. Available: https://idf.org/aboutdiabetes/what-is-diabetes/facts-figures. [Accessed 24 February 2023].</w:t>
      </w:r>
    </w:p>
    <w:p w14:paraId="08196498" w14:textId="77777777" w:rsidR="00F02FD2" w:rsidRPr="00E61B5C" w:rsidRDefault="00FF0AFD" w:rsidP="00B749F9">
      <w:pPr>
        <w:pStyle w:val="Bibliography"/>
        <w:spacing w:after="20" w:line="240" w:lineRule="auto"/>
        <w:jc w:val="both"/>
        <w:rPr>
          <w:rFonts w:ascii="Times New Roman" w:hAnsi="Times New Roman" w:cs="Times New Roman"/>
          <w:noProof/>
          <w:sz w:val="10"/>
          <w:szCs w:val="10"/>
        </w:rPr>
      </w:pPr>
      <w:r w:rsidRPr="00E61B5C">
        <w:rPr>
          <w:rFonts w:ascii="Times New Roman" w:hAnsi="Times New Roman" w:cs="Times New Roman"/>
          <w:noProof/>
          <w:sz w:val="10"/>
          <w:szCs w:val="10"/>
        </w:rPr>
        <w:t>[3] Diabetes affects Men and Women. "Medical News Today," 2 March 2021. [Online]. Available: https://www.medicalnewstoday.com/articles/diabetes-affects-men-women. [Accessed 24 February 2023].</w:t>
      </w:r>
    </w:p>
    <w:p w14:paraId="1A439FC9" w14:textId="6BE501A0" w:rsidR="00AF19DD" w:rsidRPr="00E61B5C" w:rsidRDefault="00AF19DD" w:rsidP="00B749F9">
      <w:pPr>
        <w:pStyle w:val="Bibliography"/>
        <w:spacing w:after="20" w:line="240" w:lineRule="auto"/>
        <w:jc w:val="both"/>
        <w:rPr>
          <w:rFonts w:ascii="Times New Roman" w:hAnsi="Times New Roman" w:cs="Times New Roman"/>
          <w:noProof/>
          <w:sz w:val="10"/>
          <w:szCs w:val="10"/>
        </w:rPr>
      </w:pPr>
      <w:r w:rsidRPr="00E61B5C">
        <w:rPr>
          <w:rFonts w:ascii="Times New Roman" w:hAnsi="Times New Roman" w:cs="Times New Roman"/>
          <w:sz w:val="10"/>
          <w:szCs w:val="10"/>
        </w:rPr>
        <w:t>[4]</w:t>
      </w:r>
      <w:r w:rsidR="00F02FD2" w:rsidRPr="00E61B5C">
        <w:rPr>
          <w:noProof/>
          <w:sz w:val="10"/>
          <w:szCs w:val="10"/>
        </w:rPr>
        <w:t xml:space="preserve"> </w:t>
      </w:r>
      <w:r w:rsidR="00F02FD2" w:rsidRPr="00E61B5C">
        <w:rPr>
          <w:rFonts w:ascii="Times New Roman" w:hAnsi="Times New Roman" w:cs="Times New Roman"/>
          <w:noProof/>
          <w:sz w:val="10"/>
          <w:szCs w:val="10"/>
        </w:rPr>
        <w:t>Diabetes and Women, "Center for Diseases Control and Prevention," Department of Health and Human Services, 20 June 2022. [Online]. Available: https://www.cdc.gov/diabetes/library/features/diabetes-and-women.html. [Accessed 24 February 2023].</w:t>
      </w:r>
    </w:p>
    <w:p w14:paraId="260CFBD5" w14:textId="0E3A585D" w:rsidR="00F02FD2" w:rsidRPr="00E61B5C" w:rsidRDefault="00F02FD2" w:rsidP="00B749F9">
      <w:pPr>
        <w:spacing w:after="20" w:line="240" w:lineRule="auto"/>
        <w:jc w:val="both"/>
        <w:rPr>
          <w:rFonts w:ascii="Times New Roman" w:hAnsi="Times New Roman" w:cs="Times New Roman"/>
          <w:sz w:val="10"/>
          <w:szCs w:val="10"/>
        </w:rPr>
      </w:pPr>
      <w:r w:rsidRPr="00E61B5C">
        <w:rPr>
          <w:rFonts w:ascii="Times New Roman" w:hAnsi="Times New Roman" w:cs="Times New Roman"/>
          <w:sz w:val="10"/>
          <w:szCs w:val="10"/>
        </w:rPr>
        <w:t>[5]</w:t>
      </w:r>
      <w:r w:rsidRPr="00E61B5C">
        <w:rPr>
          <w:sz w:val="10"/>
          <w:szCs w:val="10"/>
        </w:rPr>
        <w:t xml:space="preserve"> </w:t>
      </w:r>
      <w:r w:rsidRPr="00E61B5C">
        <w:rPr>
          <w:rFonts w:ascii="Times New Roman" w:hAnsi="Times New Roman" w:cs="Times New Roman"/>
          <w:sz w:val="10"/>
          <w:szCs w:val="10"/>
        </w:rPr>
        <w:t>Goh, Y.C. et al. (2020) “Evaluating human versus machine learning performance in classifying research abstracts,” Scientometrics, 125(2), pp. 1197–1212. Available: https://doi.org/10.1007/s11192-020-03614-2. [Accessed 25 February 2023]</w:t>
      </w:r>
    </w:p>
    <w:p w14:paraId="76CE26B8" w14:textId="6F26084D" w:rsidR="001E5993" w:rsidRPr="00E61B5C" w:rsidRDefault="00F02FD2" w:rsidP="00B749F9">
      <w:pPr>
        <w:pStyle w:val="ListParagraph"/>
        <w:spacing w:after="20" w:line="240" w:lineRule="auto"/>
        <w:ind w:left="0"/>
        <w:jc w:val="both"/>
        <w:rPr>
          <w:rFonts w:ascii="Times New Roman" w:hAnsi="Times New Roman" w:cs="Times New Roman"/>
          <w:color w:val="222222"/>
          <w:sz w:val="10"/>
          <w:szCs w:val="10"/>
          <w:shd w:val="clear" w:color="auto" w:fill="FFFFFF"/>
        </w:rPr>
      </w:pPr>
      <w:r w:rsidRPr="00E61B5C">
        <w:rPr>
          <w:rFonts w:ascii="Times New Roman" w:hAnsi="Times New Roman" w:cs="Times New Roman"/>
          <w:sz w:val="10"/>
          <w:szCs w:val="10"/>
        </w:rPr>
        <w:t>[6]</w:t>
      </w:r>
      <w:r w:rsidR="0067525F" w:rsidRPr="00E61B5C">
        <w:rPr>
          <w:rFonts w:ascii="Times New Roman" w:hAnsi="Times New Roman" w:cs="Times New Roman"/>
          <w:sz w:val="10"/>
          <w:szCs w:val="10"/>
        </w:rPr>
        <w:t xml:space="preserve"> </w:t>
      </w:r>
      <w:proofErr w:type="spellStart"/>
      <w:r w:rsidR="001E5993" w:rsidRPr="00E61B5C">
        <w:rPr>
          <w:rFonts w:ascii="Times New Roman" w:hAnsi="Times New Roman" w:cs="Times New Roman"/>
          <w:color w:val="222222"/>
          <w:sz w:val="10"/>
          <w:szCs w:val="10"/>
          <w:shd w:val="clear" w:color="auto" w:fill="FFFFFF"/>
        </w:rPr>
        <w:t>Alam</w:t>
      </w:r>
      <w:proofErr w:type="spellEnd"/>
      <w:r w:rsidR="001E5993" w:rsidRPr="00E61B5C">
        <w:rPr>
          <w:rFonts w:ascii="Times New Roman" w:hAnsi="Times New Roman" w:cs="Times New Roman"/>
          <w:color w:val="222222"/>
          <w:sz w:val="10"/>
          <w:szCs w:val="10"/>
          <w:shd w:val="clear" w:color="auto" w:fill="FFFFFF"/>
        </w:rPr>
        <w:t>, T.M.</w:t>
      </w:r>
      <w:r w:rsidR="0067525F" w:rsidRPr="00E61B5C">
        <w:rPr>
          <w:rFonts w:ascii="Times New Roman" w:hAnsi="Times New Roman" w:cs="Times New Roman"/>
          <w:color w:val="222222"/>
          <w:sz w:val="10"/>
          <w:szCs w:val="10"/>
          <w:shd w:val="clear" w:color="auto" w:fill="FFFFFF"/>
        </w:rPr>
        <w:t xml:space="preserve"> et al. (2019) </w:t>
      </w:r>
      <w:r w:rsidR="001E5993" w:rsidRPr="00E61B5C">
        <w:rPr>
          <w:rFonts w:ascii="Times New Roman" w:hAnsi="Times New Roman" w:cs="Times New Roman"/>
          <w:color w:val="222222"/>
          <w:sz w:val="10"/>
          <w:szCs w:val="10"/>
          <w:shd w:val="clear" w:color="auto" w:fill="FFFFFF"/>
        </w:rPr>
        <w:t>“A model for early prediction of diabetes”. </w:t>
      </w:r>
      <w:r w:rsidR="001E5993" w:rsidRPr="00E61B5C">
        <w:rPr>
          <w:rFonts w:ascii="Times New Roman" w:hAnsi="Times New Roman" w:cs="Times New Roman"/>
          <w:i/>
          <w:iCs/>
          <w:color w:val="222222"/>
          <w:sz w:val="10"/>
          <w:szCs w:val="10"/>
          <w:shd w:val="clear" w:color="auto" w:fill="FFFFFF"/>
        </w:rPr>
        <w:t>Informatics in Medicine vol. 16</w:t>
      </w:r>
      <w:r w:rsidR="001E5993" w:rsidRPr="00E61B5C">
        <w:rPr>
          <w:rFonts w:ascii="Times New Roman" w:hAnsi="Times New Roman" w:cs="Times New Roman"/>
          <w:color w:val="222222"/>
          <w:sz w:val="10"/>
          <w:szCs w:val="10"/>
          <w:shd w:val="clear" w:color="auto" w:fill="FFFFFF"/>
        </w:rPr>
        <w:t>, p.100204, 2019.  (Science direct.com)</w:t>
      </w:r>
    </w:p>
    <w:p w14:paraId="51B9A635" w14:textId="60B3B6DB" w:rsidR="001E5993" w:rsidRPr="00E61B5C" w:rsidRDefault="001E5993" w:rsidP="00B749F9">
      <w:pPr>
        <w:pStyle w:val="ListParagraph"/>
        <w:spacing w:after="20" w:line="240" w:lineRule="auto"/>
        <w:ind w:left="0"/>
        <w:jc w:val="both"/>
        <w:rPr>
          <w:rFonts w:ascii="Times New Roman" w:hAnsi="Times New Roman" w:cs="Times New Roman"/>
          <w:sz w:val="10"/>
          <w:szCs w:val="10"/>
        </w:rPr>
      </w:pPr>
      <w:r w:rsidRPr="00E61B5C">
        <w:rPr>
          <w:rFonts w:ascii="Times New Roman" w:hAnsi="Times New Roman" w:cs="Times New Roman"/>
          <w:color w:val="222222"/>
          <w:sz w:val="10"/>
          <w:szCs w:val="10"/>
          <w:shd w:val="clear" w:color="auto" w:fill="FFFFFF"/>
        </w:rPr>
        <w:t xml:space="preserve">[7] </w:t>
      </w:r>
      <w:r w:rsidRPr="00E61B5C">
        <w:rPr>
          <w:rFonts w:ascii="Times New Roman" w:hAnsi="Times New Roman" w:cs="Times New Roman"/>
          <w:sz w:val="10"/>
          <w:szCs w:val="10"/>
        </w:rPr>
        <w:t>Python vs. R: What’s the Difference?</w:t>
      </w:r>
      <w:r w:rsidR="00041486" w:rsidRPr="00E61B5C">
        <w:rPr>
          <w:rFonts w:ascii="Times New Roman" w:hAnsi="Times New Roman" w:cs="Times New Roman"/>
          <w:sz w:val="10"/>
          <w:szCs w:val="10"/>
        </w:rPr>
        <w:t xml:space="preserve"> </w:t>
      </w:r>
      <w:r w:rsidRPr="00E61B5C">
        <w:rPr>
          <w:rFonts w:ascii="Times New Roman" w:hAnsi="Times New Roman" w:cs="Times New Roman"/>
          <w:sz w:val="10"/>
          <w:szCs w:val="10"/>
        </w:rPr>
        <w:t>2021.</w:t>
      </w:r>
      <w:r w:rsidR="00041486" w:rsidRPr="00E61B5C">
        <w:rPr>
          <w:rFonts w:ascii="Times New Roman" w:hAnsi="Times New Roman" w:cs="Times New Roman"/>
          <w:sz w:val="10"/>
          <w:szCs w:val="10"/>
        </w:rPr>
        <w:t xml:space="preserve"> [Online] </w:t>
      </w:r>
      <w:r w:rsidRPr="00E61B5C">
        <w:rPr>
          <w:rFonts w:ascii="Times New Roman" w:hAnsi="Times New Roman" w:cs="Times New Roman"/>
          <w:sz w:val="10"/>
          <w:szCs w:val="10"/>
        </w:rPr>
        <w:t>Availabl</w:t>
      </w:r>
      <w:r w:rsidR="00041486" w:rsidRPr="00E61B5C">
        <w:rPr>
          <w:rFonts w:ascii="Times New Roman" w:hAnsi="Times New Roman" w:cs="Times New Roman"/>
          <w:sz w:val="10"/>
          <w:szCs w:val="10"/>
        </w:rPr>
        <w:t>e:</w:t>
      </w:r>
      <w:r w:rsidRPr="00E61B5C">
        <w:rPr>
          <w:rFonts w:ascii="Times New Roman" w:hAnsi="Times New Roman" w:cs="Times New Roman"/>
          <w:sz w:val="10"/>
          <w:szCs w:val="10"/>
        </w:rPr>
        <w:t xml:space="preserve"> </w:t>
      </w:r>
      <w:r w:rsidR="00041486" w:rsidRPr="00E61B5C">
        <w:rPr>
          <w:rFonts w:ascii="Times New Roman" w:hAnsi="Times New Roman" w:cs="Times New Roman"/>
          <w:sz w:val="10"/>
          <w:szCs w:val="10"/>
        </w:rPr>
        <w:t>https://www.ibm.com/cloud/blog/python-vs-r [</w:t>
      </w:r>
      <w:r w:rsidRPr="00E61B5C">
        <w:rPr>
          <w:rFonts w:ascii="Times New Roman" w:hAnsi="Times New Roman" w:cs="Times New Roman"/>
          <w:sz w:val="10"/>
          <w:szCs w:val="10"/>
        </w:rPr>
        <w:t>Accessed</w:t>
      </w:r>
      <w:r w:rsidR="00334828" w:rsidRPr="00E61B5C">
        <w:rPr>
          <w:rFonts w:ascii="Times New Roman" w:hAnsi="Times New Roman" w:cs="Times New Roman"/>
          <w:sz w:val="10"/>
          <w:szCs w:val="10"/>
        </w:rPr>
        <w:t xml:space="preserve"> </w:t>
      </w:r>
      <w:r w:rsidRPr="00E61B5C">
        <w:rPr>
          <w:rFonts w:ascii="Times New Roman" w:hAnsi="Times New Roman" w:cs="Times New Roman"/>
          <w:sz w:val="10"/>
          <w:szCs w:val="10"/>
        </w:rPr>
        <w:t>28 February 2023</w:t>
      </w:r>
      <w:r w:rsidR="00041486" w:rsidRPr="00E61B5C">
        <w:rPr>
          <w:rFonts w:ascii="Times New Roman" w:hAnsi="Times New Roman" w:cs="Times New Roman"/>
          <w:sz w:val="10"/>
          <w:szCs w:val="10"/>
        </w:rPr>
        <w:t>]</w:t>
      </w:r>
      <w:r w:rsidRPr="00E61B5C">
        <w:rPr>
          <w:rFonts w:ascii="Times New Roman" w:hAnsi="Times New Roman" w:cs="Times New Roman"/>
          <w:sz w:val="10"/>
          <w:szCs w:val="10"/>
        </w:rPr>
        <w:t>.</w:t>
      </w:r>
    </w:p>
    <w:p w14:paraId="3E78D571" w14:textId="4C01E6CA" w:rsidR="00041486" w:rsidRPr="00E61B5C" w:rsidRDefault="00041486" w:rsidP="00B749F9">
      <w:pPr>
        <w:pStyle w:val="ListParagraph"/>
        <w:spacing w:after="20" w:line="240" w:lineRule="auto"/>
        <w:ind w:left="0"/>
        <w:jc w:val="both"/>
        <w:rPr>
          <w:rFonts w:ascii="Times New Roman" w:hAnsi="Times New Roman" w:cs="Times New Roman"/>
          <w:color w:val="222222"/>
          <w:sz w:val="10"/>
          <w:szCs w:val="10"/>
          <w:shd w:val="clear" w:color="auto" w:fill="FFFFFF"/>
        </w:rPr>
      </w:pPr>
      <w:r w:rsidRPr="00E61B5C">
        <w:rPr>
          <w:rFonts w:ascii="Times New Roman" w:hAnsi="Times New Roman" w:cs="Times New Roman"/>
          <w:sz w:val="10"/>
          <w:szCs w:val="10"/>
        </w:rPr>
        <w:t xml:space="preserve">[8] </w:t>
      </w:r>
      <w:r w:rsidR="00334828" w:rsidRPr="00E61B5C">
        <w:rPr>
          <w:rFonts w:ascii="Times New Roman" w:hAnsi="Times New Roman" w:cs="Times New Roman"/>
          <w:color w:val="222222"/>
          <w:sz w:val="10"/>
          <w:szCs w:val="10"/>
          <w:shd w:val="clear" w:color="auto" w:fill="FFFFFF"/>
        </w:rPr>
        <w:t>Wu, H., Yang, S., Huang, Z., He, J. and Wang, X., “Type 2 diabetes mellitus prediction model based on data mining”. </w:t>
      </w:r>
      <w:r w:rsidR="00334828" w:rsidRPr="00E61B5C">
        <w:rPr>
          <w:rFonts w:ascii="Times New Roman" w:hAnsi="Times New Roman" w:cs="Times New Roman"/>
          <w:i/>
          <w:iCs/>
          <w:color w:val="222222"/>
          <w:sz w:val="10"/>
          <w:szCs w:val="10"/>
          <w:shd w:val="clear" w:color="auto" w:fill="FFFFFF"/>
        </w:rPr>
        <w:t>Informatics in Medicine vol</w:t>
      </w:r>
      <w:r w:rsidR="00334828" w:rsidRPr="00E61B5C">
        <w:rPr>
          <w:rFonts w:ascii="Times New Roman" w:hAnsi="Times New Roman" w:cs="Times New Roman"/>
          <w:color w:val="222222"/>
          <w:sz w:val="10"/>
          <w:szCs w:val="10"/>
          <w:shd w:val="clear" w:color="auto" w:fill="FFFFFF"/>
        </w:rPr>
        <w:t>, </w:t>
      </w:r>
      <w:r w:rsidR="00334828" w:rsidRPr="00E61B5C">
        <w:rPr>
          <w:rFonts w:ascii="Times New Roman" w:hAnsi="Times New Roman" w:cs="Times New Roman"/>
          <w:i/>
          <w:iCs/>
          <w:color w:val="222222"/>
          <w:sz w:val="10"/>
          <w:szCs w:val="10"/>
          <w:shd w:val="clear" w:color="auto" w:fill="FFFFFF"/>
        </w:rPr>
        <w:t>10</w:t>
      </w:r>
      <w:r w:rsidR="00334828" w:rsidRPr="00E61B5C">
        <w:rPr>
          <w:rFonts w:ascii="Times New Roman" w:hAnsi="Times New Roman" w:cs="Times New Roman"/>
          <w:color w:val="222222"/>
          <w:sz w:val="10"/>
          <w:szCs w:val="10"/>
          <w:shd w:val="clear" w:color="auto" w:fill="FFFFFF"/>
        </w:rPr>
        <w:t>, pp.100-107, 2018</w:t>
      </w:r>
    </w:p>
    <w:p w14:paraId="199B5122" w14:textId="4DA9376D" w:rsidR="00334828" w:rsidRPr="00E61B5C" w:rsidRDefault="00334828" w:rsidP="00B749F9">
      <w:pPr>
        <w:pStyle w:val="ListParagraph"/>
        <w:spacing w:after="20" w:line="240" w:lineRule="auto"/>
        <w:ind w:left="0"/>
        <w:jc w:val="both"/>
        <w:rPr>
          <w:rFonts w:ascii="Times New Roman" w:hAnsi="Times New Roman" w:cs="Times New Roman"/>
          <w:sz w:val="10"/>
          <w:szCs w:val="10"/>
        </w:rPr>
      </w:pPr>
      <w:r w:rsidRPr="00E61B5C">
        <w:rPr>
          <w:rFonts w:ascii="Times New Roman" w:hAnsi="Times New Roman" w:cs="Times New Roman"/>
          <w:color w:val="222222"/>
          <w:sz w:val="10"/>
          <w:szCs w:val="10"/>
          <w:shd w:val="clear" w:color="auto" w:fill="FFFFFF"/>
        </w:rPr>
        <w:t xml:space="preserve">[9] </w:t>
      </w:r>
      <w:r w:rsidRPr="00E61B5C">
        <w:rPr>
          <w:rFonts w:ascii="Times New Roman" w:hAnsi="Times New Roman" w:cs="Times New Roman"/>
          <w:sz w:val="10"/>
          <w:szCs w:val="10"/>
        </w:rPr>
        <w:t>WebMD High Blood Sugar: Complications that can happen. [Online] Available: https://www.webmd.com/diabetes/uncontrolled-blood-sugar-risks [Accessed 14 March 2023]</w:t>
      </w:r>
    </w:p>
    <w:p w14:paraId="4BF89383" w14:textId="3BE9482F" w:rsidR="00334828" w:rsidRPr="00E61B5C" w:rsidRDefault="00334828" w:rsidP="00B749F9">
      <w:pPr>
        <w:pStyle w:val="ListParagraph"/>
        <w:spacing w:after="20" w:line="240" w:lineRule="auto"/>
        <w:ind w:left="0"/>
        <w:jc w:val="both"/>
        <w:rPr>
          <w:rFonts w:ascii="Times New Roman" w:hAnsi="Times New Roman" w:cs="Times New Roman"/>
          <w:sz w:val="10"/>
          <w:szCs w:val="10"/>
        </w:rPr>
      </w:pPr>
      <w:r w:rsidRPr="00E61B5C">
        <w:rPr>
          <w:rFonts w:ascii="Times New Roman" w:hAnsi="Times New Roman" w:cs="Times New Roman"/>
          <w:sz w:val="10"/>
          <w:szCs w:val="10"/>
        </w:rPr>
        <w:t>[10] R package “</w:t>
      </w:r>
      <w:r w:rsidRPr="00E61B5C">
        <w:rPr>
          <w:rFonts w:ascii="Times New Roman" w:hAnsi="Times New Roman" w:cs="Times New Roman"/>
          <w:i/>
          <w:iCs/>
          <w:sz w:val="10"/>
          <w:szCs w:val="10"/>
        </w:rPr>
        <w:t>Imputing missing values in R</w:t>
      </w:r>
      <w:r w:rsidRPr="00E61B5C">
        <w:rPr>
          <w:rFonts w:ascii="Times New Roman" w:hAnsi="Times New Roman" w:cs="Times New Roman"/>
          <w:sz w:val="10"/>
          <w:szCs w:val="10"/>
        </w:rPr>
        <w:t>”. 4 March 2016. [Online].  Available: https://www.analyticsvidhya.com/blog/2016/03/tutorial-powerful-packages-imputing-missing-values/ [Accessed 6 March 2023]</w:t>
      </w:r>
    </w:p>
    <w:p w14:paraId="46DFF8BC" w14:textId="10D75DBF" w:rsidR="00334828" w:rsidRPr="00E61B5C" w:rsidRDefault="00334828" w:rsidP="00B749F9">
      <w:pPr>
        <w:spacing w:after="20" w:line="240" w:lineRule="auto"/>
        <w:jc w:val="both"/>
        <w:rPr>
          <w:rFonts w:ascii="Times New Roman" w:hAnsi="Times New Roman" w:cs="Times New Roman"/>
          <w:sz w:val="10"/>
          <w:szCs w:val="10"/>
        </w:rPr>
      </w:pPr>
      <w:r w:rsidRPr="00E61B5C">
        <w:rPr>
          <w:rFonts w:ascii="Times New Roman" w:hAnsi="Times New Roman" w:cs="Times New Roman"/>
          <w:sz w:val="10"/>
          <w:szCs w:val="10"/>
        </w:rPr>
        <w:t xml:space="preserve">[11] Towards Data Science </w:t>
      </w:r>
      <w:r w:rsidR="00F23427" w:rsidRPr="00E61B5C">
        <w:rPr>
          <w:rFonts w:ascii="Times New Roman" w:hAnsi="Times New Roman" w:cs="Times New Roman"/>
          <w:sz w:val="10"/>
          <w:szCs w:val="10"/>
        </w:rPr>
        <w:t>Miss</w:t>
      </w:r>
      <w:r w:rsidR="008039F7" w:rsidRPr="00E61B5C">
        <w:rPr>
          <w:rFonts w:ascii="Times New Roman" w:hAnsi="Times New Roman" w:cs="Times New Roman"/>
          <w:sz w:val="10"/>
          <w:szCs w:val="10"/>
        </w:rPr>
        <w:t xml:space="preserve"> Forest</w:t>
      </w:r>
      <w:r w:rsidRPr="00E61B5C">
        <w:rPr>
          <w:rFonts w:ascii="Times New Roman" w:hAnsi="Times New Roman" w:cs="Times New Roman"/>
          <w:sz w:val="10"/>
          <w:szCs w:val="10"/>
        </w:rPr>
        <w:t xml:space="preserve">. </w:t>
      </w:r>
      <w:r w:rsidRPr="00E61B5C">
        <w:rPr>
          <w:rFonts w:ascii="Times New Roman" w:hAnsi="Times New Roman" w:cs="Times New Roman"/>
          <w:i/>
          <w:iCs/>
          <w:sz w:val="10"/>
          <w:szCs w:val="10"/>
        </w:rPr>
        <w:t xml:space="preserve">“The </w:t>
      </w:r>
      <w:r w:rsidR="00F23427" w:rsidRPr="00E61B5C">
        <w:rPr>
          <w:rFonts w:ascii="Times New Roman" w:hAnsi="Times New Roman" w:cs="Times New Roman"/>
          <w:i/>
          <w:iCs/>
          <w:sz w:val="10"/>
          <w:szCs w:val="10"/>
        </w:rPr>
        <w:t>best-missing</w:t>
      </w:r>
      <w:r w:rsidRPr="00E61B5C">
        <w:rPr>
          <w:rFonts w:ascii="Times New Roman" w:hAnsi="Times New Roman" w:cs="Times New Roman"/>
          <w:i/>
          <w:iCs/>
          <w:sz w:val="10"/>
          <w:szCs w:val="10"/>
        </w:rPr>
        <w:t xml:space="preserve"> data imputation algorithm”</w:t>
      </w:r>
      <w:r w:rsidRPr="00E61B5C">
        <w:rPr>
          <w:rFonts w:ascii="Times New Roman" w:hAnsi="Times New Roman" w:cs="Times New Roman"/>
          <w:sz w:val="10"/>
          <w:szCs w:val="10"/>
        </w:rPr>
        <w:t xml:space="preserve"> </w:t>
      </w:r>
      <w:r w:rsidR="008039F7" w:rsidRPr="00E61B5C">
        <w:rPr>
          <w:rFonts w:ascii="Times New Roman" w:hAnsi="Times New Roman" w:cs="Times New Roman"/>
          <w:sz w:val="10"/>
          <w:szCs w:val="10"/>
        </w:rPr>
        <w:t>31 August 2020 [Online]. Available: https://towardsdatascience.com/missforest-the-best-missing-data-imputation-algorithm [</w:t>
      </w:r>
      <w:r w:rsidRPr="00E61B5C">
        <w:rPr>
          <w:rFonts w:ascii="Times New Roman" w:hAnsi="Times New Roman" w:cs="Times New Roman"/>
          <w:sz w:val="10"/>
          <w:szCs w:val="10"/>
        </w:rPr>
        <w:t>Accessed</w:t>
      </w:r>
      <w:r w:rsidR="008039F7" w:rsidRPr="00E61B5C">
        <w:rPr>
          <w:rFonts w:ascii="Times New Roman" w:hAnsi="Times New Roman" w:cs="Times New Roman"/>
          <w:sz w:val="10"/>
          <w:szCs w:val="10"/>
        </w:rPr>
        <w:t xml:space="preserve"> </w:t>
      </w:r>
      <w:r w:rsidRPr="00E61B5C">
        <w:rPr>
          <w:rFonts w:ascii="Times New Roman" w:hAnsi="Times New Roman" w:cs="Times New Roman"/>
          <w:sz w:val="10"/>
          <w:szCs w:val="10"/>
        </w:rPr>
        <w:t>13</w:t>
      </w:r>
      <w:r w:rsidR="008039F7" w:rsidRPr="00E61B5C">
        <w:rPr>
          <w:rFonts w:ascii="Times New Roman" w:hAnsi="Times New Roman" w:cs="Times New Roman"/>
          <w:sz w:val="10"/>
          <w:szCs w:val="10"/>
        </w:rPr>
        <w:t xml:space="preserve"> March </w:t>
      </w:r>
      <w:r w:rsidRPr="00E61B5C">
        <w:rPr>
          <w:rFonts w:ascii="Times New Roman" w:hAnsi="Times New Roman" w:cs="Times New Roman"/>
          <w:sz w:val="10"/>
          <w:szCs w:val="10"/>
        </w:rPr>
        <w:t>2023</w:t>
      </w:r>
      <w:r w:rsidR="008039F7" w:rsidRPr="00E61B5C">
        <w:rPr>
          <w:rFonts w:ascii="Times New Roman" w:hAnsi="Times New Roman" w:cs="Times New Roman"/>
          <w:sz w:val="10"/>
          <w:szCs w:val="10"/>
        </w:rPr>
        <w:t>]</w:t>
      </w:r>
    </w:p>
    <w:p w14:paraId="1CDCE3F9" w14:textId="7E3FFB26" w:rsidR="001D7833" w:rsidRPr="00E61B5C" w:rsidRDefault="008039F7" w:rsidP="00B749F9">
      <w:pPr>
        <w:spacing w:after="20" w:line="240" w:lineRule="auto"/>
        <w:jc w:val="both"/>
        <w:rPr>
          <w:rFonts w:ascii="Times New Roman" w:hAnsi="Times New Roman" w:cs="Times New Roman"/>
          <w:noProof/>
          <w:sz w:val="10"/>
          <w:szCs w:val="10"/>
        </w:rPr>
      </w:pPr>
      <w:r w:rsidRPr="00E61B5C">
        <w:rPr>
          <w:rFonts w:ascii="Times New Roman" w:hAnsi="Times New Roman" w:cs="Times New Roman"/>
          <w:sz w:val="10"/>
          <w:szCs w:val="10"/>
        </w:rPr>
        <w:t xml:space="preserve">[12] </w:t>
      </w:r>
      <w:r w:rsidR="001D7833" w:rsidRPr="00E61B5C">
        <w:rPr>
          <w:rFonts w:ascii="Times New Roman" w:hAnsi="Times New Roman" w:cs="Times New Roman"/>
          <w:noProof/>
          <w:sz w:val="10"/>
          <w:szCs w:val="10"/>
        </w:rPr>
        <w:t xml:space="preserve">Standard Deviation- National Institute of Health," </w:t>
      </w:r>
      <w:r w:rsidR="001D7833" w:rsidRPr="00E61B5C">
        <w:rPr>
          <w:rFonts w:ascii="Times New Roman" w:hAnsi="Times New Roman" w:cs="Times New Roman"/>
          <w:i/>
          <w:iCs/>
          <w:noProof/>
          <w:sz w:val="10"/>
          <w:szCs w:val="10"/>
        </w:rPr>
        <w:t>National Library of Medicine”,</w:t>
      </w:r>
      <w:r w:rsidR="001D7833" w:rsidRPr="00E61B5C">
        <w:rPr>
          <w:rFonts w:ascii="Times New Roman" w:hAnsi="Times New Roman" w:cs="Times New Roman"/>
          <w:noProof/>
          <w:sz w:val="10"/>
          <w:szCs w:val="10"/>
        </w:rPr>
        <w:t xml:space="preserve"> [Online]. Available: https://www.nlm.nih.gov/nichsr/stats_tutorial/section2/mod8_sd.html. [Accessed 14 March 2023].</w:t>
      </w:r>
    </w:p>
    <w:p w14:paraId="0490E057" w14:textId="25A41ACB" w:rsidR="00B20565" w:rsidRPr="00E61B5C" w:rsidRDefault="001D7833" w:rsidP="00B749F9">
      <w:pPr>
        <w:pStyle w:val="Bibliography"/>
        <w:spacing w:after="20" w:line="240" w:lineRule="auto"/>
        <w:jc w:val="both"/>
        <w:rPr>
          <w:rFonts w:ascii="Times New Roman" w:hAnsi="Times New Roman" w:cs="Times New Roman"/>
          <w:noProof/>
          <w:sz w:val="10"/>
          <w:szCs w:val="10"/>
        </w:rPr>
      </w:pPr>
      <w:r w:rsidRPr="00E61B5C">
        <w:rPr>
          <w:rFonts w:ascii="Times New Roman" w:hAnsi="Times New Roman" w:cs="Times New Roman"/>
          <w:noProof/>
          <w:sz w:val="10"/>
          <w:szCs w:val="10"/>
        </w:rPr>
        <w:t xml:space="preserve">[13] </w:t>
      </w:r>
      <w:r w:rsidR="00B20565" w:rsidRPr="00E61B5C">
        <w:rPr>
          <w:rFonts w:ascii="Times New Roman" w:hAnsi="Times New Roman" w:cs="Times New Roman"/>
          <w:noProof/>
          <w:sz w:val="10"/>
          <w:szCs w:val="10"/>
        </w:rPr>
        <w:t>Skewness and Kurtosis, Analytics Vidhya, 2 May 2021. [Online]. Available: https://www.analyticsvidhya.com/blog/2021/05/shape-of-data-skewness-and-kurtosis/. [Accessed 14 March 2023].</w:t>
      </w:r>
    </w:p>
    <w:p w14:paraId="1F932CCB" w14:textId="3D45591C" w:rsidR="00CC32F2" w:rsidRPr="00E61B5C" w:rsidRDefault="00CC32F2" w:rsidP="00B749F9">
      <w:pPr>
        <w:pStyle w:val="Bibliography"/>
        <w:spacing w:after="20" w:line="240" w:lineRule="auto"/>
        <w:jc w:val="both"/>
        <w:rPr>
          <w:rFonts w:ascii="Times New Roman" w:hAnsi="Times New Roman" w:cs="Times New Roman"/>
          <w:noProof/>
          <w:sz w:val="10"/>
          <w:szCs w:val="10"/>
        </w:rPr>
      </w:pPr>
      <w:r w:rsidRPr="00E61B5C">
        <w:rPr>
          <w:rFonts w:ascii="Times New Roman" w:hAnsi="Times New Roman" w:cs="Times New Roman"/>
          <w:sz w:val="10"/>
          <w:szCs w:val="10"/>
        </w:rPr>
        <w:t xml:space="preserve">[14] </w:t>
      </w:r>
      <w:r w:rsidRPr="00E61B5C">
        <w:rPr>
          <w:rFonts w:ascii="Times New Roman" w:hAnsi="Times New Roman" w:cs="Times New Roman"/>
          <w:noProof/>
          <w:sz w:val="10"/>
          <w:szCs w:val="10"/>
        </w:rPr>
        <w:t xml:space="preserve">Multicollinearity, Analytics Vidhya </w:t>
      </w:r>
      <w:r w:rsidRPr="00E61B5C">
        <w:rPr>
          <w:rFonts w:ascii="Times New Roman" w:hAnsi="Times New Roman" w:cs="Times New Roman"/>
          <w:i/>
          <w:iCs/>
          <w:noProof/>
          <w:sz w:val="10"/>
          <w:szCs w:val="10"/>
        </w:rPr>
        <w:t>“Multicollinearity in Data Science Models”</w:t>
      </w:r>
      <w:r w:rsidRPr="00E61B5C">
        <w:rPr>
          <w:rFonts w:ascii="Times New Roman" w:hAnsi="Times New Roman" w:cs="Times New Roman"/>
          <w:noProof/>
          <w:sz w:val="10"/>
          <w:szCs w:val="10"/>
        </w:rPr>
        <w:t>, 19 March 2021. [Online]. Available: https://www.analyticsvidhya.com/blog/2021/03/multicollinearity-in-data-science. [Accessed 14 March 2023].</w:t>
      </w:r>
    </w:p>
    <w:p w14:paraId="71C6191F" w14:textId="30043EFB" w:rsidR="00F63970" w:rsidRPr="00E61B5C" w:rsidRDefault="00F63970" w:rsidP="00B749F9">
      <w:pPr>
        <w:pStyle w:val="Bibliography"/>
        <w:spacing w:after="20" w:line="240" w:lineRule="auto"/>
        <w:jc w:val="both"/>
        <w:rPr>
          <w:rFonts w:ascii="Times New Roman" w:hAnsi="Times New Roman" w:cs="Times New Roman"/>
          <w:noProof/>
          <w:sz w:val="10"/>
          <w:szCs w:val="10"/>
        </w:rPr>
      </w:pPr>
      <w:r w:rsidRPr="00E61B5C">
        <w:rPr>
          <w:rFonts w:ascii="Times New Roman" w:hAnsi="Times New Roman" w:cs="Times New Roman"/>
          <w:sz w:val="10"/>
          <w:szCs w:val="10"/>
        </w:rPr>
        <w:t xml:space="preserve">[15] </w:t>
      </w:r>
      <w:r w:rsidRPr="00E61B5C">
        <w:rPr>
          <w:rFonts w:ascii="Times New Roman" w:hAnsi="Times New Roman" w:cs="Times New Roman"/>
          <w:noProof/>
          <w:sz w:val="10"/>
          <w:szCs w:val="10"/>
        </w:rPr>
        <w:t>"Principal Component Analysis," Wikipedia, 2022. [Online]. Available: https://en.wikipedia.org/wiki/Principal_component_analysis. [Accessed 14 March 2023].</w:t>
      </w:r>
    </w:p>
    <w:p w14:paraId="2DF0EFC3" w14:textId="3F259D8C" w:rsidR="00F63970" w:rsidRPr="00E61B5C" w:rsidRDefault="00F63970" w:rsidP="00B749F9">
      <w:pPr>
        <w:spacing w:after="20" w:line="240" w:lineRule="auto"/>
        <w:jc w:val="both"/>
        <w:rPr>
          <w:rFonts w:ascii="Times New Roman" w:hAnsi="Times New Roman" w:cs="Times New Roman"/>
          <w:noProof/>
          <w:sz w:val="10"/>
          <w:szCs w:val="10"/>
        </w:rPr>
      </w:pPr>
      <w:r w:rsidRPr="00E61B5C">
        <w:rPr>
          <w:rFonts w:ascii="Times New Roman" w:hAnsi="Times New Roman" w:cs="Times New Roman"/>
          <w:sz w:val="10"/>
          <w:szCs w:val="10"/>
        </w:rPr>
        <w:t xml:space="preserve">[16] </w:t>
      </w:r>
      <w:r w:rsidRPr="00E61B5C">
        <w:rPr>
          <w:rFonts w:ascii="Times New Roman" w:hAnsi="Times New Roman" w:cs="Times New Roman"/>
          <w:noProof/>
          <w:sz w:val="10"/>
          <w:szCs w:val="10"/>
        </w:rPr>
        <w:t>What is Logistics Regression, IBM, [Online]. Available: https://www.ibm.com/uk-en/topics/logistic-regression. [Accessed 22 March 2023].</w:t>
      </w:r>
    </w:p>
    <w:p w14:paraId="6AD06960" w14:textId="526EABD0" w:rsidR="00C1059B" w:rsidRPr="00E61B5C" w:rsidRDefault="00C1059B" w:rsidP="00B749F9">
      <w:pPr>
        <w:spacing w:after="20" w:line="16" w:lineRule="atLeast"/>
        <w:jc w:val="both"/>
        <w:rPr>
          <w:rFonts w:ascii="Times New Roman" w:hAnsi="Times New Roman" w:cs="Times New Roman"/>
          <w:sz w:val="10"/>
          <w:szCs w:val="10"/>
        </w:rPr>
      </w:pPr>
      <w:r w:rsidRPr="00E61B5C">
        <w:rPr>
          <w:rFonts w:ascii="Times New Roman" w:hAnsi="Times New Roman" w:cs="Times New Roman"/>
          <w:sz w:val="10"/>
          <w:szCs w:val="10"/>
        </w:rPr>
        <w:t>[</w:t>
      </w:r>
      <w:proofErr w:type="gramStart"/>
      <w:r w:rsidRPr="00E61B5C">
        <w:rPr>
          <w:rFonts w:ascii="Times New Roman" w:hAnsi="Times New Roman" w:cs="Times New Roman"/>
          <w:sz w:val="10"/>
          <w:szCs w:val="10"/>
        </w:rPr>
        <w:t>17]Random</w:t>
      </w:r>
      <w:proofErr w:type="gramEnd"/>
      <w:r w:rsidRPr="00E61B5C">
        <w:rPr>
          <w:rFonts w:ascii="Times New Roman" w:hAnsi="Times New Roman" w:cs="Times New Roman"/>
          <w:sz w:val="10"/>
          <w:szCs w:val="10"/>
        </w:rPr>
        <w:t xml:space="preserve"> Forest Algorithm in Machine Learning- An Overview (2022) Available at: https://www.mygreatlearning.com/blog/random-forest-algorithm (Accessed: 12 April 2023)</w:t>
      </w:r>
    </w:p>
    <w:p w14:paraId="4B0E80E1" w14:textId="6920291A" w:rsidR="004C5882" w:rsidRPr="00E61B5C" w:rsidRDefault="004C5882" w:rsidP="00B749F9">
      <w:pPr>
        <w:spacing w:after="20" w:line="16" w:lineRule="atLeast"/>
        <w:jc w:val="both"/>
        <w:rPr>
          <w:rFonts w:ascii="Times New Roman" w:hAnsi="Times New Roman" w:cs="Times New Roman"/>
          <w:sz w:val="10"/>
          <w:szCs w:val="10"/>
        </w:rPr>
      </w:pPr>
      <w:r w:rsidRPr="00E61B5C">
        <w:rPr>
          <w:rFonts w:ascii="Times New Roman" w:hAnsi="Times New Roman" w:cs="Times New Roman"/>
          <w:sz w:val="10"/>
          <w:szCs w:val="10"/>
        </w:rPr>
        <w:t>[</w:t>
      </w:r>
      <w:proofErr w:type="gramStart"/>
      <w:r w:rsidRPr="00E61B5C">
        <w:rPr>
          <w:rFonts w:ascii="Times New Roman" w:hAnsi="Times New Roman" w:cs="Times New Roman"/>
          <w:sz w:val="10"/>
          <w:szCs w:val="10"/>
        </w:rPr>
        <w:t>18]Correlation</w:t>
      </w:r>
      <w:proofErr w:type="gramEnd"/>
      <w:r w:rsidRPr="00E61B5C">
        <w:rPr>
          <w:rFonts w:ascii="Times New Roman" w:hAnsi="Times New Roman" w:cs="Times New Roman"/>
          <w:sz w:val="10"/>
          <w:szCs w:val="10"/>
        </w:rPr>
        <w:t xml:space="preserve"> Coefficients-Andrew University (2005)Available at : https://www.andrews.edu/~calkins/math/edrm611/edrm05.htm#:~:text=Correlation%20coefficients%20wh</w:t>
      </w:r>
      <w:r w:rsidRPr="00E61B5C">
        <w:rPr>
          <w:rFonts w:ascii="Times New Roman" w:hAnsi="Times New Roman" w:cs="Times New Roman"/>
          <w:sz w:val="10"/>
          <w:szCs w:val="10"/>
        </w:rPr>
        <w:t>ose%20magnitude%20are%20between%200.5%20and%200.7%20indicate,which%20have%20a%20low%20correlation (Accessed on: 24 April 2023)</w:t>
      </w:r>
    </w:p>
    <w:p w14:paraId="2A4D194D" w14:textId="4394F116" w:rsidR="00C1059B" w:rsidRDefault="002956CE" w:rsidP="002956CE">
      <w:pPr>
        <w:spacing w:after="80" w:line="240" w:lineRule="auto"/>
        <w:rPr>
          <w:rFonts w:ascii="Times New Roman" w:hAnsi="Times New Roman" w:cs="Times New Roman"/>
          <w:sz w:val="12"/>
          <w:szCs w:val="12"/>
        </w:rPr>
      </w:pPr>
      <w:r>
        <w:rPr>
          <w:rFonts w:ascii="Times New Roman" w:hAnsi="Times New Roman" w:cs="Times New Roman"/>
          <w:sz w:val="12"/>
          <w:szCs w:val="12"/>
        </w:rPr>
        <w:t xml:space="preserve">[19] Spearman’s Rank Calculator. April 2023 [Online] Available </w:t>
      </w:r>
      <w:proofErr w:type="gramStart"/>
      <w:r>
        <w:rPr>
          <w:rFonts w:ascii="Times New Roman" w:hAnsi="Times New Roman" w:cs="Times New Roman"/>
          <w:sz w:val="12"/>
          <w:szCs w:val="12"/>
        </w:rPr>
        <w:t>at :</w:t>
      </w:r>
      <w:proofErr w:type="gramEnd"/>
      <w:r w:rsidRPr="002956CE">
        <w:rPr>
          <w:rFonts w:ascii="Times New Roman" w:hAnsi="Times New Roman" w:cs="Times New Roman"/>
          <w:sz w:val="12"/>
          <w:szCs w:val="12"/>
        </w:rPr>
        <w:t>https://geographyfieldwork.com/SpearmansRankCalculator.html</w:t>
      </w:r>
      <w:r>
        <w:rPr>
          <w:rFonts w:ascii="Times New Roman" w:hAnsi="Times New Roman" w:cs="Times New Roman"/>
          <w:sz w:val="12"/>
          <w:szCs w:val="12"/>
        </w:rPr>
        <w:t xml:space="preserve"> (Accessed on: 26 April 2023)</w:t>
      </w:r>
    </w:p>
    <w:p w14:paraId="7E09CC85" w14:textId="3CCCD81A" w:rsidR="00276FDC" w:rsidRDefault="00276FDC" w:rsidP="002956CE">
      <w:pPr>
        <w:spacing w:after="80" w:line="240" w:lineRule="auto"/>
        <w:rPr>
          <w:rFonts w:ascii="Times New Roman" w:hAnsi="Times New Roman" w:cs="Times New Roman"/>
          <w:sz w:val="12"/>
          <w:szCs w:val="12"/>
        </w:rPr>
      </w:pPr>
      <w:r>
        <w:rPr>
          <w:rFonts w:ascii="Times New Roman" w:hAnsi="Times New Roman" w:cs="Times New Roman"/>
          <w:sz w:val="12"/>
          <w:szCs w:val="12"/>
        </w:rPr>
        <w:t>[</w:t>
      </w:r>
      <w:proofErr w:type="gramStart"/>
      <w:r>
        <w:rPr>
          <w:rFonts w:ascii="Times New Roman" w:hAnsi="Times New Roman" w:cs="Times New Roman"/>
          <w:sz w:val="12"/>
          <w:szCs w:val="12"/>
        </w:rPr>
        <w:t>20]Shapiro</w:t>
      </w:r>
      <w:proofErr w:type="gramEnd"/>
      <w:r>
        <w:rPr>
          <w:rFonts w:ascii="Times New Roman" w:hAnsi="Times New Roman" w:cs="Times New Roman"/>
          <w:sz w:val="12"/>
          <w:szCs w:val="12"/>
        </w:rPr>
        <w:t xml:space="preserve"> Wilk’s Test 2010 [Online]  Available at: </w:t>
      </w:r>
      <w:r w:rsidRPr="009A7AF6">
        <w:rPr>
          <w:rFonts w:ascii="Times New Roman" w:hAnsi="Times New Roman" w:cs="Times New Roman"/>
          <w:sz w:val="12"/>
          <w:szCs w:val="12"/>
        </w:rPr>
        <w:t>https://www.sciencedirect.com/topics/psychology/shapiro-wilk-test</w:t>
      </w:r>
      <w:r>
        <w:rPr>
          <w:rFonts w:ascii="Times New Roman" w:hAnsi="Times New Roman" w:cs="Times New Roman"/>
          <w:sz w:val="12"/>
          <w:szCs w:val="12"/>
        </w:rPr>
        <w:t xml:space="preserve"> (Accessed on: 28 April 2023)</w:t>
      </w:r>
    </w:p>
    <w:p w14:paraId="1CBCF1BB" w14:textId="47A4CB02" w:rsidR="00D93291" w:rsidRDefault="00D93291" w:rsidP="002956CE">
      <w:pPr>
        <w:spacing w:after="80" w:line="240" w:lineRule="auto"/>
        <w:rPr>
          <w:rFonts w:ascii="Times New Roman" w:hAnsi="Times New Roman" w:cs="Times New Roman"/>
          <w:sz w:val="12"/>
          <w:szCs w:val="12"/>
        </w:rPr>
      </w:pPr>
      <w:r>
        <w:rPr>
          <w:rFonts w:ascii="Times New Roman" w:hAnsi="Times New Roman" w:cs="Times New Roman"/>
          <w:sz w:val="12"/>
          <w:szCs w:val="12"/>
        </w:rPr>
        <w:t>[2</w:t>
      </w:r>
      <w:r w:rsidR="00276FDC">
        <w:rPr>
          <w:rFonts w:ascii="Times New Roman" w:hAnsi="Times New Roman" w:cs="Times New Roman"/>
          <w:sz w:val="12"/>
          <w:szCs w:val="12"/>
        </w:rPr>
        <w:t>1</w:t>
      </w:r>
      <w:r>
        <w:rPr>
          <w:rFonts w:ascii="Times New Roman" w:hAnsi="Times New Roman" w:cs="Times New Roman"/>
          <w:sz w:val="12"/>
          <w:szCs w:val="12"/>
        </w:rPr>
        <w:t xml:space="preserve">] What is Akaike Information Criterion? November 2022   Available at: </w:t>
      </w:r>
      <w:r w:rsidRPr="00D93291">
        <w:rPr>
          <w:rFonts w:ascii="Times New Roman" w:hAnsi="Times New Roman" w:cs="Times New Roman"/>
          <w:sz w:val="12"/>
          <w:szCs w:val="12"/>
        </w:rPr>
        <w:t>https://builtin.com/data-science/what-is-aic</w:t>
      </w:r>
      <w:r>
        <w:rPr>
          <w:rFonts w:ascii="Times New Roman" w:hAnsi="Times New Roman" w:cs="Times New Roman"/>
          <w:sz w:val="12"/>
          <w:szCs w:val="12"/>
        </w:rPr>
        <w:t xml:space="preserve"> Accessed on: 26 April 2023) </w:t>
      </w:r>
    </w:p>
    <w:sectPr w:rsidR="00D93291" w:rsidSect="00D2297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14345" w14:textId="77777777" w:rsidR="009A4117" w:rsidRDefault="009A4117" w:rsidP="009F7F53">
      <w:pPr>
        <w:spacing w:after="0" w:line="240" w:lineRule="auto"/>
      </w:pPr>
      <w:r>
        <w:separator/>
      </w:r>
    </w:p>
  </w:endnote>
  <w:endnote w:type="continuationSeparator" w:id="0">
    <w:p w14:paraId="04F8946E" w14:textId="77777777" w:rsidR="009A4117" w:rsidRDefault="009A4117" w:rsidP="009F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720AB" w14:textId="77777777" w:rsidR="009A4117" w:rsidRDefault="009A4117" w:rsidP="009F7F53">
      <w:pPr>
        <w:spacing w:after="0" w:line="240" w:lineRule="auto"/>
      </w:pPr>
      <w:r>
        <w:separator/>
      </w:r>
    </w:p>
  </w:footnote>
  <w:footnote w:type="continuationSeparator" w:id="0">
    <w:p w14:paraId="3F4A0A81" w14:textId="77777777" w:rsidR="009A4117" w:rsidRDefault="009A4117" w:rsidP="009F7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C6C83"/>
    <w:multiLevelType w:val="hybridMultilevel"/>
    <w:tmpl w:val="BA780076"/>
    <w:lvl w:ilvl="0" w:tplc="555032A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F43268"/>
    <w:multiLevelType w:val="hybridMultilevel"/>
    <w:tmpl w:val="9A90F556"/>
    <w:lvl w:ilvl="0" w:tplc="3AEA8812">
      <w:start w:val="1"/>
      <w:numFmt w:val="lowerRoman"/>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A34AD1"/>
    <w:multiLevelType w:val="hybridMultilevel"/>
    <w:tmpl w:val="2076A5E0"/>
    <w:lvl w:ilvl="0" w:tplc="375C45C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516D32"/>
    <w:multiLevelType w:val="hybridMultilevel"/>
    <w:tmpl w:val="8BE2BF34"/>
    <w:lvl w:ilvl="0" w:tplc="11C87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55FD7FC7"/>
    <w:multiLevelType w:val="hybridMultilevel"/>
    <w:tmpl w:val="F5BCF556"/>
    <w:lvl w:ilvl="0" w:tplc="1CDA1B1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0572B"/>
    <w:multiLevelType w:val="hybridMultilevel"/>
    <w:tmpl w:val="076652C4"/>
    <w:lvl w:ilvl="0" w:tplc="2320FC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17AA3"/>
    <w:multiLevelType w:val="hybridMultilevel"/>
    <w:tmpl w:val="52C85B40"/>
    <w:lvl w:ilvl="0" w:tplc="A3742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317BEE"/>
    <w:multiLevelType w:val="hybridMultilevel"/>
    <w:tmpl w:val="37784D7C"/>
    <w:lvl w:ilvl="0" w:tplc="74045B2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045765E"/>
    <w:multiLevelType w:val="hybridMultilevel"/>
    <w:tmpl w:val="3AFC37A6"/>
    <w:lvl w:ilvl="0" w:tplc="4B266F2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960DE4"/>
    <w:multiLevelType w:val="hybridMultilevel"/>
    <w:tmpl w:val="07A22282"/>
    <w:lvl w:ilvl="0" w:tplc="A6BC03B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693358"/>
    <w:multiLevelType w:val="hybridMultilevel"/>
    <w:tmpl w:val="F4087F4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0"/>
  </w:num>
  <w:num w:numId="3">
    <w:abstractNumId w:val="5"/>
    <w:lvlOverride w:ilvl="0">
      <w:startOverride w:val="1"/>
    </w:lvlOverride>
  </w:num>
  <w:num w:numId="4">
    <w:abstractNumId w:val="6"/>
  </w:num>
  <w:num w:numId="5">
    <w:abstractNumId w:val="2"/>
  </w:num>
  <w:num w:numId="6">
    <w:abstractNumId w:val="4"/>
  </w:num>
  <w:num w:numId="7">
    <w:abstractNumId w:val="1"/>
  </w:num>
  <w:num w:numId="8">
    <w:abstractNumId w:val="0"/>
  </w:num>
  <w:num w:numId="9">
    <w:abstractNumId w:val="9"/>
  </w:num>
  <w:num w:numId="10">
    <w:abstractNumId w:val="11"/>
  </w:num>
  <w:num w:numId="11">
    <w:abstractNumId w:val="12"/>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093B"/>
    <w:rsid w:val="0000378E"/>
    <w:rsid w:val="000079A2"/>
    <w:rsid w:val="0001155E"/>
    <w:rsid w:val="00020E26"/>
    <w:rsid w:val="000213EB"/>
    <w:rsid w:val="000231E1"/>
    <w:rsid w:val="00027771"/>
    <w:rsid w:val="0003204C"/>
    <w:rsid w:val="00036068"/>
    <w:rsid w:val="00040284"/>
    <w:rsid w:val="00041486"/>
    <w:rsid w:val="000441BB"/>
    <w:rsid w:val="00046129"/>
    <w:rsid w:val="000507B9"/>
    <w:rsid w:val="00051C97"/>
    <w:rsid w:val="00056BEC"/>
    <w:rsid w:val="00065141"/>
    <w:rsid w:val="0006589D"/>
    <w:rsid w:val="0006670A"/>
    <w:rsid w:val="00072433"/>
    <w:rsid w:val="00075EFD"/>
    <w:rsid w:val="00076C14"/>
    <w:rsid w:val="00082511"/>
    <w:rsid w:val="00092092"/>
    <w:rsid w:val="00093711"/>
    <w:rsid w:val="00094008"/>
    <w:rsid w:val="00094784"/>
    <w:rsid w:val="00096BB9"/>
    <w:rsid w:val="0009743B"/>
    <w:rsid w:val="000A0E91"/>
    <w:rsid w:val="000B038C"/>
    <w:rsid w:val="000C393C"/>
    <w:rsid w:val="000C60F6"/>
    <w:rsid w:val="000E433C"/>
    <w:rsid w:val="000E7646"/>
    <w:rsid w:val="000F523B"/>
    <w:rsid w:val="000F7865"/>
    <w:rsid w:val="00100012"/>
    <w:rsid w:val="00110A73"/>
    <w:rsid w:val="001128B9"/>
    <w:rsid w:val="00117909"/>
    <w:rsid w:val="001376FD"/>
    <w:rsid w:val="00142B4B"/>
    <w:rsid w:val="00154A21"/>
    <w:rsid w:val="00162573"/>
    <w:rsid w:val="00162E52"/>
    <w:rsid w:val="00172C62"/>
    <w:rsid w:val="00173098"/>
    <w:rsid w:val="001766AE"/>
    <w:rsid w:val="00177E33"/>
    <w:rsid w:val="00181A2E"/>
    <w:rsid w:val="00184827"/>
    <w:rsid w:val="00187A3D"/>
    <w:rsid w:val="001A2D34"/>
    <w:rsid w:val="001A3F91"/>
    <w:rsid w:val="001A40EF"/>
    <w:rsid w:val="001B3E23"/>
    <w:rsid w:val="001C20D4"/>
    <w:rsid w:val="001C6283"/>
    <w:rsid w:val="001D00CF"/>
    <w:rsid w:val="001D3FEC"/>
    <w:rsid w:val="001D47B4"/>
    <w:rsid w:val="001D6456"/>
    <w:rsid w:val="001D672A"/>
    <w:rsid w:val="001D7833"/>
    <w:rsid w:val="001E5993"/>
    <w:rsid w:val="001E64EC"/>
    <w:rsid w:val="001F1944"/>
    <w:rsid w:val="001F3C2C"/>
    <w:rsid w:val="002206C8"/>
    <w:rsid w:val="00224EDE"/>
    <w:rsid w:val="0022713D"/>
    <w:rsid w:val="00242060"/>
    <w:rsid w:val="00242A6C"/>
    <w:rsid w:val="00247709"/>
    <w:rsid w:val="002639C5"/>
    <w:rsid w:val="002757ED"/>
    <w:rsid w:val="00275C35"/>
    <w:rsid w:val="0027602B"/>
    <w:rsid w:val="00276FDC"/>
    <w:rsid w:val="00277814"/>
    <w:rsid w:val="00280729"/>
    <w:rsid w:val="0028684F"/>
    <w:rsid w:val="00287B13"/>
    <w:rsid w:val="00292533"/>
    <w:rsid w:val="00293EC5"/>
    <w:rsid w:val="00293FE3"/>
    <w:rsid w:val="00294373"/>
    <w:rsid w:val="002956CE"/>
    <w:rsid w:val="002A3FCB"/>
    <w:rsid w:val="002B231D"/>
    <w:rsid w:val="002B3D2E"/>
    <w:rsid w:val="002C06CF"/>
    <w:rsid w:val="002C2389"/>
    <w:rsid w:val="002C4AF2"/>
    <w:rsid w:val="002C4C25"/>
    <w:rsid w:val="002D04B8"/>
    <w:rsid w:val="002D1A94"/>
    <w:rsid w:val="002D2988"/>
    <w:rsid w:val="002D61C5"/>
    <w:rsid w:val="002E161A"/>
    <w:rsid w:val="002E4E49"/>
    <w:rsid w:val="002E68FA"/>
    <w:rsid w:val="003003F1"/>
    <w:rsid w:val="00303D8D"/>
    <w:rsid w:val="003044DE"/>
    <w:rsid w:val="00306318"/>
    <w:rsid w:val="00307E1D"/>
    <w:rsid w:val="003133CB"/>
    <w:rsid w:val="00320443"/>
    <w:rsid w:val="00334828"/>
    <w:rsid w:val="0033532E"/>
    <w:rsid w:val="0033697D"/>
    <w:rsid w:val="00345262"/>
    <w:rsid w:val="00346BEE"/>
    <w:rsid w:val="003672BB"/>
    <w:rsid w:val="00374E16"/>
    <w:rsid w:val="00381378"/>
    <w:rsid w:val="003B0564"/>
    <w:rsid w:val="003D309E"/>
    <w:rsid w:val="003D5A6C"/>
    <w:rsid w:val="003E5791"/>
    <w:rsid w:val="003E6ADF"/>
    <w:rsid w:val="003E6D31"/>
    <w:rsid w:val="003F082C"/>
    <w:rsid w:val="003F0DBB"/>
    <w:rsid w:val="003F4472"/>
    <w:rsid w:val="003F5B72"/>
    <w:rsid w:val="0040211F"/>
    <w:rsid w:val="00405D4D"/>
    <w:rsid w:val="00407AD8"/>
    <w:rsid w:val="004138FD"/>
    <w:rsid w:val="004149A7"/>
    <w:rsid w:val="00414B50"/>
    <w:rsid w:val="00416B02"/>
    <w:rsid w:val="0041733B"/>
    <w:rsid w:val="00417F58"/>
    <w:rsid w:val="00422785"/>
    <w:rsid w:val="00425C38"/>
    <w:rsid w:val="00441938"/>
    <w:rsid w:val="00442293"/>
    <w:rsid w:val="0044250A"/>
    <w:rsid w:val="00444271"/>
    <w:rsid w:val="00444744"/>
    <w:rsid w:val="00445F0D"/>
    <w:rsid w:val="00467835"/>
    <w:rsid w:val="0047248D"/>
    <w:rsid w:val="00474A48"/>
    <w:rsid w:val="00482F2B"/>
    <w:rsid w:val="0049346B"/>
    <w:rsid w:val="0049372E"/>
    <w:rsid w:val="004A04BA"/>
    <w:rsid w:val="004A3430"/>
    <w:rsid w:val="004A43DB"/>
    <w:rsid w:val="004A4637"/>
    <w:rsid w:val="004A610E"/>
    <w:rsid w:val="004A708A"/>
    <w:rsid w:val="004B4FE1"/>
    <w:rsid w:val="004C2961"/>
    <w:rsid w:val="004C3FFD"/>
    <w:rsid w:val="004C4D5B"/>
    <w:rsid w:val="004C5882"/>
    <w:rsid w:val="004C72D6"/>
    <w:rsid w:val="004D1575"/>
    <w:rsid w:val="004D1BEC"/>
    <w:rsid w:val="004E0914"/>
    <w:rsid w:val="004E0BB2"/>
    <w:rsid w:val="004E5924"/>
    <w:rsid w:val="004F5136"/>
    <w:rsid w:val="004F6235"/>
    <w:rsid w:val="00500FC6"/>
    <w:rsid w:val="00523273"/>
    <w:rsid w:val="00531EEF"/>
    <w:rsid w:val="00533341"/>
    <w:rsid w:val="00541B2D"/>
    <w:rsid w:val="00544F38"/>
    <w:rsid w:val="005472E2"/>
    <w:rsid w:val="00547570"/>
    <w:rsid w:val="00550DE6"/>
    <w:rsid w:val="00553E50"/>
    <w:rsid w:val="00555DA3"/>
    <w:rsid w:val="005564FA"/>
    <w:rsid w:val="0056367F"/>
    <w:rsid w:val="00572837"/>
    <w:rsid w:val="00576DDC"/>
    <w:rsid w:val="005900D7"/>
    <w:rsid w:val="00594177"/>
    <w:rsid w:val="00595712"/>
    <w:rsid w:val="005962BF"/>
    <w:rsid w:val="005A198E"/>
    <w:rsid w:val="005A248F"/>
    <w:rsid w:val="005B2CB5"/>
    <w:rsid w:val="005C5A02"/>
    <w:rsid w:val="005D0074"/>
    <w:rsid w:val="005D27B9"/>
    <w:rsid w:val="005D549C"/>
    <w:rsid w:val="005E0C60"/>
    <w:rsid w:val="005E3D77"/>
    <w:rsid w:val="005E4F31"/>
    <w:rsid w:val="005E535E"/>
    <w:rsid w:val="005F756C"/>
    <w:rsid w:val="006032FC"/>
    <w:rsid w:val="006044FB"/>
    <w:rsid w:val="006105C3"/>
    <w:rsid w:val="006158B1"/>
    <w:rsid w:val="00621D2D"/>
    <w:rsid w:val="0063364B"/>
    <w:rsid w:val="00633F11"/>
    <w:rsid w:val="00635E79"/>
    <w:rsid w:val="0064292B"/>
    <w:rsid w:val="00647287"/>
    <w:rsid w:val="006535B6"/>
    <w:rsid w:val="00653C2E"/>
    <w:rsid w:val="006569B1"/>
    <w:rsid w:val="00657C29"/>
    <w:rsid w:val="00657E4F"/>
    <w:rsid w:val="00664C35"/>
    <w:rsid w:val="00666912"/>
    <w:rsid w:val="00673499"/>
    <w:rsid w:val="0067525F"/>
    <w:rsid w:val="00675601"/>
    <w:rsid w:val="006816F6"/>
    <w:rsid w:val="00681E46"/>
    <w:rsid w:val="00684ACF"/>
    <w:rsid w:val="006A4956"/>
    <w:rsid w:val="006A6135"/>
    <w:rsid w:val="006B0294"/>
    <w:rsid w:val="006B2020"/>
    <w:rsid w:val="006B6631"/>
    <w:rsid w:val="006C005F"/>
    <w:rsid w:val="006C5CC2"/>
    <w:rsid w:val="006C7E76"/>
    <w:rsid w:val="006D1D5A"/>
    <w:rsid w:val="006D2AF1"/>
    <w:rsid w:val="006D7EE2"/>
    <w:rsid w:val="006E01D7"/>
    <w:rsid w:val="006E158D"/>
    <w:rsid w:val="006E394B"/>
    <w:rsid w:val="006E4357"/>
    <w:rsid w:val="006E636F"/>
    <w:rsid w:val="0070261E"/>
    <w:rsid w:val="00710ECC"/>
    <w:rsid w:val="007133B2"/>
    <w:rsid w:val="00714AEC"/>
    <w:rsid w:val="00715161"/>
    <w:rsid w:val="00720E69"/>
    <w:rsid w:val="0072360B"/>
    <w:rsid w:val="00723728"/>
    <w:rsid w:val="00725385"/>
    <w:rsid w:val="00733B38"/>
    <w:rsid w:val="007341F2"/>
    <w:rsid w:val="00740C80"/>
    <w:rsid w:val="007452F6"/>
    <w:rsid w:val="0075275B"/>
    <w:rsid w:val="0075527D"/>
    <w:rsid w:val="00760818"/>
    <w:rsid w:val="0076418E"/>
    <w:rsid w:val="00766CD6"/>
    <w:rsid w:val="00767FB3"/>
    <w:rsid w:val="00775C97"/>
    <w:rsid w:val="00781521"/>
    <w:rsid w:val="0079397C"/>
    <w:rsid w:val="00793ECE"/>
    <w:rsid w:val="00795C95"/>
    <w:rsid w:val="007A408A"/>
    <w:rsid w:val="007A702D"/>
    <w:rsid w:val="007B5DC9"/>
    <w:rsid w:val="007C22EA"/>
    <w:rsid w:val="007C5962"/>
    <w:rsid w:val="007C6A5E"/>
    <w:rsid w:val="007D22B3"/>
    <w:rsid w:val="007E35C3"/>
    <w:rsid w:val="007E6449"/>
    <w:rsid w:val="007F1F3C"/>
    <w:rsid w:val="007F4AFF"/>
    <w:rsid w:val="008039F7"/>
    <w:rsid w:val="00806D28"/>
    <w:rsid w:val="00807315"/>
    <w:rsid w:val="00807B37"/>
    <w:rsid w:val="00810E15"/>
    <w:rsid w:val="008133C9"/>
    <w:rsid w:val="008151AB"/>
    <w:rsid w:val="008220D8"/>
    <w:rsid w:val="00827568"/>
    <w:rsid w:val="00830ABE"/>
    <w:rsid w:val="00846C7C"/>
    <w:rsid w:val="00851083"/>
    <w:rsid w:val="0085404E"/>
    <w:rsid w:val="0086405B"/>
    <w:rsid w:val="00866F87"/>
    <w:rsid w:val="00867873"/>
    <w:rsid w:val="0087465C"/>
    <w:rsid w:val="00877C46"/>
    <w:rsid w:val="00893655"/>
    <w:rsid w:val="00895B5C"/>
    <w:rsid w:val="008A2A1B"/>
    <w:rsid w:val="008A5D40"/>
    <w:rsid w:val="008B51CC"/>
    <w:rsid w:val="008E4A7B"/>
    <w:rsid w:val="008E4FC1"/>
    <w:rsid w:val="008E5E04"/>
    <w:rsid w:val="008E7B35"/>
    <w:rsid w:val="008F471B"/>
    <w:rsid w:val="008F5D70"/>
    <w:rsid w:val="008F664E"/>
    <w:rsid w:val="0090006F"/>
    <w:rsid w:val="0090367A"/>
    <w:rsid w:val="00907160"/>
    <w:rsid w:val="009207CC"/>
    <w:rsid w:val="00954297"/>
    <w:rsid w:val="009542A2"/>
    <w:rsid w:val="0095711D"/>
    <w:rsid w:val="0096030C"/>
    <w:rsid w:val="00962CA1"/>
    <w:rsid w:val="009650DE"/>
    <w:rsid w:val="00972DD4"/>
    <w:rsid w:val="00974D74"/>
    <w:rsid w:val="00977BAA"/>
    <w:rsid w:val="00977BF5"/>
    <w:rsid w:val="0098302E"/>
    <w:rsid w:val="009841FC"/>
    <w:rsid w:val="00990260"/>
    <w:rsid w:val="00991DD0"/>
    <w:rsid w:val="00992CB8"/>
    <w:rsid w:val="009A4117"/>
    <w:rsid w:val="009A7751"/>
    <w:rsid w:val="009A7AF6"/>
    <w:rsid w:val="009B22F1"/>
    <w:rsid w:val="009B43A6"/>
    <w:rsid w:val="009C0200"/>
    <w:rsid w:val="009C2D8B"/>
    <w:rsid w:val="009C3210"/>
    <w:rsid w:val="009C3247"/>
    <w:rsid w:val="009C59F0"/>
    <w:rsid w:val="009C730A"/>
    <w:rsid w:val="009D24EA"/>
    <w:rsid w:val="009D6EFE"/>
    <w:rsid w:val="009E5198"/>
    <w:rsid w:val="009F420A"/>
    <w:rsid w:val="009F6B7C"/>
    <w:rsid w:val="009F7F53"/>
    <w:rsid w:val="00A050E9"/>
    <w:rsid w:val="00A132C0"/>
    <w:rsid w:val="00A140C1"/>
    <w:rsid w:val="00A14842"/>
    <w:rsid w:val="00A2202B"/>
    <w:rsid w:val="00A31164"/>
    <w:rsid w:val="00A31C77"/>
    <w:rsid w:val="00A35779"/>
    <w:rsid w:val="00A3708D"/>
    <w:rsid w:val="00A416C6"/>
    <w:rsid w:val="00A44059"/>
    <w:rsid w:val="00A441C6"/>
    <w:rsid w:val="00A536ED"/>
    <w:rsid w:val="00A631D4"/>
    <w:rsid w:val="00A6408F"/>
    <w:rsid w:val="00A64D52"/>
    <w:rsid w:val="00A66AE9"/>
    <w:rsid w:val="00A676AF"/>
    <w:rsid w:val="00A730AF"/>
    <w:rsid w:val="00A77854"/>
    <w:rsid w:val="00A82C3A"/>
    <w:rsid w:val="00A93382"/>
    <w:rsid w:val="00AB2196"/>
    <w:rsid w:val="00AB51DC"/>
    <w:rsid w:val="00AC0096"/>
    <w:rsid w:val="00AC0226"/>
    <w:rsid w:val="00AC1BC5"/>
    <w:rsid w:val="00AD0A05"/>
    <w:rsid w:val="00AD3CC3"/>
    <w:rsid w:val="00AD61B0"/>
    <w:rsid w:val="00AE365F"/>
    <w:rsid w:val="00AE390D"/>
    <w:rsid w:val="00AE753B"/>
    <w:rsid w:val="00AF08C4"/>
    <w:rsid w:val="00AF19DD"/>
    <w:rsid w:val="00AF7D51"/>
    <w:rsid w:val="00B1093B"/>
    <w:rsid w:val="00B16D9E"/>
    <w:rsid w:val="00B20565"/>
    <w:rsid w:val="00B2263A"/>
    <w:rsid w:val="00B31682"/>
    <w:rsid w:val="00B3207C"/>
    <w:rsid w:val="00B353CF"/>
    <w:rsid w:val="00B40EE5"/>
    <w:rsid w:val="00B41796"/>
    <w:rsid w:val="00B459BE"/>
    <w:rsid w:val="00B4683B"/>
    <w:rsid w:val="00B528E7"/>
    <w:rsid w:val="00B53920"/>
    <w:rsid w:val="00B621E3"/>
    <w:rsid w:val="00B749F9"/>
    <w:rsid w:val="00B80A45"/>
    <w:rsid w:val="00B96272"/>
    <w:rsid w:val="00BA14BE"/>
    <w:rsid w:val="00BB18D1"/>
    <w:rsid w:val="00BB217F"/>
    <w:rsid w:val="00BB2418"/>
    <w:rsid w:val="00BB791E"/>
    <w:rsid w:val="00BC0B61"/>
    <w:rsid w:val="00BC255A"/>
    <w:rsid w:val="00BC3C76"/>
    <w:rsid w:val="00BD5FC9"/>
    <w:rsid w:val="00BE3A01"/>
    <w:rsid w:val="00BE482A"/>
    <w:rsid w:val="00C1059B"/>
    <w:rsid w:val="00C15415"/>
    <w:rsid w:val="00C20899"/>
    <w:rsid w:val="00C21DE5"/>
    <w:rsid w:val="00C44033"/>
    <w:rsid w:val="00C47EB8"/>
    <w:rsid w:val="00C51187"/>
    <w:rsid w:val="00C54BFF"/>
    <w:rsid w:val="00C561E7"/>
    <w:rsid w:val="00C568AC"/>
    <w:rsid w:val="00C665F8"/>
    <w:rsid w:val="00C7169E"/>
    <w:rsid w:val="00C7425E"/>
    <w:rsid w:val="00C83C8A"/>
    <w:rsid w:val="00C83CA3"/>
    <w:rsid w:val="00C91E33"/>
    <w:rsid w:val="00CB0CD1"/>
    <w:rsid w:val="00CB76B5"/>
    <w:rsid w:val="00CC32F2"/>
    <w:rsid w:val="00CC7988"/>
    <w:rsid w:val="00CC7D11"/>
    <w:rsid w:val="00CD19CD"/>
    <w:rsid w:val="00CE0E6D"/>
    <w:rsid w:val="00CE1801"/>
    <w:rsid w:val="00CE2270"/>
    <w:rsid w:val="00CE5A04"/>
    <w:rsid w:val="00CE779F"/>
    <w:rsid w:val="00CF14D5"/>
    <w:rsid w:val="00CF566E"/>
    <w:rsid w:val="00D03193"/>
    <w:rsid w:val="00D05BAE"/>
    <w:rsid w:val="00D13804"/>
    <w:rsid w:val="00D167C2"/>
    <w:rsid w:val="00D173EF"/>
    <w:rsid w:val="00D2297A"/>
    <w:rsid w:val="00D23A05"/>
    <w:rsid w:val="00D24A55"/>
    <w:rsid w:val="00D27A51"/>
    <w:rsid w:val="00D3145A"/>
    <w:rsid w:val="00D34D8E"/>
    <w:rsid w:val="00D35999"/>
    <w:rsid w:val="00D3648D"/>
    <w:rsid w:val="00D40DBF"/>
    <w:rsid w:val="00D44618"/>
    <w:rsid w:val="00D45707"/>
    <w:rsid w:val="00D4584E"/>
    <w:rsid w:val="00D50247"/>
    <w:rsid w:val="00D56681"/>
    <w:rsid w:val="00D616B1"/>
    <w:rsid w:val="00D620CC"/>
    <w:rsid w:val="00D64EDB"/>
    <w:rsid w:val="00D65B15"/>
    <w:rsid w:val="00D71489"/>
    <w:rsid w:val="00D7627C"/>
    <w:rsid w:val="00D76D47"/>
    <w:rsid w:val="00D91C62"/>
    <w:rsid w:val="00D93291"/>
    <w:rsid w:val="00D9683A"/>
    <w:rsid w:val="00DA3492"/>
    <w:rsid w:val="00DA5E59"/>
    <w:rsid w:val="00DB7D80"/>
    <w:rsid w:val="00DC2451"/>
    <w:rsid w:val="00DC4196"/>
    <w:rsid w:val="00DD4DFE"/>
    <w:rsid w:val="00DD5B6A"/>
    <w:rsid w:val="00DD6E9C"/>
    <w:rsid w:val="00DE1AA4"/>
    <w:rsid w:val="00E02C4A"/>
    <w:rsid w:val="00E04A44"/>
    <w:rsid w:val="00E112F4"/>
    <w:rsid w:val="00E14DCC"/>
    <w:rsid w:val="00E162A7"/>
    <w:rsid w:val="00E17FC7"/>
    <w:rsid w:val="00E266DF"/>
    <w:rsid w:val="00E31047"/>
    <w:rsid w:val="00E343E9"/>
    <w:rsid w:val="00E360FF"/>
    <w:rsid w:val="00E40582"/>
    <w:rsid w:val="00E55CF3"/>
    <w:rsid w:val="00E6091D"/>
    <w:rsid w:val="00E61B5C"/>
    <w:rsid w:val="00E636EE"/>
    <w:rsid w:val="00E63F02"/>
    <w:rsid w:val="00E9409C"/>
    <w:rsid w:val="00EA2052"/>
    <w:rsid w:val="00EA5C57"/>
    <w:rsid w:val="00EA61C6"/>
    <w:rsid w:val="00EB214C"/>
    <w:rsid w:val="00EB3ABA"/>
    <w:rsid w:val="00EC1D93"/>
    <w:rsid w:val="00EC4291"/>
    <w:rsid w:val="00EC77FD"/>
    <w:rsid w:val="00EE0429"/>
    <w:rsid w:val="00EE48DE"/>
    <w:rsid w:val="00EF2521"/>
    <w:rsid w:val="00F02FD2"/>
    <w:rsid w:val="00F03B11"/>
    <w:rsid w:val="00F04314"/>
    <w:rsid w:val="00F12465"/>
    <w:rsid w:val="00F20B9B"/>
    <w:rsid w:val="00F23427"/>
    <w:rsid w:val="00F25E88"/>
    <w:rsid w:val="00F349E2"/>
    <w:rsid w:val="00F3577F"/>
    <w:rsid w:val="00F4110C"/>
    <w:rsid w:val="00F43F27"/>
    <w:rsid w:val="00F535ED"/>
    <w:rsid w:val="00F601D8"/>
    <w:rsid w:val="00F62D17"/>
    <w:rsid w:val="00F63970"/>
    <w:rsid w:val="00F64851"/>
    <w:rsid w:val="00F70676"/>
    <w:rsid w:val="00F73E91"/>
    <w:rsid w:val="00F81B35"/>
    <w:rsid w:val="00F81B4C"/>
    <w:rsid w:val="00F81EC2"/>
    <w:rsid w:val="00F82111"/>
    <w:rsid w:val="00F868B4"/>
    <w:rsid w:val="00F92BC4"/>
    <w:rsid w:val="00F9690A"/>
    <w:rsid w:val="00FA55D5"/>
    <w:rsid w:val="00FA57CE"/>
    <w:rsid w:val="00FB194D"/>
    <w:rsid w:val="00FB5DCA"/>
    <w:rsid w:val="00FC0706"/>
    <w:rsid w:val="00FC0FD0"/>
    <w:rsid w:val="00FC6B71"/>
    <w:rsid w:val="00FD16B0"/>
    <w:rsid w:val="00FD2CC5"/>
    <w:rsid w:val="00FD3CCB"/>
    <w:rsid w:val="00FE2D37"/>
    <w:rsid w:val="00FE5661"/>
    <w:rsid w:val="00FF0AFD"/>
    <w:rsid w:val="00FF1A94"/>
    <w:rsid w:val="00FF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DD6F"/>
  <w15:docId w15:val="{B16AF960-B031-4E45-A7A0-BB915F4F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20E26"/>
    <w:rPr>
      <w:color w:val="0563C1" w:themeColor="hyperlink"/>
      <w:u w:val="single"/>
    </w:rPr>
  </w:style>
  <w:style w:type="paragraph" w:customStyle="1" w:styleId="Author">
    <w:name w:val="Author"/>
    <w:rsid w:val="00020E26"/>
    <w:pPr>
      <w:spacing w:before="360" w:after="40" w:line="240" w:lineRule="auto"/>
      <w:jc w:val="center"/>
    </w:pPr>
    <w:rPr>
      <w:rFonts w:ascii="Times New Roman" w:eastAsia="SimSun" w:hAnsi="Times New Roman" w:cs="Times New Roman"/>
      <w:noProof/>
    </w:rPr>
  </w:style>
  <w:style w:type="character" w:styleId="UnresolvedMention">
    <w:name w:val="Unresolved Mention"/>
    <w:basedOn w:val="DefaultParagraphFont"/>
    <w:uiPriority w:val="99"/>
    <w:semiHidden/>
    <w:unhideWhenUsed/>
    <w:rsid w:val="00020E26"/>
    <w:rPr>
      <w:color w:val="605E5C"/>
      <w:shd w:val="clear" w:color="auto" w:fill="E1DFDD"/>
    </w:rPr>
  </w:style>
  <w:style w:type="paragraph" w:styleId="ListParagraph">
    <w:name w:val="List Paragraph"/>
    <w:basedOn w:val="Normal"/>
    <w:qFormat/>
    <w:rsid w:val="00407AD8"/>
    <w:pPr>
      <w:ind w:left="720"/>
      <w:contextualSpacing/>
    </w:pPr>
  </w:style>
  <w:style w:type="paragraph" w:styleId="BodyText">
    <w:name w:val="Body Text"/>
    <w:basedOn w:val="Normal"/>
    <w:link w:val="BodyTextChar"/>
    <w:semiHidden/>
    <w:unhideWhenUsed/>
    <w:rsid w:val="00714AE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semiHidden/>
    <w:rsid w:val="00714AEC"/>
    <w:rPr>
      <w:rFonts w:ascii="Times New Roman" w:eastAsia="SimSun" w:hAnsi="Times New Roman" w:cs="Times New Roman"/>
      <w:spacing w:val="-1"/>
      <w:sz w:val="20"/>
      <w:szCs w:val="20"/>
      <w:lang w:val="x-none" w:eastAsia="x-none"/>
    </w:rPr>
  </w:style>
  <w:style w:type="paragraph" w:customStyle="1" w:styleId="references">
    <w:name w:val="references"/>
    <w:rsid w:val="00714AEC"/>
    <w:pPr>
      <w:numPr>
        <w:numId w:val="3"/>
      </w:numPr>
      <w:spacing w:after="50" w:line="180" w:lineRule="exact"/>
      <w:jc w:val="both"/>
    </w:pPr>
    <w:rPr>
      <w:rFonts w:ascii="Times New Roman" w:eastAsia="MS Mincho" w:hAnsi="Times New Roman" w:cs="Times New Roman"/>
      <w:noProof/>
      <w:sz w:val="16"/>
      <w:szCs w:val="16"/>
    </w:rPr>
  </w:style>
  <w:style w:type="character" w:customStyle="1" w:styleId="subtitle-colon">
    <w:name w:val="subtitle-colon"/>
    <w:basedOn w:val="DefaultParagraphFont"/>
    <w:rsid w:val="00B459BE"/>
  </w:style>
  <w:style w:type="character" w:customStyle="1" w:styleId="Subtitle1">
    <w:name w:val="Subtitle1"/>
    <w:basedOn w:val="DefaultParagraphFont"/>
    <w:rsid w:val="00B459BE"/>
  </w:style>
  <w:style w:type="character" w:styleId="Emphasis">
    <w:name w:val="Emphasis"/>
    <w:basedOn w:val="DefaultParagraphFont"/>
    <w:uiPriority w:val="20"/>
    <w:qFormat/>
    <w:rsid w:val="00B459BE"/>
    <w:rPr>
      <w:i/>
      <w:iCs/>
    </w:rPr>
  </w:style>
  <w:style w:type="table" w:styleId="TableGrid">
    <w:name w:val="Table Grid"/>
    <w:basedOn w:val="TableNormal"/>
    <w:uiPriority w:val="39"/>
    <w:rsid w:val="008B5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BodyText"/>
    <w:rsid w:val="00633F11"/>
    <w:pPr>
      <w:numPr>
        <w:numId w:val="6"/>
      </w:numPr>
      <w:tabs>
        <w:tab w:val="clear" w:pos="648"/>
        <w:tab w:val="num" w:pos="360"/>
      </w:tabs>
      <w:ind w:left="576" w:hanging="288"/>
    </w:pPr>
  </w:style>
  <w:style w:type="paragraph" w:styleId="NoSpacing">
    <w:name w:val="No Spacing"/>
    <w:uiPriority w:val="1"/>
    <w:qFormat/>
    <w:rsid w:val="0049372E"/>
    <w:pPr>
      <w:spacing w:after="0" w:line="240" w:lineRule="auto"/>
    </w:pPr>
  </w:style>
  <w:style w:type="paragraph" w:styleId="Bibliography">
    <w:name w:val="Bibliography"/>
    <w:basedOn w:val="Normal"/>
    <w:next w:val="Normal"/>
    <w:uiPriority w:val="37"/>
    <w:unhideWhenUsed/>
    <w:rsid w:val="00FF0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6262">
      <w:bodyDiv w:val="1"/>
      <w:marLeft w:val="0"/>
      <w:marRight w:val="0"/>
      <w:marTop w:val="0"/>
      <w:marBottom w:val="0"/>
      <w:divBdr>
        <w:top w:val="none" w:sz="0" w:space="0" w:color="auto"/>
        <w:left w:val="none" w:sz="0" w:space="0" w:color="auto"/>
        <w:bottom w:val="none" w:sz="0" w:space="0" w:color="auto"/>
        <w:right w:val="none" w:sz="0" w:space="0" w:color="auto"/>
      </w:divBdr>
    </w:div>
    <w:div w:id="364722240">
      <w:bodyDiv w:val="1"/>
      <w:marLeft w:val="0"/>
      <w:marRight w:val="0"/>
      <w:marTop w:val="0"/>
      <w:marBottom w:val="0"/>
      <w:divBdr>
        <w:top w:val="none" w:sz="0" w:space="0" w:color="auto"/>
        <w:left w:val="none" w:sz="0" w:space="0" w:color="auto"/>
        <w:bottom w:val="none" w:sz="0" w:space="0" w:color="auto"/>
        <w:right w:val="none" w:sz="0" w:space="0" w:color="auto"/>
      </w:divBdr>
    </w:div>
    <w:div w:id="680356971">
      <w:bodyDiv w:val="1"/>
      <w:marLeft w:val="0"/>
      <w:marRight w:val="0"/>
      <w:marTop w:val="0"/>
      <w:marBottom w:val="0"/>
      <w:divBdr>
        <w:top w:val="none" w:sz="0" w:space="0" w:color="auto"/>
        <w:left w:val="none" w:sz="0" w:space="0" w:color="auto"/>
        <w:bottom w:val="none" w:sz="0" w:space="0" w:color="auto"/>
        <w:right w:val="none" w:sz="0" w:space="0" w:color="auto"/>
      </w:divBdr>
    </w:div>
    <w:div w:id="690188377">
      <w:bodyDiv w:val="1"/>
      <w:marLeft w:val="0"/>
      <w:marRight w:val="0"/>
      <w:marTop w:val="0"/>
      <w:marBottom w:val="0"/>
      <w:divBdr>
        <w:top w:val="none" w:sz="0" w:space="0" w:color="auto"/>
        <w:left w:val="none" w:sz="0" w:space="0" w:color="auto"/>
        <w:bottom w:val="none" w:sz="0" w:space="0" w:color="auto"/>
        <w:right w:val="none" w:sz="0" w:space="0" w:color="auto"/>
      </w:divBdr>
    </w:div>
    <w:div w:id="714964735">
      <w:bodyDiv w:val="1"/>
      <w:marLeft w:val="0"/>
      <w:marRight w:val="0"/>
      <w:marTop w:val="0"/>
      <w:marBottom w:val="0"/>
      <w:divBdr>
        <w:top w:val="none" w:sz="0" w:space="0" w:color="auto"/>
        <w:left w:val="none" w:sz="0" w:space="0" w:color="auto"/>
        <w:bottom w:val="none" w:sz="0" w:space="0" w:color="auto"/>
        <w:right w:val="none" w:sz="0" w:space="0" w:color="auto"/>
      </w:divBdr>
    </w:div>
    <w:div w:id="885726620">
      <w:bodyDiv w:val="1"/>
      <w:marLeft w:val="0"/>
      <w:marRight w:val="0"/>
      <w:marTop w:val="0"/>
      <w:marBottom w:val="0"/>
      <w:divBdr>
        <w:top w:val="none" w:sz="0" w:space="0" w:color="auto"/>
        <w:left w:val="none" w:sz="0" w:space="0" w:color="auto"/>
        <w:bottom w:val="none" w:sz="0" w:space="0" w:color="auto"/>
        <w:right w:val="none" w:sz="0" w:space="0" w:color="auto"/>
      </w:divBdr>
    </w:div>
    <w:div w:id="1064450368">
      <w:bodyDiv w:val="1"/>
      <w:marLeft w:val="0"/>
      <w:marRight w:val="0"/>
      <w:marTop w:val="0"/>
      <w:marBottom w:val="0"/>
      <w:divBdr>
        <w:top w:val="none" w:sz="0" w:space="0" w:color="auto"/>
        <w:left w:val="none" w:sz="0" w:space="0" w:color="auto"/>
        <w:bottom w:val="none" w:sz="0" w:space="0" w:color="auto"/>
        <w:right w:val="none" w:sz="0" w:space="0" w:color="auto"/>
      </w:divBdr>
    </w:div>
    <w:div w:id="1316492201">
      <w:bodyDiv w:val="1"/>
      <w:marLeft w:val="0"/>
      <w:marRight w:val="0"/>
      <w:marTop w:val="0"/>
      <w:marBottom w:val="0"/>
      <w:divBdr>
        <w:top w:val="none" w:sz="0" w:space="0" w:color="auto"/>
        <w:left w:val="none" w:sz="0" w:space="0" w:color="auto"/>
        <w:bottom w:val="none" w:sz="0" w:space="0" w:color="auto"/>
        <w:right w:val="none" w:sz="0" w:space="0" w:color="auto"/>
      </w:divBdr>
    </w:div>
    <w:div w:id="1419862514">
      <w:bodyDiv w:val="1"/>
      <w:marLeft w:val="0"/>
      <w:marRight w:val="0"/>
      <w:marTop w:val="0"/>
      <w:marBottom w:val="0"/>
      <w:divBdr>
        <w:top w:val="none" w:sz="0" w:space="0" w:color="auto"/>
        <w:left w:val="none" w:sz="0" w:space="0" w:color="auto"/>
        <w:bottom w:val="none" w:sz="0" w:space="0" w:color="auto"/>
        <w:right w:val="none" w:sz="0" w:space="0" w:color="auto"/>
      </w:divBdr>
    </w:div>
    <w:div w:id="1428388116">
      <w:bodyDiv w:val="1"/>
      <w:marLeft w:val="0"/>
      <w:marRight w:val="0"/>
      <w:marTop w:val="0"/>
      <w:marBottom w:val="0"/>
      <w:divBdr>
        <w:top w:val="none" w:sz="0" w:space="0" w:color="auto"/>
        <w:left w:val="none" w:sz="0" w:space="0" w:color="auto"/>
        <w:bottom w:val="none" w:sz="0" w:space="0" w:color="auto"/>
        <w:right w:val="none" w:sz="0" w:space="0" w:color="auto"/>
      </w:divBdr>
    </w:div>
    <w:div w:id="1987280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anthony-o@uslter.ac.uk"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16502</TotalTime>
  <Pages>5</Pages>
  <Words>4109</Words>
  <Characters>23426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omowumi</dc:creator>
  <cp:keywords/>
  <dc:description/>
  <cp:lastModifiedBy>Anthony Omowumi</cp:lastModifiedBy>
  <cp:revision>181</cp:revision>
  <dcterms:created xsi:type="dcterms:W3CDTF">2023-02-24T14:41:00Z</dcterms:created>
  <dcterms:modified xsi:type="dcterms:W3CDTF">2023-05-01T22:04:00Z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10187ade-598b-4f68-a24e-9b5c63301c2e</vt:lpwstr>
  </property>
</Properties>
</file>