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7DB38" w14:textId="77777777" w:rsidR="007D55B5" w:rsidRDefault="007D55B5" w:rsidP="007D55B5">
      <w:pPr>
        <w:jc w:val="center"/>
        <w:rPr>
          <w:rFonts w:ascii="Arial Narrow" w:eastAsia="Arial Narrow" w:hAnsi="Arial Narrow" w:cs="Arial Narrow"/>
          <w:b/>
          <w:sz w:val="32"/>
          <w:szCs w:val="32"/>
        </w:rPr>
      </w:pPr>
    </w:p>
    <w:p w14:paraId="5B3292D8" w14:textId="77777777" w:rsidR="007D55B5" w:rsidRDefault="007D55B5" w:rsidP="007D55B5">
      <w:pPr>
        <w:jc w:val="center"/>
        <w:rPr>
          <w:rFonts w:ascii="Arial Narrow" w:eastAsia="Arial Narrow" w:hAnsi="Arial Narrow" w:cs="Arial Narrow"/>
          <w:b/>
          <w:sz w:val="32"/>
          <w:szCs w:val="32"/>
        </w:rPr>
      </w:pPr>
    </w:p>
    <w:p w14:paraId="104057C5" w14:textId="77777777" w:rsidR="007D55B5" w:rsidRDefault="007D55B5" w:rsidP="007D55B5">
      <w:pPr>
        <w:jc w:val="center"/>
        <w:rPr>
          <w:rFonts w:ascii="Arial Narrow" w:eastAsia="Arial Narrow" w:hAnsi="Arial Narrow" w:cs="Arial Narrow"/>
          <w:b/>
          <w:sz w:val="32"/>
          <w:szCs w:val="32"/>
        </w:rPr>
      </w:pPr>
    </w:p>
    <w:p w14:paraId="36437316" w14:textId="0F73DAF0" w:rsidR="007D55B5" w:rsidRDefault="007D55B5" w:rsidP="007D55B5">
      <w:pPr>
        <w:jc w:val="center"/>
        <w:rPr>
          <w:rFonts w:ascii="Arial Narrow" w:eastAsia="Arial Narrow" w:hAnsi="Arial Narrow" w:cs="Arial Narrow"/>
          <w:b/>
          <w:sz w:val="32"/>
          <w:szCs w:val="32"/>
        </w:rPr>
      </w:pPr>
      <w:r w:rsidRPr="007D55B5">
        <w:rPr>
          <w:rFonts w:ascii="Arial Narrow" w:eastAsia="Arial Narrow" w:hAnsi="Arial Narrow" w:cs="Arial Narrow"/>
          <w:b/>
          <w:noProof/>
          <w:sz w:val="32"/>
          <w:szCs w:val="32"/>
        </w:rPr>
        <w:drawing>
          <wp:inline distT="0" distB="0" distL="0" distR="0" wp14:anchorId="354EEA10" wp14:editId="4DE74AE8">
            <wp:extent cx="2915109" cy="11637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879" cy="116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2EFC5" w14:textId="77777777" w:rsidR="007D55B5" w:rsidRDefault="007D55B5" w:rsidP="007D55B5">
      <w:pPr>
        <w:jc w:val="center"/>
        <w:rPr>
          <w:rFonts w:ascii="Arial Narrow" w:eastAsia="Arial Narrow" w:hAnsi="Arial Narrow" w:cs="Arial Narrow"/>
          <w:b/>
          <w:sz w:val="32"/>
          <w:szCs w:val="32"/>
        </w:rPr>
      </w:pPr>
    </w:p>
    <w:p w14:paraId="58BE569A" w14:textId="208B265B" w:rsidR="007D55B5" w:rsidRDefault="007D55B5">
      <w:pPr>
        <w:rPr>
          <w:rFonts w:ascii="Arial Narrow" w:eastAsia="Arial Narrow" w:hAnsi="Arial Narrow" w:cs="Arial Narrow"/>
          <w:b/>
          <w:sz w:val="32"/>
          <w:szCs w:val="32"/>
        </w:rPr>
      </w:pPr>
    </w:p>
    <w:p w14:paraId="154B2403" w14:textId="2D706CCB" w:rsidR="007D55B5" w:rsidRDefault="007D55B5" w:rsidP="007D55B5">
      <w:pPr>
        <w:jc w:val="center"/>
        <w:rPr>
          <w:rFonts w:ascii="Arial Narrow" w:eastAsia="Arial Narrow" w:hAnsi="Arial Narrow" w:cs="Arial Narrow"/>
          <w:b/>
          <w:sz w:val="32"/>
          <w:szCs w:val="32"/>
        </w:rPr>
      </w:pPr>
      <w:r>
        <w:rPr>
          <w:rFonts w:ascii="Arial Narrow" w:eastAsia="Arial Narrow" w:hAnsi="Arial Narrow" w:cs="Arial Narrow"/>
          <w:b/>
          <w:sz w:val="32"/>
          <w:szCs w:val="32"/>
        </w:rPr>
        <w:t>VISIÓN Y ALCANCE DEL SISTEMA</w:t>
      </w:r>
    </w:p>
    <w:p w14:paraId="4D0A82B5" w14:textId="2745473A" w:rsidR="007D55B5" w:rsidRDefault="007D55B5" w:rsidP="007D55B5">
      <w:pPr>
        <w:jc w:val="center"/>
        <w:rPr>
          <w:rFonts w:ascii="Arial Narrow" w:eastAsia="Arial Narrow" w:hAnsi="Arial Narrow" w:cs="Arial Narrow"/>
          <w:b/>
          <w:sz w:val="32"/>
          <w:szCs w:val="32"/>
        </w:rPr>
      </w:pPr>
    </w:p>
    <w:p w14:paraId="27CA3E02" w14:textId="767ADC81" w:rsidR="007D55B5" w:rsidRPr="007D55B5" w:rsidRDefault="007D55B5" w:rsidP="007D55B5">
      <w:pPr>
        <w:jc w:val="center"/>
        <w:rPr>
          <w:rFonts w:ascii="Arial Narrow" w:eastAsia="Arial Narrow" w:hAnsi="Arial Narrow" w:cs="Arial Narrow"/>
          <w:b/>
          <w:i/>
          <w:iCs/>
          <w:sz w:val="32"/>
          <w:szCs w:val="32"/>
        </w:rPr>
      </w:pPr>
      <w:r w:rsidRPr="007D55B5">
        <w:rPr>
          <w:rFonts w:ascii="Arial Narrow" w:eastAsia="Arial Narrow" w:hAnsi="Arial Narrow" w:cs="Arial Narrow"/>
          <w:b/>
          <w:i/>
          <w:iCs/>
          <w:sz w:val="32"/>
          <w:szCs w:val="32"/>
        </w:rPr>
        <w:t>“</w:t>
      </w:r>
      <w:proofErr w:type="spellStart"/>
      <w:r w:rsidR="007D155B">
        <w:rPr>
          <w:rFonts w:ascii="Arial Narrow" w:eastAsia="Arial Narrow" w:hAnsi="Arial Narrow" w:cs="Arial Narrow"/>
          <w:b/>
          <w:i/>
          <w:iCs/>
          <w:sz w:val="32"/>
          <w:szCs w:val="32"/>
        </w:rPr>
        <w:t>InmobiliariaUPO</w:t>
      </w:r>
      <w:proofErr w:type="spellEnd"/>
      <w:r w:rsidRPr="007D55B5">
        <w:rPr>
          <w:rFonts w:ascii="Arial Narrow" w:eastAsia="Arial Narrow" w:hAnsi="Arial Narrow" w:cs="Arial Narrow"/>
          <w:b/>
          <w:i/>
          <w:iCs/>
          <w:sz w:val="32"/>
          <w:szCs w:val="32"/>
        </w:rPr>
        <w:t>”</w:t>
      </w:r>
    </w:p>
    <w:p w14:paraId="3FB5F84E" w14:textId="77777777" w:rsidR="007D55B5" w:rsidRDefault="007D55B5">
      <w:pPr>
        <w:rPr>
          <w:rFonts w:ascii="Arial Narrow" w:eastAsia="Arial Narrow" w:hAnsi="Arial Narrow" w:cs="Arial Narrow"/>
          <w:b/>
          <w:sz w:val="32"/>
          <w:szCs w:val="32"/>
        </w:rPr>
      </w:pPr>
      <w:r>
        <w:rPr>
          <w:rFonts w:ascii="Arial Narrow" w:eastAsia="Arial Narrow" w:hAnsi="Arial Narrow" w:cs="Arial Narrow"/>
          <w:b/>
          <w:sz w:val="32"/>
          <w:szCs w:val="32"/>
        </w:rPr>
        <w:br w:type="page"/>
      </w:r>
    </w:p>
    <w:p w14:paraId="11FB6468" w14:textId="77777777" w:rsidR="00651416" w:rsidRDefault="00F9319C">
      <w:pPr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b/>
          <w:sz w:val="32"/>
          <w:szCs w:val="32"/>
        </w:rPr>
        <w:lastRenderedPageBreak/>
        <w:t>CONTROL Y REGISTRO DE CAMBIO DEL DOCUMENTO</w:t>
      </w:r>
    </w:p>
    <w:p w14:paraId="7447ABCA" w14:textId="77777777" w:rsidR="00651416" w:rsidRDefault="00651416"/>
    <w:tbl>
      <w:tblPr>
        <w:tblStyle w:val="a"/>
        <w:tblW w:w="8610" w:type="dxa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0"/>
        <w:gridCol w:w="6960"/>
      </w:tblGrid>
      <w:tr w:rsidR="00651416" w14:paraId="30C2FE7C" w14:textId="77777777">
        <w:tc>
          <w:tcPr>
            <w:tcW w:w="8610" w:type="dxa"/>
            <w:gridSpan w:val="2"/>
          </w:tcPr>
          <w:p w14:paraId="7C96658E" w14:textId="77777777" w:rsidR="00651416" w:rsidRDefault="00F9319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CONTROL</w:t>
            </w:r>
          </w:p>
        </w:tc>
      </w:tr>
      <w:tr w:rsidR="00651416" w14:paraId="0BC620DA" w14:textId="77777777">
        <w:tc>
          <w:tcPr>
            <w:tcW w:w="1650" w:type="dxa"/>
          </w:tcPr>
          <w:p w14:paraId="43A9A54D" w14:textId="77777777" w:rsidR="00651416" w:rsidRDefault="00F9319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Proyecto</w:t>
            </w:r>
          </w:p>
        </w:tc>
        <w:tc>
          <w:tcPr>
            <w:tcW w:w="6960" w:type="dxa"/>
          </w:tcPr>
          <w:p w14:paraId="5E375509" w14:textId="279F4DEF" w:rsidR="00651416" w:rsidRDefault="00EB562A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Gestión</w:t>
            </w:r>
            <w:r w:rsidR="004947F2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de inmuebles o alquileres de </w:t>
            </w:r>
            <w:r w:rsidR="006C5B95">
              <w:rPr>
                <w:rFonts w:ascii="Arial Narrow" w:eastAsia="Arial Narrow" w:hAnsi="Arial Narrow" w:cs="Arial Narrow"/>
                <w:sz w:val="24"/>
                <w:szCs w:val="24"/>
              </w:rPr>
              <w:t>viviendas</w:t>
            </w:r>
          </w:p>
        </w:tc>
      </w:tr>
      <w:tr w:rsidR="00651416" w14:paraId="6482C29E" w14:textId="77777777">
        <w:tc>
          <w:tcPr>
            <w:tcW w:w="1650" w:type="dxa"/>
          </w:tcPr>
          <w:p w14:paraId="4AE6F1DC" w14:textId="77777777" w:rsidR="00651416" w:rsidRDefault="00F9319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Denominación</w:t>
            </w:r>
          </w:p>
        </w:tc>
        <w:tc>
          <w:tcPr>
            <w:tcW w:w="6960" w:type="dxa"/>
          </w:tcPr>
          <w:p w14:paraId="18D95446" w14:textId="4E41A4D7" w:rsidR="00651416" w:rsidRDefault="006C5B9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Inmobiliaria UPO</w:t>
            </w:r>
          </w:p>
        </w:tc>
      </w:tr>
      <w:tr w:rsidR="00651416" w14:paraId="40D5593D" w14:textId="77777777">
        <w:tc>
          <w:tcPr>
            <w:tcW w:w="1650" w:type="dxa"/>
          </w:tcPr>
          <w:p w14:paraId="0771024A" w14:textId="77777777" w:rsidR="00651416" w:rsidRDefault="00F9319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6960" w:type="dxa"/>
          </w:tcPr>
          <w:p w14:paraId="15719106" w14:textId="63498BF3" w:rsidR="00651416" w:rsidRDefault="006C5B9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8/10/202</w:t>
            </w:r>
            <w:r w:rsidR="00580B1B">
              <w:rPr>
                <w:rFonts w:ascii="Arial Narrow" w:eastAsia="Arial Narrow" w:hAnsi="Arial Narrow" w:cs="Arial Narrow"/>
                <w:sz w:val="24"/>
                <w:szCs w:val="24"/>
              </w:rPr>
              <w:t>3</w:t>
            </w:r>
          </w:p>
        </w:tc>
      </w:tr>
      <w:tr w:rsidR="00651416" w14:paraId="07F08F2C" w14:textId="77777777">
        <w:tc>
          <w:tcPr>
            <w:tcW w:w="1650" w:type="dxa"/>
          </w:tcPr>
          <w:p w14:paraId="53CD4CA1" w14:textId="77777777" w:rsidR="00651416" w:rsidRDefault="00F9319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Edición</w:t>
            </w:r>
          </w:p>
        </w:tc>
        <w:tc>
          <w:tcPr>
            <w:tcW w:w="6960" w:type="dxa"/>
          </w:tcPr>
          <w:p w14:paraId="0601A3AB" w14:textId="72109091" w:rsidR="00651416" w:rsidRDefault="006C5B9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</w:p>
        </w:tc>
      </w:tr>
      <w:tr w:rsidR="00651416" w14:paraId="1B7194F6" w14:textId="77777777">
        <w:tc>
          <w:tcPr>
            <w:tcW w:w="1650" w:type="dxa"/>
          </w:tcPr>
          <w:p w14:paraId="32B1395E" w14:textId="77777777" w:rsidR="00651416" w:rsidRDefault="00F9319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Grupo</w:t>
            </w:r>
          </w:p>
        </w:tc>
        <w:tc>
          <w:tcPr>
            <w:tcW w:w="6960" w:type="dxa"/>
          </w:tcPr>
          <w:p w14:paraId="53F28F55" w14:textId="06EDF65A" w:rsidR="00651416" w:rsidRDefault="006C5B9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</w:p>
        </w:tc>
      </w:tr>
      <w:tr w:rsidR="00651416" w14:paraId="79934B34" w14:textId="77777777">
        <w:tc>
          <w:tcPr>
            <w:tcW w:w="1650" w:type="dxa"/>
          </w:tcPr>
          <w:p w14:paraId="6F6C561D" w14:textId="77777777" w:rsidR="00651416" w:rsidRDefault="00F9319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Autores </w:t>
            </w:r>
          </w:p>
        </w:tc>
        <w:tc>
          <w:tcPr>
            <w:tcW w:w="6960" w:type="dxa"/>
          </w:tcPr>
          <w:p w14:paraId="10829410" w14:textId="77777777" w:rsidR="00651416" w:rsidRDefault="00FB45CB" w:rsidP="007D55B5">
            <w:pPr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  <w:r w:rsidRPr="00FB45CB">
              <w:rPr>
                <w:rFonts w:ascii="Arial Narrow" w:eastAsia="Arial Narrow" w:hAnsi="Arial Narrow" w:cs="Arial Narrow"/>
                <w:i/>
                <w:sz w:val="24"/>
                <w:szCs w:val="24"/>
              </w:rPr>
              <w:t>José Antonio Gutiérrez Inurria</w:t>
            </w:r>
          </w:p>
          <w:p w14:paraId="74BBAC99" w14:textId="77777777" w:rsidR="00FB45CB" w:rsidRDefault="001E7D6F" w:rsidP="007D55B5">
            <w:pPr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  <w:r w:rsidRPr="001E7D6F">
              <w:rPr>
                <w:rFonts w:ascii="Arial Narrow" w:eastAsia="Arial Narrow" w:hAnsi="Arial Narrow" w:cs="Arial Narrow"/>
                <w:i/>
                <w:sz w:val="24"/>
                <w:szCs w:val="24"/>
              </w:rPr>
              <w:t>Sergio Parejo Muñoz</w:t>
            </w:r>
          </w:p>
          <w:p w14:paraId="56C57C37" w14:textId="77777777" w:rsidR="001E7D6F" w:rsidRDefault="001E7D6F" w:rsidP="007D55B5">
            <w:pPr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  <w:r w:rsidRPr="001E7D6F">
              <w:rPr>
                <w:rFonts w:ascii="Arial Narrow" w:eastAsia="Arial Narrow" w:hAnsi="Arial Narrow" w:cs="Arial Narrow"/>
                <w:i/>
                <w:sz w:val="24"/>
                <w:szCs w:val="24"/>
              </w:rPr>
              <w:t>Pablo Blanco Arcos</w:t>
            </w:r>
          </w:p>
          <w:p w14:paraId="67DBE2A9" w14:textId="36197A5A" w:rsidR="001E7D6F" w:rsidRDefault="001E7D6F" w:rsidP="007D55B5">
            <w:pPr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  <w:r w:rsidRPr="001E7D6F">
              <w:rPr>
                <w:rFonts w:ascii="Arial Narrow" w:eastAsia="Arial Narrow" w:hAnsi="Arial Narrow" w:cs="Arial Narrow"/>
                <w:i/>
                <w:sz w:val="24"/>
                <w:szCs w:val="24"/>
              </w:rPr>
              <w:t>Antonio Real Cuesta</w:t>
            </w:r>
          </w:p>
        </w:tc>
      </w:tr>
    </w:tbl>
    <w:p w14:paraId="22B8F39E" w14:textId="77777777" w:rsidR="00651416" w:rsidRDefault="00651416">
      <w:pPr>
        <w:ind w:left="1406" w:hanging="2115"/>
        <w:rPr>
          <w:sz w:val="20"/>
          <w:szCs w:val="20"/>
        </w:rPr>
      </w:pPr>
    </w:p>
    <w:p w14:paraId="2C66B344" w14:textId="77777777" w:rsidR="00651416" w:rsidRDefault="00F9319C">
      <w:pPr>
        <w:tabs>
          <w:tab w:val="left" w:pos="1418"/>
        </w:tabs>
        <w:ind w:left="-709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7AF7FA63" w14:textId="77777777" w:rsidR="00651416" w:rsidRDefault="00651416">
      <w:pPr>
        <w:tabs>
          <w:tab w:val="left" w:pos="1418"/>
        </w:tabs>
        <w:ind w:left="-709"/>
        <w:rPr>
          <w:b/>
          <w:sz w:val="20"/>
          <w:szCs w:val="20"/>
        </w:rPr>
      </w:pPr>
    </w:p>
    <w:p w14:paraId="164D9B22" w14:textId="77777777" w:rsidR="00651416" w:rsidRDefault="00651416">
      <w:pPr>
        <w:tabs>
          <w:tab w:val="left" w:pos="1418"/>
        </w:tabs>
        <w:ind w:left="-709"/>
        <w:rPr>
          <w:b/>
          <w:sz w:val="20"/>
          <w:szCs w:val="20"/>
        </w:rPr>
      </w:pPr>
    </w:p>
    <w:p w14:paraId="3A4521DF" w14:textId="77777777" w:rsidR="00651416" w:rsidRDefault="00651416">
      <w:pPr>
        <w:tabs>
          <w:tab w:val="left" w:pos="1418"/>
        </w:tabs>
        <w:ind w:left="-709"/>
        <w:rPr>
          <w:b/>
          <w:sz w:val="20"/>
          <w:szCs w:val="20"/>
        </w:rPr>
      </w:pPr>
    </w:p>
    <w:p w14:paraId="09313C89" w14:textId="77777777" w:rsidR="00651416" w:rsidRDefault="00651416">
      <w:pPr>
        <w:tabs>
          <w:tab w:val="left" w:pos="1418"/>
        </w:tabs>
        <w:ind w:left="-709"/>
        <w:rPr>
          <w:b/>
          <w:sz w:val="20"/>
          <w:szCs w:val="20"/>
        </w:rPr>
      </w:pPr>
    </w:p>
    <w:p w14:paraId="40EC030D" w14:textId="77777777" w:rsidR="00651416" w:rsidRDefault="00651416">
      <w:pPr>
        <w:tabs>
          <w:tab w:val="left" w:pos="1418"/>
        </w:tabs>
        <w:ind w:left="-709"/>
        <w:rPr>
          <w:b/>
          <w:sz w:val="20"/>
          <w:szCs w:val="20"/>
        </w:rPr>
      </w:pPr>
    </w:p>
    <w:p w14:paraId="393DD4CD" w14:textId="50BC1322" w:rsidR="00651416" w:rsidRDefault="00651416">
      <w:pPr>
        <w:tabs>
          <w:tab w:val="left" w:pos="1418"/>
        </w:tabs>
        <w:ind w:left="-709"/>
        <w:rPr>
          <w:b/>
          <w:sz w:val="20"/>
          <w:szCs w:val="20"/>
        </w:rPr>
      </w:pPr>
    </w:p>
    <w:p w14:paraId="5A36F2BD" w14:textId="7F67B0E9" w:rsidR="007D55B5" w:rsidRDefault="007D55B5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tbl>
      <w:tblPr>
        <w:tblStyle w:val="a0"/>
        <w:tblW w:w="8250" w:type="dxa"/>
        <w:tblInd w:w="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4440"/>
        <w:gridCol w:w="2265"/>
      </w:tblGrid>
      <w:tr w:rsidR="00651416" w14:paraId="53F3E4BF" w14:textId="77777777">
        <w:tc>
          <w:tcPr>
            <w:tcW w:w="8250" w:type="dxa"/>
            <w:gridSpan w:val="3"/>
          </w:tcPr>
          <w:p w14:paraId="62A44B91" w14:textId="77777777" w:rsidR="00651416" w:rsidRDefault="00F9319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lastRenderedPageBreak/>
              <w:t>REGISTRO DE CAMBIOS</w:t>
            </w:r>
          </w:p>
        </w:tc>
      </w:tr>
      <w:tr w:rsidR="00651416" w14:paraId="4B7F9855" w14:textId="77777777">
        <w:tc>
          <w:tcPr>
            <w:tcW w:w="1545" w:type="dxa"/>
          </w:tcPr>
          <w:p w14:paraId="4E9B62E1" w14:textId="77777777" w:rsidR="00651416" w:rsidRDefault="00F9319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4440" w:type="dxa"/>
          </w:tcPr>
          <w:p w14:paraId="3A2D365E" w14:textId="77777777" w:rsidR="00651416" w:rsidRDefault="00F9319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 DEL CAMBIO</w:t>
            </w:r>
          </w:p>
        </w:tc>
        <w:tc>
          <w:tcPr>
            <w:tcW w:w="2265" w:type="dxa"/>
          </w:tcPr>
          <w:p w14:paraId="738B8BD0" w14:textId="77777777" w:rsidR="00651416" w:rsidRDefault="00F9319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 DEL CAMBIO</w:t>
            </w:r>
          </w:p>
        </w:tc>
      </w:tr>
      <w:tr w:rsidR="00651416" w14:paraId="6080F024" w14:textId="77777777">
        <w:tc>
          <w:tcPr>
            <w:tcW w:w="1545" w:type="dxa"/>
          </w:tcPr>
          <w:p w14:paraId="7903D2C3" w14:textId="18996F55" w:rsidR="00651416" w:rsidRDefault="00D72C4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D72C4C">
              <w:rPr>
                <w:rFonts w:ascii="Arial Narrow" w:eastAsia="Arial Narrow" w:hAnsi="Arial Narrow" w:cs="Arial Narrow"/>
                <w:sz w:val="24"/>
                <w:szCs w:val="24"/>
              </w:rPr>
              <w:t>v0.0.1</w:t>
            </w:r>
          </w:p>
        </w:tc>
        <w:tc>
          <w:tcPr>
            <w:tcW w:w="4440" w:type="dxa"/>
          </w:tcPr>
          <w:p w14:paraId="22B97389" w14:textId="550AC9D9" w:rsidR="00651416" w:rsidRDefault="00580B1B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Generación del análisis y documento del proyecto</w:t>
            </w:r>
          </w:p>
        </w:tc>
        <w:tc>
          <w:tcPr>
            <w:tcW w:w="2265" w:type="dxa"/>
          </w:tcPr>
          <w:p w14:paraId="3F920970" w14:textId="661F245F" w:rsidR="00651416" w:rsidRDefault="00580B1B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08/10/23</w:t>
            </w:r>
          </w:p>
        </w:tc>
      </w:tr>
    </w:tbl>
    <w:p w14:paraId="712279F2" w14:textId="77777777" w:rsidR="00651416" w:rsidRDefault="00651416">
      <w:pPr>
        <w:tabs>
          <w:tab w:val="left" w:pos="1418"/>
        </w:tabs>
        <w:ind w:left="-709"/>
      </w:pPr>
    </w:p>
    <w:p w14:paraId="52AD1E24" w14:textId="77777777" w:rsidR="00651416" w:rsidRDefault="00F9319C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32"/>
          <w:szCs w:val="32"/>
        </w:rPr>
      </w:pPr>
      <w:r>
        <w:br w:type="page"/>
      </w:r>
      <w:r>
        <w:rPr>
          <w:rFonts w:ascii="Arial Narrow" w:eastAsia="Arial Narrow" w:hAnsi="Arial Narrow" w:cs="Arial Narrow"/>
          <w:b/>
          <w:sz w:val="32"/>
          <w:szCs w:val="32"/>
        </w:rPr>
        <w:lastRenderedPageBreak/>
        <w:t>CONTENIDO</w:t>
      </w:r>
    </w:p>
    <w:sdt>
      <w:sdtPr>
        <w:id w:val="1804036237"/>
        <w:docPartObj>
          <w:docPartGallery w:val="Table of Contents"/>
          <w:docPartUnique/>
        </w:docPartObj>
      </w:sdtPr>
      <w:sdtEndPr/>
      <w:sdtContent>
        <w:p w14:paraId="4D0B9943" w14:textId="0F614FC8" w:rsidR="00F07F48" w:rsidRDefault="00F9319C">
          <w:pPr>
            <w:pStyle w:val="TDC1"/>
            <w:tabs>
              <w:tab w:val="right" w:pos="8494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9762948" w:history="1">
            <w:r w:rsidR="00F07F48" w:rsidRPr="00881876">
              <w:rPr>
                <w:rStyle w:val="Hipervnculo"/>
                <w:noProof/>
              </w:rPr>
              <w:t>1 OPORTUNIDAD DE NEGOCIO</w:t>
            </w:r>
            <w:r w:rsidR="00F07F48">
              <w:rPr>
                <w:noProof/>
                <w:webHidden/>
              </w:rPr>
              <w:tab/>
            </w:r>
            <w:r w:rsidR="00F07F48">
              <w:rPr>
                <w:noProof/>
                <w:webHidden/>
              </w:rPr>
              <w:fldChar w:fldCharType="begin"/>
            </w:r>
            <w:r w:rsidR="00F07F48">
              <w:rPr>
                <w:noProof/>
                <w:webHidden/>
              </w:rPr>
              <w:instrText xml:space="preserve"> PAGEREF _Toc29762948 \h </w:instrText>
            </w:r>
            <w:r w:rsidR="00F07F48">
              <w:rPr>
                <w:noProof/>
                <w:webHidden/>
              </w:rPr>
            </w:r>
            <w:r w:rsidR="00F07F48">
              <w:rPr>
                <w:noProof/>
                <w:webHidden/>
              </w:rPr>
              <w:fldChar w:fldCharType="separate"/>
            </w:r>
            <w:r w:rsidR="002D169C">
              <w:rPr>
                <w:noProof/>
                <w:webHidden/>
              </w:rPr>
              <w:t>7</w:t>
            </w:r>
            <w:r w:rsidR="00F07F48">
              <w:rPr>
                <w:noProof/>
                <w:webHidden/>
              </w:rPr>
              <w:fldChar w:fldCharType="end"/>
            </w:r>
          </w:hyperlink>
        </w:p>
        <w:p w14:paraId="51038A1D" w14:textId="13F71734" w:rsidR="00F07F48" w:rsidRDefault="003221E7">
          <w:pPr>
            <w:pStyle w:val="TDC1"/>
            <w:tabs>
              <w:tab w:val="right" w:pos="8494"/>
            </w:tabs>
            <w:rPr>
              <w:noProof/>
            </w:rPr>
          </w:pPr>
          <w:hyperlink w:anchor="_Toc29762949" w:history="1">
            <w:r w:rsidR="00F07F48" w:rsidRPr="00881876">
              <w:rPr>
                <w:rStyle w:val="Hipervnculo"/>
                <w:noProof/>
              </w:rPr>
              <w:t>2 DESCRIPCIÓN DEL SISTEMA</w:t>
            </w:r>
            <w:r w:rsidR="00F07F48">
              <w:rPr>
                <w:noProof/>
                <w:webHidden/>
              </w:rPr>
              <w:tab/>
            </w:r>
            <w:r w:rsidR="00F07F48">
              <w:rPr>
                <w:noProof/>
                <w:webHidden/>
              </w:rPr>
              <w:fldChar w:fldCharType="begin"/>
            </w:r>
            <w:r w:rsidR="00F07F48">
              <w:rPr>
                <w:noProof/>
                <w:webHidden/>
              </w:rPr>
              <w:instrText xml:space="preserve"> PAGEREF _Toc29762949 \h </w:instrText>
            </w:r>
            <w:r w:rsidR="00F07F48">
              <w:rPr>
                <w:noProof/>
                <w:webHidden/>
              </w:rPr>
            </w:r>
            <w:r w:rsidR="00F07F48">
              <w:rPr>
                <w:noProof/>
                <w:webHidden/>
              </w:rPr>
              <w:fldChar w:fldCharType="separate"/>
            </w:r>
            <w:r w:rsidR="002D169C">
              <w:rPr>
                <w:noProof/>
                <w:webHidden/>
              </w:rPr>
              <w:t>9</w:t>
            </w:r>
            <w:r w:rsidR="00F07F48">
              <w:rPr>
                <w:noProof/>
                <w:webHidden/>
              </w:rPr>
              <w:fldChar w:fldCharType="end"/>
            </w:r>
          </w:hyperlink>
        </w:p>
        <w:p w14:paraId="0FD64E29" w14:textId="3E1FFE1D" w:rsidR="00F07F48" w:rsidRDefault="003221E7">
          <w:pPr>
            <w:pStyle w:val="TDC1"/>
            <w:tabs>
              <w:tab w:val="right" w:pos="8494"/>
            </w:tabs>
            <w:rPr>
              <w:noProof/>
            </w:rPr>
          </w:pPr>
          <w:hyperlink w:anchor="_Toc29762950" w:history="1">
            <w:r w:rsidR="00F07F48" w:rsidRPr="00881876">
              <w:rPr>
                <w:rStyle w:val="Hipervnculo"/>
                <w:noProof/>
              </w:rPr>
              <w:t>3 OBJETIVOS DEL SISTEMA</w:t>
            </w:r>
            <w:r w:rsidR="00F07F48">
              <w:rPr>
                <w:noProof/>
                <w:webHidden/>
              </w:rPr>
              <w:tab/>
            </w:r>
            <w:r w:rsidR="00F07F48">
              <w:rPr>
                <w:noProof/>
                <w:webHidden/>
              </w:rPr>
              <w:fldChar w:fldCharType="begin"/>
            </w:r>
            <w:r w:rsidR="00F07F48">
              <w:rPr>
                <w:noProof/>
                <w:webHidden/>
              </w:rPr>
              <w:instrText xml:space="preserve"> PAGEREF _Toc29762950 \h </w:instrText>
            </w:r>
            <w:r w:rsidR="00F07F48">
              <w:rPr>
                <w:noProof/>
                <w:webHidden/>
              </w:rPr>
            </w:r>
            <w:r w:rsidR="00F07F48">
              <w:rPr>
                <w:noProof/>
                <w:webHidden/>
              </w:rPr>
              <w:fldChar w:fldCharType="separate"/>
            </w:r>
            <w:r w:rsidR="002D169C">
              <w:rPr>
                <w:noProof/>
                <w:webHidden/>
              </w:rPr>
              <w:t>10</w:t>
            </w:r>
            <w:r w:rsidR="00F07F48">
              <w:rPr>
                <w:noProof/>
                <w:webHidden/>
              </w:rPr>
              <w:fldChar w:fldCharType="end"/>
            </w:r>
          </w:hyperlink>
        </w:p>
        <w:p w14:paraId="2B812348" w14:textId="65C6C868" w:rsidR="00F07F48" w:rsidRDefault="003221E7">
          <w:pPr>
            <w:pStyle w:val="TDC1"/>
            <w:tabs>
              <w:tab w:val="right" w:pos="8494"/>
            </w:tabs>
            <w:rPr>
              <w:noProof/>
            </w:rPr>
          </w:pPr>
          <w:hyperlink w:anchor="_Toc29762951" w:history="1">
            <w:r w:rsidR="00F07F48" w:rsidRPr="00881876">
              <w:rPr>
                <w:rStyle w:val="Hipervnculo"/>
                <w:noProof/>
              </w:rPr>
              <w:t>4 IDENTIFICACIÓN DE OBLIGACIONES</w:t>
            </w:r>
            <w:r w:rsidR="00F07F48">
              <w:rPr>
                <w:noProof/>
                <w:webHidden/>
              </w:rPr>
              <w:tab/>
            </w:r>
            <w:r w:rsidR="00F07F48">
              <w:rPr>
                <w:noProof/>
                <w:webHidden/>
              </w:rPr>
              <w:fldChar w:fldCharType="begin"/>
            </w:r>
            <w:r w:rsidR="00F07F48">
              <w:rPr>
                <w:noProof/>
                <w:webHidden/>
              </w:rPr>
              <w:instrText xml:space="preserve"> PAGEREF _Toc29762951 \h </w:instrText>
            </w:r>
            <w:r w:rsidR="00F07F48">
              <w:rPr>
                <w:noProof/>
                <w:webHidden/>
              </w:rPr>
            </w:r>
            <w:r w:rsidR="00F07F48">
              <w:rPr>
                <w:noProof/>
                <w:webHidden/>
              </w:rPr>
              <w:fldChar w:fldCharType="separate"/>
            </w:r>
            <w:r w:rsidR="002D169C">
              <w:rPr>
                <w:noProof/>
                <w:webHidden/>
              </w:rPr>
              <w:t>14</w:t>
            </w:r>
            <w:r w:rsidR="00F07F48">
              <w:rPr>
                <w:noProof/>
                <w:webHidden/>
              </w:rPr>
              <w:fldChar w:fldCharType="end"/>
            </w:r>
          </w:hyperlink>
        </w:p>
        <w:p w14:paraId="14335754" w14:textId="12DE5BB5" w:rsidR="00F07F48" w:rsidRDefault="003221E7">
          <w:pPr>
            <w:pStyle w:val="TDC1"/>
            <w:tabs>
              <w:tab w:val="right" w:pos="8494"/>
            </w:tabs>
            <w:rPr>
              <w:noProof/>
            </w:rPr>
          </w:pPr>
          <w:hyperlink w:anchor="_Toc29762952" w:history="1">
            <w:r w:rsidR="00F07F48" w:rsidRPr="00881876">
              <w:rPr>
                <w:rStyle w:val="Hipervnculo"/>
                <w:noProof/>
              </w:rPr>
              <w:t>5 STAKEHOLDERS - USUARIOS PARTICIPANTES Y FINALES</w:t>
            </w:r>
            <w:r w:rsidR="00F07F48">
              <w:rPr>
                <w:noProof/>
                <w:webHidden/>
              </w:rPr>
              <w:tab/>
            </w:r>
            <w:r w:rsidR="00F07F48">
              <w:rPr>
                <w:noProof/>
                <w:webHidden/>
              </w:rPr>
              <w:fldChar w:fldCharType="begin"/>
            </w:r>
            <w:r w:rsidR="00F07F48">
              <w:rPr>
                <w:noProof/>
                <w:webHidden/>
              </w:rPr>
              <w:instrText xml:space="preserve"> PAGEREF _Toc29762952 \h </w:instrText>
            </w:r>
            <w:r w:rsidR="00F07F48">
              <w:rPr>
                <w:noProof/>
                <w:webHidden/>
              </w:rPr>
            </w:r>
            <w:r w:rsidR="00F07F48">
              <w:rPr>
                <w:noProof/>
                <w:webHidden/>
              </w:rPr>
              <w:fldChar w:fldCharType="separate"/>
            </w:r>
            <w:r w:rsidR="002D169C">
              <w:rPr>
                <w:noProof/>
                <w:webHidden/>
              </w:rPr>
              <w:t>17</w:t>
            </w:r>
            <w:r w:rsidR="00F07F48">
              <w:rPr>
                <w:noProof/>
                <w:webHidden/>
              </w:rPr>
              <w:fldChar w:fldCharType="end"/>
            </w:r>
          </w:hyperlink>
        </w:p>
        <w:p w14:paraId="10A9E0A6" w14:textId="4366E34B" w:rsidR="00F07F48" w:rsidRDefault="003221E7">
          <w:pPr>
            <w:pStyle w:val="TDC1"/>
            <w:tabs>
              <w:tab w:val="right" w:pos="8494"/>
            </w:tabs>
            <w:rPr>
              <w:noProof/>
            </w:rPr>
          </w:pPr>
          <w:hyperlink w:anchor="_Toc29762953" w:history="1">
            <w:r w:rsidR="00F07F48" w:rsidRPr="00881876">
              <w:rPr>
                <w:rStyle w:val="Hipervnculo"/>
                <w:noProof/>
              </w:rPr>
              <w:t>6 FECHAS DE ENTREGA</w:t>
            </w:r>
            <w:r w:rsidR="00F07F48">
              <w:rPr>
                <w:noProof/>
                <w:webHidden/>
              </w:rPr>
              <w:tab/>
            </w:r>
            <w:r w:rsidR="00F07F48">
              <w:rPr>
                <w:noProof/>
                <w:webHidden/>
              </w:rPr>
              <w:fldChar w:fldCharType="begin"/>
            </w:r>
            <w:r w:rsidR="00F07F48">
              <w:rPr>
                <w:noProof/>
                <w:webHidden/>
              </w:rPr>
              <w:instrText xml:space="preserve"> PAGEREF _Toc29762953 \h </w:instrText>
            </w:r>
            <w:r w:rsidR="00F07F48">
              <w:rPr>
                <w:noProof/>
                <w:webHidden/>
              </w:rPr>
            </w:r>
            <w:r w:rsidR="00F07F48">
              <w:rPr>
                <w:noProof/>
                <w:webHidden/>
              </w:rPr>
              <w:fldChar w:fldCharType="separate"/>
            </w:r>
            <w:r w:rsidR="002D169C">
              <w:rPr>
                <w:noProof/>
                <w:webHidden/>
              </w:rPr>
              <w:t>18</w:t>
            </w:r>
            <w:r w:rsidR="00F07F48">
              <w:rPr>
                <w:noProof/>
                <w:webHidden/>
              </w:rPr>
              <w:fldChar w:fldCharType="end"/>
            </w:r>
          </w:hyperlink>
        </w:p>
        <w:p w14:paraId="44F4077A" w14:textId="601BFD72" w:rsidR="00651416" w:rsidRDefault="00F9319C">
          <w:pPr>
            <w:tabs>
              <w:tab w:val="right" w:pos="8508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60CFB2B4" w14:textId="77777777" w:rsidR="00651416" w:rsidRDefault="00651416"/>
    <w:p w14:paraId="1B078600" w14:textId="77777777" w:rsidR="00651416" w:rsidRDefault="00F9319C">
      <w:r>
        <w:t>ANEXO: Modelo UML / Diagrama E-R</w:t>
      </w:r>
    </w:p>
    <w:p w14:paraId="0AAC62FA" w14:textId="77777777" w:rsidR="00651416" w:rsidRDefault="00651416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24"/>
          <w:szCs w:val="24"/>
        </w:rPr>
      </w:pPr>
    </w:p>
    <w:p w14:paraId="125DD469" w14:textId="77777777" w:rsidR="00651416" w:rsidRDefault="00651416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24"/>
          <w:szCs w:val="24"/>
        </w:rPr>
      </w:pPr>
    </w:p>
    <w:p w14:paraId="34AA6D7A" w14:textId="77777777" w:rsidR="00651416" w:rsidRDefault="00651416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24"/>
          <w:szCs w:val="24"/>
        </w:rPr>
      </w:pPr>
    </w:p>
    <w:p w14:paraId="0936B70B" w14:textId="77777777" w:rsidR="00651416" w:rsidRDefault="00651416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24"/>
          <w:szCs w:val="24"/>
        </w:rPr>
      </w:pPr>
    </w:p>
    <w:p w14:paraId="1318CCAF" w14:textId="77777777" w:rsidR="00651416" w:rsidRDefault="00651416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24"/>
          <w:szCs w:val="24"/>
        </w:rPr>
      </w:pPr>
    </w:p>
    <w:p w14:paraId="39710514" w14:textId="77777777" w:rsidR="00651416" w:rsidRDefault="00651416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24"/>
          <w:szCs w:val="24"/>
        </w:rPr>
      </w:pPr>
    </w:p>
    <w:p w14:paraId="3FDCB040" w14:textId="77777777" w:rsidR="00651416" w:rsidRDefault="00651416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24"/>
          <w:szCs w:val="24"/>
        </w:rPr>
      </w:pPr>
    </w:p>
    <w:p w14:paraId="106254E1" w14:textId="77777777" w:rsidR="00651416" w:rsidRDefault="00651416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24"/>
          <w:szCs w:val="24"/>
        </w:rPr>
      </w:pPr>
    </w:p>
    <w:p w14:paraId="275EF61C" w14:textId="77777777" w:rsidR="00651416" w:rsidRDefault="00651416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24"/>
          <w:szCs w:val="24"/>
        </w:rPr>
      </w:pPr>
    </w:p>
    <w:p w14:paraId="011456C2" w14:textId="77777777" w:rsidR="00651416" w:rsidRDefault="00651416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24"/>
          <w:szCs w:val="24"/>
        </w:rPr>
      </w:pPr>
    </w:p>
    <w:p w14:paraId="04510801" w14:textId="77777777" w:rsidR="00651416" w:rsidRDefault="00651416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24"/>
          <w:szCs w:val="24"/>
        </w:rPr>
      </w:pPr>
    </w:p>
    <w:p w14:paraId="33ACB255" w14:textId="77777777" w:rsidR="00651416" w:rsidRDefault="00651416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24"/>
          <w:szCs w:val="24"/>
        </w:rPr>
      </w:pPr>
    </w:p>
    <w:p w14:paraId="03422D0C" w14:textId="58B920CA" w:rsidR="00651416" w:rsidRDefault="00651416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24"/>
          <w:szCs w:val="24"/>
        </w:rPr>
      </w:pPr>
    </w:p>
    <w:p w14:paraId="512BD5A0" w14:textId="77777777" w:rsidR="00F07F48" w:rsidRDefault="00F07F48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24"/>
          <w:szCs w:val="24"/>
        </w:rPr>
      </w:pPr>
    </w:p>
    <w:p w14:paraId="1CC6E876" w14:textId="77777777" w:rsidR="00651416" w:rsidRDefault="00651416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24"/>
          <w:szCs w:val="24"/>
        </w:rPr>
      </w:pPr>
    </w:p>
    <w:p w14:paraId="15D0B074" w14:textId="77777777" w:rsidR="00651416" w:rsidRDefault="00651416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24"/>
          <w:szCs w:val="24"/>
        </w:rPr>
      </w:pPr>
    </w:p>
    <w:p w14:paraId="020E201C" w14:textId="77777777" w:rsidR="00651416" w:rsidRDefault="00F9319C">
      <w:pPr>
        <w:pStyle w:val="Ttulo1"/>
      </w:pPr>
      <w:bookmarkStart w:id="0" w:name="_Toc29762948"/>
      <w:r>
        <w:lastRenderedPageBreak/>
        <w:t>1 OPORTUNIDAD DE NEGOCIO</w:t>
      </w:r>
      <w:bookmarkEnd w:id="0"/>
      <w:r>
        <w:t xml:space="preserve"> </w:t>
      </w:r>
    </w:p>
    <w:p w14:paraId="72F2725A" w14:textId="77777777" w:rsidR="00651416" w:rsidRDefault="00651416">
      <w:pPr>
        <w:jc w:val="both"/>
        <w:rPr>
          <w:rFonts w:ascii="Arial Narrow" w:eastAsia="Arial Narrow" w:hAnsi="Arial Narrow" w:cs="Arial Narrow"/>
          <w:b/>
          <w:sz w:val="24"/>
          <w:szCs w:val="24"/>
        </w:rPr>
      </w:pPr>
    </w:p>
    <w:p w14:paraId="5A19D447" w14:textId="230F9E8F" w:rsidR="00651416" w:rsidRPr="00634E92" w:rsidRDefault="007D55B5">
      <w:pPr>
        <w:spacing w:before="240" w:after="240"/>
        <w:jc w:val="both"/>
        <w:rPr>
          <w:rFonts w:ascii="Arial Narrow" w:eastAsia="Arial Narrow" w:hAnsi="Arial Narrow" w:cs="Arial Narrow"/>
          <w:sz w:val="26"/>
          <w:szCs w:val="26"/>
        </w:rPr>
      </w:pPr>
      <w:r w:rsidRPr="00634E92">
        <w:rPr>
          <w:rFonts w:ascii="Arial Narrow" w:eastAsia="Arial Narrow" w:hAnsi="Arial Narrow" w:cs="Arial Narrow"/>
          <w:sz w:val="26"/>
          <w:szCs w:val="26"/>
        </w:rPr>
        <w:t>Explicación detallada sobre el proyecto sin entrar en detalles técnicos.</w:t>
      </w:r>
    </w:p>
    <w:p w14:paraId="37422FD5" w14:textId="1E9E5217" w:rsidR="00C400FB" w:rsidRPr="00634E92" w:rsidRDefault="00C400FB">
      <w:pPr>
        <w:spacing w:before="240" w:after="240"/>
        <w:jc w:val="both"/>
        <w:rPr>
          <w:rFonts w:ascii="Arial Narrow" w:eastAsia="Arial Narrow" w:hAnsi="Arial Narrow" w:cs="Arial Narrow"/>
          <w:sz w:val="26"/>
          <w:szCs w:val="26"/>
        </w:rPr>
      </w:pPr>
      <w:r w:rsidRPr="00634E92">
        <w:rPr>
          <w:rFonts w:ascii="Arial Narrow" w:hAnsi="Arial Narrow"/>
          <w:sz w:val="26"/>
          <w:szCs w:val="26"/>
        </w:rPr>
        <w:t>En la era actual, el mercado de alquileres de viviendas e inmuebles</w:t>
      </w:r>
      <w:r w:rsidR="002538D1" w:rsidRPr="00634E92">
        <w:rPr>
          <w:rFonts w:ascii="Arial Narrow" w:hAnsi="Arial Narrow"/>
          <w:sz w:val="26"/>
          <w:szCs w:val="26"/>
        </w:rPr>
        <w:t xml:space="preserve"> es desde un</w:t>
      </w:r>
      <w:r w:rsidR="009B4107" w:rsidRPr="00634E92">
        <w:rPr>
          <w:rFonts w:ascii="Arial Narrow" w:hAnsi="Arial Narrow"/>
          <w:sz w:val="26"/>
          <w:szCs w:val="26"/>
        </w:rPr>
        <w:t xml:space="preserve"> simple mercado</w:t>
      </w:r>
      <w:r w:rsidR="00B70177" w:rsidRPr="00634E92">
        <w:rPr>
          <w:rFonts w:ascii="Arial Narrow" w:hAnsi="Arial Narrow"/>
          <w:sz w:val="26"/>
          <w:szCs w:val="26"/>
        </w:rPr>
        <w:t xml:space="preserve"> para satisfacer un placer</w:t>
      </w:r>
      <w:r w:rsidR="007E409E" w:rsidRPr="00634E92">
        <w:rPr>
          <w:rFonts w:ascii="Arial Narrow" w:hAnsi="Arial Narrow"/>
          <w:sz w:val="26"/>
          <w:szCs w:val="26"/>
        </w:rPr>
        <w:t>,</w:t>
      </w:r>
      <w:r w:rsidR="00B70177" w:rsidRPr="00634E92">
        <w:rPr>
          <w:rFonts w:ascii="Arial Narrow" w:hAnsi="Arial Narrow"/>
          <w:sz w:val="26"/>
          <w:szCs w:val="26"/>
        </w:rPr>
        <w:t xml:space="preserve"> como unas vacaciones</w:t>
      </w:r>
      <w:r w:rsidR="007E409E" w:rsidRPr="00634E92">
        <w:rPr>
          <w:rFonts w:ascii="Arial Narrow" w:hAnsi="Arial Narrow"/>
          <w:sz w:val="26"/>
          <w:szCs w:val="26"/>
        </w:rPr>
        <w:t>,</w:t>
      </w:r>
      <w:r w:rsidR="009B4107" w:rsidRPr="00634E92">
        <w:rPr>
          <w:rFonts w:ascii="Arial Narrow" w:hAnsi="Arial Narrow"/>
          <w:sz w:val="26"/>
          <w:szCs w:val="26"/>
        </w:rPr>
        <w:t xml:space="preserve"> </w:t>
      </w:r>
      <w:r w:rsidR="00887C94" w:rsidRPr="00634E92">
        <w:rPr>
          <w:rFonts w:ascii="Arial Narrow" w:hAnsi="Arial Narrow"/>
          <w:sz w:val="26"/>
          <w:szCs w:val="26"/>
        </w:rPr>
        <w:t xml:space="preserve">hasta </w:t>
      </w:r>
      <w:r w:rsidR="001E0428" w:rsidRPr="00634E92">
        <w:rPr>
          <w:rFonts w:ascii="Arial Narrow" w:hAnsi="Arial Narrow"/>
          <w:sz w:val="26"/>
          <w:szCs w:val="26"/>
        </w:rPr>
        <w:t>un</w:t>
      </w:r>
      <w:r w:rsidR="009B4107" w:rsidRPr="00634E92">
        <w:rPr>
          <w:rFonts w:ascii="Arial Narrow" w:hAnsi="Arial Narrow"/>
          <w:sz w:val="26"/>
          <w:szCs w:val="26"/>
        </w:rPr>
        <w:t xml:space="preserve">a necesidad </w:t>
      </w:r>
      <w:r w:rsidR="00B70177" w:rsidRPr="00634E92">
        <w:rPr>
          <w:rFonts w:ascii="Arial Narrow" w:hAnsi="Arial Narrow"/>
          <w:sz w:val="26"/>
          <w:szCs w:val="26"/>
        </w:rPr>
        <w:t xml:space="preserve">obligatoria </w:t>
      </w:r>
      <w:r w:rsidR="00BA596A" w:rsidRPr="00634E92">
        <w:rPr>
          <w:rFonts w:ascii="Arial Narrow" w:hAnsi="Arial Narrow"/>
          <w:sz w:val="26"/>
          <w:szCs w:val="26"/>
        </w:rPr>
        <w:t xml:space="preserve">a la que se enfrentas miles y miles de personas en diferentes </w:t>
      </w:r>
      <w:r w:rsidR="00B70177" w:rsidRPr="00634E92">
        <w:rPr>
          <w:rFonts w:ascii="Arial Narrow" w:hAnsi="Arial Narrow"/>
          <w:sz w:val="26"/>
          <w:szCs w:val="26"/>
        </w:rPr>
        <w:t>situaciones</w:t>
      </w:r>
      <w:r w:rsidR="007E409E" w:rsidRPr="00634E92">
        <w:rPr>
          <w:rFonts w:ascii="Arial Narrow" w:hAnsi="Arial Narrow"/>
          <w:sz w:val="26"/>
          <w:szCs w:val="26"/>
        </w:rPr>
        <w:t>, por lo que</w:t>
      </w:r>
      <w:r w:rsidRPr="00634E92">
        <w:rPr>
          <w:rFonts w:ascii="Arial Narrow" w:hAnsi="Arial Narrow"/>
          <w:sz w:val="26"/>
          <w:szCs w:val="26"/>
        </w:rPr>
        <w:t xml:space="preserve"> se encuentra en constante crecimiento debido a cambios demográficos, movilidad</w:t>
      </w:r>
      <w:r w:rsidR="0020688A" w:rsidRPr="00634E92">
        <w:rPr>
          <w:rFonts w:ascii="Arial Narrow" w:hAnsi="Arial Narrow"/>
          <w:sz w:val="26"/>
          <w:szCs w:val="26"/>
        </w:rPr>
        <w:t xml:space="preserve"> </w:t>
      </w:r>
      <w:r w:rsidR="005A6AC1" w:rsidRPr="00634E92">
        <w:rPr>
          <w:rFonts w:ascii="Arial Narrow" w:hAnsi="Arial Narrow"/>
          <w:sz w:val="26"/>
          <w:szCs w:val="26"/>
        </w:rPr>
        <w:t>laboral</w:t>
      </w:r>
      <w:r w:rsidR="0039766A" w:rsidRPr="00634E92">
        <w:rPr>
          <w:rFonts w:ascii="Arial Narrow" w:hAnsi="Arial Narrow"/>
          <w:sz w:val="26"/>
          <w:szCs w:val="26"/>
        </w:rPr>
        <w:t>, necesidad</w:t>
      </w:r>
      <w:r w:rsidR="00BD047A" w:rsidRPr="00634E92">
        <w:rPr>
          <w:rFonts w:ascii="Arial Narrow" w:hAnsi="Arial Narrow"/>
          <w:sz w:val="26"/>
          <w:szCs w:val="26"/>
        </w:rPr>
        <w:t xml:space="preserve"> para </w:t>
      </w:r>
      <w:r w:rsidR="00ED7B0C" w:rsidRPr="00634E92">
        <w:rPr>
          <w:rFonts w:ascii="Arial Narrow" w:hAnsi="Arial Narrow"/>
          <w:sz w:val="26"/>
          <w:szCs w:val="26"/>
        </w:rPr>
        <w:t>formación</w:t>
      </w:r>
      <w:r w:rsidR="0039766A" w:rsidRPr="00634E92">
        <w:rPr>
          <w:rFonts w:ascii="Arial Narrow" w:hAnsi="Arial Narrow"/>
          <w:sz w:val="26"/>
          <w:szCs w:val="26"/>
        </w:rPr>
        <w:t xml:space="preserve"> </w:t>
      </w:r>
      <w:r w:rsidRPr="00634E92">
        <w:rPr>
          <w:rFonts w:ascii="Arial Narrow" w:hAnsi="Arial Narrow"/>
          <w:sz w:val="26"/>
          <w:szCs w:val="26"/>
        </w:rPr>
        <w:t xml:space="preserve">y la preferencia por opciones de vivienda </w:t>
      </w:r>
      <w:r w:rsidR="00ED7B0C" w:rsidRPr="00634E92">
        <w:rPr>
          <w:rFonts w:ascii="Arial Narrow" w:hAnsi="Arial Narrow"/>
          <w:sz w:val="26"/>
          <w:szCs w:val="26"/>
        </w:rPr>
        <w:t xml:space="preserve">más cómodas o </w:t>
      </w:r>
      <w:r w:rsidRPr="00634E92">
        <w:rPr>
          <w:rFonts w:ascii="Arial Narrow" w:hAnsi="Arial Narrow"/>
          <w:sz w:val="26"/>
          <w:szCs w:val="26"/>
        </w:rPr>
        <w:t xml:space="preserve">flexibles. Esta tendencia presenta una oportunidad significativa para desarrollar una plataforma integral de gestión de inmuebles y alquileres que simplifique y optimice todo el proceso, </w:t>
      </w:r>
      <w:r w:rsidR="00EF53AD" w:rsidRPr="00634E92">
        <w:rPr>
          <w:rFonts w:ascii="Arial Narrow" w:hAnsi="Arial Narrow"/>
          <w:sz w:val="26"/>
          <w:szCs w:val="26"/>
        </w:rPr>
        <w:t>la era digital ha permitido que este sector al igual que muchos otros amplíen su horizonte, sus formas de trabajo, modalidades</w:t>
      </w:r>
      <w:r w:rsidR="00E42BD2" w:rsidRPr="00634E92">
        <w:rPr>
          <w:rFonts w:ascii="Arial Narrow" w:hAnsi="Arial Narrow"/>
          <w:sz w:val="26"/>
          <w:szCs w:val="26"/>
        </w:rPr>
        <w:t xml:space="preserve"> y estrategias, que abarcan </w:t>
      </w:r>
      <w:r w:rsidRPr="00634E92">
        <w:rPr>
          <w:rFonts w:ascii="Arial Narrow" w:hAnsi="Arial Narrow"/>
          <w:sz w:val="26"/>
          <w:szCs w:val="26"/>
        </w:rPr>
        <w:t>desde la publicación de anuncios hasta la firma de contratos y la administración de propiedades.</w:t>
      </w:r>
    </w:p>
    <w:p w14:paraId="39988C17" w14:textId="545A8A5D" w:rsidR="00651416" w:rsidRPr="00634E92" w:rsidRDefault="00E156B5">
      <w:pPr>
        <w:jc w:val="both"/>
        <w:rPr>
          <w:rFonts w:ascii="Arial Narrow" w:hAnsi="Arial Narrow"/>
          <w:sz w:val="26"/>
          <w:szCs w:val="26"/>
        </w:rPr>
      </w:pPr>
      <w:r w:rsidRPr="00634E92">
        <w:rPr>
          <w:rFonts w:ascii="Arial Narrow" w:eastAsia="Arial Narrow" w:hAnsi="Arial Narrow" w:cs="Arial Narrow"/>
          <w:bCs/>
          <w:sz w:val="26"/>
          <w:szCs w:val="26"/>
        </w:rPr>
        <w:t>Aun siendo</w:t>
      </w:r>
      <w:r w:rsidRPr="00634E92">
        <w:rPr>
          <w:rFonts w:ascii="Arial Narrow" w:eastAsia="Arial Narrow" w:hAnsi="Arial Narrow" w:cs="Arial Narrow"/>
          <w:b/>
          <w:sz w:val="26"/>
          <w:szCs w:val="26"/>
        </w:rPr>
        <w:t xml:space="preserve"> </w:t>
      </w:r>
      <w:r w:rsidR="006A0D4C" w:rsidRPr="00634E92">
        <w:rPr>
          <w:rFonts w:ascii="Arial Narrow" w:eastAsia="Arial Narrow" w:hAnsi="Arial Narrow" w:cs="Arial Narrow"/>
          <w:bCs/>
          <w:sz w:val="26"/>
          <w:szCs w:val="26"/>
        </w:rPr>
        <w:t xml:space="preserve">un sector que </w:t>
      </w:r>
      <w:r w:rsidR="001B0413" w:rsidRPr="00634E92">
        <w:rPr>
          <w:rFonts w:ascii="Arial Narrow" w:eastAsia="Arial Narrow" w:hAnsi="Arial Narrow" w:cs="Arial Narrow"/>
          <w:bCs/>
          <w:sz w:val="26"/>
          <w:szCs w:val="26"/>
        </w:rPr>
        <w:t>se encuentra</w:t>
      </w:r>
      <w:r w:rsidR="00690FA2" w:rsidRPr="00634E92">
        <w:rPr>
          <w:rFonts w:ascii="Arial Narrow" w:eastAsia="Arial Narrow" w:hAnsi="Arial Narrow" w:cs="Arial Narrow"/>
          <w:bCs/>
          <w:sz w:val="26"/>
          <w:szCs w:val="26"/>
        </w:rPr>
        <w:t xml:space="preserve"> alza</w:t>
      </w:r>
      <w:r w:rsidR="001B0413" w:rsidRPr="00634E92">
        <w:rPr>
          <w:rFonts w:ascii="Arial Narrow" w:eastAsia="Arial Narrow" w:hAnsi="Arial Narrow" w:cs="Arial Narrow"/>
          <w:bCs/>
          <w:sz w:val="26"/>
          <w:szCs w:val="26"/>
        </w:rPr>
        <w:t xml:space="preserve"> e </w:t>
      </w:r>
      <w:r w:rsidR="006A0D4C" w:rsidRPr="00634E92">
        <w:rPr>
          <w:rFonts w:ascii="Arial Narrow" w:eastAsia="Arial Narrow" w:hAnsi="Arial Narrow" w:cs="Arial Narrow"/>
          <w:bCs/>
          <w:sz w:val="26"/>
          <w:szCs w:val="26"/>
        </w:rPr>
        <w:t>influye a un elemento tan importante como es tener una vivienda</w:t>
      </w:r>
      <w:r w:rsidR="00EF0B7C" w:rsidRPr="00634E92">
        <w:rPr>
          <w:rFonts w:ascii="Arial Narrow" w:eastAsia="Arial Narrow" w:hAnsi="Arial Narrow" w:cs="Arial Narrow"/>
          <w:bCs/>
          <w:sz w:val="26"/>
          <w:szCs w:val="26"/>
        </w:rPr>
        <w:t>, se puede observar o hallar flaquezas y problemas</w:t>
      </w:r>
      <w:r w:rsidR="001B0413" w:rsidRPr="00634E92">
        <w:rPr>
          <w:rFonts w:ascii="Arial Narrow" w:eastAsia="Arial Narrow" w:hAnsi="Arial Narrow" w:cs="Arial Narrow"/>
          <w:bCs/>
          <w:sz w:val="26"/>
          <w:szCs w:val="26"/>
        </w:rPr>
        <w:t xml:space="preserve"> que rodean</w:t>
      </w:r>
      <w:r w:rsidR="004F2CD9" w:rsidRPr="00634E92">
        <w:rPr>
          <w:rFonts w:ascii="Arial Narrow" w:eastAsia="Arial Narrow" w:hAnsi="Arial Narrow" w:cs="Arial Narrow"/>
          <w:bCs/>
          <w:sz w:val="26"/>
          <w:szCs w:val="26"/>
        </w:rPr>
        <w:t xml:space="preserve"> al sector</w:t>
      </w:r>
      <w:r w:rsidR="006A6F2E" w:rsidRPr="00634E92">
        <w:rPr>
          <w:rFonts w:ascii="Arial Narrow" w:eastAsia="Arial Narrow" w:hAnsi="Arial Narrow" w:cs="Arial Narrow"/>
          <w:bCs/>
          <w:sz w:val="26"/>
          <w:szCs w:val="26"/>
        </w:rPr>
        <w:t xml:space="preserve"> sin previo aviso</w:t>
      </w:r>
      <w:r w:rsidR="004F2CD9" w:rsidRPr="00634E92">
        <w:rPr>
          <w:rFonts w:ascii="Arial Narrow" w:eastAsia="Arial Narrow" w:hAnsi="Arial Narrow" w:cs="Arial Narrow"/>
          <w:bCs/>
          <w:sz w:val="26"/>
          <w:szCs w:val="26"/>
        </w:rPr>
        <w:t xml:space="preserve">, </w:t>
      </w:r>
      <w:r w:rsidR="006A6F2E" w:rsidRPr="00634E92">
        <w:rPr>
          <w:rFonts w:ascii="Arial Narrow" w:eastAsia="Arial Narrow" w:hAnsi="Arial Narrow" w:cs="Arial Narrow"/>
          <w:bCs/>
          <w:sz w:val="26"/>
          <w:szCs w:val="26"/>
        </w:rPr>
        <w:t>situaciones</w:t>
      </w:r>
      <w:r w:rsidR="004F2CD9" w:rsidRPr="00634E92">
        <w:rPr>
          <w:rFonts w:ascii="Arial Narrow" w:eastAsia="Arial Narrow" w:hAnsi="Arial Narrow" w:cs="Arial Narrow"/>
          <w:bCs/>
          <w:sz w:val="26"/>
          <w:szCs w:val="26"/>
        </w:rPr>
        <w:t xml:space="preserve"> que se enfrentan los </w:t>
      </w:r>
      <w:r w:rsidR="00A41F48" w:rsidRPr="00634E92">
        <w:rPr>
          <w:rFonts w:ascii="Arial Narrow" w:eastAsia="Arial Narrow" w:hAnsi="Arial Narrow" w:cs="Arial Narrow"/>
          <w:bCs/>
          <w:sz w:val="26"/>
          <w:szCs w:val="26"/>
        </w:rPr>
        <w:t xml:space="preserve">usuarios </w:t>
      </w:r>
      <w:r w:rsidR="006A6F2E" w:rsidRPr="00634E92">
        <w:rPr>
          <w:rFonts w:ascii="Arial Narrow" w:eastAsia="Arial Narrow" w:hAnsi="Arial Narrow" w:cs="Arial Narrow"/>
          <w:bCs/>
          <w:sz w:val="26"/>
          <w:szCs w:val="26"/>
        </w:rPr>
        <w:t>cualquier tipo de usuario que se aventura de una forma u otro en el</w:t>
      </w:r>
      <w:r w:rsidR="00AA07A1" w:rsidRPr="00634E92">
        <w:rPr>
          <w:rFonts w:ascii="Arial Narrow" w:eastAsia="Arial Narrow" w:hAnsi="Arial Narrow" w:cs="Arial Narrow"/>
          <w:bCs/>
          <w:sz w:val="26"/>
          <w:szCs w:val="26"/>
        </w:rPr>
        <w:t xml:space="preserve"> mercado</w:t>
      </w:r>
      <w:r w:rsidR="00A41F48" w:rsidRPr="00634E92">
        <w:rPr>
          <w:rFonts w:ascii="Arial Narrow" w:eastAsia="Arial Narrow" w:hAnsi="Arial Narrow" w:cs="Arial Narrow"/>
          <w:bCs/>
          <w:sz w:val="26"/>
          <w:szCs w:val="26"/>
        </w:rPr>
        <w:t>.</w:t>
      </w:r>
      <w:r w:rsidR="00D86FA6" w:rsidRPr="00634E92">
        <w:rPr>
          <w:rFonts w:ascii="Arial Narrow" w:eastAsia="Arial Narrow" w:hAnsi="Arial Narrow" w:cs="Arial Narrow"/>
          <w:bCs/>
          <w:sz w:val="26"/>
          <w:szCs w:val="26"/>
        </w:rPr>
        <w:t xml:space="preserve"> </w:t>
      </w:r>
      <w:r w:rsidR="00D86FA6" w:rsidRPr="00634E92">
        <w:rPr>
          <w:rFonts w:ascii="Arial Narrow" w:hAnsi="Arial Narrow"/>
          <w:sz w:val="26"/>
          <w:szCs w:val="26"/>
        </w:rPr>
        <w:t xml:space="preserve">El mercado de alquileres de viviendas es altamente </w:t>
      </w:r>
      <w:r w:rsidR="00AA07A1" w:rsidRPr="00634E92">
        <w:rPr>
          <w:rFonts w:ascii="Arial Narrow" w:hAnsi="Arial Narrow"/>
          <w:sz w:val="26"/>
          <w:szCs w:val="26"/>
        </w:rPr>
        <w:t>divido, separado, fragmentado</w:t>
      </w:r>
      <w:r w:rsidR="00D86FA6" w:rsidRPr="00634E92">
        <w:rPr>
          <w:rFonts w:ascii="Arial Narrow" w:hAnsi="Arial Narrow"/>
          <w:sz w:val="26"/>
          <w:szCs w:val="26"/>
        </w:rPr>
        <w:t>, con múltiples actores, incluidos propietarios individuales, agencias inmobiliarias y plataformas en línea</w:t>
      </w:r>
      <w:r w:rsidR="00024421" w:rsidRPr="00634E92">
        <w:rPr>
          <w:rFonts w:ascii="Arial Narrow" w:hAnsi="Arial Narrow"/>
          <w:sz w:val="26"/>
          <w:szCs w:val="26"/>
        </w:rPr>
        <w:t>, clientes, etc</w:t>
      </w:r>
      <w:r w:rsidR="00D86FA6" w:rsidRPr="00634E92">
        <w:rPr>
          <w:rFonts w:ascii="Arial Narrow" w:hAnsi="Arial Narrow"/>
          <w:sz w:val="26"/>
          <w:szCs w:val="26"/>
        </w:rPr>
        <w:t>. Esta fragmentación dificulta la búsqueda eficiente de propiedades y la gestión de alquileres.</w:t>
      </w:r>
      <w:r w:rsidR="00556D58" w:rsidRPr="00634E92">
        <w:rPr>
          <w:rFonts w:ascii="Arial Narrow" w:eastAsia="Arial Narrow" w:hAnsi="Arial Narrow" w:cs="Arial Narrow"/>
          <w:bCs/>
          <w:sz w:val="26"/>
          <w:szCs w:val="26"/>
        </w:rPr>
        <w:t xml:space="preserve"> </w:t>
      </w:r>
      <w:r w:rsidR="00024421" w:rsidRPr="00634E92">
        <w:rPr>
          <w:rFonts w:ascii="Arial Narrow" w:hAnsi="Arial Narrow"/>
          <w:sz w:val="26"/>
          <w:szCs w:val="26"/>
        </w:rPr>
        <w:t>Tanto los propietarios como los inquilinos a menudo enfrentan procesos manuales y burocráticos para la firma de contratos, la verificación de antecedentes y la gestión de pagos. Esto conduce a retrasos, errores y falta de transparencia. La falta de información y transparencia en el mercado de alquileres a menudo lleva a malentendidos y desconfianza entre las partes involucradas.</w:t>
      </w:r>
      <w:r w:rsidR="00D57F65" w:rsidRPr="00634E92">
        <w:rPr>
          <w:rFonts w:ascii="Arial Narrow" w:hAnsi="Arial Narrow"/>
          <w:sz w:val="26"/>
          <w:szCs w:val="26"/>
        </w:rPr>
        <w:t xml:space="preserve"> Los propietarios enfrentan desafíos en la gestión de múltiples propiedades, incluida la programación de mantenimiento, la recolección de alquileres y la comunicación con inquilinos. Encontrar inquilinos confiables y calificados puede ser un desafío, y la falta de herramientas para evaluar a los inquilinos puede resultar en problemas de pago o daños a la propiedad.</w:t>
      </w:r>
      <w:r w:rsidR="00280DA4">
        <w:rPr>
          <w:rFonts w:ascii="Arial Narrow" w:hAnsi="Arial Narrow"/>
          <w:sz w:val="26"/>
          <w:szCs w:val="26"/>
        </w:rPr>
        <w:t xml:space="preserve"> </w:t>
      </w:r>
      <w:r w:rsidR="00E05E9E">
        <w:rPr>
          <w:rFonts w:ascii="Arial Narrow" w:hAnsi="Arial Narrow"/>
          <w:sz w:val="26"/>
          <w:szCs w:val="26"/>
        </w:rPr>
        <w:t>Además,</w:t>
      </w:r>
      <w:r w:rsidR="00280DA4">
        <w:rPr>
          <w:rFonts w:ascii="Arial Narrow" w:hAnsi="Arial Narrow"/>
          <w:sz w:val="26"/>
          <w:szCs w:val="26"/>
        </w:rPr>
        <w:t xml:space="preserve"> factores extremos</w:t>
      </w:r>
      <w:r w:rsidR="00F928A3">
        <w:rPr>
          <w:rFonts w:ascii="Arial Narrow" w:hAnsi="Arial Narrow"/>
          <w:sz w:val="26"/>
          <w:szCs w:val="26"/>
        </w:rPr>
        <w:t>, externos</w:t>
      </w:r>
      <w:r w:rsidR="00B5208C">
        <w:rPr>
          <w:rFonts w:ascii="Arial Narrow" w:hAnsi="Arial Narrow"/>
          <w:sz w:val="26"/>
          <w:szCs w:val="26"/>
        </w:rPr>
        <w:t xml:space="preserve"> o emergentes sin previo aviso como lo que supuso la reciente pandemia unos años atrás de </w:t>
      </w:r>
      <w:proofErr w:type="spellStart"/>
      <w:r w:rsidR="00B5208C">
        <w:rPr>
          <w:rFonts w:ascii="Arial Narrow" w:hAnsi="Arial Narrow"/>
          <w:sz w:val="26"/>
          <w:szCs w:val="26"/>
        </w:rPr>
        <w:t>Covid</w:t>
      </w:r>
      <w:proofErr w:type="spellEnd"/>
      <w:r w:rsidR="00EB26A9">
        <w:rPr>
          <w:rFonts w:ascii="Arial Narrow" w:hAnsi="Arial Narrow"/>
          <w:sz w:val="26"/>
          <w:szCs w:val="26"/>
        </w:rPr>
        <w:t>, que supuso un cambio</w:t>
      </w:r>
      <w:r w:rsidR="00F928A3">
        <w:rPr>
          <w:rFonts w:ascii="Arial Narrow" w:hAnsi="Arial Narrow"/>
          <w:sz w:val="26"/>
          <w:szCs w:val="26"/>
        </w:rPr>
        <w:t xml:space="preserve"> o una situación de alarma, donde los propios inquilinos</w:t>
      </w:r>
      <w:r w:rsidR="008E5333">
        <w:rPr>
          <w:rFonts w:ascii="Arial Narrow" w:hAnsi="Arial Narrow"/>
          <w:sz w:val="26"/>
          <w:szCs w:val="26"/>
        </w:rPr>
        <w:t>, arrendadores, inmobiliarias, etc.</w:t>
      </w:r>
      <w:r w:rsidR="00E05E9E">
        <w:rPr>
          <w:rFonts w:ascii="Arial Narrow" w:hAnsi="Arial Narrow"/>
          <w:sz w:val="26"/>
          <w:szCs w:val="26"/>
        </w:rPr>
        <w:t>,</w:t>
      </w:r>
      <w:r w:rsidR="008E5333">
        <w:rPr>
          <w:rFonts w:ascii="Arial Narrow" w:hAnsi="Arial Narrow"/>
          <w:sz w:val="26"/>
          <w:szCs w:val="26"/>
        </w:rPr>
        <w:t xml:space="preserve"> </w:t>
      </w:r>
      <w:r w:rsidR="00E05E9E">
        <w:rPr>
          <w:rFonts w:ascii="Arial Narrow" w:hAnsi="Arial Narrow"/>
          <w:sz w:val="26"/>
          <w:szCs w:val="26"/>
        </w:rPr>
        <w:t>t</w:t>
      </w:r>
      <w:r w:rsidR="008E5333">
        <w:rPr>
          <w:rFonts w:ascii="Arial Narrow" w:hAnsi="Arial Narrow"/>
          <w:sz w:val="26"/>
          <w:szCs w:val="26"/>
        </w:rPr>
        <w:t xml:space="preserve">uvieron que adaptarse </w:t>
      </w:r>
      <w:r w:rsidR="00CA040D">
        <w:rPr>
          <w:rFonts w:ascii="Arial Narrow" w:hAnsi="Arial Narrow"/>
          <w:sz w:val="26"/>
          <w:szCs w:val="26"/>
        </w:rPr>
        <w:t xml:space="preserve">de forma rápida y </w:t>
      </w:r>
      <w:r w:rsidR="00E05E9E">
        <w:rPr>
          <w:rFonts w:ascii="Arial Narrow" w:hAnsi="Arial Narrow"/>
          <w:sz w:val="26"/>
          <w:szCs w:val="26"/>
        </w:rPr>
        <w:t xml:space="preserve">lo más </w:t>
      </w:r>
      <w:r w:rsidR="00CA040D">
        <w:rPr>
          <w:rFonts w:ascii="Arial Narrow" w:hAnsi="Arial Narrow"/>
          <w:sz w:val="26"/>
          <w:szCs w:val="26"/>
        </w:rPr>
        <w:t xml:space="preserve">eficaz a una situación sin precedentes dado el cambio que supondrían en las vidas de todas las personas, aunque fuese un tiempo </w:t>
      </w:r>
      <w:r w:rsidR="00E05E9E">
        <w:rPr>
          <w:rFonts w:ascii="Arial Narrow" w:hAnsi="Arial Narrow"/>
          <w:sz w:val="26"/>
          <w:szCs w:val="26"/>
        </w:rPr>
        <w:t>limitado.</w:t>
      </w:r>
    </w:p>
    <w:p w14:paraId="257B2B03" w14:textId="52B06F05" w:rsidR="00D57F65" w:rsidRPr="00634E92" w:rsidRDefault="008044E3">
      <w:p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lastRenderedPageBreak/>
        <w:t>Podemos englobar</w:t>
      </w:r>
      <w:r w:rsidR="00C11B43">
        <w:rPr>
          <w:rFonts w:ascii="Arial Narrow" w:hAnsi="Arial Narrow"/>
          <w:sz w:val="26"/>
          <w:szCs w:val="26"/>
        </w:rPr>
        <w:t xml:space="preserve"> o conjuntar lo que</w:t>
      </w:r>
      <w:r w:rsidR="00D57F65" w:rsidRPr="00634E92">
        <w:rPr>
          <w:rFonts w:ascii="Arial Narrow" w:hAnsi="Arial Narrow"/>
          <w:sz w:val="26"/>
          <w:szCs w:val="26"/>
        </w:rPr>
        <w:t xml:space="preserve"> radica en desarrollar una plataforma integral de gestión de inmuebles y alquileres que aborde estos problemas. La plataforma podría ofrecer </w:t>
      </w:r>
      <w:r w:rsidR="00C66235" w:rsidRPr="00634E92">
        <w:rPr>
          <w:rFonts w:ascii="Arial Narrow" w:hAnsi="Arial Narrow"/>
          <w:sz w:val="26"/>
          <w:szCs w:val="26"/>
        </w:rPr>
        <w:t xml:space="preserve">ayuda de forma </w:t>
      </w:r>
      <w:r w:rsidR="003F0D0B" w:rsidRPr="00634E92">
        <w:rPr>
          <w:rFonts w:ascii="Arial Narrow" w:hAnsi="Arial Narrow"/>
          <w:sz w:val="26"/>
          <w:szCs w:val="26"/>
        </w:rPr>
        <w:t>sencilla, fácil y sin que haya necesidad ayuda las diferentes h</w:t>
      </w:r>
      <w:r w:rsidR="00FE119F" w:rsidRPr="00634E92">
        <w:rPr>
          <w:rFonts w:ascii="Arial Narrow" w:hAnsi="Arial Narrow"/>
          <w:sz w:val="26"/>
          <w:szCs w:val="26"/>
        </w:rPr>
        <w:t xml:space="preserve">erramientas para que se lleve </w:t>
      </w:r>
      <w:proofErr w:type="spellStart"/>
      <w:r w:rsidR="00FE119F" w:rsidRPr="00634E92">
        <w:rPr>
          <w:rFonts w:ascii="Arial Narrow" w:hAnsi="Arial Narrow"/>
          <w:sz w:val="26"/>
          <w:szCs w:val="26"/>
        </w:rPr>
        <w:t>acabo</w:t>
      </w:r>
      <w:proofErr w:type="spellEnd"/>
      <w:r w:rsidR="00FE119F" w:rsidRPr="00634E92">
        <w:rPr>
          <w:rFonts w:ascii="Arial Narrow" w:hAnsi="Arial Narrow"/>
          <w:sz w:val="26"/>
          <w:szCs w:val="26"/>
        </w:rPr>
        <w:t xml:space="preserve"> </w:t>
      </w:r>
      <w:r w:rsidR="000C54B2" w:rsidRPr="00634E92">
        <w:rPr>
          <w:rFonts w:ascii="Arial Narrow" w:hAnsi="Arial Narrow"/>
          <w:sz w:val="26"/>
          <w:szCs w:val="26"/>
        </w:rPr>
        <w:t>una primera puesta</w:t>
      </w:r>
      <w:r w:rsidR="00FE119F" w:rsidRPr="00634E92">
        <w:rPr>
          <w:rFonts w:ascii="Arial Narrow" w:hAnsi="Arial Narrow"/>
          <w:sz w:val="26"/>
          <w:szCs w:val="26"/>
        </w:rPr>
        <w:t xml:space="preserve"> en marcha</w:t>
      </w:r>
      <w:r w:rsidR="003B7843" w:rsidRPr="00634E92">
        <w:rPr>
          <w:rFonts w:ascii="Arial Narrow" w:hAnsi="Arial Narrow"/>
          <w:sz w:val="26"/>
          <w:szCs w:val="26"/>
        </w:rPr>
        <w:t xml:space="preserve"> de un alquiler, luego gracias a </w:t>
      </w:r>
      <w:r w:rsidR="00DB12B7" w:rsidRPr="00634E92">
        <w:rPr>
          <w:rFonts w:ascii="Arial Narrow" w:hAnsi="Arial Narrow"/>
          <w:sz w:val="26"/>
          <w:szCs w:val="26"/>
        </w:rPr>
        <w:t xml:space="preserve">digitalización de diferentes servicios y procesos, se permite de forma </w:t>
      </w:r>
      <w:r w:rsidR="00816FDA" w:rsidRPr="00634E92">
        <w:rPr>
          <w:rFonts w:ascii="Arial Narrow" w:hAnsi="Arial Narrow"/>
          <w:sz w:val="26"/>
          <w:szCs w:val="26"/>
        </w:rPr>
        <w:t xml:space="preserve">fácil llevar a cabo </w:t>
      </w:r>
      <w:r w:rsidR="002C4D92" w:rsidRPr="00634E92">
        <w:rPr>
          <w:rFonts w:ascii="Arial Narrow" w:hAnsi="Arial Narrow"/>
          <w:sz w:val="26"/>
          <w:szCs w:val="26"/>
        </w:rPr>
        <w:t>documentación y gestión relevante</w:t>
      </w:r>
      <w:r w:rsidR="00E561BD" w:rsidRPr="00634E92">
        <w:rPr>
          <w:rFonts w:ascii="Arial Narrow" w:hAnsi="Arial Narrow"/>
          <w:sz w:val="26"/>
          <w:szCs w:val="26"/>
        </w:rPr>
        <w:t xml:space="preserve"> acorde a lo necesario gracias a las herramientas diversas</w:t>
      </w:r>
      <w:r w:rsidR="006067CF" w:rsidRPr="00634E92">
        <w:rPr>
          <w:rFonts w:ascii="Arial Narrow" w:hAnsi="Arial Narrow"/>
          <w:sz w:val="26"/>
          <w:szCs w:val="26"/>
        </w:rPr>
        <w:t>,</w:t>
      </w:r>
      <w:r w:rsidR="006C4360" w:rsidRPr="00634E92">
        <w:rPr>
          <w:rFonts w:ascii="Arial Narrow" w:hAnsi="Arial Narrow"/>
          <w:sz w:val="26"/>
          <w:szCs w:val="26"/>
        </w:rPr>
        <w:t xml:space="preserve"> al igual que la información u opiniones</w:t>
      </w:r>
      <w:r w:rsidR="000C54B2" w:rsidRPr="00634E92">
        <w:rPr>
          <w:rFonts w:ascii="Arial Narrow" w:hAnsi="Arial Narrow"/>
          <w:sz w:val="26"/>
          <w:szCs w:val="26"/>
        </w:rPr>
        <w:t xml:space="preserve"> de todo usuario.</w:t>
      </w:r>
    </w:p>
    <w:p w14:paraId="74A8796A" w14:textId="15DC5F77" w:rsidR="000C54B2" w:rsidRPr="00634E92" w:rsidRDefault="000C54B2">
      <w:pPr>
        <w:jc w:val="both"/>
        <w:rPr>
          <w:rFonts w:ascii="Arial Narrow" w:eastAsia="Arial Narrow" w:hAnsi="Arial Narrow" w:cs="Arial Narrow"/>
          <w:bCs/>
          <w:sz w:val="24"/>
          <w:szCs w:val="24"/>
        </w:rPr>
      </w:pPr>
      <w:r w:rsidRPr="00634E92">
        <w:rPr>
          <w:rFonts w:ascii="Arial Narrow" w:hAnsi="Arial Narrow"/>
          <w:sz w:val="26"/>
          <w:szCs w:val="26"/>
        </w:rPr>
        <w:t xml:space="preserve">La oportunidad de negocio en la gestión de inmuebles y alquileres es significativa debido a la creciente demanda y la necesidad de soluciones eficientes en un mercado tradicionalmente fragmentado y manual. La tecnología </w:t>
      </w:r>
      <w:r w:rsidR="00C11B43">
        <w:rPr>
          <w:rFonts w:ascii="Arial Narrow" w:hAnsi="Arial Narrow"/>
          <w:sz w:val="26"/>
          <w:szCs w:val="26"/>
        </w:rPr>
        <w:t xml:space="preserve">desempeña ya y </w:t>
      </w:r>
      <w:r w:rsidRPr="00634E92">
        <w:rPr>
          <w:rFonts w:ascii="Arial Narrow" w:hAnsi="Arial Narrow"/>
          <w:sz w:val="26"/>
          <w:szCs w:val="26"/>
        </w:rPr>
        <w:t>puede desempeñar</w:t>
      </w:r>
      <w:r w:rsidR="00C11B43">
        <w:rPr>
          <w:rFonts w:ascii="Arial Narrow" w:hAnsi="Arial Narrow"/>
          <w:sz w:val="26"/>
          <w:szCs w:val="26"/>
        </w:rPr>
        <w:t xml:space="preserve"> </w:t>
      </w:r>
      <w:proofErr w:type="spellStart"/>
      <w:r w:rsidR="00C11B43">
        <w:rPr>
          <w:rFonts w:ascii="Arial Narrow" w:hAnsi="Arial Narrow"/>
          <w:sz w:val="26"/>
          <w:szCs w:val="26"/>
        </w:rPr>
        <w:t>aun</w:t>
      </w:r>
      <w:proofErr w:type="spellEnd"/>
      <w:r w:rsidR="00C11B43">
        <w:rPr>
          <w:rFonts w:ascii="Arial Narrow" w:hAnsi="Arial Narrow"/>
          <w:sz w:val="26"/>
          <w:szCs w:val="26"/>
        </w:rPr>
        <w:t xml:space="preserve"> mas</w:t>
      </w:r>
      <w:r w:rsidRPr="00634E92">
        <w:rPr>
          <w:rFonts w:ascii="Arial Narrow" w:hAnsi="Arial Narrow"/>
          <w:sz w:val="26"/>
          <w:szCs w:val="26"/>
        </w:rPr>
        <w:t xml:space="preserve"> un papel fundamental en la mejora de la experiencia tanto para propietarios como para inquilinos, lo que hace que esta propuesta sea atractiva y con un gran potencial de crecimiento.</w:t>
      </w:r>
    </w:p>
    <w:p w14:paraId="2C432174" w14:textId="77777777" w:rsidR="00651416" w:rsidRDefault="00651416">
      <w:pPr>
        <w:ind w:left="720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2667237A" w14:textId="77777777" w:rsidR="00651416" w:rsidRDefault="00651416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5DC8CBF8" w14:textId="77777777" w:rsidR="00651416" w:rsidRDefault="00651416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7B45E253" w14:textId="77777777" w:rsidR="00651416" w:rsidRDefault="00651416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4308864F" w14:textId="77777777" w:rsidR="00651416" w:rsidRDefault="00651416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39155DCA" w14:textId="77777777" w:rsidR="00651416" w:rsidRDefault="00651416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03BBE71A" w14:textId="77777777" w:rsidR="00651416" w:rsidRDefault="00651416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5A9D8651" w14:textId="035D3789" w:rsidR="00651416" w:rsidRDefault="00651416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2A282277" w14:textId="60BF02B3" w:rsidR="00342CB5" w:rsidRDefault="00342CB5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1AD77435" w14:textId="5691CD4D" w:rsidR="00342CB5" w:rsidRDefault="00342CB5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327DD7B8" w14:textId="20C97208" w:rsidR="00342CB5" w:rsidRDefault="00342CB5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6B285B9E" w14:textId="2942AB2B" w:rsidR="007D55B5" w:rsidRDefault="007D55B5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br w:type="page"/>
      </w:r>
    </w:p>
    <w:p w14:paraId="17C799AD" w14:textId="2942AB2B" w:rsidR="00651416" w:rsidRDefault="00F9319C">
      <w:pPr>
        <w:pStyle w:val="Ttulo1"/>
      </w:pPr>
      <w:bookmarkStart w:id="1" w:name="_Toc29762949"/>
      <w:r>
        <w:lastRenderedPageBreak/>
        <w:t>2 DESCRIPCIÓN DEL SISTEMA</w:t>
      </w:r>
      <w:bookmarkEnd w:id="1"/>
    </w:p>
    <w:p w14:paraId="5F5F35B2" w14:textId="77777777" w:rsidR="00651416" w:rsidRDefault="00651416">
      <w:pPr>
        <w:jc w:val="both"/>
        <w:rPr>
          <w:rFonts w:ascii="Arial Narrow" w:eastAsia="Arial Narrow" w:hAnsi="Arial Narrow" w:cs="Arial Narrow"/>
          <w:b/>
          <w:sz w:val="24"/>
          <w:szCs w:val="24"/>
        </w:rPr>
      </w:pPr>
    </w:p>
    <w:p w14:paraId="39AAEA81" w14:textId="77777777" w:rsidR="007D55B5" w:rsidRPr="00634E92" w:rsidRDefault="007D55B5" w:rsidP="007D55B5">
      <w:pPr>
        <w:jc w:val="both"/>
        <w:rPr>
          <w:rFonts w:ascii="Arial Narrow" w:eastAsia="Arial Narrow" w:hAnsi="Arial Narrow" w:cs="Arial Narrow"/>
          <w:sz w:val="26"/>
          <w:szCs w:val="26"/>
        </w:rPr>
      </w:pPr>
      <w:r w:rsidRPr="00634E92">
        <w:rPr>
          <w:rFonts w:ascii="Arial Narrow" w:eastAsia="Arial Narrow" w:hAnsi="Arial Narrow" w:cs="Arial Narrow"/>
          <w:sz w:val="26"/>
          <w:szCs w:val="26"/>
        </w:rPr>
        <w:t>Finalidad y objetivos relativos al sistema.</w:t>
      </w:r>
    </w:p>
    <w:p w14:paraId="36FAF72F" w14:textId="33A24AF4" w:rsidR="002D1735" w:rsidRPr="00634E92" w:rsidRDefault="002D1735" w:rsidP="00634E92">
      <w:pPr>
        <w:pStyle w:val="NormalWeb"/>
        <w:ind w:left="360"/>
        <w:rPr>
          <w:rFonts w:ascii="Arial Narrow" w:hAnsi="Arial Narrow"/>
          <w:sz w:val="26"/>
          <w:szCs w:val="26"/>
        </w:rPr>
      </w:pPr>
      <w:r w:rsidRPr="00634E92">
        <w:rPr>
          <w:rStyle w:val="Textoennegrita"/>
          <w:rFonts w:ascii="Arial Narrow" w:hAnsi="Arial Narrow"/>
          <w:sz w:val="26"/>
          <w:szCs w:val="26"/>
        </w:rPr>
        <w:t xml:space="preserve">Publicación y </w:t>
      </w:r>
      <w:r w:rsidR="00A52881">
        <w:rPr>
          <w:rStyle w:val="Textoennegrita"/>
          <w:rFonts w:ascii="Arial Narrow" w:hAnsi="Arial Narrow"/>
          <w:sz w:val="26"/>
          <w:szCs w:val="26"/>
        </w:rPr>
        <w:t>b</w:t>
      </w:r>
      <w:r w:rsidRPr="00634E92">
        <w:rPr>
          <w:rStyle w:val="Textoennegrita"/>
          <w:rFonts w:ascii="Arial Narrow" w:hAnsi="Arial Narrow"/>
          <w:sz w:val="26"/>
          <w:szCs w:val="26"/>
        </w:rPr>
        <w:t xml:space="preserve">úsqueda </w:t>
      </w:r>
      <w:r w:rsidR="00A52881">
        <w:rPr>
          <w:rStyle w:val="Textoennegrita"/>
          <w:rFonts w:ascii="Arial Narrow" w:hAnsi="Arial Narrow"/>
          <w:sz w:val="26"/>
          <w:szCs w:val="26"/>
        </w:rPr>
        <w:t>e</w:t>
      </w:r>
      <w:r w:rsidRPr="00634E92">
        <w:rPr>
          <w:rStyle w:val="Textoennegrita"/>
          <w:rFonts w:ascii="Arial Narrow" w:hAnsi="Arial Narrow"/>
          <w:sz w:val="26"/>
          <w:szCs w:val="26"/>
        </w:rPr>
        <w:t>ficiente:</w:t>
      </w:r>
      <w:r w:rsidRPr="00634E92">
        <w:rPr>
          <w:rFonts w:ascii="Arial Narrow" w:hAnsi="Arial Narrow"/>
          <w:sz w:val="26"/>
          <w:szCs w:val="26"/>
        </w:rPr>
        <w:t xml:space="preserve"> Una interfaz de usuario intuitiva para propietarios y buscadores de propiedades que simplifique la búsqueda y publicación de anuncios.</w:t>
      </w:r>
    </w:p>
    <w:p w14:paraId="54E98C95" w14:textId="63ABD30B" w:rsidR="002D1735" w:rsidRPr="00634E92" w:rsidRDefault="002D1735" w:rsidP="00634E92">
      <w:pPr>
        <w:pStyle w:val="NormalWeb"/>
        <w:ind w:left="360"/>
        <w:rPr>
          <w:rFonts w:ascii="Arial Narrow" w:hAnsi="Arial Narrow"/>
          <w:sz w:val="26"/>
          <w:szCs w:val="26"/>
        </w:rPr>
      </w:pPr>
      <w:r w:rsidRPr="00634E92">
        <w:rPr>
          <w:rStyle w:val="Textoennegrita"/>
          <w:rFonts w:ascii="Arial Narrow" w:hAnsi="Arial Narrow"/>
          <w:sz w:val="26"/>
          <w:szCs w:val="26"/>
        </w:rPr>
        <w:t xml:space="preserve">Procesos </w:t>
      </w:r>
      <w:r w:rsidR="00A52881">
        <w:rPr>
          <w:rStyle w:val="Textoennegrita"/>
          <w:rFonts w:ascii="Arial Narrow" w:hAnsi="Arial Narrow"/>
          <w:sz w:val="26"/>
          <w:szCs w:val="26"/>
        </w:rPr>
        <w:t>d</w:t>
      </w:r>
      <w:r w:rsidRPr="00634E92">
        <w:rPr>
          <w:rStyle w:val="Textoennegrita"/>
          <w:rFonts w:ascii="Arial Narrow" w:hAnsi="Arial Narrow"/>
          <w:sz w:val="26"/>
          <w:szCs w:val="26"/>
        </w:rPr>
        <w:t>igitales:</w:t>
      </w:r>
      <w:r w:rsidRPr="00634E92">
        <w:rPr>
          <w:rFonts w:ascii="Arial Narrow" w:hAnsi="Arial Narrow"/>
          <w:sz w:val="26"/>
          <w:szCs w:val="26"/>
        </w:rPr>
        <w:t xml:space="preserve"> Automatización de procesos, incluida la firma electrónica de contratos, verificación de antecedentes y pagos en línea, para reducir la burocracia y mejorar la eficiencia.</w:t>
      </w:r>
    </w:p>
    <w:p w14:paraId="1EC3070C" w14:textId="77777777" w:rsidR="002D1735" w:rsidRPr="00634E92" w:rsidRDefault="002D1735" w:rsidP="00634E92">
      <w:pPr>
        <w:pStyle w:val="NormalWeb"/>
        <w:ind w:left="360"/>
        <w:rPr>
          <w:rFonts w:ascii="Arial Narrow" w:hAnsi="Arial Narrow"/>
          <w:sz w:val="26"/>
          <w:szCs w:val="26"/>
        </w:rPr>
      </w:pPr>
      <w:r w:rsidRPr="00634E92">
        <w:rPr>
          <w:rStyle w:val="Textoennegrita"/>
          <w:rFonts w:ascii="Arial Narrow" w:hAnsi="Arial Narrow"/>
          <w:sz w:val="26"/>
          <w:szCs w:val="26"/>
        </w:rPr>
        <w:t>Transparencia:</w:t>
      </w:r>
      <w:r w:rsidRPr="00634E92">
        <w:rPr>
          <w:rFonts w:ascii="Arial Narrow" w:hAnsi="Arial Narrow"/>
          <w:sz w:val="26"/>
          <w:szCs w:val="26"/>
        </w:rPr>
        <w:t xml:space="preserve"> Un sistema transparente de calificaciones y reseñas para propiedades y arrendatarios que aumente la confianza entre las partes.</w:t>
      </w:r>
    </w:p>
    <w:p w14:paraId="3AF225CF" w14:textId="2B3C888C" w:rsidR="002D1735" w:rsidRPr="00634E92" w:rsidRDefault="002D1735" w:rsidP="00634E92">
      <w:pPr>
        <w:pStyle w:val="NormalWeb"/>
        <w:ind w:left="360"/>
        <w:rPr>
          <w:rFonts w:ascii="Arial Narrow" w:hAnsi="Arial Narrow"/>
          <w:sz w:val="26"/>
          <w:szCs w:val="26"/>
        </w:rPr>
      </w:pPr>
      <w:r w:rsidRPr="00634E92">
        <w:rPr>
          <w:rStyle w:val="Textoennegrita"/>
          <w:rFonts w:ascii="Arial Narrow" w:hAnsi="Arial Narrow"/>
          <w:sz w:val="26"/>
          <w:szCs w:val="26"/>
        </w:rPr>
        <w:t xml:space="preserve">Gestión de </w:t>
      </w:r>
      <w:r w:rsidR="00A52881">
        <w:rPr>
          <w:rStyle w:val="Textoennegrita"/>
          <w:rFonts w:ascii="Arial Narrow" w:hAnsi="Arial Narrow"/>
          <w:sz w:val="26"/>
          <w:szCs w:val="26"/>
        </w:rPr>
        <w:t>p</w:t>
      </w:r>
      <w:r w:rsidRPr="00634E92">
        <w:rPr>
          <w:rStyle w:val="Textoennegrita"/>
          <w:rFonts w:ascii="Arial Narrow" w:hAnsi="Arial Narrow"/>
          <w:sz w:val="26"/>
          <w:szCs w:val="26"/>
        </w:rPr>
        <w:t xml:space="preserve">ropiedades </w:t>
      </w:r>
      <w:r w:rsidR="00A52881">
        <w:rPr>
          <w:rStyle w:val="Textoennegrita"/>
          <w:rFonts w:ascii="Arial Narrow" w:hAnsi="Arial Narrow"/>
          <w:sz w:val="26"/>
          <w:szCs w:val="26"/>
        </w:rPr>
        <w:t>s</w:t>
      </w:r>
      <w:r w:rsidRPr="00634E92">
        <w:rPr>
          <w:rStyle w:val="Textoennegrita"/>
          <w:rFonts w:ascii="Arial Narrow" w:hAnsi="Arial Narrow"/>
          <w:sz w:val="26"/>
          <w:szCs w:val="26"/>
        </w:rPr>
        <w:t>implificada:</w:t>
      </w:r>
      <w:r w:rsidRPr="00634E92">
        <w:rPr>
          <w:rFonts w:ascii="Arial Narrow" w:hAnsi="Arial Narrow"/>
          <w:sz w:val="26"/>
          <w:szCs w:val="26"/>
        </w:rPr>
        <w:t xml:space="preserve"> Herramientas para propietarios que faciliten la administración de propiedades, programación de mantenimiento y seguimiento de pagos.</w:t>
      </w:r>
    </w:p>
    <w:p w14:paraId="76A156DB" w14:textId="140F90C6" w:rsidR="002D1735" w:rsidRPr="00634E92" w:rsidRDefault="002D1735" w:rsidP="00634E92">
      <w:pPr>
        <w:pStyle w:val="NormalWeb"/>
        <w:ind w:left="360"/>
        <w:rPr>
          <w:rFonts w:ascii="Arial Narrow" w:hAnsi="Arial Narrow"/>
          <w:sz w:val="26"/>
          <w:szCs w:val="26"/>
        </w:rPr>
      </w:pPr>
      <w:r w:rsidRPr="00634E92">
        <w:rPr>
          <w:rStyle w:val="Textoennegrita"/>
          <w:rFonts w:ascii="Arial Narrow" w:hAnsi="Arial Narrow"/>
          <w:sz w:val="26"/>
          <w:szCs w:val="26"/>
        </w:rPr>
        <w:t xml:space="preserve">Evaluación de </w:t>
      </w:r>
      <w:r w:rsidR="00A52881">
        <w:rPr>
          <w:rStyle w:val="Textoennegrita"/>
          <w:rFonts w:ascii="Arial Narrow" w:hAnsi="Arial Narrow"/>
          <w:sz w:val="26"/>
          <w:szCs w:val="26"/>
        </w:rPr>
        <w:t>i</w:t>
      </w:r>
      <w:r w:rsidRPr="00634E92">
        <w:rPr>
          <w:rStyle w:val="Textoennegrita"/>
          <w:rFonts w:ascii="Arial Narrow" w:hAnsi="Arial Narrow"/>
          <w:sz w:val="26"/>
          <w:szCs w:val="26"/>
        </w:rPr>
        <w:t>nquilinos:</w:t>
      </w:r>
      <w:r w:rsidRPr="00634E92">
        <w:rPr>
          <w:rFonts w:ascii="Arial Narrow" w:hAnsi="Arial Narrow"/>
          <w:sz w:val="26"/>
          <w:szCs w:val="26"/>
        </w:rPr>
        <w:t xml:space="preserve"> Incorporación de verificaciones de antecedentes y herramientas de evaluación de inquilinos para reducir el riesgo de impagos y daños a la propiedad.</w:t>
      </w:r>
    </w:p>
    <w:p w14:paraId="607F370F" w14:textId="77777777" w:rsidR="002D1735" w:rsidRDefault="002D1735" w:rsidP="007D55B5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48EAF7B3" w14:textId="77777777" w:rsidR="007D55B5" w:rsidRDefault="007D55B5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br w:type="page"/>
      </w:r>
    </w:p>
    <w:p w14:paraId="7B74943D" w14:textId="77777777" w:rsidR="00651416" w:rsidRDefault="00F9319C">
      <w:pPr>
        <w:pStyle w:val="Ttulo1"/>
        <w:jc w:val="both"/>
      </w:pPr>
      <w:bookmarkStart w:id="2" w:name="_Toc29762950"/>
      <w:r>
        <w:lastRenderedPageBreak/>
        <w:t>3 OBJETIVOS DEL SISTEMA</w:t>
      </w:r>
      <w:bookmarkEnd w:id="2"/>
    </w:p>
    <w:p w14:paraId="4267D448" w14:textId="77777777" w:rsidR="00651416" w:rsidRDefault="00651416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tbl>
      <w:tblPr>
        <w:tblStyle w:val="a1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7226"/>
      </w:tblGrid>
      <w:tr w:rsidR="00651416" w14:paraId="2AC6E0F8" w14:textId="77777777">
        <w:tc>
          <w:tcPr>
            <w:tcW w:w="1419" w:type="dxa"/>
          </w:tcPr>
          <w:p w14:paraId="2447AC31" w14:textId="77777777" w:rsidR="00651416" w:rsidRDefault="00F9319C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OBJ–001</w:t>
            </w:r>
          </w:p>
        </w:tc>
        <w:tc>
          <w:tcPr>
            <w:tcW w:w="7226" w:type="dxa"/>
          </w:tcPr>
          <w:p w14:paraId="6CA5AC10" w14:textId="0FC05710" w:rsidR="00651416" w:rsidRDefault="00651416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651416" w14:paraId="4608CCBB" w14:textId="77777777">
        <w:tc>
          <w:tcPr>
            <w:tcW w:w="1419" w:type="dxa"/>
          </w:tcPr>
          <w:p w14:paraId="2AB14703" w14:textId="77777777" w:rsidR="00651416" w:rsidRDefault="00F9319C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7226" w:type="dxa"/>
          </w:tcPr>
          <w:p w14:paraId="6DFE0B6A" w14:textId="50B01FCA" w:rsidR="00651416" w:rsidRDefault="00651416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651416" w14:paraId="08808546" w14:textId="77777777">
        <w:tc>
          <w:tcPr>
            <w:tcW w:w="1419" w:type="dxa"/>
          </w:tcPr>
          <w:p w14:paraId="5AA2F913" w14:textId="77777777" w:rsidR="00651416" w:rsidRDefault="00F9319C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Autores</w:t>
            </w:r>
          </w:p>
        </w:tc>
        <w:tc>
          <w:tcPr>
            <w:tcW w:w="7226" w:type="dxa"/>
          </w:tcPr>
          <w:p w14:paraId="393A3142" w14:textId="0DAA1339" w:rsidR="00651416" w:rsidRDefault="00651416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651416" w14:paraId="5B60E31A" w14:textId="77777777">
        <w:tc>
          <w:tcPr>
            <w:tcW w:w="1419" w:type="dxa"/>
          </w:tcPr>
          <w:p w14:paraId="45858F2B" w14:textId="77777777" w:rsidR="00651416" w:rsidRDefault="00F9319C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7226" w:type="dxa"/>
          </w:tcPr>
          <w:p w14:paraId="6680198B" w14:textId="6151795F" w:rsidR="00651416" w:rsidRDefault="00651416" w:rsidP="007D55B5">
            <w:pPr>
              <w:spacing w:after="24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651416" w14:paraId="35F31241" w14:textId="77777777">
        <w:tc>
          <w:tcPr>
            <w:tcW w:w="1419" w:type="dxa"/>
          </w:tcPr>
          <w:p w14:paraId="2EF55515" w14:textId="77777777" w:rsidR="00651416" w:rsidRDefault="00F9319C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7226" w:type="dxa"/>
          </w:tcPr>
          <w:p w14:paraId="14CDCB0B" w14:textId="30FC7CEE" w:rsidR="00651416" w:rsidRDefault="00651416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651416" w14:paraId="15083D23" w14:textId="77777777">
        <w:tc>
          <w:tcPr>
            <w:tcW w:w="1419" w:type="dxa"/>
          </w:tcPr>
          <w:p w14:paraId="4910165D" w14:textId="77777777" w:rsidR="00651416" w:rsidRDefault="00F9319C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Estado</w:t>
            </w:r>
          </w:p>
        </w:tc>
        <w:tc>
          <w:tcPr>
            <w:tcW w:w="7226" w:type="dxa"/>
          </w:tcPr>
          <w:p w14:paraId="0936C3F5" w14:textId="1B12881D" w:rsidR="00651416" w:rsidRDefault="00651416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651416" w14:paraId="2F956F51" w14:textId="77777777">
        <w:tc>
          <w:tcPr>
            <w:tcW w:w="1419" w:type="dxa"/>
          </w:tcPr>
          <w:p w14:paraId="781E24DA" w14:textId="77777777" w:rsidR="00651416" w:rsidRDefault="00F9319C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7226" w:type="dxa"/>
          </w:tcPr>
          <w:p w14:paraId="3778C7CA" w14:textId="77777777" w:rsidR="00651416" w:rsidRDefault="00651416">
            <w:pPr>
              <w:tabs>
                <w:tab w:val="left" w:pos="2812"/>
              </w:tabs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12DC5596" w14:textId="77777777" w:rsidR="00651416" w:rsidRDefault="00651416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29CC2932" w14:textId="77777777" w:rsidR="00651416" w:rsidRDefault="0065141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 Narrow" w:eastAsia="Arial Narrow" w:hAnsi="Arial Narrow" w:cs="Arial Narrow"/>
          <w:sz w:val="24"/>
          <w:szCs w:val="24"/>
        </w:rPr>
      </w:pPr>
      <w:bookmarkStart w:id="3" w:name="_3znysh7" w:colFirst="0" w:colLast="0"/>
      <w:bookmarkEnd w:id="3"/>
    </w:p>
    <w:p w14:paraId="18552481" w14:textId="77777777" w:rsidR="00651416" w:rsidRDefault="00651416">
      <w:bookmarkStart w:id="4" w:name="_n1lea05l0ejq" w:colFirst="0" w:colLast="0"/>
      <w:bookmarkEnd w:id="4"/>
    </w:p>
    <w:p w14:paraId="15662B54" w14:textId="77777777" w:rsidR="00651416" w:rsidRDefault="00651416">
      <w:bookmarkStart w:id="5" w:name="_4jt9eshy4wxt" w:colFirst="0" w:colLast="0"/>
      <w:bookmarkEnd w:id="5"/>
    </w:p>
    <w:p w14:paraId="0B98ED6A" w14:textId="77777777" w:rsidR="00651416" w:rsidRDefault="00651416">
      <w:bookmarkStart w:id="6" w:name="_ek8o3nhyfs" w:colFirst="0" w:colLast="0"/>
      <w:bookmarkEnd w:id="6"/>
    </w:p>
    <w:p w14:paraId="07F2E438" w14:textId="60D8A9A6" w:rsidR="007D55B5" w:rsidRDefault="007D55B5">
      <w:bookmarkStart w:id="7" w:name="_i564a32gzozk" w:colFirst="0" w:colLast="0"/>
      <w:bookmarkEnd w:id="7"/>
      <w:r>
        <w:br w:type="page"/>
      </w:r>
    </w:p>
    <w:p w14:paraId="40179FA6" w14:textId="77777777" w:rsidR="00651416" w:rsidRDefault="00F9319C">
      <w:pPr>
        <w:pStyle w:val="Ttulo1"/>
      </w:pPr>
      <w:bookmarkStart w:id="8" w:name="_Toc29762951"/>
      <w:r>
        <w:lastRenderedPageBreak/>
        <w:t>4 IDENTIFICACIÓN DE OBLIGACIONES</w:t>
      </w:r>
      <w:bookmarkEnd w:id="8"/>
    </w:p>
    <w:p w14:paraId="655486E2" w14:textId="77777777" w:rsidR="00651416" w:rsidRDefault="00651416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76C7754C" w14:textId="77777777" w:rsidR="00651416" w:rsidRDefault="00F9319C">
      <w:pP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Tras la reunión con el cliente, se han identificado los siguientes requisitos no funcionales:</w:t>
      </w:r>
    </w:p>
    <w:tbl>
      <w:tblPr>
        <w:tblStyle w:val="a5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9"/>
        <w:gridCol w:w="6959"/>
      </w:tblGrid>
      <w:tr w:rsidR="00651416" w14:paraId="5ED55FFC" w14:textId="77777777" w:rsidTr="007D55B5">
        <w:trPr>
          <w:trHeight w:val="480"/>
        </w:trPr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4FC1" w14:textId="77777777" w:rsidR="00651416" w:rsidRDefault="00F9319C">
            <w:pPr>
              <w:spacing w:before="240" w:after="240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RNF–001</w:t>
            </w:r>
          </w:p>
        </w:tc>
        <w:tc>
          <w:tcPr>
            <w:tcW w:w="69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9ABE" w14:textId="0E48B9C5" w:rsidR="00651416" w:rsidRDefault="00651416">
            <w:pPr>
              <w:spacing w:before="240" w:after="240"/>
              <w:jc w:val="both"/>
              <w:rPr>
                <w:rFonts w:ascii="Arial Narrow" w:eastAsia="Arial Narrow" w:hAnsi="Arial Narrow" w:cs="Arial Narrow"/>
                <w:b/>
                <w:i/>
                <w:sz w:val="24"/>
                <w:szCs w:val="24"/>
              </w:rPr>
            </w:pPr>
          </w:p>
        </w:tc>
      </w:tr>
      <w:tr w:rsidR="00651416" w14:paraId="1634A552" w14:textId="77777777" w:rsidTr="007D55B5">
        <w:trPr>
          <w:trHeight w:val="480"/>
        </w:trPr>
        <w:tc>
          <w:tcPr>
            <w:tcW w:w="15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3524" w14:textId="77777777" w:rsidR="00651416" w:rsidRDefault="00F9319C">
            <w:pPr>
              <w:spacing w:before="240" w:after="240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83D0" w14:textId="13B47DBF" w:rsidR="00651416" w:rsidRDefault="00651416">
            <w:pPr>
              <w:spacing w:before="240" w:after="24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651416" w14:paraId="24C309BE" w14:textId="77777777" w:rsidTr="007D55B5">
        <w:trPr>
          <w:trHeight w:val="480"/>
        </w:trPr>
        <w:tc>
          <w:tcPr>
            <w:tcW w:w="15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FDB2" w14:textId="77777777" w:rsidR="00651416" w:rsidRDefault="00F9319C">
            <w:pPr>
              <w:spacing w:before="240" w:after="240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Autores</w:t>
            </w:r>
          </w:p>
        </w:tc>
        <w:tc>
          <w:tcPr>
            <w:tcW w:w="6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9DBD" w14:textId="443A82B0" w:rsidR="00651416" w:rsidRDefault="00651416">
            <w:pPr>
              <w:spacing w:before="240" w:after="240"/>
              <w:jc w:val="both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</w:p>
        </w:tc>
      </w:tr>
      <w:tr w:rsidR="00651416" w14:paraId="7F4E2CB3" w14:textId="77777777" w:rsidTr="007D55B5">
        <w:trPr>
          <w:trHeight w:val="1820"/>
        </w:trPr>
        <w:tc>
          <w:tcPr>
            <w:tcW w:w="15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8CB2" w14:textId="77777777" w:rsidR="00651416" w:rsidRDefault="00F9319C">
            <w:pPr>
              <w:spacing w:before="240" w:after="240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6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50B0" w14:textId="52D4AE96" w:rsidR="00651416" w:rsidRDefault="00651416">
            <w:pPr>
              <w:spacing w:before="240" w:after="240"/>
              <w:jc w:val="both"/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</w:tc>
      </w:tr>
      <w:tr w:rsidR="00651416" w14:paraId="1FB955A2" w14:textId="77777777" w:rsidTr="007D55B5">
        <w:trPr>
          <w:trHeight w:val="480"/>
        </w:trPr>
        <w:tc>
          <w:tcPr>
            <w:tcW w:w="15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DB24" w14:textId="77777777" w:rsidR="00651416" w:rsidRDefault="00F9319C">
            <w:pPr>
              <w:spacing w:before="240" w:after="240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6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E7B1" w14:textId="43EC1454" w:rsidR="00651416" w:rsidRDefault="00651416">
            <w:pPr>
              <w:spacing w:before="240" w:after="24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651416" w14:paraId="23E7AFB1" w14:textId="77777777" w:rsidTr="007D55B5">
        <w:trPr>
          <w:trHeight w:val="480"/>
        </w:trPr>
        <w:tc>
          <w:tcPr>
            <w:tcW w:w="15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E3A5" w14:textId="77777777" w:rsidR="00651416" w:rsidRDefault="00F9319C">
            <w:pPr>
              <w:spacing w:before="240" w:after="240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Estado</w:t>
            </w:r>
          </w:p>
        </w:tc>
        <w:tc>
          <w:tcPr>
            <w:tcW w:w="6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08D6" w14:textId="273C0081" w:rsidR="00651416" w:rsidRDefault="00651416">
            <w:pPr>
              <w:spacing w:before="240" w:after="24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651416" w14:paraId="5B05B462" w14:textId="77777777" w:rsidTr="007D55B5">
        <w:trPr>
          <w:trHeight w:val="480"/>
        </w:trPr>
        <w:tc>
          <w:tcPr>
            <w:tcW w:w="15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EAC0" w14:textId="77777777" w:rsidR="00651416" w:rsidRDefault="00F9319C">
            <w:pPr>
              <w:spacing w:before="240" w:after="240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6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8C3D" w14:textId="77777777" w:rsidR="00651416" w:rsidRDefault="00F9319C">
            <w:pPr>
              <w:spacing w:before="240" w:after="24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</w:p>
        </w:tc>
      </w:tr>
    </w:tbl>
    <w:p w14:paraId="04E60499" w14:textId="77777777" w:rsidR="00651416" w:rsidRDefault="00F9319C">
      <w:pPr>
        <w:spacing w:before="240" w:after="24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 </w:t>
      </w:r>
    </w:p>
    <w:p w14:paraId="074B11C4" w14:textId="77777777" w:rsidR="00651416" w:rsidRDefault="00F9319C">
      <w:pPr>
        <w:spacing w:before="240" w:after="24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 </w:t>
      </w:r>
    </w:p>
    <w:p w14:paraId="65F537CF" w14:textId="77777777" w:rsidR="00651416" w:rsidRDefault="00651416">
      <w:pPr>
        <w:spacing w:before="240" w:after="240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2AD1A175" w14:textId="77777777" w:rsidR="007D55B5" w:rsidRDefault="007D55B5">
      <w:pPr>
        <w:rPr>
          <w:rFonts w:ascii="Arial Narrow" w:eastAsia="Arial Narrow" w:hAnsi="Arial Narrow" w:cs="Arial Narrow"/>
          <w:b/>
          <w:sz w:val="32"/>
          <w:szCs w:val="32"/>
        </w:rPr>
      </w:pPr>
      <w:bookmarkStart w:id="9" w:name="_8sg6invah18k" w:colFirst="0" w:colLast="0"/>
      <w:bookmarkStart w:id="10" w:name="_ddvmsts52sx5" w:colFirst="0" w:colLast="0"/>
      <w:bookmarkStart w:id="11" w:name="_9pi34793dmxr" w:colFirst="0" w:colLast="0"/>
      <w:bookmarkStart w:id="12" w:name="_g7ckbti6li2p" w:colFirst="0" w:colLast="0"/>
      <w:bookmarkStart w:id="13" w:name="_4qdsgj8vokeq" w:colFirst="0" w:colLast="0"/>
      <w:bookmarkStart w:id="14" w:name="_amxrii99y8wn" w:colFirst="0" w:colLast="0"/>
      <w:bookmarkStart w:id="15" w:name="_hrfnnmgecxk8" w:colFirst="0" w:colLast="0"/>
      <w:bookmarkStart w:id="16" w:name="_u8advm6xwea2" w:colFirst="0" w:colLast="0"/>
      <w:bookmarkStart w:id="17" w:name="_odqcz98hwezt" w:colFirst="0" w:colLast="0"/>
      <w:bookmarkStart w:id="18" w:name="_o2q8ug9dzbe0" w:colFirst="0" w:colLast="0"/>
      <w:bookmarkStart w:id="19" w:name="_jr35pvewo6f9" w:colFirst="0" w:colLast="0"/>
      <w:bookmarkStart w:id="20" w:name="_Toc29762952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br w:type="page"/>
      </w:r>
    </w:p>
    <w:p w14:paraId="37C15AEA" w14:textId="170B6295" w:rsidR="00651416" w:rsidRDefault="00F9319C">
      <w:pPr>
        <w:pStyle w:val="Ttulo1"/>
      </w:pPr>
      <w:r>
        <w:lastRenderedPageBreak/>
        <w:t>5 STAKEHOLDERS - USUARIOS PARTICIPANTES Y FINALES</w:t>
      </w:r>
      <w:bookmarkEnd w:id="20"/>
    </w:p>
    <w:p w14:paraId="0FC99369" w14:textId="77777777" w:rsidR="00651416" w:rsidRDefault="00651416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06F04FCA" w14:textId="1E287310" w:rsidR="007D55B5" w:rsidRDefault="007D55B5" w:rsidP="007D55B5">
      <w:pP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Definición y detalle de los </w:t>
      </w:r>
      <w:proofErr w:type="spellStart"/>
      <w:r>
        <w:rPr>
          <w:rFonts w:ascii="Arial Narrow" w:eastAsia="Arial Narrow" w:hAnsi="Arial Narrow" w:cs="Arial Narrow"/>
          <w:sz w:val="24"/>
          <w:szCs w:val="24"/>
        </w:rPr>
        <w:t>stakeholders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 xml:space="preserve"> que intervienen en el proyecto.</w:t>
      </w:r>
    </w:p>
    <w:p w14:paraId="10D2F798" w14:textId="77777777" w:rsidR="007D55B5" w:rsidRDefault="007D55B5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br w:type="page"/>
      </w:r>
    </w:p>
    <w:p w14:paraId="418CB728" w14:textId="77777777" w:rsidR="00651416" w:rsidRDefault="00F9319C">
      <w:pPr>
        <w:pStyle w:val="Ttulo1"/>
      </w:pPr>
      <w:bookmarkStart w:id="21" w:name="_5mlyzpftrv9p" w:colFirst="0" w:colLast="0"/>
      <w:bookmarkStart w:id="22" w:name="_Toc29762953"/>
      <w:bookmarkEnd w:id="21"/>
      <w:r>
        <w:lastRenderedPageBreak/>
        <w:t>6 FECHAS DE ENTREGA</w:t>
      </w:r>
      <w:bookmarkEnd w:id="22"/>
    </w:p>
    <w:p w14:paraId="4E5B5A1D" w14:textId="77777777" w:rsidR="00651416" w:rsidRDefault="00651416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74B71C33" w14:textId="7009FA68" w:rsidR="00651416" w:rsidRPr="007D55B5" w:rsidRDefault="007D55B5" w:rsidP="007D55B5">
      <w:pPr>
        <w:jc w:val="both"/>
        <w:rPr>
          <w:rFonts w:ascii="Arial Narrow" w:eastAsia="Arial Narrow" w:hAnsi="Arial Narrow" w:cs="Arial Narrow"/>
          <w:bCs/>
          <w:sz w:val="24"/>
          <w:szCs w:val="24"/>
        </w:rPr>
      </w:pPr>
      <w:r w:rsidRPr="007D55B5">
        <w:rPr>
          <w:rFonts w:ascii="Arial Narrow" w:eastAsia="Arial Narrow" w:hAnsi="Arial Narrow" w:cs="Arial Narrow"/>
          <w:bCs/>
          <w:sz w:val="24"/>
          <w:szCs w:val="24"/>
        </w:rPr>
        <w:t>Definición de las fechas de entrega y material que se entrega, así como, comentarios relacionados con las entregas.</w:t>
      </w:r>
    </w:p>
    <w:p w14:paraId="2FC1CC29" w14:textId="77777777" w:rsidR="00651416" w:rsidRDefault="00651416">
      <w:pPr>
        <w:jc w:val="both"/>
        <w:rPr>
          <w:rFonts w:ascii="Arial Narrow" w:eastAsia="Arial Narrow" w:hAnsi="Arial Narrow" w:cs="Arial Narrow"/>
          <w:b/>
          <w:sz w:val="24"/>
          <w:szCs w:val="24"/>
        </w:rPr>
      </w:pPr>
    </w:p>
    <w:p w14:paraId="38C20FA5" w14:textId="77777777" w:rsidR="00651416" w:rsidRDefault="00651416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07DF031D" w14:textId="77777777" w:rsidR="00651416" w:rsidRDefault="00F9319C">
      <w:pPr>
        <w:jc w:val="both"/>
        <w:rPr>
          <w:rFonts w:ascii="Arial Narrow" w:eastAsia="Arial Narrow" w:hAnsi="Arial Narrow" w:cs="Arial Narrow"/>
          <w:b/>
          <w:sz w:val="24"/>
          <w:szCs w:val="24"/>
          <w:u w:val="single"/>
        </w:rPr>
      </w:pPr>
      <w:r>
        <w:br w:type="page"/>
      </w:r>
      <w:r>
        <w:rPr>
          <w:rFonts w:ascii="Arial Narrow" w:eastAsia="Arial Narrow" w:hAnsi="Arial Narrow" w:cs="Arial Narrow"/>
          <w:b/>
          <w:sz w:val="24"/>
          <w:szCs w:val="24"/>
          <w:u w:val="single"/>
        </w:rPr>
        <w:lastRenderedPageBreak/>
        <w:t>ANEXO: Modelo UML / Diagrama E-R</w:t>
      </w:r>
    </w:p>
    <w:p w14:paraId="11871EAB" w14:textId="77777777" w:rsidR="00651416" w:rsidRDefault="00651416">
      <w:pPr>
        <w:jc w:val="both"/>
        <w:rPr>
          <w:rFonts w:ascii="Arial Narrow" w:eastAsia="Arial Narrow" w:hAnsi="Arial Narrow" w:cs="Arial Narrow"/>
          <w:b/>
          <w:sz w:val="24"/>
          <w:szCs w:val="24"/>
          <w:u w:val="single"/>
        </w:rPr>
      </w:pPr>
    </w:p>
    <w:p w14:paraId="07B04344" w14:textId="49D86BA8" w:rsidR="00651416" w:rsidRDefault="00651416">
      <w:pPr>
        <w:ind w:hanging="1695"/>
        <w:jc w:val="both"/>
        <w:rPr>
          <w:rFonts w:ascii="Arial Narrow" w:eastAsia="Arial Narrow" w:hAnsi="Arial Narrow" w:cs="Arial Narrow"/>
          <w:b/>
          <w:sz w:val="24"/>
          <w:szCs w:val="24"/>
          <w:u w:val="single"/>
        </w:rPr>
      </w:pPr>
    </w:p>
    <w:sectPr w:rsidR="00651416" w:rsidSect="00342CB5">
      <w:footerReference w:type="default" r:id="rId12"/>
      <w:pgSz w:w="11906" w:h="16838"/>
      <w:pgMar w:top="1417" w:right="1701" w:bottom="1417" w:left="1701" w:header="283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65A9B" w14:textId="77777777" w:rsidR="00883809" w:rsidRDefault="00883809">
      <w:pPr>
        <w:spacing w:after="0" w:line="240" w:lineRule="auto"/>
      </w:pPr>
      <w:r>
        <w:separator/>
      </w:r>
    </w:p>
  </w:endnote>
  <w:endnote w:type="continuationSeparator" w:id="0">
    <w:p w14:paraId="0323BD70" w14:textId="77777777" w:rsidR="00883809" w:rsidRDefault="00883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B042" w14:textId="77777777" w:rsidR="00651416" w:rsidRDefault="00651416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9"/>
      <w:tblW w:w="9782" w:type="dxa"/>
      <w:tblInd w:w="-74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1"/>
      <w:gridCol w:w="5528"/>
      <w:gridCol w:w="1843"/>
    </w:tblGrid>
    <w:tr w:rsidR="00651416" w14:paraId="55BD4D53" w14:textId="77777777">
      <w:trPr>
        <w:trHeight w:val="760"/>
      </w:trPr>
      <w:tc>
        <w:tcPr>
          <w:tcW w:w="2411" w:type="dxa"/>
        </w:tcPr>
        <w:p w14:paraId="0E8CADD2" w14:textId="77777777" w:rsidR="00651416" w:rsidRDefault="00F931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03D56CDF" wp14:editId="2DBE4BBA">
                <wp:extent cx="1066800" cy="434975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4349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</w:tcPr>
        <w:p w14:paraId="45F4FC99" w14:textId="5D40443F" w:rsidR="00651416" w:rsidRDefault="00F931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color w:val="000000"/>
              <w:sz w:val="24"/>
              <w:szCs w:val="24"/>
            </w:rPr>
          </w:pPr>
          <w:r>
            <w:rPr>
              <w:rFonts w:ascii="Arial Narrow" w:eastAsia="Arial Narrow" w:hAnsi="Arial Narrow" w:cs="Arial Narrow"/>
              <w:color w:val="000000"/>
            </w:rPr>
            <w:t xml:space="preserve">Visión y Alcance del Sistema </w:t>
          </w:r>
          <w:r w:rsidR="00DA73F1">
            <w:rPr>
              <w:rFonts w:ascii="Arial Narrow" w:eastAsia="Arial Narrow" w:hAnsi="Arial Narrow" w:cs="Arial Narrow"/>
              <w:i/>
            </w:rPr>
            <w:t>InmobiliariaUPO</w:t>
          </w:r>
        </w:p>
        <w:p w14:paraId="628B52F8" w14:textId="15C70C0F" w:rsidR="00651416" w:rsidRDefault="00F931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color w:val="000000"/>
            </w:rPr>
          </w:pPr>
          <w:r>
            <w:rPr>
              <w:rFonts w:ascii="Arial Narrow" w:eastAsia="Arial Narrow" w:hAnsi="Arial Narrow" w:cs="Arial Narrow"/>
              <w:color w:val="000000"/>
              <w:sz w:val="20"/>
              <w:szCs w:val="20"/>
            </w:rPr>
            <w:t xml:space="preserve">GRUPO </w:t>
          </w:r>
          <w:r>
            <w:rPr>
              <w:rFonts w:ascii="Arial Narrow" w:eastAsia="Arial Narrow" w:hAnsi="Arial Narrow" w:cs="Arial Narrow"/>
              <w:i/>
              <w:color w:val="000000"/>
              <w:sz w:val="20"/>
              <w:szCs w:val="20"/>
            </w:rPr>
            <w:t xml:space="preserve">nº </w:t>
          </w:r>
          <w:r w:rsidR="00DA0196">
            <w:rPr>
              <w:rFonts w:ascii="Arial Narrow" w:eastAsia="Arial Narrow" w:hAnsi="Arial Narrow" w:cs="Arial Narrow"/>
              <w:i/>
              <w:sz w:val="20"/>
              <w:szCs w:val="20"/>
            </w:rPr>
            <w:t>1</w:t>
          </w:r>
        </w:p>
      </w:tc>
      <w:tc>
        <w:tcPr>
          <w:tcW w:w="1843" w:type="dxa"/>
        </w:tcPr>
        <w:p w14:paraId="15FAE8AF" w14:textId="77777777" w:rsidR="00651416" w:rsidRDefault="00F931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Arial Narrow" w:eastAsia="Arial Narrow" w:hAnsi="Arial Narrow" w:cs="Arial Narrow"/>
              <w:color w:val="000000"/>
            </w:rPr>
          </w:pPr>
          <w:r>
            <w:rPr>
              <w:rFonts w:ascii="Arial Narrow" w:eastAsia="Arial Narrow" w:hAnsi="Arial Narrow" w:cs="Arial Narrow"/>
              <w:color w:val="000000"/>
            </w:rPr>
            <w:t xml:space="preserve">Página </w:t>
          </w:r>
          <w:r>
            <w:rPr>
              <w:rFonts w:ascii="Arial Narrow" w:eastAsia="Arial Narrow" w:hAnsi="Arial Narrow" w:cs="Arial Narrow"/>
              <w:b/>
              <w:color w:val="000000"/>
              <w:sz w:val="24"/>
              <w:szCs w:val="24"/>
            </w:rPr>
            <w:fldChar w:fldCharType="begin"/>
          </w:r>
          <w:r>
            <w:rPr>
              <w:rFonts w:ascii="Arial Narrow" w:eastAsia="Arial Narrow" w:hAnsi="Arial Narrow" w:cs="Arial Narrow"/>
              <w:b/>
              <w:color w:val="000000"/>
              <w:sz w:val="24"/>
              <w:szCs w:val="24"/>
            </w:rPr>
            <w:instrText>PAGE</w:instrText>
          </w:r>
          <w:r>
            <w:rPr>
              <w:rFonts w:ascii="Arial Narrow" w:eastAsia="Arial Narrow" w:hAnsi="Arial Narrow" w:cs="Arial Narrow"/>
              <w:b/>
              <w:color w:val="000000"/>
              <w:sz w:val="24"/>
              <w:szCs w:val="24"/>
            </w:rPr>
            <w:fldChar w:fldCharType="separate"/>
          </w:r>
          <w:r w:rsidR="00342CB5">
            <w:rPr>
              <w:rFonts w:ascii="Arial Narrow" w:eastAsia="Arial Narrow" w:hAnsi="Arial Narrow" w:cs="Arial Narrow"/>
              <w:b/>
              <w:noProof/>
              <w:color w:val="000000"/>
              <w:sz w:val="24"/>
              <w:szCs w:val="24"/>
            </w:rPr>
            <w:t>2</w:t>
          </w:r>
          <w:r>
            <w:rPr>
              <w:rFonts w:ascii="Arial Narrow" w:eastAsia="Arial Narrow" w:hAnsi="Arial Narrow" w:cs="Arial Narrow"/>
              <w:b/>
              <w:color w:val="000000"/>
              <w:sz w:val="24"/>
              <w:szCs w:val="24"/>
            </w:rPr>
            <w:fldChar w:fldCharType="end"/>
          </w:r>
          <w:r>
            <w:rPr>
              <w:rFonts w:ascii="Arial Narrow" w:eastAsia="Arial Narrow" w:hAnsi="Arial Narrow" w:cs="Arial Narrow"/>
              <w:color w:val="000000"/>
            </w:rPr>
            <w:t xml:space="preserve"> de </w:t>
          </w:r>
          <w:r>
            <w:rPr>
              <w:rFonts w:ascii="Arial Narrow" w:eastAsia="Arial Narrow" w:hAnsi="Arial Narrow" w:cs="Arial Narrow"/>
              <w:b/>
              <w:color w:val="000000"/>
              <w:sz w:val="24"/>
              <w:szCs w:val="24"/>
            </w:rPr>
            <w:fldChar w:fldCharType="begin"/>
          </w:r>
          <w:r>
            <w:rPr>
              <w:rFonts w:ascii="Arial Narrow" w:eastAsia="Arial Narrow" w:hAnsi="Arial Narrow" w:cs="Arial Narrow"/>
              <w:b/>
              <w:color w:val="000000"/>
              <w:sz w:val="24"/>
              <w:szCs w:val="24"/>
            </w:rPr>
            <w:instrText>NUMPAGES</w:instrText>
          </w:r>
          <w:r>
            <w:rPr>
              <w:rFonts w:ascii="Arial Narrow" w:eastAsia="Arial Narrow" w:hAnsi="Arial Narrow" w:cs="Arial Narrow"/>
              <w:b/>
              <w:color w:val="000000"/>
              <w:sz w:val="24"/>
              <w:szCs w:val="24"/>
            </w:rPr>
            <w:fldChar w:fldCharType="separate"/>
          </w:r>
          <w:r w:rsidR="00342CB5">
            <w:rPr>
              <w:rFonts w:ascii="Arial Narrow" w:eastAsia="Arial Narrow" w:hAnsi="Arial Narrow" w:cs="Arial Narrow"/>
              <w:b/>
              <w:noProof/>
              <w:color w:val="000000"/>
              <w:sz w:val="24"/>
              <w:szCs w:val="24"/>
            </w:rPr>
            <w:t>1</w:t>
          </w:r>
          <w:r>
            <w:rPr>
              <w:rFonts w:ascii="Arial Narrow" w:eastAsia="Arial Narrow" w:hAnsi="Arial Narrow" w:cs="Arial Narrow"/>
              <w:b/>
              <w:color w:val="000000"/>
              <w:sz w:val="24"/>
              <w:szCs w:val="24"/>
            </w:rPr>
            <w:fldChar w:fldCharType="end"/>
          </w:r>
        </w:p>
      </w:tc>
    </w:tr>
  </w:tbl>
  <w:p w14:paraId="5A4C5B7E" w14:textId="77777777" w:rsidR="00651416" w:rsidRDefault="006514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E290A" w14:textId="77777777" w:rsidR="00883809" w:rsidRDefault="00883809">
      <w:pPr>
        <w:spacing w:after="0" w:line="240" w:lineRule="auto"/>
      </w:pPr>
      <w:r>
        <w:separator/>
      </w:r>
    </w:p>
  </w:footnote>
  <w:footnote w:type="continuationSeparator" w:id="0">
    <w:p w14:paraId="20E003A6" w14:textId="77777777" w:rsidR="00883809" w:rsidRDefault="00883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18A9"/>
    <w:multiLevelType w:val="multilevel"/>
    <w:tmpl w:val="87203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AB759F"/>
    <w:multiLevelType w:val="multilevel"/>
    <w:tmpl w:val="2ADA6A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F1C2565"/>
    <w:multiLevelType w:val="multilevel"/>
    <w:tmpl w:val="B7DCF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AF7F44"/>
    <w:multiLevelType w:val="multilevel"/>
    <w:tmpl w:val="5CA0DB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757927"/>
    <w:multiLevelType w:val="multilevel"/>
    <w:tmpl w:val="257EB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204C6B"/>
    <w:multiLevelType w:val="multilevel"/>
    <w:tmpl w:val="E1A8AF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C465B62"/>
    <w:multiLevelType w:val="multilevel"/>
    <w:tmpl w:val="35C431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48211296">
    <w:abstractNumId w:val="0"/>
  </w:num>
  <w:num w:numId="2" w16cid:durableId="1741976901">
    <w:abstractNumId w:val="6"/>
  </w:num>
  <w:num w:numId="3" w16cid:durableId="237904073">
    <w:abstractNumId w:val="3"/>
  </w:num>
  <w:num w:numId="4" w16cid:durableId="400711537">
    <w:abstractNumId w:val="4"/>
  </w:num>
  <w:num w:numId="5" w16cid:durableId="35394641">
    <w:abstractNumId w:val="5"/>
  </w:num>
  <w:num w:numId="6" w16cid:durableId="1580870781">
    <w:abstractNumId w:val="1"/>
  </w:num>
  <w:num w:numId="7" w16cid:durableId="1079136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416"/>
    <w:rsid w:val="0001282F"/>
    <w:rsid w:val="00024421"/>
    <w:rsid w:val="000C54B2"/>
    <w:rsid w:val="000D5CFC"/>
    <w:rsid w:val="001B0413"/>
    <w:rsid w:val="001E0428"/>
    <w:rsid w:val="001E7D6F"/>
    <w:rsid w:val="0020688A"/>
    <w:rsid w:val="00241823"/>
    <w:rsid w:val="002538D1"/>
    <w:rsid w:val="00280DA4"/>
    <w:rsid w:val="002C4D92"/>
    <w:rsid w:val="002D169C"/>
    <w:rsid w:val="002D1735"/>
    <w:rsid w:val="003221E7"/>
    <w:rsid w:val="00342CB5"/>
    <w:rsid w:val="0039766A"/>
    <w:rsid w:val="003B314B"/>
    <w:rsid w:val="003B7843"/>
    <w:rsid w:val="003F0D0B"/>
    <w:rsid w:val="004947F2"/>
    <w:rsid w:val="004F2CD9"/>
    <w:rsid w:val="005223BC"/>
    <w:rsid w:val="00556D58"/>
    <w:rsid w:val="00580B1B"/>
    <w:rsid w:val="005A6AC1"/>
    <w:rsid w:val="006067CF"/>
    <w:rsid w:val="00634E92"/>
    <w:rsid w:val="00651416"/>
    <w:rsid w:val="00690FA2"/>
    <w:rsid w:val="006A0D4C"/>
    <w:rsid w:val="006A6F2E"/>
    <w:rsid w:val="006C4360"/>
    <w:rsid w:val="006C5B95"/>
    <w:rsid w:val="007D155B"/>
    <w:rsid w:val="007D55B5"/>
    <w:rsid w:val="007E409E"/>
    <w:rsid w:val="008044E3"/>
    <w:rsid w:val="00816FDA"/>
    <w:rsid w:val="00883809"/>
    <w:rsid w:val="00887C94"/>
    <w:rsid w:val="008E5333"/>
    <w:rsid w:val="009B4107"/>
    <w:rsid w:val="00A41F48"/>
    <w:rsid w:val="00A52881"/>
    <w:rsid w:val="00AA07A1"/>
    <w:rsid w:val="00AC1598"/>
    <w:rsid w:val="00B5208C"/>
    <w:rsid w:val="00B70177"/>
    <w:rsid w:val="00BA596A"/>
    <w:rsid w:val="00BD047A"/>
    <w:rsid w:val="00C11B43"/>
    <w:rsid w:val="00C400FB"/>
    <w:rsid w:val="00C66235"/>
    <w:rsid w:val="00CA040D"/>
    <w:rsid w:val="00D57F65"/>
    <w:rsid w:val="00D72C4C"/>
    <w:rsid w:val="00D86FA6"/>
    <w:rsid w:val="00DA0196"/>
    <w:rsid w:val="00DA73F1"/>
    <w:rsid w:val="00DB12B7"/>
    <w:rsid w:val="00E05E9E"/>
    <w:rsid w:val="00E156B5"/>
    <w:rsid w:val="00E42BD2"/>
    <w:rsid w:val="00E561BD"/>
    <w:rsid w:val="00EB1B56"/>
    <w:rsid w:val="00EB26A9"/>
    <w:rsid w:val="00EB562A"/>
    <w:rsid w:val="00ED7B0C"/>
    <w:rsid w:val="00EF0B7C"/>
    <w:rsid w:val="00EF53AD"/>
    <w:rsid w:val="00F07F48"/>
    <w:rsid w:val="00F928A3"/>
    <w:rsid w:val="00F9319C"/>
    <w:rsid w:val="00FB45CB"/>
    <w:rsid w:val="00FE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2B658E"/>
  <w15:docId w15:val="{3C08C811-E316-42FD-A700-6DECFED5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/>
      <w:outlineLvl w:val="0"/>
    </w:pPr>
    <w:rPr>
      <w:rFonts w:ascii="Arial Narrow" w:eastAsia="Arial Narrow" w:hAnsi="Arial Narrow" w:cs="Arial Narrow"/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42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CB5"/>
  </w:style>
  <w:style w:type="paragraph" w:styleId="Piedepgina">
    <w:name w:val="footer"/>
    <w:basedOn w:val="Normal"/>
    <w:link w:val="PiedepginaCar"/>
    <w:uiPriority w:val="99"/>
    <w:unhideWhenUsed/>
    <w:rsid w:val="00342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CB5"/>
  </w:style>
  <w:style w:type="paragraph" w:styleId="Textodeglobo">
    <w:name w:val="Balloon Text"/>
    <w:basedOn w:val="Normal"/>
    <w:link w:val="TextodegloboCar"/>
    <w:uiPriority w:val="99"/>
    <w:semiHidden/>
    <w:unhideWhenUsed/>
    <w:rsid w:val="002418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823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F07F4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07F4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D1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D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1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632354C1A4744C9CC40407EAEB5ED1" ma:contentTypeVersion="12" ma:contentTypeDescription="Crear nuevo documento." ma:contentTypeScope="" ma:versionID="85a9363640a3937c11e2f6f152a2e376">
  <xsd:schema xmlns:xsd="http://www.w3.org/2001/XMLSchema" xmlns:xs="http://www.w3.org/2001/XMLSchema" xmlns:p="http://schemas.microsoft.com/office/2006/metadata/properties" xmlns:ns3="7fc7280b-d01e-429f-b2be-d3637b5fc947" targetNamespace="http://schemas.microsoft.com/office/2006/metadata/properties" ma:root="true" ma:fieldsID="aa416b2299df3429be6204b396cb6bf1" ns3:_="">
    <xsd:import namespace="7fc7280b-d01e-429f-b2be-d3637b5fc9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7280b-d01e-429f-b2be-d3637b5fc9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c7280b-d01e-429f-b2be-d3637b5fc94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DE316E-E279-44B7-B5EC-78CD52339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c7280b-d01e-429f-b2be-d3637b5fc9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E96BEF-B704-4274-8E25-75A40F0A84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CFC1067-49AC-4807-95E7-7C86FF802C27}">
  <ds:schemaRefs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7fc7280b-d01e-429f-b2be-d3637b5fc947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A581C1B-736B-4058-873C-AE26650B48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997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Real Cuesta</cp:lastModifiedBy>
  <cp:revision>2</cp:revision>
  <cp:lastPrinted>2020-01-12T22:09:00Z</cp:lastPrinted>
  <dcterms:created xsi:type="dcterms:W3CDTF">2023-10-04T08:21:00Z</dcterms:created>
  <dcterms:modified xsi:type="dcterms:W3CDTF">2023-10-04T08:21:00Z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0x0101002D632354C1A4744C9CC40407EAEB5ED1</vt:lpwstr>
  </property>
</Properties>
</file>