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44"/>
          <w:szCs w:val="44"/>
          <w:rtl w:val="0"/>
        </w:rPr>
        <w:t xml:space="preserve">Домашнє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color w:val="6b7280"/>
          <w:sz w:val="32"/>
          <w:szCs w:val="32"/>
          <w:rtl w:val="0"/>
        </w:rPr>
        <w:t xml:space="preserve">Monthly Marketing Performance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Ти аналітик у маркетинг-команді. Щомісяця команда збирається на рев'ю бюджетів: обговорюють як спрацював попередній місяць, і вирішують куди наливати більше трафіку, а де скоротити витрати на наступний період.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Раніше це обговорення проходило на словах: хтось скидав цифри в чат, хтось дивився в табличку, рішення приймались на відчуттях. Ліди маркетингових команд хочуть мати один регулярний звіт у Tableau, який команда може відкривати щомісяця і бачити повну картину за пару хвилин.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Тобі поставили задачу побудувати такий звіт.</w:t>
      </w:r>
    </w:p>
    <w:p w:rsidR="00000000" w:rsidDel="00000000" w:rsidP="00000000" w:rsidRDefault="00000000" w:rsidRPr="00000000" w14:paraId="00000007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Ціль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Побудувати Tableau-дашборд, який: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 використовуватись щомісяця як основа для рішень по розподілу бюджету.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Дозволяє вибрати період (наприклад «останні 30 днів») і побачити стан справ по всіх каналах, гео і пристроях.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вимагає від команди ставити аналітику додаткові питання — основн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інформаці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вже видно.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На основі дашборду треба підготувати рекомендації по бюджету на наступний місяць — конкретні дії, а не загальні фрази.</w:t>
      </w:r>
    </w:p>
    <w:p w:rsidR="00000000" w:rsidDel="00000000" w:rsidP="00000000" w:rsidRDefault="00000000" w:rsidRPr="00000000" w14:paraId="0000000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Дані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Вивантаження за період з 1 січня 2025 року по сьогодні.</w:t>
      </w:r>
    </w:p>
    <w:p w:rsidR="00000000" w:rsidDel="00000000" w:rsidP="00000000" w:rsidRDefault="00000000" w:rsidRPr="00000000" w14:paraId="0000000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spend.csv — витрати по каналах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160"/>
        <w:gridCol w:w="3600"/>
        <w:tblGridChange w:id="0">
          <w:tblGrid>
            <w:gridCol w:w="1800"/>
            <w:gridCol w:w="1800"/>
            <w:gridCol w:w="21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2025-03-14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витрат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Meta, Google, TikTok,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UA, PL, DE, US, 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324.55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Витрати у 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users.csv — юзери і виручка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500"/>
        <w:gridCol w:w="2160"/>
        <w:gridCol w:w="3800"/>
        <w:tblGridChange w:id="0">
          <w:tblGrid>
            <w:gridCol w:w="1900"/>
            <w:gridCol w:w="1500"/>
            <w:gridCol w:w="216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U00012345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Унікальний ID юзера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2025-04-02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реєстрації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Канал залучення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Гео юзера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device_os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iOS, Android,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is_payer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Чи став юзер платником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revenue_7d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Виручка за 7 днів від реєстрації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revenue_90d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48.90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Виручка за 90 днів від реєстрації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Як зв'язати таблиці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Через поля channel, geo і дату. Для джойну агрегуй users.csv до рівня день × канал × гео (через registration_date) і приєднай до spend.csv. Рекомендую зробити це через BigQuery, і звідти підключитись конектором до Tableau.</w:t>
      </w:r>
    </w:p>
    <w:p w:rsidR="00000000" w:rsidDel="00000000" w:rsidP="00000000" w:rsidRDefault="00000000" w:rsidRPr="00000000" w14:paraId="0000004E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На які питання дашборд має давати відповідь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*список питань не вичерпний 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Це питання, які маркетинг-команда задає собі кожен місяць: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Скільки ми витратили в цьому місяці і скільки заробили? Чи окупились?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канал у цьому місяці дав найкращий ROAS? Який найгірший?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змінилась ефективність порівняно з минулим місяцем / кварталом?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є гео, де певні канали працюють особливо добре або погано?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впливає device_os на конверсію в платника і середню виручку? Чи варто перерозподіляти бюджет по OS?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Куди наливати більше трафіку наступного місяця? Що скоротити?</w:t>
      </w:r>
    </w:p>
    <w:p w:rsidR="00000000" w:rsidDel="00000000" w:rsidP="00000000" w:rsidRDefault="00000000" w:rsidRPr="00000000" w14:paraId="00000057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Рекомендації на наступний місяць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Це окремий, обовʼязковий deliverable. Можеш зробити у вигляді текстового блоку прямо в Tableau-дашборді або окремим документом.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  <w:t xml:space="preserve">Шаблон для заповнення: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3560"/>
        <w:tblGridChange w:id="0">
          <w:tblGrid>
            <w:gridCol w:w="2000"/>
            <w:gridCol w:w="2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скільки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Збільшити / Зменшити / Без змін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+10% / -20% /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Конкретна метрика і число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  <w:t xml:space="preserve">Кожна рекомендація має бути з конкретним числом і обґрунтуванням, а не «треба попрацювати з каналом». Наприклад: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«Збільшити бюджет на Email на 50%, бо ROAS 3.8x проти середнього 1.4x по компанії; при поточному обсязі канал недозалитий, тестово збільшуємо обмежено щоб перевірити масштабованість»</w:t>
      </w:r>
    </w:p>
    <w:p w:rsidR="00000000" w:rsidDel="00000000" w:rsidP="00000000" w:rsidRDefault="00000000" w:rsidRPr="00000000" w14:paraId="00000073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Що здавати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Очікуємо від тебе PDF - документ, де буде: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Скриншот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дашборду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Скриншот + опис усіх блоків з поясненням чому вирішили вивести саме їх; також плюсом буде посилання на звіт на Tableau Public.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Рекомендації по бюджету на наступний місяць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Окремий блок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з конкретними діями: куди наливати більше, що скорочувати, де тестувати.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Список припущень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Якщо побачили дивні закономірності в історичних даних - припустити що могло статись та під яким кутом варто дивитись на зміну. 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Якщо щось довелось припустити (цільовий ROAS, поріг ефективності тощо) — кілька рядків з обґрунтуванням.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Дедлайн і формат здачі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  <w:t xml:space="preserve">Дедлайн здачі 19.05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По питанням можете звертатись в тг - @navernoeneona    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6KC6Psc+wzn7U2pPY9C/5U4UA==">CgMxLjA4AHIhMWVfX01QcHYtbEhPSjFweHJ6bVpvbmdqQXptNk9mMnJD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