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ACAA4" w14:textId="77777777" w:rsidR="004862CA" w:rsidRPr="004862CA" w:rsidRDefault="004862CA" w:rsidP="004862CA">
      <w:pPr>
        <w:pStyle w:val="1"/>
        <w:numPr>
          <w:ilvl w:val="0"/>
          <w:numId w:val="1"/>
        </w:numPr>
        <w:rPr>
          <w:rFonts w:ascii="Times New Roman" w:hAnsi="Times New Roman" w:cs="Times New Roman"/>
          <w:b/>
          <w:bCs/>
          <w:color w:val="auto"/>
        </w:rPr>
      </w:pPr>
      <w:r w:rsidRPr="004862CA">
        <w:rPr>
          <w:rFonts w:ascii="Times New Roman" w:hAnsi="Times New Roman" w:cs="Times New Roman"/>
          <w:b/>
          <w:bCs/>
          <w:color w:val="auto"/>
        </w:rPr>
        <w:t>Вступ</w:t>
      </w:r>
    </w:p>
    <w:p w14:paraId="6FAC964B" w14:textId="0D798176" w:rsidR="004862CA" w:rsidRPr="004862CA" w:rsidRDefault="004862CA" w:rsidP="004862CA">
      <w:r w:rsidRPr="004862CA">
        <w:rPr>
          <w:rStyle w:val="ae"/>
          <w:rFonts w:ascii="Montserrat" w:hAnsi="Montserrat"/>
          <w:color w:val="2F2F37"/>
          <w:spacing w:val="3"/>
          <w:sz w:val="27"/>
          <w:szCs w:val="27"/>
          <w:shd w:val="clear" w:color="auto" w:fill="FFFFFF"/>
        </w:rPr>
        <w:t>Метою статті</w:t>
      </w:r>
      <w:r w:rsidRPr="004862CA">
        <w:rPr>
          <w:rFonts w:ascii="Montserrat" w:hAnsi="Montserrat"/>
          <w:color w:val="2F2F37"/>
          <w:spacing w:val="3"/>
          <w:sz w:val="27"/>
          <w:szCs w:val="27"/>
          <w:shd w:val="clear" w:color="auto" w:fill="FFFFFF"/>
        </w:rPr>
        <w:t xml:space="preserve"> є розглянути структуру файлів і папок операційної системи та їх роль в її функціонуванні; проаналізувати умови та підібрати методи для зменшення розміру системного розділу, шляхом видалення деяких системних файлів та папок, або визначити налаштування для оптимізації їх розміру. Проаналізувати існуючі програмні продукти, приховані від звичайного користувача утиліти, сторонні утиліти для очистки та оптимізації системного розділу.</w:t>
      </w:r>
    </w:p>
    <w:p w14:paraId="4B0EAB57" w14:textId="77777777" w:rsidR="004862CA" w:rsidRPr="004862CA" w:rsidRDefault="004862CA" w:rsidP="004862CA">
      <w:pPr>
        <w:pStyle w:val="1"/>
        <w:numPr>
          <w:ilvl w:val="0"/>
          <w:numId w:val="1"/>
        </w:numPr>
        <w:rPr>
          <w:rStyle w:val="ae"/>
          <w:rFonts w:ascii="Times New Roman" w:hAnsi="Times New Roman" w:cs="Times New Roman"/>
          <w:color w:val="auto"/>
        </w:rPr>
      </w:pPr>
      <w:r w:rsidRPr="004862CA">
        <w:rPr>
          <w:rStyle w:val="ae"/>
          <w:rFonts w:ascii="Times New Roman" w:hAnsi="Times New Roman" w:cs="Times New Roman"/>
          <w:color w:val="auto"/>
        </w:rPr>
        <w:t>Методологія</w:t>
      </w:r>
    </w:p>
    <w:p w14:paraId="0CCFF842" w14:textId="4DD902B7" w:rsidR="004862CA" w:rsidRDefault="00574AE4" w:rsidP="004862CA">
      <w:pPr>
        <w:rPr>
          <w:sz w:val="28"/>
          <w:szCs w:val="28"/>
        </w:rPr>
      </w:pPr>
      <w:r w:rsidRPr="004862CA">
        <w:rPr>
          <w:sz w:val="28"/>
          <w:szCs w:val="28"/>
        </w:rPr>
        <w:t>Дослідження</w:t>
      </w:r>
      <w:r w:rsidR="004862CA" w:rsidRPr="004862CA">
        <w:rPr>
          <w:sz w:val="28"/>
          <w:szCs w:val="28"/>
        </w:rPr>
        <w:t xml:space="preserve"> ОС Windows</w:t>
      </w:r>
      <w:r>
        <w:rPr>
          <w:sz w:val="28"/>
          <w:szCs w:val="28"/>
        </w:rPr>
        <w:t xml:space="preserve"> та її:</w:t>
      </w:r>
    </w:p>
    <w:p w14:paraId="73988CF5" w14:textId="23A9443D" w:rsidR="00574AE4" w:rsidRDefault="00574AE4" w:rsidP="00574AE4">
      <w:pPr>
        <w:pStyle w:val="a9"/>
        <w:numPr>
          <w:ilvl w:val="0"/>
          <w:numId w:val="2"/>
        </w:numPr>
        <w:rPr>
          <w:sz w:val="28"/>
          <w:szCs w:val="28"/>
        </w:rPr>
      </w:pPr>
      <w:r>
        <w:rPr>
          <w:sz w:val="28"/>
          <w:szCs w:val="28"/>
        </w:rPr>
        <w:t>Системних файлів</w:t>
      </w:r>
    </w:p>
    <w:p w14:paraId="63CDD5BD" w14:textId="4A483570" w:rsidR="00574AE4" w:rsidRDefault="00574AE4" w:rsidP="00574AE4">
      <w:pPr>
        <w:pStyle w:val="a9"/>
        <w:numPr>
          <w:ilvl w:val="0"/>
          <w:numId w:val="2"/>
        </w:numPr>
        <w:rPr>
          <w:sz w:val="28"/>
          <w:szCs w:val="28"/>
        </w:rPr>
      </w:pPr>
      <w:r>
        <w:rPr>
          <w:sz w:val="28"/>
          <w:szCs w:val="28"/>
        </w:rPr>
        <w:t>Інтерпретатора системного рядка</w:t>
      </w:r>
    </w:p>
    <w:p w14:paraId="73344AD7" w14:textId="0A1968D2" w:rsidR="00574AE4" w:rsidRDefault="00574AE4" w:rsidP="00574AE4">
      <w:pPr>
        <w:pStyle w:val="a9"/>
        <w:numPr>
          <w:ilvl w:val="0"/>
          <w:numId w:val="2"/>
        </w:numPr>
        <w:rPr>
          <w:sz w:val="28"/>
          <w:szCs w:val="28"/>
        </w:rPr>
      </w:pPr>
      <w:r>
        <w:rPr>
          <w:sz w:val="28"/>
          <w:szCs w:val="28"/>
        </w:rPr>
        <w:t>Розширень файлів для запуску</w:t>
      </w:r>
    </w:p>
    <w:p w14:paraId="6F1BD440" w14:textId="0F44F8C4" w:rsidR="00574AE4" w:rsidRDefault="00574AE4" w:rsidP="00574AE4">
      <w:pPr>
        <w:pStyle w:val="a9"/>
        <w:numPr>
          <w:ilvl w:val="0"/>
          <w:numId w:val="2"/>
        </w:numPr>
        <w:rPr>
          <w:sz w:val="28"/>
          <w:szCs w:val="28"/>
        </w:rPr>
      </w:pPr>
      <w:r>
        <w:rPr>
          <w:sz w:val="28"/>
          <w:szCs w:val="28"/>
        </w:rPr>
        <w:t xml:space="preserve">Можливості запуску програм з </w:t>
      </w:r>
      <w:proofErr w:type="spellStart"/>
      <w:r>
        <w:rPr>
          <w:sz w:val="28"/>
          <w:szCs w:val="28"/>
        </w:rPr>
        <w:t>адмін</w:t>
      </w:r>
      <w:proofErr w:type="spellEnd"/>
      <w:r>
        <w:rPr>
          <w:sz w:val="28"/>
          <w:szCs w:val="28"/>
        </w:rPr>
        <w:t xml:space="preserve"> привілеями</w:t>
      </w:r>
    </w:p>
    <w:p w14:paraId="2B3A1147" w14:textId="4C2C090E" w:rsidR="00574AE4" w:rsidRPr="00574AE4" w:rsidRDefault="00574AE4" w:rsidP="00574AE4">
      <w:pPr>
        <w:pStyle w:val="a9"/>
        <w:numPr>
          <w:ilvl w:val="0"/>
          <w:numId w:val="2"/>
        </w:numPr>
        <w:rPr>
          <w:rStyle w:val="ae"/>
          <w:sz w:val="28"/>
          <w:szCs w:val="28"/>
        </w:rPr>
      </w:pPr>
      <w:proofErr w:type="spellStart"/>
      <w:r w:rsidRPr="00574AE4">
        <w:rPr>
          <w:rStyle w:val="ae"/>
          <w:rFonts w:ascii="Montserrat" w:hAnsi="Montserrat"/>
          <w:b w:val="0"/>
          <w:bCs w:val="0"/>
          <w:color w:val="2F2F37"/>
          <w:spacing w:val="3"/>
          <w:sz w:val="27"/>
          <w:szCs w:val="27"/>
          <w:shd w:val="clear" w:color="auto" w:fill="FFFFFF"/>
        </w:rPr>
        <w:t>Bat</w:t>
      </w:r>
      <w:proofErr w:type="spellEnd"/>
      <w:r w:rsidRPr="00574AE4">
        <w:rPr>
          <w:rStyle w:val="ae"/>
          <w:rFonts w:ascii="Montserrat" w:hAnsi="Montserrat"/>
          <w:b w:val="0"/>
          <w:bCs w:val="0"/>
          <w:color w:val="2F2F37"/>
          <w:spacing w:val="3"/>
          <w:sz w:val="27"/>
          <w:szCs w:val="27"/>
          <w:shd w:val="clear" w:color="auto" w:fill="FFFFFF"/>
        </w:rPr>
        <w:t>-файл</w:t>
      </w:r>
      <w:r w:rsidRPr="00574AE4">
        <w:rPr>
          <w:rStyle w:val="ae"/>
          <w:rFonts w:ascii="Montserrat" w:hAnsi="Montserrat"/>
          <w:b w:val="0"/>
          <w:bCs w:val="0"/>
          <w:color w:val="2F2F37"/>
          <w:spacing w:val="3"/>
          <w:sz w:val="27"/>
          <w:szCs w:val="27"/>
          <w:shd w:val="clear" w:color="auto" w:fill="FFFFFF"/>
        </w:rPr>
        <w:t>ів</w:t>
      </w:r>
    </w:p>
    <w:p w14:paraId="7FE40A21" w14:textId="38BE30FB" w:rsidR="00574AE4" w:rsidRPr="00574AE4" w:rsidRDefault="00574AE4" w:rsidP="00574AE4">
      <w:pPr>
        <w:pStyle w:val="a9"/>
        <w:numPr>
          <w:ilvl w:val="0"/>
          <w:numId w:val="2"/>
        </w:numPr>
        <w:rPr>
          <w:rStyle w:val="ae"/>
          <w:sz w:val="28"/>
          <w:szCs w:val="28"/>
        </w:rPr>
      </w:pPr>
      <w:r>
        <w:rPr>
          <w:rStyle w:val="ae"/>
          <w:rFonts w:ascii="Montserrat" w:hAnsi="Montserrat"/>
          <w:b w:val="0"/>
          <w:bCs w:val="0"/>
          <w:color w:val="2F2F37"/>
          <w:spacing w:val="3"/>
          <w:sz w:val="27"/>
          <w:szCs w:val="27"/>
          <w:shd w:val="clear" w:color="auto" w:fill="FFFFFF"/>
          <w:lang w:val="en-US"/>
        </w:rPr>
        <w:t>PowerShell (WPS)</w:t>
      </w:r>
    </w:p>
    <w:p w14:paraId="6E9A6140" w14:textId="1FB349A1" w:rsidR="004862CA" w:rsidRPr="00574AE4" w:rsidRDefault="00574AE4" w:rsidP="004862CA">
      <w:pPr>
        <w:pStyle w:val="a9"/>
        <w:numPr>
          <w:ilvl w:val="0"/>
          <w:numId w:val="2"/>
        </w:numPr>
        <w:rPr>
          <w:rStyle w:val="ae"/>
          <w:sz w:val="28"/>
          <w:szCs w:val="28"/>
        </w:rPr>
      </w:pPr>
      <w:r>
        <w:rPr>
          <w:rStyle w:val="ae"/>
          <w:rFonts w:ascii="Montserrat" w:hAnsi="Montserrat"/>
          <w:b w:val="0"/>
          <w:bCs w:val="0"/>
          <w:color w:val="2F2F37"/>
          <w:spacing w:val="3"/>
          <w:sz w:val="27"/>
          <w:szCs w:val="27"/>
          <w:shd w:val="clear" w:color="auto" w:fill="FFFFFF"/>
          <w:lang w:val="ru-RU"/>
        </w:rPr>
        <w:t>Ре</w:t>
      </w:r>
      <w:proofErr w:type="spellStart"/>
      <w:r>
        <w:rPr>
          <w:rStyle w:val="ae"/>
          <w:rFonts w:ascii="Montserrat" w:hAnsi="Montserrat"/>
          <w:b w:val="0"/>
          <w:bCs w:val="0"/>
          <w:color w:val="2F2F37"/>
          <w:spacing w:val="3"/>
          <w:sz w:val="27"/>
          <w:szCs w:val="27"/>
          <w:shd w:val="clear" w:color="auto" w:fill="FFFFFF"/>
        </w:rPr>
        <w:t>єстра</w:t>
      </w:r>
      <w:proofErr w:type="spellEnd"/>
    </w:p>
    <w:p w14:paraId="26209252" w14:textId="60040372" w:rsidR="00574AE4" w:rsidRPr="00574AE4" w:rsidRDefault="00574AE4" w:rsidP="004862CA">
      <w:pPr>
        <w:pStyle w:val="a9"/>
        <w:numPr>
          <w:ilvl w:val="0"/>
          <w:numId w:val="2"/>
        </w:numPr>
        <w:rPr>
          <w:rStyle w:val="ae"/>
          <w:b w:val="0"/>
          <w:bCs w:val="0"/>
          <w:sz w:val="28"/>
          <w:szCs w:val="28"/>
        </w:rPr>
      </w:pPr>
      <w:r w:rsidRPr="00574AE4">
        <w:rPr>
          <w:rStyle w:val="ae"/>
          <w:rFonts w:ascii="Montserrat" w:hAnsi="Montserrat"/>
          <w:b w:val="0"/>
          <w:bCs w:val="0"/>
          <w:color w:val="2F2F37"/>
          <w:spacing w:val="3"/>
          <w:sz w:val="27"/>
          <w:szCs w:val="27"/>
          <w:shd w:val="clear" w:color="auto" w:fill="FFFFFF"/>
        </w:rPr>
        <w:t>Rundll32</w:t>
      </w:r>
    </w:p>
    <w:p w14:paraId="3D0D8A68" w14:textId="4E474F69" w:rsidR="00574AE4" w:rsidRPr="00574AE4" w:rsidRDefault="00574AE4" w:rsidP="00574AE4">
      <w:pPr>
        <w:pStyle w:val="a9"/>
        <w:numPr>
          <w:ilvl w:val="0"/>
          <w:numId w:val="2"/>
        </w:numPr>
        <w:rPr>
          <w:rStyle w:val="ae"/>
          <w:b w:val="0"/>
          <w:bCs w:val="0"/>
          <w:sz w:val="28"/>
          <w:szCs w:val="28"/>
        </w:rPr>
      </w:pPr>
      <w:r>
        <w:rPr>
          <w:rStyle w:val="ae"/>
          <w:rFonts w:ascii="Montserrat" w:hAnsi="Montserrat"/>
          <w:b w:val="0"/>
          <w:bCs w:val="0"/>
          <w:color w:val="2F2F37"/>
          <w:spacing w:val="3"/>
          <w:sz w:val="27"/>
          <w:szCs w:val="27"/>
          <w:shd w:val="clear" w:color="auto" w:fill="FFFFFF"/>
        </w:rPr>
        <w:t>Засобів очищення та оптимізації</w:t>
      </w:r>
    </w:p>
    <w:p w14:paraId="2610DAB2" w14:textId="77777777" w:rsidR="00574AE4" w:rsidRPr="00574AE4" w:rsidRDefault="00574AE4" w:rsidP="00574AE4">
      <w:pPr>
        <w:rPr>
          <w:rStyle w:val="ae"/>
          <w:b w:val="0"/>
          <w:bCs w:val="0"/>
          <w:sz w:val="28"/>
          <w:szCs w:val="28"/>
        </w:rPr>
      </w:pPr>
    </w:p>
    <w:p w14:paraId="3391BC40" w14:textId="77777777" w:rsidR="004862CA" w:rsidRPr="004862CA" w:rsidRDefault="004862CA" w:rsidP="004862CA">
      <w:pPr>
        <w:pStyle w:val="1"/>
        <w:numPr>
          <w:ilvl w:val="0"/>
          <w:numId w:val="1"/>
        </w:numPr>
        <w:rPr>
          <w:rStyle w:val="ae"/>
          <w:rFonts w:ascii="Times New Roman" w:hAnsi="Times New Roman" w:cs="Times New Roman"/>
          <w:color w:val="auto"/>
        </w:rPr>
      </w:pPr>
      <w:r w:rsidRPr="004862CA">
        <w:rPr>
          <w:rStyle w:val="ae"/>
          <w:rFonts w:ascii="Times New Roman" w:hAnsi="Times New Roman" w:cs="Times New Roman"/>
          <w:color w:val="auto"/>
        </w:rPr>
        <w:t>Результати</w:t>
      </w:r>
    </w:p>
    <w:p w14:paraId="78EFC195" w14:textId="77777777" w:rsidR="004862CA" w:rsidRPr="004862CA" w:rsidRDefault="004862CA" w:rsidP="004862CA"/>
    <w:p w14:paraId="3D5D3617" w14:textId="57DA5339" w:rsidR="004862CA" w:rsidRPr="004862CA" w:rsidRDefault="00574AE4" w:rsidP="004862CA">
      <w:r>
        <w:rPr>
          <w:rFonts w:ascii="Montserrat" w:hAnsi="Montserrat"/>
          <w:color w:val="2F2F37"/>
          <w:spacing w:val="3"/>
          <w:sz w:val="27"/>
          <w:szCs w:val="27"/>
          <w:shd w:val="clear" w:color="auto" w:fill="FFFFFF"/>
        </w:rPr>
        <w:t>У</w:t>
      </w:r>
      <w:r>
        <w:rPr>
          <w:rFonts w:ascii="Montserrat" w:hAnsi="Montserrat"/>
          <w:color w:val="2F2F37"/>
          <w:spacing w:val="3"/>
          <w:sz w:val="27"/>
          <w:szCs w:val="27"/>
          <w:shd w:val="clear" w:color="auto" w:fill="FFFFFF"/>
        </w:rPr>
        <w:t xml:space="preserve"> роботі проаналізовано основні файлові об’єкти Windows10, які найсуттєвіше впливають на розмір вільного простору системного розділу. Розглянуто засоби, за допомогою яких можна реалізувати комплексне обслуговування системного розділу на предмет його очищення (прибирання) з метою вивільнення вільного простору на ньому. Це можна здійснювати як в ручному режимі, що може зайняти досить тривалий час, або скористатись програмними продуктами сторонніх розробників, такими як </w:t>
      </w:r>
      <w:proofErr w:type="spellStart"/>
      <w:r>
        <w:rPr>
          <w:rFonts w:ascii="Montserrat" w:hAnsi="Montserrat"/>
          <w:color w:val="2F2F37"/>
          <w:spacing w:val="3"/>
          <w:sz w:val="27"/>
          <w:szCs w:val="27"/>
          <w:shd w:val="clear" w:color="auto" w:fill="FFFFFF"/>
        </w:rPr>
        <w:t>PatchCleaner</w:t>
      </w:r>
      <w:proofErr w:type="spellEnd"/>
      <w:r>
        <w:rPr>
          <w:rFonts w:ascii="Montserrat" w:hAnsi="Montserrat"/>
          <w:color w:val="2F2F37"/>
          <w:spacing w:val="3"/>
          <w:sz w:val="27"/>
          <w:szCs w:val="27"/>
          <w:shd w:val="clear" w:color="auto" w:fill="FFFFFF"/>
        </w:rPr>
        <w:t xml:space="preserve">, </w:t>
      </w:r>
      <w:proofErr w:type="spellStart"/>
      <w:r>
        <w:rPr>
          <w:rFonts w:ascii="Montserrat" w:hAnsi="Montserrat"/>
          <w:color w:val="2F2F37"/>
          <w:spacing w:val="3"/>
          <w:sz w:val="27"/>
          <w:szCs w:val="27"/>
          <w:shd w:val="clear" w:color="auto" w:fill="FFFFFF"/>
        </w:rPr>
        <w:t>Driver</w:t>
      </w:r>
      <w:proofErr w:type="spellEnd"/>
      <w:r>
        <w:rPr>
          <w:rFonts w:ascii="Montserrat" w:hAnsi="Montserrat"/>
          <w:color w:val="2F2F37"/>
          <w:spacing w:val="3"/>
          <w:sz w:val="27"/>
          <w:szCs w:val="27"/>
          <w:shd w:val="clear" w:color="auto" w:fill="FFFFFF"/>
        </w:rPr>
        <w:t xml:space="preserve"> </w:t>
      </w:r>
      <w:proofErr w:type="spellStart"/>
      <w:r>
        <w:rPr>
          <w:rFonts w:ascii="Montserrat" w:hAnsi="Montserrat"/>
          <w:color w:val="2F2F37"/>
          <w:spacing w:val="3"/>
          <w:sz w:val="27"/>
          <w:szCs w:val="27"/>
          <w:shd w:val="clear" w:color="auto" w:fill="FFFFFF"/>
        </w:rPr>
        <w:t>Store</w:t>
      </w:r>
      <w:proofErr w:type="spellEnd"/>
      <w:r>
        <w:rPr>
          <w:rFonts w:ascii="Montserrat" w:hAnsi="Montserrat"/>
          <w:color w:val="2F2F37"/>
          <w:spacing w:val="3"/>
          <w:sz w:val="27"/>
          <w:szCs w:val="27"/>
          <w:shd w:val="clear" w:color="auto" w:fill="FFFFFF"/>
        </w:rPr>
        <w:t xml:space="preserve"> </w:t>
      </w:r>
      <w:r>
        <w:rPr>
          <w:rFonts w:ascii="Montserrat" w:hAnsi="Montserrat"/>
          <w:color w:val="2F2F37"/>
          <w:spacing w:val="3"/>
          <w:sz w:val="27"/>
          <w:szCs w:val="27"/>
          <w:shd w:val="clear" w:color="auto" w:fill="FFFFFF"/>
        </w:rPr>
        <w:lastRenderedPageBreak/>
        <w:t xml:space="preserve">Explorer, DISM++, </w:t>
      </w:r>
      <w:proofErr w:type="spellStart"/>
      <w:r>
        <w:rPr>
          <w:rFonts w:ascii="Montserrat" w:hAnsi="Montserrat"/>
          <w:color w:val="2F2F37"/>
          <w:spacing w:val="3"/>
          <w:sz w:val="27"/>
          <w:szCs w:val="27"/>
          <w:shd w:val="clear" w:color="auto" w:fill="FFFFFF"/>
        </w:rPr>
        <w:t>Wise</w:t>
      </w:r>
      <w:proofErr w:type="spellEnd"/>
      <w:r>
        <w:rPr>
          <w:rFonts w:ascii="Montserrat" w:hAnsi="Montserrat"/>
          <w:color w:val="2F2F37"/>
          <w:spacing w:val="3"/>
          <w:sz w:val="27"/>
          <w:szCs w:val="27"/>
          <w:shd w:val="clear" w:color="auto" w:fill="FFFFFF"/>
        </w:rPr>
        <w:t xml:space="preserve"> </w:t>
      </w:r>
      <w:proofErr w:type="spellStart"/>
      <w:r>
        <w:rPr>
          <w:rFonts w:ascii="Montserrat" w:hAnsi="Montserrat"/>
          <w:color w:val="2F2F37"/>
          <w:spacing w:val="3"/>
          <w:sz w:val="27"/>
          <w:szCs w:val="27"/>
          <w:shd w:val="clear" w:color="auto" w:fill="FFFFFF"/>
        </w:rPr>
        <w:t>Disk</w:t>
      </w:r>
      <w:proofErr w:type="spellEnd"/>
      <w:r>
        <w:rPr>
          <w:rFonts w:ascii="Montserrat" w:hAnsi="Montserrat"/>
          <w:color w:val="2F2F37"/>
          <w:spacing w:val="3"/>
          <w:sz w:val="27"/>
          <w:szCs w:val="27"/>
          <w:shd w:val="clear" w:color="auto" w:fill="FFFFFF"/>
        </w:rPr>
        <w:t xml:space="preserve"> </w:t>
      </w:r>
      <w:proofErr w:type="spellStart"/>
      <w:r>
        <w:rPr>
          <w:rFonts w:ascii="Montserrat" w:hAnsi="Montserrat"/>
          <w:color w:val="2F2F37"/>
          <w:spacing w:val="3"/>
          <w:sz w:val="27"/>
          <w:szCs w:val="27"/>
          <w:shd w:val="clear" w:color="auto" w:fill="FFFFFF"/>
        </w:rPr>
        <w:t>Cleaner</w:t>
      </w:r>
      <w:proofErr w:type="spellEnd"/>
      <w:r>
        <w:rPr>
          <w:rFonts w:ascii="Montserrat" w:hAnsi="Montserrat"/>
          <w:color w:val="2F2F37"/>
          <w:spacing w:val="3"/>
          <w:sz w:val="27"/>
          <w:szCs w:val="27"/>
          <w:shd w:val="clear" w:color="auto" w:fill="FFFFFF"/>
        </w:rPr>
        <w:t xml:space="preserve"> та іншими, які пропонують окремі виробники.</w:t>
      </w:r>
    </w:p>
    <w:p w14:paraId="3BF0E77F" w14:textId="77777777" w:rsidR="004862CA" w:rsidRPr="004862CA" w:rsidRDefault="004862CA" w:rsidP="004862CA">
      <w:r w:rsidRPr="004862CA">
        <w:t xml:space="preserve"> </w:t>
      </w:r>
    </w:p>
    <w:p w14:paraId="23EDD67E" w14:textId="77777777" w:rsidR="004862CA" w:rsidRPr="004862CA" w:rsidRDefault="004862CA" w:rsidP="004862CA">
      <w:pPr>
        <w:pStyle w:val="1"/>
        <w:numPr>
          <w:ilvl w:val="0"/>
          <w:numId w:val="1"/>
        </w:numPr>
        <w:rPr>
          <w:rStyle w:val="ae"/>
          <w:rFonts w:ascii="Times New Roman" w:hAnsi="Times New Roman" w:cs="Times New Roman"/>
          <w:color w:val="auto"/>
        </w:rPr>
      </w:pPr>
      <w:r w:rsidRPr="004862CA">
        <w:rPr>
          <w:rStyle w:val="ae"/>
          <w:rFonts w:ascii="Times New Roman" w:hAnsi="Times New Roman" w:cs="Times New Roman"/>
          <w:color w:val="auto"/>
        </w:rPr>
        <w:t xml:space="preserve">Ключові </w:t>
      </w:r>
      <w:proofErr w:type="spellStart"/>
      <w:r w:rsidRPr="004862CA">
        <w:rPr>
          <w:rStyle w:val="ae"/>
          <w:rFonts w:ascii="Times New Roman" w:hAnsi="Times New Roman" w:cs="Times New Roman"/>
          <w:color w:val="auto"/>
        </w:rPr>
        <w:t>інсайти</w:t>
      </w:r>
      <w:proofErr w:type="spellEnd"/>
    </w:p>
    <w:p w14:paraId="764A7411" w14:textId="05E4FC4F" w:rsidR="004862CA" w:rsidRDefault="00574AE4" w:rsidP="004862CA">
      <w:pPr>
        <w:rPr>
          <w:rFonts w:ascii="Montserrat" w:hAnsi="Montserrat"/>
          <w:color w:val="2F2F37"/>
          <w:spacing w:val="3"/>
          <w:sz w:val="27"/>
          <w:szCs w:val="27"/>
          <w:shd w:val="clear" w:color="auto" w:fill="FFFFFF"/>
        </w:rPr>
      </w:pPr>
      <w:r>
        <w:rPr>
          <w:rStyle w:val="ae"/>
          <w:rFonts w:ascii="Montserrat" w:hAnsi="Montserrat"/>
          <w:color w:val="2F2F37"/>
          <w:spacing w:val="3"/>
          <w:sz w:val="27"/>
          <w:szCs w:val="27"/>
          <w:shd w:val="clear" w:color="auto" w:fill="FFFFFF"/>
        </w:rPr>
        <w:t>Реєстр операційної системи Windows</w:t>
      </w:r>
      <w:r>
        <w:rPr>
          <w:rStyle w:val="ae"/>
          <w:rFonts w:ascii="Montserrat" w:hAnsi="Montserrat"/>
          <w:color w:val="2F2F37"/>
          <w:spacing w:val="3"/>
          <w:sz w:val="27"/>
          <w:szCs w:val="27"/>
          <w:shd w:val="clear" w:color="auto" w:fill="FFFFFF"/>
        </w:rPr>
        <w:t xml:space="preserve"> - </w:t>
      </w:r>
      <w:r>
        <w:rPr>
          <w:rFonts w:ascii="Montserrat" w:hAnsi="Montserrat"/>
          <w:color w:val="2F2F37"/>
          <w:spacing w:val="3"/>
          <w:sz w:val="27"/>
          <w:szCs w:val="27"/>
          <w:shd w:val="clear" w:color="auto" w:fill="FFFFFF"/>
        </w:rPr>
        <w:t>основне сховище операційної системи, побудоване у вигляді ієрархічної бази даних.</w:t>
      </w:r>
    </w:p>
    <w:p w14:paraId="1E3C7AB7" w14:textId="5CC1B0D3" w:rsidR="00574AE4" w:rsidRDefault="00574AE4" w:rsidP="004862CA">
      <w:pPr>
        <w:rPr>
          <w:rFonts w:ascii="Montserrat" w:hAnsi="Montserrat"/>
          <w:color w:val="2F2F37"/>
          <w:spacing w:val="3"/>
          <w:sz w:val="27"/>
          <w:szCs w:val="27"/>
          <w:shd w:val="clear" w:color="auto" w:fill="FFFFFF"/>
        </w:rPr>
      </w:pPr>
      <w:proofErr w:type="spellStart"/>
      <w:r>
        <w:rPr>
          <w:rStyle w:val="ae"/>
          <w:rFonts w:ascii="Montserrat" w:hAnsi="Montserrat"/>
          <w:color w:val="2F2F37"/>
          <w:spacing w:val="3"/>
          <w:sz w:val="27"/>
          <w:szCs w:val="27"/>
          <w:shd w:val="clear" w:color="auto" w:fill="FFFFFF"/>
        </w:rPr>
        <w:t>PowerShell</w:t>
      </w:r>
      <w:proofErr w:type="spellEnd"/>
      <w:r>
        <w:rPr>
          <w:rStyle w:val="ae"/>
          <w:rFonts w:ascii="Montserrat" w:hAnsi="Montserrat"/>
          <w:color w:val="2F2F37"/>
          <w:spacing w:val="3"/>
          <w:sz w:val="27"/>
          <w:szCs w:val="27"/>
          <w:shd w:val="clear" w:color="auto" w:fill="FFFFFF"/>
        </w:rPr>
        <w:t xml:space="preserve"> - </w:t>
      </w:r>
      <w:r>
        <w:rPr>
          <w:rFonts w:ascii="Montserrat" w:hAnsi="Montserrat"/>
          <w:color w:val="2F2F37"/>
          <w:spacing w:val="3"/>
          <w:sz w:val="27"/>
          <w:szCs w:val="27"/>
          <w:shd w:val="clear" w:color="auto" w:fill="FFFFFF"/>
        </w:rPr>
        <w:t>WPS найчастіше виглядає та діє, як вікно командного рядка, але насправді це дуже особлива сутність, яка дає доступ до деяких дуже потужних інструментів програмування.</w:t>
      </w:r>
    </w:p>
    <w:p w14:paraId="5153BA70" w14:textId="0574D542" w:rsidR="00574AE4" w:rsidRPr="004862CA" w:rsidRDefault="00574AE4" w:rsidP="004862CA">
      <w:proofErr w:type="spellStart"/>
      <w:r>
        <w:rPr>
          <w:rStyle w:val="ae"/>
          <w:rFonts w:ascii="Montserrat" w:hAnsi="Montserrat"/>
          <w:color w:val="2F2F37"/>
          <w:spacing w:val="3"/>
          <w:sz w:val="27"/>
          <w:szCs w:val="27"/>
          <w:shd w:val="clear" w:color="auto" w:fill="FFFFFF"/>
        </w:rPr>
        <w:t>Bat</w:t>
      </w:r>
      <w:proofErr w:type="spellEnd"/>
      <w:r>
        <w:rPr>
          <w:rStyle w:val="ae"/>
          <w:rFonts w:ascii="Montserrat" w:hAnsi="Montserrat"/>
          <w:color w:val="2F2F37"/>
          <w:spacing w:val="3"/>
          <w:sz w:val="27"/>
          <w:szCs w:val="27"/>
          <w:shd w:val="clear" w:color="auto" w:fill="FFFFFF"/>
        </w:rPr>
        <w:t>-файли</w:t>
      </w:r>
      <w:r>
        <w:rPr>
          <w:rStyle w:val="ae"/>
          <w:rFonts w:ascii="Montserrat" w:hAnsi="Montserrat"/>
          <w:color w:val="2F2F37"/>
          <w:spacing w:val="3"/>
          <w:sz w:val="27"/>
          <w:szCs w:val="27"/>
          <w:shd w:val="clear" w:color="auto" w:fill="FFFFFF"/>
        </w:rPr>
        <w:t xml:space="preserve"> - </w:t>
      </w:r>
      <w:r>
        <w:rPr>
          <w:rFonts w:ascii="Montserrat" w:hAnsi="Montserrat"/>
          <w:color w:val="2F2F37"/>
          <w:spacing w:val="3"/>
          <w:sz w:val="27"/>
          <w:szCs w:val="27"/>
          <w:shd w:val="clear" w:color="auto" w:fill="FFFFFF"/>
        </w:rPr>
        <w:t xml:space="preserve">це просто список команд для вікна </w:t>
      </w:r>
      <w:proofErr w:type="spellStart"/>
      <w:r>
        <w:rPr>
          <w:rFonts w:ascii="Montserrat" w:hAnsi="Montserrat"/>
          <w:color w:val="2F2F37"/>
          <w:spacing w:val="3"/>
          <w:sz w:val="27"/>
          <w:szCs w:val="27"/>
          <w:shd w:val="clear" w:color="auto" w:fill="FFFFFF"/>
        </w:rPr>
        <w:t>CommandPrompt</w:t>
      </w:r>
      <w:proofErr w:type="spellEnd"/>
      <w:r>
        <w:rPr>
          <w:rFonts w:ascii="Montserrat" w:hAnsi="Montserrat"/>
          <w:color w:val="2F2F37"/>
          <w:spacing w:val="3"/>
          <w:sz w:val="27"/>
          <w:szCs w:val="27"/>
          <w:shd w:val="clear" w:color="auto" w:fill="FFFFFF"/>
        </w:rPr>
        <w:t>(консолі), які розміщені в одному файлі, рядок за рядком, і цьому файлу присвоєно розширення *.</w:t>
      </w:r>
      <w:proofErr w:type="spellStart"/>
      <w:r>
        <w:rPr>
          <w:rFonts w:ascii="Montserrat" w:hAnsi="Montserrat"/>
          <w:color w:val="2F2F37"/>
          <w:spacing w:val="3"/>
          <w:sz w:val="27"/>
          <w:szCs w:val="27"/>
          <w:shd w:val="clear" w:color="auto" w:fill="FFFFFF"/>
        </w:rPr>
        <w:t>batабо</w:t>
      </w:r>
      <w:proofErr w:type="spellEnd"/>
      <w:r>
        <w:rPr>
          <w:rFonts w:ascii="Montserrat" w:hAnsi="Montserrat"/>
          <w:color w:val="2F2F37"/>
          <w:spacing w:val="3"/>
          <w:sz w:val="27"/>
          <w:szCs w:val="27"/>
          <w:shd w:val="clear" w:color="auto" w:fill="FFFFFF"/>
        </w:rPr>
        <w:t xml:space="preserve"> *.</w:t>
      </w:r>
      <w:proofErr w:type="spellStart"/>
      <w:r>
        <w:rPr>
          <w:rFonts w:ascii="Montserrat" w:hAnsi="Montserrat"/>
          <w:color w:val="2F2F37"/>
          <w:spacing w:val="3"/>
          <w:sz w:val="27"/>
          <w:szCs w:val="27"/>
          <w:shd w:val="clear" w:color="auto" w:fill="FFFFFF"/>
        </w:rPr>
        <w:t>cmd</w:t>
      </w:r>
      <w:proofErr w:type="spellEnd"/>
      <w:r>
        <w:rPr>
          <w:rFonts w:ascii="Montserrat" w:hAnsi="Montserrat"/>
          <w:color w:val="2F2F37"/>
          <w:spacing w:val="3"/>
          <w:sz w:val="27"/>
          <w:szCs w:val="27"/>
          <w:shd w:val="clear" w:color="auto" w:fill="FFFFFF"/>
        </w:rPr>
        <w:t>.</w:t>
      </w:r>
    </w:p>
    <w:p w14:paraId="79B18191" w14:textId="77777777" w:rsidR="004862CA" w:rsidRPr="004862CA" w:rsidRDefault="004862CA" w:rsidP="004862CA">
      <w:pPr>
        <w:rPr>
          <w:rStyle w:val="ae"/>
          <w:rFonts w:ascii="Times New Roman" w:hAnsi="Times New Roman" w:cs="Times New Roman"/>
        </w:rPr>
      </w:pPr>
    </w:p>
    <w:p w14:paraId="29C4805A" w14:textId="77777777" w:rsidR="004862CA" w:rsidRPr="004862CA" w:rsidRDefault="004862CA" w:rsidP="004862CA">
      <w:pPr>
        <w:pStyle w:val="1"/>
        <w:numPr>
          <w:ilvl w:val="0"/>
          <w:numId w:val="1"/>
        </w:numPr>
        <w:rPr>
          <w:rFonts w:ascii="Times New Roman" w:hAnsi="Times New Roman" w:cs="Times New Roman"/>
          <w:b/>
          <w:bCs/>
          <w:color w:val="auto"/>
        </w:rPr>
      </w:pPr>
      <w:r w:rsidRPr="004862CA">
        <w:rPr>
          <w:rStyle w:val="ae"/>
          <w:rFonts w:ascii="Times New Roman" w:hAnsi="Times New Roman" w:cs="Times New Roman"/>
          <w:color w:val="auto"/>
        </w:rPr>
        <w:t>Висновок</w:t>
      </w:r>
    </w:p>
    <w:p w14:paraId="745DA9E9" w14:textId="50ACC2FD" w:rsidR="00804ACA" w:rsidRDefault="00574AE4" w:rsidP="00574AE4">
      <w:pPr>
        <w:ind w:firstLine="360"/>
      </w:pPr>
      <w:r>
        <w:rPr>
          <w:rFonts w:ascii="Montserrat" w:hAnsi="Montserrat"/>
          <w:color w:val="2F2F37"/>
          <w:spacing w:val="3"/>
          <w:sz w:val="27"/>
          <w:szCs w:val="27"/>
          <w:shd w:val="clear" w:color="auto" w:fill="FFFFFF"/>
        </w:rPr>
        <w:t xml:space="preserve">Оскільки деякий функціонал не може забезпечити жодна з існуючих розглянутих програм, а лише штатні вузькоспеціалізовані системні утиліти, або взагалі лише послідовність дій користувача від імені адміністратора, то на практиці, варто поєднувати у процесі оптимізації системного розділу декілька програмних засобів, які за своїми функціональними можливостями перекривають один одного та дозволяють максимально збільшити об’єм вивільненого простору на системному розділі та реалізувати налаштування операційної системи, що теж вивільняє простір, або не допускає його зменшення в майбутньому в процесі експлуатації системи. Такі маніпуляції досить тривалі, деякі з них вимагають дотримання послідовності їх виконання, отримання доступу до суміжних засобів та об’єктів, пошуку сторонніх засобів тощо. Іншим шляхом оптимізації системного розділу могло б бути створення програмної розробки, яка дозволила б автоматизувати процеси </w:t>
      </w:r>
      <w:r>
        <w:rPr>
          <w:rFonts w:ascii="Montserrat" w:hAnsi="Montserrat"/>
          <w:color w:val="2F2F37"/>
          <w:spacing w:val="3"/>
          <w:sz w:val="27"/>
          <w:szCs w:val="27"/>
          <w:shd w:val="clear" w:color="auto" w:fill="FFFFFF"/>
        </w:rPr>
        <w:lastRenderedPageBreak/>
        <w:t>очищення та оптимізації, таким чином прискорити їх виконання та передбачити можливі нестандартні ситуації, які можуть виникнути в процесі оптимізації.</w:t>
      </w:r>
    </w:p>
    <w:sectPr w:rsidR="00804ACA" w:rsidSect="004862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8139AC"/>
    <w:multiLevelType w:val="hybridMultilevel"/>
    <w:tmpl w:val="C5D86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7045FE"/>
    <w:multiLevelType w:val="hybridMultilevel"/>
    <w:tmpl w:val="5674F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4131353">
    <w:abstractNumId w:val="0"/>
  </w:num>
  <w:num w:numId="2" w16cid:durableId="1928298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CA"/>
    <w:rsid w:val="00007598"/>
    <w:rsid w:val="004862CA"/>
    <w:rsid w:val="00574AE4"/>
    <w:rsid w:val="0080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5F83"/>
  <w15:chartTrackingRefBased/>
  <w15:docId w15:val="{678D3D59-470D-4BA2-B41E-1B7C68A9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2CA"/>
    <w:rPr>
      <w:lang w:val="uk-UA"/>
    </w:rPr>
  </w:style>
  <w:style w:type="paragraph" w:styleId="1">
    <w:name w:val="heading 1"/>
    <w:basedOn w:val="a"/>
    <w:next w:val="a"/>
    <w:link w:val="10"/>
    <w:uiPriority w:val="9"/>
    <w:qFormat/>
    <w:rsid w:val="00486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6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62C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62C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62C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62C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62C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62C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62C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62C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862C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862C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862C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862C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862C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862CA"/>
    <w:rPr>
      <w:rFonts w:eastAsiaTheme="majorEastAsia" w:cstheme="majorBidi"/>
      <w:color w:val="595959" w:themeColor="text1" w:themeTint="A6"/>
    </w:rPr>
  </w:style>
  <w:style w:type="character" w:customStyle="1" w:styleId="80">
    <w:name w:val="Заголовок 8 Знак"/>
    <w:basedOn w:val="a0"/>
    <w:link w:val="8"/>
    <w:uiPriority w:val="9"/>
    <w:semiHidden/>
    <w:rsid w:val="004862C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862CA"/>
    <w:rPr>
      <w:rFonts w:eastAsiaTheme="majorEastAsia" w:cstheme="majorBidi"/>
      <w:color w:val="272727" w:themeColor="text1" w:themeTint="D8"/>
    </w:rPr>
  </w:style>
  <w:style w:type="paragraph" w:styleId="a3">
    <w:name w:val="Title"/>
    <w:basedOn w:val="a"/>
    <w:next w:val="a"/>
    <w:link w:val="a4"/>
    <w:uiPriority w:val="10"/>
    <w:qFormat/>
    <w:rsid w:val="00486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862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62CA"/>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4862C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62CA"/>
    <w:pPr>
      <w:spacing w:before="160"/>
      <w:jc w:val="center"/>
    </w:pPr>
    <w:rPr>
      <w:i/>
      <w:iCs/>
      <w:color w:val="404040" w:themeColor="text1" w:themeTint="BF"/>
    </w:rPr>
  </w:style>
  <w:style w:type="character" w:customStyle="1" w:styleId="a8">
    <w:name w:val="Цитата Знак"/>
    <w:basedOn w:val="a0"/>
    <w:link w:val="a7"/>
    <w:uiPriority w:val="29"/>
    <w:rsid w:val="004862CA"/>
    <w:rPr>
      <w:i/>
      <w:iCs/>
      <w:color w:val="404040" w:themeColor="text1" w:themeTint="BF"/>
    </w:rPr>
  </w:style>
  <w:style w:type="paragraph" w:styleId="a9">
    <w:name w:val="List Paragraph"/>
    <w:basedOn w:val="a"/>
    <w:uiPriority w:val="34"/>
    <w:qFormat/>
    <w:rsid w:val="004862CA"/>
    <w:pPr>
      <w:ind w:left="720"/>
      <w:contextualSpacing/>
    </w:pPr>
  </w:style>
  <w:style w:type="character" w:styleId="aa">
    <w:name w:val="Intense Emphasis"/>
    <w:basedOn w:val="a0"/>
    <w:uiPriority w:val="21"/>
    <w:qFormat/>
    <w:rsid w:val="004862CA"/>
    <w:rPr>
      <w:i/>
      <w:iCs/>
      <w:color w:val="0F4761" w:themeColor="accent1" w:themeShade="BF"/>
    </w:rPr>
  </w:style>
  <w:style w:type="paragraph" w:styleId="ab">
    <w:name w:val="Intense Quote"/>
    <w:basedOn w:val="a"/>
    <w:next w:val="a"/>
    <w:link w:val="ac"/>
    <w:uiPriority w:val="30"/>
    <w:qFormat/>
    <w:rsid w:val="00486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4862CA"/>
    <w:rPr>
      <w:i/>
      <w:iCs/>
      <w:color w:val="0F4761" w:themeColor="accent1" w:themeShade="BF"/>
    </w:rPr>
  </w:style>
  <w:style w:type="character" w:styleId="ad">
    <w:name w:val="Intense Reference"/>
    <w:basedOn w:val="a0"/>
    <w:uiPriority w:val="32"/>
    <w:qFormat/>
    <w:rsid w:val="004862CA"/>
    <w:rPr>
      <w:b/>
      <w:bCs/>
      <w:smallCaps/>
      <w:color w:val="0F4761" w:themeColor="accent1" w:themeShade="BF"/>
      <w:spacing w:val="5"/>
    </w:rPr>
  </w:style>
  <w:style w:type="character" w:styleId="ae">
    <w:name w:val="Strong"/>
    <w:basedOn w:val="a0"/>
    <w:uiPriority w:val="22"/>
    <w:qFormat/>
    <w:rsid w:val="004862CA"/>
    <w:rPr>
      <w:b/>
      <w:bCs/>
    </w:rPr>
  </w:style>
  <w:style w:type="paragraph" w:styleId="af">
    <w:name w:val="Normal (Web)"/>
    <w:basedOn w:val="a"/>
    <w:uiPriority w:val="99"/>
    <w:unhideWhenUsed/>
    <w:rsid w:val="004862CA"/>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426</Words>
  <Characters>2429</Characters>
  <Application>Microsoft Office Word</Application>
  <DocSecurity>0</DocSecurity>
  <Lines>20</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Lobachov</dc:creator>
  <cp:keywords/>
  <dc:description/>
  <cp:lastModifiedBy>Ilya Lobachov</cp:lastModifiedBy>
  <cp:revision>1</cp:revision>
  <cp:lastPrinted>2024-04-06T09:19:00Z</cp:lastPrinted>
  <dcterms:created xsi:type="dcterms:W3CDTF">2024-04-06T08:50:00Z</dcterms:created>
  <dcterms:modified xsi:type="dcterms:W3CDTF">2024-04-06T09:20:00Z</dcterms:modified>
</cp:coreProperties>
</file>