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288B" w14:textId="5A3070F0" w:rsidR="004334B2" w:rsidRDefault="00621C4F">
      <w:pPr>
        <w:rPr>
          <w:b/>
          <w:bCs/>
          <w:sz w:val="40"/>
          <w:szCs w:val="40"/>
        </w:rPr>
      </w:pPr>
      <w:r w:rsidRPr="00621C4F">
        <w:rPr>
          <w:b/>
          <w:bCs/>
          <w:sz w:val="40"/>
          <w:szCs w:val="40"/>
        </w:rPr>
        <w:drawing>
          <wp:anchor distT="0" distB="0" distL="114300" distR="114300" simplePos="0" relativeHeight="251658240" behindDoc="0" locked="0" layoutInCell="1" allowOverlap="1" wp14:anchorId="42EE2D15" wp14:editId="4E0E7598">
            <wp:simplePos x="0" y="0"/>
            <wp:positionH relativeFrom="page">
              <wp:align>right</wp:align>
            </wp:positionH>
            <wp:positionV relativeFrom="paragraph">
              <wp:posOffset>180340</wp:posOffset>
            </wp:positionV>
            <wp:extent cx="2164080" cy="1931670"/>
            <wp:effectExtent l="209550" t="171450" r="198120" b="278130"/>
            <wp:wrapThrough wrapText="bothSides">
              <wp:wrapPolygon edited="0">
                <wp:start x="4563" y="-1917"/>
                <wp:lineTo x="1521" y="-1491"/>
                <wp:lineTo x="1521" y="1917"/>
                <wp:lineTo x="0" y="1917"/>
                <wp:lineTo x="0" y="5325"/>
                <wp:lineTo x="-1521" y="5325"/>
                <wp:lineTo x="-2092" y="8734"/>
                <wp:lineTo x="-2092" y="15550"/>
                <wp:lineTo x="-761" y="15550"/>
                <wp:lineTo x="-761" y="18959"/>
                <wp:lineTo x="761" y="18959"/>
                <wp:lineTo x="761" y="21089"/>
                <wp:lineTo x="2472" y="22367"/>
                <wp:lineTo x="2472" y="22580"/>
                <wp:lineTo x="4373" y="24071"/>
                <wp:lineTo x="4563" y="24497"/>
                <wp:lineTo x="16923" y="24497"/>
                <wp:lineTo x="17113" y="24071"/>
                <wp:lineTo x="19014" y="22580"/>
                <wp:lineTo x="22246" y="15550"/>
                <wp:lineTo x="23387" y="12142"/>
                <wp:lineTo x="22817" y="8947"/>
                <wp:lineTo x="19775" y="1917"/>
                <wp:lineTo x="17113" y="-1278"/>
                <wp:lineTo x="16923" y="-1917"/>
                <wp:lineTo x="4563" y="-1917"/>
              </wp:wrapPolygon>
            </wp:wrapThrough>
            <wp:docPr id="153" name="Google Shape;153;p22"/>
            <wp:cNvGraphicFramePr/>
            <a:graphic xmlns:a="http://schemas.openxmlformats.org/drawingml/2006/main">
              <a:graphicData uri="http://schemas.openxmlformats.org/drawingml/2006/picture">
                <pic:pic xmlns:pic="http://schemas.openxmlformats.org/drawingml/2006/picture">
                  <pic:nvPicPr>
                    <pic:cNvPr id="153" name="Google Shape;153;p22"/>
                    <pic:cNvPicPr preferRelativeResize="0"/>
                  </pic:nvPicPr>
                  <pic:blipFill rotWithShape="1">
                    <a:blip r:embed="rId7" cstate="print">
                      <a:extLst>
                        <a:ext uri="{28A0092B-C50C-407E-A947-70E740481C1C}">
                          <a14:useLocalDpi xmlns:a14="http://schemas.microsoft.com/office/drawing/2010/main" val="0"/>
                        </a:ext>
                      </a:extLst>
                    </a:blip>
                    <a:srcRect l="16273" r="16273"/>
                    <a:stretch/>
                  </pic:blipFill>
                  <pic:spPr>
                    <a:xfrm>
                      <a:off x="0" y="0"/>
                      <a:ext cx="2164080" cy="1931670"/>
                    </a:xfrm>
                    <a:prstGeom prst="hexagon">
                      <a:avLst>
                        <a:gd name="adj" fmla="val 25000"/>
                        <a:gd name="vf" fmla="val 115470"/>
                      </a:avLst>
                    </a:prstGeom>
                    <a:noFill/>
                    <a:ln>
                      <a:noFill/>
                    </a:ln>
                    <a:effectLst>
                      <a:outerShdw blurRad="257175" dist="57150" dir="5400000" algn="bl" rotWithShape="0">
                        <a:schemeClr val="dk1">
                          <a:alpha val="50000"/>
                        </a:schemeClr>
                      </a:outerShdw>
                    </a:effectLst>
                  </pic:spPr>
                </pic:pic>
              </a:graphicData>
            </a:graphic>
            <wp14:sizeRelH relativeFrom="margin">
              <wp14:pctWidth>0</wp14:pctWidth>
            </wp14:sizeRelH>
            <wp14:sizeRelV relativeFrom="margin">
              <wp14:pctHeight>0</wp14:pctHeight>
            </wp14:sizeRelV>
          </wp:anchor>
        </w:drawing>
      </w:r>
      <w:r w:rsidRPr="00621C4F">
        <w:rPr>
          <w:b/>
          <w:bCs/>
          <w:sz w:val="40"/>
          <w:szCs w:val="40"/>
          <w:lang w:val="en-US"/>
        </w:rPr>
        <w:t>A</w:t>
      </w:r>
      <w:r w:rsidRPr="00621C4F">
        <w:rPr>
          <w:b/>
          <w:bCs/>
          <w:sz w:val="40"/>
          <w:szCs w:val="40"/>
        </w:rPr>
        <w:t xml:space="preserve"> kiadó lakások problémája</w:t>
      </w:r>
    </w:p>
    <w:p w14:paraId="7338ED02" w14:textId="77777777" w:rsidR="00E92576" w:rsidRPr="00E92576" w:rsidRDefault="00E92576" w:rsidP="00E92576">
      <w:pPr>
        <w:rPr>
          <w:sz w:val="40"/>
          <w:szCs w:val="40"/>
        </w:rPr>
      </w:pPr>
      <w:r w:rsidRPr="00E92576">
        <w:rPr>
          <w:sz w:val="40"/>
          <w:szCs w:val="40"/>
        </w:rPr>
        <w:t>Az üzletember, aki kiadó lakásokkal foglalkozik, egy hatékony adatkezelő programot szeretne, amely lehetővé teszi számára az ügyfelek adatainak gyors hozzáférését. Az ügyfelek száma nagy (10 000), ezért fontos, hogy a keresés hatékony legyen.</w:t>
      </w:r>
    </w:p>
    <w:p w14:paraId="69E94FF9" w14:textId="2F8A525C" w:rsidR="00E92576" w:rsidRPr="00E92576" w:rsidRDefault="00E92576" w:rsidP="00E92576">
      <w:pPr>
        <w:rPr>
          <w:sz w:val="40"/>
          <w:szCs w:val="40"/>
        </w:rPr>
      </w:pPr>
      <w:r w:rsidRPr="00E92576">
        <w:rPr>
          <w:sz w:val="40"/>
          <w:szCs w:val="40"/>
        </w:rPr>
        <w:t>Az ügyfelek minden adatát tárolni kell. Amikor új foglalást szeretnénk hozzáadni, figyelnünk kell arra, hogy egy adott szobára csak egy foglalás történhessen egy hónapban, és az érkezési és távozási adatokat is rögzítenünk kell. Az ügyfelek adatait hozzá kell tudni adni, törölni és keresni, valamint lehetőség kell legyen a személyek listázására és az ügyfelek adatainak táblázat formában történő kiíratására. A keresésnek lehetővé kell tennie a szobaszám és a név alapján történő hatékony keresést.</w:t>
      </w:r>
      <w:r>
        <w:rPr>
          <w:sz w:val="40"/>
          <w:szCs w:val="40"/>
        </w:rPr>
        <w:t xml:space="preserve"> A szobaszám alapú keresés </w:t>
      </w:r>
      <w:proofErr w:type="gramStart"/>
      <w:r>
        <w:rPr>
          <w:sz w:val="40"/>
          <w:szCs w:val="40"/>
        </w:rPr>
        <w:t>elég</w:t>
      </w:r>
      <w:proofErr w:type="gramEnd"/>
      <w:r>
        <w:rPr>
          <w:sz w:val="40"/>
          <w:szCs w:val="40"/>
        </w:rPr>
        <w:t xml:space="preserve"> ha csak a fájlból olvasott elemeket tudja megtalálni.</w:t>
      </w:r>
    </w:p>
    <w:p w14:paraId="439B09FB" w14:textId="347B4141" w:rsidR="003D4663" w:rsidRDefault="00E92576" w:rsidP="00E92576">
      <w:pPr>
        <w:rPr>
          <w:sz w:val="40"/>
          <w:szCs w:val="40"/>
        </w:rPr>
      </w:pPr>
      <w:r w:rsidRPr="00E92576">
        <w:rPr>
          <w:sz w:val="40"/>
          <w:szCs w:val="40"/>
        </w:rPr>
        <w:t>A programnak legyen egy menüje, amely jelszóval védett. A program képes legyen adatokat olvasni fájlból, valamint lehetőséget kell biztosítani az ügyfelek hozzáadására billentyűzet segítségével</w:t>
      </w:r>
      <w:r>
        <w:rPr>
          <w:sz w:val="40"/>
          <w:szCs w:val="40"/>
        </w:rPr>
        <w:t>.</w:t>
      </w:r>
    </w:p>
    <w:p w14:paraId="4CD6453E" w14:textId="707BB758" w:rsidR="003D4663" w:rsidRPr="003D4663" w:rsidRDefault="003D4663" w:rsidP="003D4663">
      <w:pPr>
        <w:rPr>
          <w:sz w:val="40"/>
          <w:szCs w:val="40"/>
        </w:rPr>
      </w:pPr>
      <w:r w:rsidRPr="003D4663">
        <w:rPr>
          <w:b/>
          <w:bCs/>
          <w:sz w:val="40"/>
          <w:szCs w:val="40"/>
        </w:rPr>
        <w:lastRenderedPageBreak/>
        <w:t>A követelménye</w:t>
      </w:r>
      <w:r w:rsidRPr="003D4663">
        <w:rPr>
          <w:b/>
          <w:bCs/>
          <w:sz w:val="40"/>
          <w:szCs w:val="40"/>
        </w:rPr>
        <w:t>k</w:t>
      </w:r>
      <w:r w:rsidRPr="003D4663">
        <w:rPr>
          <w:b/>
          <w:bCs/>
          <w:sz w:val="40"/>
          <w:szCs w:val="40"/>
        </w:rPr>
        <w:t>:</w:t>
      </w:r>
    </w:p>
    <w:p w14:paraId="532B3836" w14:textId="77777777" w:rsidR="003D4663" w:rsidRPr="003D4663" w:rsidRDefault="003D4663" w:rsidP="003D4663">
      <w:pPr>
        <w:rPr>
          <w:sz w:val="32"/>
          <w:szCs w:val="32"/>
        </w:rPr>
      </w:pPr>
      <w:r w:rsidRPr="003D4663">
        <w:rPr>
          <w:sz w:val="40"/>
          <w:szCs w:val="40"/>
        </w:rPr>
        <w:t>1</w:t>
      </w:r>
      <w:r w:rsidRPr="003D4663">
        <w:rPr>
          <w:sz w:val="32"/>
          <w:szCs w:val="32"/>
        </w:rPr>
        <w:t>. Az adatkezelő programnak lehetőséget kell biztosítania az ügyfelek adatainak gyors hozzáférésére.</w:t>
      </w:r>
    </w:p>
    <w:p w14:paraId="3C18548C" w14:textId="77777777" w:rsidR="003D4663" w:rsidRPr="003D4663" w:rsidRDefault="003D4663" w:rsidP="003D4663">
      <w:pPr>
        <w:rPr>
          <w:sz w:val="32"/>
          <w:szCs w:val="32"/>
        </w:rPr>
      </w:pPr>
      <w:r w:rsidRPr="003D4663">
        <w:rPr>
          <w:sz w:val="32"/>
          <w:szCs w:val="32"/>
        </w:rPr>
        <w:t>2. Az ügyfelek adatainak teljes körű tárolása szükséges.</w:t>
      </w:r>
    </w:p>
    <w:p w14:paraId="0C704C0A" w14:textId="77777777" w:rsidR="003D4663" w:rsidRPr="003D4663" w:rsidRDefault="003D4663" w:rsidP="003D4663">
      <w:pPr>
        <w:rPr>
          <w:sz w:val="32"/>
          <w:szCs w:val="32"/>
        </w:rPr>
      </w:pPr>
      <w:r w:rsidRPr="003D4663">
        <w:rPr>
          <w:sz w:val="32"/>
          <w:szCs w:val="32"/>
        </w:rPr>
        <w:t>3. Új foglalások hozzáadásakor figyelembe kell venni, hogy egy hónapban egy adott szobára csak egy foglalás történhet, és rögzíteni kell az érkezési és távozási adatokat.</w:t>
      </w:r>
    </w:p>
    <w:p w14:paraId="4B21D28E" w14:textId="77777777" w:rsidR="003D4663" w:rsidRPr="003D4663" w:rsidRDefault="003D4663" w:rsidP="003D4663">
      <w:pPr>
        <w:rPr>
          <w:sz w:val="32"/>
          <w:szCs w:val="32"/>
        </w:rPr>
      </w:pPr>
      <w:r w:rsidRPr="003D4663">
        <w:rPr>
          <w:sz w:val="32"/>
          <w:szCs w:val="32"/>
        </w:rPr>
        <w:t>4. Az ügyfelek adatainak hozzáadása, törlése és keresése alapvető funkciók.</w:t>
      </w:r>
    </w:p>
    <w:p w14:paraId="6B9770E4" w14:textId="77777777" w:rsidR="003D4663" w:rsidRPr="003D4663" w:rsidRDefault="003D4663" w:rsidP="003D4663">
      <w:pPr>
        <w:rPr>
          <w:sz w:val="32"/>
          <w:szCs w:val="32"/>
        </w:rPr>
      </w:pPr>
      <w:r w:rsidRPr="003D4663">
        <w:rPr>
          <w:sz w:val="32"/>
          <w:szCs w:val="32"/>
        </w:rPr>
        <w:t>5. Lehetőség kell legyen az ügyfelek listázására.</w:t>
      </w:r>
    </w:p>
    <w:p w14:paraId="2BD2DCD5" w14:textId="77777777" w:rsidR="003D4663" w:rsidRPr="003D4663" w:rsidRDefault="003D4663" w:rsidP="003D4663">
      <w:pPr>
        <w:rPr>
          <w:sz w:val="32"/>
          <w:szCs w:val="32"/>
        </w:rPr>
      </w:pPr>
      <w:r w:rsidRPr="003D4663">
        <w:rPr>
          <w:sz w:val="32"/>
          <w:szCs w:val="32"/>
        </w:rPr>
        <w:t>6. Az ügyfelek adatainak táblázat formában történő kiíratása szükséges.</w:t>
      </w:r>
    </w:p>
    <w:p w14:paraId="536E908C" w14:textId="77777777" w:rsidR="003D4663" w:rsidRPr="003D4663" w:rsidRDefault="003D4663" w:rsidP="003D4663">
      <w:pPr>
        <w:rPr>
          <w:sz w:val="32"/>
          <w:szCs w:val="32"/>
        </w:rPr>
      </w:pPr>
      <w:r w:rsidRPr="003D4663">
        <w:rPr>
          <w:sz w:val="32"/>
          <w:szCs w:val="32"/>
        </w:rPr>
        <w:t>7. A keresésnek hatékonynak kell lennie, lehetővé téve a szobaszám és a név alapján történő gyors keresést.</w:t>
      </w:r>
    </w:p>
    <w:p w14:paraId="53AC3B67" w14:textId="77777777" w:rsidR="003D4663" w:rsidRPr="003D4663" w:rsidRDefault="003D4663" w:rsidP="003D4663">
      <w:pPr>
        <w:rPr>
          <w:sz w:val="32"/>
          <w:szCs w:val="32"/>
        </w:rPr>
      </w:pPr>
      <w:r w:rsidRPr="003D4663">
        <w:rPr>
          <w:sz w:val="32"/>
          <w:szCs w:val="32"/>
        </w:rPr>
        <w:t>8. A programnak rendelkeznie kell egy jelszóval védett menüvel.</w:t>
      </w:r>
    </w:p>
    <w:p w14:paraId="116FB184" w14:textId="77777777" w:rsidR="003D4663" w:rsidRPr="003D4663" w:rsidRDefault="003D4663" w:rsidP="003D4663">
      <w:pPr>
        <w:rPr>
          <w:sz w:val="32"/>
          <w:szCs w:val="32"/>
        </w:rPr>
      </w:pPr>
      <w:r w:rsidRPr="003D4663">
        <w:rPr>
          <w:sz w:val="32"/>
          <w:szCs w:val="32"/>
        </w:rPr>
        <w:t>9. Adatokat kell tudnia olvasni fájlból.</w:t>
      </w:r>
    </w:p>
    <w:p w14:paraId="04F9D94B" w14:textId="77777777" w:rsidR="003D4663" w:rsidRPr="003D4663" w:rsidRDefault="003D4663" w:rsidP="003D4663">
      <w:pPr>
        <w:rPr>
          <w:sz w:val="32"/>
          <w:szCs w:val="32"/>
        </w:rPr>
      </w:pPr>
      <w:r w:rsidRPr="003D4663">
        <w:rPr>
          <w:sz w:val="32"/>
          <w:szCs w:val="32"/>
        </w:rPr>
        <w:t>10. A programnak lehetővé kell tennie az ügyfelek hozzáadását billentyűzet segítségével.</w:t>
      </w:r>
    </w:p>
    <w:p w14:paraId="0011B88A" w14:textId="77777777" w:rsidR="003D4663" w:rsidRPr="003D4663" w:rsidRDefault="003D4663" w:rsidP="003D4663">
      <w:pPr>
        <w:rPr>
          <w:sz w:val="32"/>
          <w:szCs w:val="32"/>
        </w:rPr>
      </w:pPr>
      <w:r w:rsidRPr="003D4663">
        <w:rPr>
          <w:sz w:val="32"/>
          <w:szCs w:val="32"/>
        </w:rPr>
        <w:t>11. Az adatkezelő programnak legalább 10 000 szobát kell képes tárolni.</w:t>
      </w:r>
    </w:p>
    <w:p w14:paraId="392D1DB8" w14:textId="42E132A4" w:rsidR="003D4663" w:rsidRDefault="003D4663" w:rsidP="003D4663">
      <w:pPr>
        <w:rPr>
          <w:sz w:val="32"/>
          <w:szCs w:val="32"/>
        </w:rPr>
      </w:pPr>
      <w:r w:rsidRPr="003D4663">
        <w:rPr>
          <w:sz w:val="32"/>
          <w:szCs w:val="32"/>
        </w:rPr>
        <w:t>12. A keresésnek hatékonyan kell működnie, hogy a nagy adatmennyiség esetén is gyors eredményeket lehessen elérni.</w:t>
      </w:r>
    </w:p>
    <w:p w14:paraId="5EA6DC67" w14:textId="3C4B3020" w:rsidR="003D4663" w:rsidRDefault="003D4663" w:rsidP="003D4663">
      <w:pPr>
        <w:rPr>
          <w:sz w:val="32"/>
          <w:szCs w:val="32"/>
        </w:rPr>
      </w:pPr>
    </w:p>
    <w:p w14:paraId="4C59DFF2" w14:textId="77777777" w:rsidR="003D4663" w:rsidRDefault="003D4663" w:rsidP="003D4663">
      <w:pPr>
        <w:rPr>
          <w:sz w:val="32"/>
          <w:szCs w:val="32"/>
        </w:rPr>
      </w:pPr>
    </w:p>
    <w:p w14:paraId="73460080" w14:textId="77777777" w:rsidR="003D4663" w:rsidRPr="003D4663" w:rsidRDefault="003D4663" w:rsidP="003D4663">
      <w:pPr>
        <w:rPr>
          <w:b/>
          <w:bCs/>
          <w:sz w:val="32"/>
          <w:szCs w:val="32"/>
        </w:rPr>
      </w:pPr>
      <w:r w:rsidRPr="003D4663">
        <w:rPr>
          <w:b/>
          <w:bCs/>
          <w:sz w:val="32"/>
          <w:szCs w:val="32"/>
        </w:rPr>
        <w:lastRenderedPageBreak/>
        <w:t xml:space="preserve">Megszorítások: </w:t>
      </w:r>
    </w:p>
    <w:p w14:paraId="09AB6DDA" w14:textId="2EF11F2E" w:rsidR="003D4663" w:rsidRDefault="003D4663" w:rsidP="003D4663">
      <w:pPr>
        <w:pStyle w:val="ListParagraph"/>
        <w:numPr>
          <w:ilvl w:val="0"/>
          <w:numId w:val="3"/>
        </w:numPr>
        <w:rPr>
          <w:sz w:val="32"/>
          <w:szCs w:val="32"/>
        </w:rPr>
      </w:pPr>
      <w:r w:rsidRPr="003D4663">
        <w:rPr>
          <w:sz w:val="32"/>
          <w:szCs w:val="32"/>
        </w:rPr>
        <w:t xml:space="preserve">n </w:t>
      </w:r>
      <w:r w:rsidRPr="003D4663">
        <w:rPr>
          <w:sz w:val="32"/>
          <w:szCs w:val="32"/>
          <w:lang w:val="en-GB"/>
        </w:rPr>
        <w:t>&lt;=</w:t>
      </w:r>
      <w:r w:rsidRPr="003D4663">
        <w:rPr>
          <w:sz w:val="32"/>
          <w:szCs w:val="32"/>
        </w:rPr>
        <w:t xml:space="preserve"> 10 000 </w:t>
      </w:r>
    </w:p>
    <w:p w14:paraId="230480C7" w14:textId="510040AC" w:rsidR="003D4663" w:rsidRDefault="003D4663" w:rsidP="003D4663">
      <w:pPr>
        <w:pStyle w:val="ListParagraph"/>
        <w:numPr>
          <w:ilvl w:val="0"/>
          <w:numId w:val="3"/>
        </w:numPr>
        <w:rPr>
          <w:sz w:val="32"/>
          <w:szCs w:val="32"/>
        </w:rPr>
      </w:pPr>
      <w:r>
        <w:rPr>
          <w:sz w:val="32"/>
          <w:szCs w:val="32"/>
        </w:rPr>
        <w:t xml:space="preserve">A foglalások 5. hónap béliek kell </w:t>
      </w:r>
      <w:r w:rsidR="00947E6E">
        <w:rPr>
          <w:sz w:val="32"/>
          <w:szCs w:val="32"/>
        </w:rPr>
        <w:t>legyenek (</w:t>
      </w:r>
      <w:r>
        <w:rPr>
          <w:sz w:val="32"/>
          <w:szCs w:val="32"/>
        </w:rPr>
        <w:t>2023)</w:t>
      </w:r>
    </w:p>
    <w:p w14:paraId="7AB7D9C7" w14:textId="233E0029" w:rsidR="003D4663" w:rsidRDefault="003D4663" w:rsidP="003D4663">
      <w:pPr>
        <w:pStyle w:val="ListParagraph"/>
        <w:numPr>
          <w:ilvl w:val="0"/>
          <w:numId w:val="3"/>
        </w:numPr>
        <w:rPr>
          <w:sz w:val="32"/>
          <w:szCs w:val="32"/>
        </w:rPr>
      </w:pPr>
      <w:r>
        <w:rPr>
          <w:sz w:val="32"/>
          <w:szCs w:val="32"/>
        </w:rPr>
        <w:t>Egy szoba egyszer vehető ki</w:t>
      </w:r>
    </w:p>
    <w:p w14:paraId="30DC4D3A" w14:textId="634FEE04" w:rsidR="003D4663" w:rsidRDefault="003D4663" w:rsidP="003D4663">
      <w:pPr>
        <w:pStyle w:val="ListParagraph"/>
        <w:numPr>
          <w:ilvl w:val="0"/>
          <w:numId w:val="3"/>
        </w:numPr>
        <w:rPr>
          <w:sz w:val="32"/>
          <w:szCs w:val="32"/>
        </w:rPr>
      </w:pPr>
      <w:r>
        <w:rPr>
          <w:sz w:val="32"/>
          <w:szCs w:val="32"/>
        </w:rPr>
        <w:t xml:space="preserve">Több személy egy szobában történő tartózkodása estén csak a foglaló személy adatai kerüljenek a </w:t>
      </w:r>
      <w:r w:rsidR="00947E6E">
        <w:rPr>
          <w:sz w:val="32"/>
          <w:szCs w:val="32"/>
        </w:rPr>
        <w:t>rendszerbe,</w:t>
      </w:r>
      <w:r>
        <w:rPr>
          <w:sz w:val="32"/>
          <w:szCs w:val="32"/>
        </w:rPr>
        <w:t xml:space="preserve"> </w:t>
      </w:r>
      <w:r w:rsidR="00947E6E">
        <w:rPr>
          <w:sz w:val="32"/>
          <w:szCs w:val="32"/>
        </w:rPr>
        <w:t>valamint</w:t>
      </w:r>
      <w:r>
        <w:rPr>
          <w:sz w:val="32"/>
          <w:szCs w:val="32"/>
        </w:rPr>
        <w:t xml:space="preserve"> a szobában tartózkodó személyek száma.</w:t>
      </w:r>
    </w:p>
    <w:p w14:paraId="62CD28F6" w14:textId="48B1D016" w:rsidR="00941DD9" w:rsidRDefault="00941DD9" w:rsidP="00941DD9">
      <w:pPr>
        <w:rPr>
          <w:b/>
          <w:bCs/>
          <w:sz w:val="32"/>
          <w:szCs w:val="32"/>
        </w:rPr>
      </w:pPr>
      <w:r w:rsidRPr="00941DD9">
        <w:rPr>
          <w:b/>
          <w:bCs/>
          <w:sz w:val="32"/>
          <w:szCs w:val="32"/>
        </w:rPr>
        <w:t>Maximális végrehajtási idő</w:t>
      </w:r>
      <w:r w:rsidRPr="00941DD9">
        <w:rPr>
          <w:b/>
          <w:bCs/>
          <w:sz w:val="32"/>
          <w:szCs w:val="32"/>
        </w:rPr>
        <w:t xml:space="preserve">: - </w:t>
      </w:r>
    </w:p>
    <w:p w14:paraId="5F66E18A" w14:textId="135ED906" w:rsidR="00941DD9" w:rsidRPr="00941DD9" w:rsidRDefault="00941DD9" w:rsidP="00941DD9">
      <w:pPr>
        <w:rPr>
          <w:b/>
          <w:bCs/>
          <w:sz w:val="32"/>
          <w:szCs w:val="32"/>
        </w:rPr>
      </w:pPr>
      <w:r w:rsidRPr="00941DD9">
        <w:rPr>
          <w:b/>
          <w:bCs/>
          <w:sz w:val="32"/>
          <w:szCs w:val="32"/>
        </w:rPr>
        <w:t xml:space="preserve">Memória: </w:t>
      </w:r>
      <w:r>
        <w:rPr>
          <w:b/>
          <w:bCs/>
          <w:sz w:val="32"/>
          <w:szCs w:val="32"/>
        </w:rPr>
        <w:t>128</w:t>
      </w:r>
      <w:r w:rsidRPr="00941DD9">
        <w:rPr>
          <w:b/>
          <w:bCs/>
          <w:sz w:val="32"/>
          <w:szCs w:val="32"/>
        </w:rPr>
        <w:t xml:space="preserve"> </w:t>
      </w:r>
      <w:proofErr w:type="spellStart"/>
      <w:r w:rsidRPr="00941DD9">
        <w:rPr>
          <w:b/>
          <w:bCs/>
          <w:sz w:val="32"/>
          <w:szCs w:val="32"/>
        </w:rPr>
        <w:t>Mb</w:t>
      </w:r>
      <w:proofErr w:type="spellEnd"/>
    </w:p>
    <w:p w14:paraId="64141418" w14:textId="77777777" w:rsidR="00621C4F" w:rsidRPr="00621C4F" w:rsidRDefault="00621C4F">
      <w:pPr>
        <w:rPr>
          <w:sz w:val="40"/>
          <w:szCs w:val="40"/>
        </w:rPr>
      </w:pPr>
    </w:p>
    <w:sectPr w:rsidR="00621C4F" w:rsidRPr="00621C4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07946" w14:textId="77777777" w:rsidR="00621C4F" w:rsidRDefault="00621C4F" w:rsidP="00621C4F">
      <w:pPr>
        <w:spacing w:after="0" w:line="240" w:lineRule="auto"/>
      </w:pPr>
      <w:r>
        <w:separator/>
      </w:r>
    </w:p>
  </w:endnote>
  <w:endnote w:type="continuationSeparator" w:id="0">
    <w:p w14:paraId="1E4C1D3A" w14:textId="77777777" w:rsidR="00621C4F" w:rsidRDefault="00621C4F" w:rsidP="0062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C278" w14:textId="77777777" w:rsidR="00621C4F" w:rsidRDefault="00621C4F" w:rsidP="00621C4F">
      <w:pPr>
        <w:spacing w:after="0" w:line="240" w:lineRule="auto"/>
      </w:pPr>
      <w:r>
        <w:separator/>
      </w:r>
    </w:p>
  </w:footnote>
  <w:footnote w:type="continuationSeparator" w:id="0">
    <w:p w14:paraId="46324733" w14:textId="77777777" w:rsidR="00621C4F" w:rsidRDefault="00621C4F" w:rsidP="00621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A0A9" w14:textId="77777777" w:rsidR="00621C4F" w:rsidRDefault="00621C4F" w:rsidP="00621C4F">
    <w:pPr>
      <w:snapToGrid w:val="0"/>
      <w:jc w:val="center"/>
      <w:rPr>
        <w:b/>
      </w:rPr>
    </w:pPr>
    <w:r>
      <w:rPr>
        <w:b/>
      </w:rPr>
      <w:t>ADATSZERKEZETEK PROJEKT</w:t>
    </w:r>
  </w:p>
  <w:p w14:paraId="75F24224" w14:textId="77777777" w:rsidR="00621C4F" w:rsidRDefault="00621C4F" w:rsidP="00621C4F">
    <w:pPr>
      <w:jc w:val="center"/>
      <w:rPr>
        <w:b/>
      </w:rPr>
    </w:pPr>
    <w:proofErr w:type="spellStart"/>
    <w:r>
      <w:rPr>
        <w:b/>
      </w:rPr>
      <w:t>Babeș</w:t>
    </w:r>
    <w:proofErr w:type="spellEnd"/>
    <w:r>
      <w:rPr>
        <w:b/>
      </w:rPr>
      <w:t>-Bolyai Tudományegyetem</w:t>
    </w:r>
  </w:p>
  <w:p w14:paraId="69E05B9B" w14:textId="75B08E6C" w:rsidR="00621C4F" w:rsidRDefault="00621C4F" w:rsidP="00621C4F">
    <w:pPr>
      <w:jc w:val="center"/>
      <w:rPr>
        <w:b/>
      </w:rPr>
    </w:pPr>
    <w:r>
      <w:rPr>
        <w:b/>
      </w:rPr>
      <w:t>Boros Antal</w:t>
    </w:r>
    <w:r>
      <w:rPr>
        <w:b/>
      </w:rPr>
      <w:t xml:space="preserve">, </w:t>
    </w:r>
    <w:r>
      <w:rPr>
        <w:b/>
      </w:rPr>
      <w:t xml:space="preserve">511 </w:t>
    </w:r>
    <w:r>
      <w:rPr>
        <w:b/>
      </w:rPr>
      <w:t>csoport</w:t>
    </w:r>
  </w:p>
  <w:p w14:paraId="47BBEB22" w14:textId="544AC23F" w:rsidR="00621C4F" w:rsidRDefault="00621C4F" w:rsidP="00621C4F">
    <w:pPr>
      <w:pStyle w:val="Header"/>
      <w:jc w:val="center"/>
    </w:pPr>
    <w:r>
      <w:rPr>
        <w:b/>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499C"/>
    <w:multiLevelType w:val="hybridMultilevel"/>
    <w:tmpl w:val="7146E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E79D0"/>
    <w:multiLevelType w:val="hybridMultilevel"/>
    <w:tmpl w:val="C48A665E"/>
    <w:lvl w:ilvl="0" w:tplc="B2EA4C54">
      <w:start w:val="1"/>
      <w:numFmt w:val="bullet"/>
      <w:lvlText w:val="⬡"/>
      <w:lvlJc w:val="left"/>
      <w:pPr>
        <w:tabs>
          <w:tab w:val="num" w:pos="720"/>
        </w:tabs>
        <w:ind w:left="720" w:hanging="360"/>
      </w:pPr>
      <w:rPr>
        <w:rFonts w:ascii="Segoe UI Symbol" w:hAnsi="Segoe UI Symbol" w:hint="default"/>
      </w:rPr>
    </w:lvl>
    <w:lvl w:ilvl="1" w:tplc="BE263820" w:tentative="1">
      <w:start w:val="1"/>
      <w:numFmt w:val="bullet"/>
      <w:lvlText w:val="⬡"/>
      <w:lvlJc w:val="left"/>
      <w:pPr>
        <w:tabs>
          <w:tab w:val="num" w:pos="1440"/>
        </w:tabs>
        <w:ind w:left="1440" w:hanging="360"/>
      </w:pPr>
      <w:rPr>
        <w:rFonts w:ascii="Segoe UI Symbol" w:hAnsi="Segoe UI Symbol" w:hint="default"/>
      </w:rPr>
    </w:lvl>
    <w:lvl w:ilvl="2" w:tplc="763AFFF2" w:tentative="1">
      <w:start w:val="1"/>
      <w:numFmt w:val="bullet"/>
      <w:lvlText w:val="⬡"/>
      <w:lvlJc w:val="left"/>
      <w:pPr>
        <w:tabs>
          <w:tab w:val="num" w:pos="2160"/>
        </w:tabs>
        <w:ind w:left="2160" w:hanging="360"/>
      </w:pPr>
      <w:rPr>
        <w:rFonts w:ascii="Segoe UI Symbol" w:hAnsi="Segoe UI Symbol" w:hint="default"/>
      </w:rPr>
    </w:lvl>
    <w:lvl w:ilvl="3" w:tplc="7BBC769C" w:tentative="1">
      <w:start w:val="1"/>
      <w:numFmt w:val="bullet"/>
      <w:lvlText w:val="⬡"/>
      <w:lvlJc w:val="left"/>
      <w:pPr>
        <w:tabs>
          <w:tab w:val="num" w:pos="2880"/>
        </w:tabs>
        <w:ind w:left="2880" w:hanging="360"/>
      </w:pPr>
      <w:rPr>
        <w:rFonts w:ascii="Segoe UI Symbol" w:hAnsi="Segoe UI Symbol" w:hint="default"/>
      </w:rPr>
    </w:lvl>
    <w:lvl w:ilvl="4" w:tplc="9AB2471A" w:tentative="1">
      <w:start w:val="1"/>
      <w:numFmt w:val="bullet"/>
      <w:lvlText w:val="⬡"/>
      <w:lvlJc w:val="left"/>
      <w:pPr>
        <w:tabs>
          <w:tab w:val="num" w:pos="3600"/>
        </w:tabs>
        <w:ind w:left="3600" w:hanging="360"/>
      </w:pPr>
      <w:rPr>
        <w:rFonts w:ascii="Segoe UI Symbol" w:hAnsi="Segoe UI Symbol" w:hint="default"/>
      </w:rPr>
    </w:lvl>
    <w:lvl w:ilvl="5" w:tplc="1B107D52" w:tentative="1">
      <w:start w:val="1"/>
      <w:numFmt w:val="bullet"/>
      <w:lvlText w:val="⬡"/>
      <w:lvlJc w:val="left"/>
      <w:pPr>
        <w:tabs>
          <w:tab w:val="num" w:pos="4320"/>
        </w:tabs>
        <w:ind w:left="4320" w:hanging="360"/>
      </w:pPr>
      <w:rPr>
        <w:rFonts w:ascii="Segoe UI Symbol" w:hAnsi="Segoe UI Symbol" w:hint="default"/>
      </w:rPr>
    </w:lvl>
    <w:lvl w:ilvl="6" w:tplc="56D6E17A" w:tentative="1">
      <w:start w:val="1"/>
      <w:numFmt w:val="bullet"/>
      <w:lvlText w:val="⬡"/>
      <w:lvlJc w:val="left"/>
      <w:pPr>
        <w:tabs>
          <w:tab w:val="num" w:pos="5040"/>
        </w:tabs>
        <w:ind w:left="5040" w:hanging="360"/>
      </w:pPr>
      <w:rPr>
        <w:rFonts w:ascii="Segoe UI Symbol" w:hAnsi="Segoe UI Symbol" w:hint="default"/>
      </w:rPr>
    </w:lvl>
    <w:lvl w:ilvl="7" w:tplc="C13CCFBE" w:tentative="1">
      <w:start w:val="1"/>
      <w:numFmt w:val="bullet"/>
      <w:lvlText w:val="⬡"/>
      <w:lvlJc w:val="left"/>
      <w:pPr>
        <w:tabs>
          <w:tab w:val="num" w:pos="5760"/>
        </w:tabs>
        <w:ind w:left="5760" w:hanging="360"/>
      </w:pPr>
      <w:rPr>
        <w:rFonts w:ascii="Segoe UI Symbol" w:hAnsi="Segoe UI Symbol" w:hint="default"/>
      </w:rPr>
    </w:lvl>
    <w:lvl w:ilvl="8" w:tplc="6B2E5B38"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60F5587E"/>
    <w:multiLevelType w:val="hybridMultilevel"/>
    <w:tmpl w:val="429A6F9C"/>
    <w:lvl w:ilvl="0" w:tplc="291443B4">
      <w:start w:val="1"/>
      <w:numFmt w:val="bullet"/>
      <w:lvlText w:val="⬡"/>
      <w:lvlJc w:val="left"/>
      <w:pPr>
        <w:tabs>
          <w:tab w:val="num" w:pos="720"/>
        </w:tabs>
        <w:ind w:left="720" w:hanging="360"/>
      </w:pPr>
      <w:rPr>
        <w:rFonts w:ascii="Segoe UI Symbol" w:hAnsi="Segoe UI Symbol" w:hint="default"/>
      </w:rPr>
    </w:lvl>
    <w:lvl w:ilvl="1" w:tplc="D868CC58" w:tentative="1">
      <w:start w:val="1"/>
      <w:numFmt w:val="bullet"/>
      <w:lvlText w:val="⬡"/>
      <w:lvlJc w:val="left"/>
      <w:pPr>
        <w:tabs>
          <w:tab w:val="num" w:pos="1440"/>
        </w:tabs>
        <w:ind w:left="1440" w:hanging="360"/>
      </w:pPr>
      <w:rPr>
        <w:rFonts w:ascii="Segoe UI Symbol" w:hAnsi="Segoe UI Symbol" w:hint="default"/>
      </w:rPr>
    </w:lvl>
    <w:lvl w:ilvl="2" w:tplc="EA2E8160" w:tentative="1">
      <w:start w:val="1"/>
      <w:numFmt w:val="bullet"/>
      <w:lvlText w:val="⬡"/>
      <w:lvlJc w:val="left"/>
      <w:pPr>
        <w:tabs>
          <w:tab w:val="num" w:pos="2160"/>
        </w:tabs>
        <w:ind w:left="2160" w:hanging="360"/>
      </w:pPr>
      <w:rPr>
        <w:rFonts w:ascii="Segoe UI Symbol" w:hAnsi="Segoe UI Symbol" w:hint="default"/>
      </w:rPr>
    </w:lvl>
    <w:lvl w:ilvl="3" w:tplc="D4DEF8E0" w:tentative="1">
      <w:start w:val="1"/>
      <w:numFmt w:val="bullet"/>
      <w:lvlText w:val="⬡"/>
      <w:lvlJc w:val="left"/>
      <w:pPr>
        <w:tabs>
          <w:tab w:val="num" w:pos="2880"/>
        </w:tabs>
        <w:ind w:left="2880" w:hanging="360"/>
      </w:pPr>
      <w:rPr>
        <w:rFonts w:ascii="Segoe UI Symbol" w:hAnsi="Segoe UI Symbol" w:hint="default"/>
      </w:rPr>
    </w:lvl>
    <w:lvl w:ilvl="4" w:tplc="734239A8" w:tentative="1">
      <w:start w:val="1"/>
      <w:numFmt w:val="bullet"/>
      <w:lvlText w:val="⬡"/>
      <w:lvlJc w:val="left"/>
      <w:pPr>
        <w:tabs>
          <w:tab w:val="num" w:pos="3600"/>
        </w:tabs>
        <w:ind w:left="3600" w:hanging="360"/>
      </w:pPr>
      <w:rPr>
        <w:rFonts w:ascii="Segoe UI Symbol" w:hAnsi="Segoe UI Symbol" w:hint="default"/>
      </w:rPr>
    </w:lvl>
    <w:lvl w:ilvl="5" w:tplc="3A204E48" w:tentative="1">
      <w:start w:val="1"/>
      <w:numFmt w:val="bullet"/>
      <w:lvlText w:val="⬡"/>
      <w:lvlJc w:val="left"/>
      <w:pPr>
        <w:tabs>
          <w:tab w:val="num" w:pos="4320"/>
        </w:tabs>
        <w:ind w:left="4320" w:hanging="360"/>
      </w:pPr>
      <w:rPr>
        <w:rFonts w:ascii="Segoe UI Symbol" w:hAnsi="Segoe UI Symbol" w:hint="default"/>
      </w:rPr>
    </w:lvl>
    <w:lvl w:ilvl="6" w:tplc="7242B5CA" w:tentative="1">
      <w:start w:val="1"/>
      <w:numFmt w:val="bullet"/>
      <w:lvlText w:val="⬡"/>
      <w:lvlJc w:val="left"/>
      <w:pPr>
        <w:tabs>
          <w:tab w:val="num" w:pos="5040"/>
        </w:tabs>
        <w:ind w:left="5040" w:hanging="360"/>
      </w:pPr>
      <w:rPr>
        <w:rFonts w:ascii="Segoe UI Symbol" w:hAnsi="Segoe UI Symbol" w:hint="default"/>
      </w:rPr>
    </w:lvl>
    <w:lvl w:ilvl="7" w:tplc="94E21AA4" w:tentative="1">
      <w:start w:val="1"/>
      <w:numFmt w:val="bullet"/>
      <w:lvlText w:val="⬡"/>
      <w:lvlJc w:val="left"/>
      <w:pPr>
        <w:tabs>
          <w:tab w:val="num" w:pos="5760"/>
        </w:tabs>
        <w:ind w:left="5760" w:hanging="360"/>
      </w:pPr>
      <w:rPr>
        <w:rFonts w:ascii="Segoe UI Symbol" w:hAnsi="Segoe UI Symbol" w:hint="default"/>
      </w:rPr>
    </w:lvl>
    <w:lvl w:ilvl="8" w:tplc="7D5EF064" w:tentative="1">
      <w:start w:val="1"/>
      <w:numFmt w:val="bullet"/>
      <w:lvlText w:val="⬡"/>
      <w:lvlJc w:val="left"/>
      <w:pPr>
        <w:tabs>
          <w:tab w:val="num" w:pos="6480"/>
        </w:tabs>
        <w:ind w:left="6480" w:hanging="360"/>
      </w:pPr>
      <w:rPr>
        <w:rFonts w:ascii="Segoe UI Symbol" w:hAnsi="Segoe UI Symbol" w:hint="default"/>
      </w:rPr>
    </w:lvl>
  </w:abstractNum>
  <w:num w:numId="1" w16cid:durableId="1304044747">
    <w:abstractNumId w:val="1"/>
  </w:num>
  <w:num w:numId="2" w16cid:durableId="337773870">
    <w:abstractNumId w:val="2"/>
  </w:num>
  <w:num w:numId="3" w16cid:durableId="167013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CF"/>
    <w:rsid w:val="003609AC"/>
    <w:rsid w:val="003D4663"/>
    <w:rsid w:val="004334B2"/>
    <w:rsid w:val="00621C4F"/>
    <w:rsid w:val="00941DD9"/>
    <w:rsid w:val="00947E6E"/>
    <w:rsid w:val="00C338CF"/>
    <w:rsid w:val="00E92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A5E2"/>
  <w15:chartTrackingRefBased/>
  <w15:docId w15:val="{36971B37-0729-428F-ACE6-39D32192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C4F"/>
    <w:rPr>
      <w:lang w:val="hu-HU"/>
    </w:rPr>
  </w:style>
  <w:style w:type="paragraph" w:styleId="Footer">
    <w:name w:val="footer"/>
    <w:basedOn w:val="Normal"/>
    <w:link w:val="FooterChar"/>
    <w:uiPriority w:val="99"/>
    <w:unhideWhenUsed/>
    <w:rsid w:val="00621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C4F"/>
    <w:rPr>
      <w:lang w:val="hu-HU"/>
    </w:rPr>
  </w:style>
  <w:style w:type="paragraph" w:styleId="ListParagraph">
    <w:name w:val="List Paragraph"/>
    <w:basedOn w:val="Normal"/>
    <w:uiPriority w:val="34"/>
    <w:qFormat/>
    <w:rsid w:val="003D4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227">
      <w:bodyDiv w:val="1"/>
      <w:marLeft w:val="0"/>
      <w:marRight w:val="0"/>
      <w:marTop w:val="0"/>
      <w:marBottom w:val="0"/>
      <w:divBdr>
        <w:top w:val="none" w:sz="0" w:space="0" w:color="auto"/>
        <w:left w:val="none" w:sz="0" w:space="0" w:color="auto"/>
        <w:bottom w:val="none" w:sz="0" w:space="0" w:color="auto"/>
        <w:right w:val="none" w:sz="0" w:space="0" w:color="auto"/>
      </w:divBdr>
      <w:divsChild>
        <w:div w:id="1235969860">
          <w:marLeft w:val="547"/>
          <w:marRight w:val="0"/>
          <w:marTop w:val="120"/>
          <w:marBottom w:val="0"/>
          <w:divBdr>
            <w:top w:val="none" w:sz="0" w:space="0" w:color="auto"/>
            <w:left w:val="none" w:sz="0" w:space="0" w:color="auto"/>
            <w:bottom w:val="none" w:sz="0" w:space="0" w:color="auto"/>
            <w:right w:val="none" w:sz="0" w:space="0" w:color="auto"/>
          </w:divBdr>
        </w:div>
        <w:div w:id="1246302203">
          <w:marLeft w:val="547"/>
          <w:marRight w:val="0"/>
          <w:marTop w:val="120"/>
          <w:marBottom w:val="0"/>
          <w:divBdr>
            <w:top w:val="none" w:sz="0" w:space="0" w:color="auto"/>
            <w:left w:val="none" w:sz="0" w:space="0" w:color="auto"/>
            <w:bottom w:val="none" w:sz="0" w:space="0" w:color="auto"/>
            <w:right w:val="none" w:sz="0" w:space="0" w:color="auto"/>
          </w:divBdr>
        </w:div>
        <w:div w:id="714889313">
          <w:marLeft w:val="547"/>
          <w:marRight w:val="0"/>
          <w:marTop w:val="120"/>
          <w:marBottom w:val="0"/>
          <w:divBdr>
            <w:top w:val="none" w:sz="0" w:space="0" w:color="auto"/>
            <w:left w:val="none" w:sz="0" w:space="0" w:color="auto"/>
            <w:bottom w:val="none" w:sz="0" w:space="0" w:color="auto"/>
            <w:right w:val="none" w:sz="0" w:space="0" w:color="auto"/>
          </w:divBdr>
        </w:div>
        <w:div w:id="396245419">
          <w:marLeft w:val="547"/>
          <w:marRight w:val="0"/>
          <w:marTop w:val="120"/>
          <w:marBottom w:val="0"/>
          <w:divBdr>
            <w:top w:val="none" w:sz="0" w:space="0" w:color="auto"/>
            <w:left w:val="none" w:sz="0" w:space="0" w:color="auto"/>
            <w:bottom w:val="none" w:sz="0" w:space="0" w:color="auto"/>
            <w:right w:val="none" w:sz="0" w:space="0" w:color="auto"/>
          </w:divBdr>
        </w:div>
        <w:div w:id="70204180">
          <w:marLeft w:val="547"/>
          <w:marRight w:val="0"/>
          <w:marTop w:val="120"/>
          <w:marBottom w:val="0"/>
          <w:divBdr>
            <w:top w:val="none" w:sz="0" w:space="0" w:color="auto"/>
            <w:left w:val="none" w:sz="0" w:space="0" w:color="auto"/>
            <w:bottom w:val="none" w:sz="0" w:space="0" w:color="auto"/>
            <w:right w:val="none" w:sz="0" w:space="0" w:color="auto"/>
          </w:divBdr>
        </w:div>
      </w:divsChild>
    </w:div>
    <w:div w:id="553779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9910">
          <w:marLeft w:val="547"/>
          <w:marRight w:val="0"/>
          <w:marTop w:val="120"/>
          <w:marBottom w:val="0"/>
          <w:divBdr>
            <w:top w:val="none" w:sz="0" w:space="0" w:color="auto"/>
            <w:left w:val="none" w:sz="0" w:space="0" w:color="auto"/>
            <w:bottom w:val="none" w:sz="0" w:space="0" w:color="auto"/>
            <w:right w:val="none" w:sz="0" w:space="0" w:color="auto"/>
          </w:divBdr>
        </w:div>
      </w:divsChild>
    </w:div>
    <w:div w:id="840389648">
      <w:bodyDiv w:val="1"/>
      <w:marLeft w:val="0"/>
      <w:marRight w:val="0"/>
      <w:marTop w:val="0"/>
      <w:marBottom w:val="0"/>
      <w:divBdr>
        <w:top w:val="none" w:sz="0" w:space="0" w:color="auto"/>
        <w:left w:val="none" w:sz="0" w:space="0" w:color="auto"/>
        <w:bottom w:val="none" w:sz="0" w:space="0" w:color="auto"/>
        <w:right w:val="none" w:sz="0" w:space="0" w:color="auto"/>
      </w:divBdr>
    </w:div>
    <w:div w:id="1627354395">
      <w:bodyDiv w:val="1"/>
      <w:marLeft w:val="0"/>
      <w:marRight w:val="0"/>
      <w:marTop w:val="0"/>
      <w:marBottom w:val="0"/>
      <w:divBdr>
        <w:top w:val="none" w:sz="0" w:space="0" w:color="auto"/>
        <w:left w:val="none" w:sz="0" w:space="0" w:color="auto"/>
        <w:bottom w:val="none" w:sz="0" w:space="0" w:color="auto"/>
        <w:right w:val="none" w:sz="0" w:space="0" w:color="auto"/>
      </w:divBdr>
    </w:div>
    <w:div w:id="166520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ANTAL BOROS</dc:creator>
  <cp:keywords/>
  <dc:description/>
  <cp:lastModifiedBy>ANTAL BOROS</cp:lastModifiedBy>
  <cp:revision>5</cp:revision>
  <dcterms:created xsi:type="dcterms:W3CDTF">2023-05-20T11:06:00Z</dcterms:created>
  <dcterms:modified xsi:type="dcterms:W3CDTF">2023-05-20T11:59:00Z</dcterms:modified>
</cp:coreProperties>
</file>