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F2" w:rsidRDefault="00EF14F2">
      <w:pPr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1"/>
        <w:gridCol w:w="1586"/>
        <w:gridCol w:w="2268"/>
        <w:gridCol w:w="2268"/>
        <w:gridCol w:w="1134"/>
        <w:gridCol w:w="793"/>
      </w:tblGrid>
      <w:tr w:rsidR="00CE2657" w:rsidRPr="00CE2657" w:rsidTr="00D7359E">
        <w:tc>
          <w:tcPr>
            <w:tcW w:w="9010" w:type="dxa"/>
            <w:gridSpan w:val="6"/>
            <w:shd w:val="clear" w:color="auto" w:fill="D5DCE4" w:themeFill="text2" w:themeFillTint="33"/>
          </w:tcPr>
          <w:p w:rsidR="00CE2657" w:rsidRPr="00CE2657" w:rsidRDefault="00CE2657" w:rsidP="00B250C3">
            <w:pPr>
              <w:rPr>
                <w:b/>
                <w:lang w:val="en-US"/>
              </w:rPr>
            </w:pPr>
            <w:r w:rsidRPr="00CE2657">
              <w:rPr>
                <w:b/>
                <w:lang w:val="en-US"/>
              </w:rPr>
              <w:t>Synopsis</w:t>
            </w:r>
          </w:p>
        </w:tc>
      </w:tr>
      <w:tr w:rsidR="00CE2657" w:rsidRPr="00CE2657" w:rsidTr="00BC7042">
        <w:tc>
          <w:tcPr>
            <w:tcW w:w="9010" w:type="dxa"/>
            <w:gridSpan w:val="6"/>
            <w:vAlign w:val="center"/>
          </w:tcPr>
          <w:p w:rsidR="00CE2657" w:rsidRPr="00BC7042" w:rsidRDefault="00BC7042" w:rsidP="00B250C3">
            <w:pPr>
              <w:rPr>
                <w:b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="00CE2657">
              <w:rPr>
                <w:sz w:val="22"/>
                <w:lang w:val="en-US"/>
              </w:rPr>
              <w:t xml:space="preserve"> dedicated IT professional </w:t>
            </w:r>
            <w:r>
              <w:rPr>
                <w:sz w:val="22"/>
                <w:lang w:val="en-US"/>
              </w:rPr>
              <w:t>with one year of experience in developing Java application and application enhancements. A self-reliant achiever with passion for learning and commitment to deliver. My experience span across requirement gathering, designing, developing, testing, documentation and supporting the application.</w:t>
            </w:r>
          </w:p>
        </w:tc>
      </w:tr>
      <w:tr w:rsidR="00CE2657" w:rsidRPr="00CE2657" w:rsidTr="00D7359E">
        <w:tc>
          <w:tcPr>
            <w:tcW w:w="9010" w:type="dxa"/>
            <w:gridSpan w:val="6"/>
            <w:shd w:val="clear" w:color="auto" w:fill="D5DCE4" w:themeFill="text2" w:themeFillTint="33"/>
          </w:tcPr>
          <w:p w:rsidR="00CE2657" w:rsidRPr="00CE2657" w:rsidRDefault="00CE2657" w:rsidP="00B250C3">
            <w:pPr>
              <w:rPr>
                <w:b/>
                <w:lang w:val="en-US"/>
              </w:rPr>
            </w:pPr>
            <w:r w:rsidRPr="00CE2657">
              <w:rPr>
                <w:b/>
                <w:lang w:val="en-US"/>
              </w:rPr>
              <w:t>Work Experience</w:t>
            </w:r>
          </w:p>
        </w:tc>
      </w:tr>
      <w:tr w:rsidR="00CE2657" w:rsidRPr="00CE2657" w:rsidTr="00BC7042">
        <w:tc>
          <w:tcPr>
            <w:tcW w:w="9010" w:type="dxa"/>
            <w:gridSpan w:val="6"/>
          </w:tcPr>
          <w:p w:rsidR="00CE2657" w:rsidRPr="00BC7042" w:rsidRDefault="00BC7042" w:rsidP="00BC7042">
            <w:pPr>
              <w:jc w:val="both"/>
              <w:rPr>
                <w:sz w:val="22"/>
                <w:szCs w:val="22"/>
                <w:lang w:val="en-US"/>
              </w:rPr>
            </w:pPr>
            <w:r w:rsidRPr="00BC7042">
              <w:rPr>
                <w:sz w:val="22"/>
                <w:szCs w:val="22"/>
                <w:u w:val="single"/>
                <w:lang w:val="en-US"/>
              </w:rPr>
              <w:t>Accenture Solutions Pvt. Ltd</w:t>
            </w:r>
            <w:r w:rsidR="00321E11">
              <w:rPr>
                <w:sz w:val="22"/>
                <w:szCs w:val="22"/>
                <w:u w:val="single"/>
                <w:lang w:val="en-US"/>
              </w:rPr>
              <w:t>.</w:t>
            </w:r>
            <w:r w:rsidR="00321E11">
              <w:rPr>
                <w:sz w:val="22"/>
                <w:szCs w:val="22"/>
                <w:lang w:val="en-US"/>
              </w:rPr>
              <w:t xml:space="preserve"> :</w:t>
            </w:r>
            <w:r>
              <w:rPr>
                <w:sz w:val="22"/>
                <w:szCs w:val="22"/>
                <w:lang w:val="en-US"/>
              </w:rPr>
              <w:t xml:space="preserve"> App</w:t>
            </w:r>
            <w:r w:rsidR="005D553D">
              <w:rPr>
                <w:sz w:val="22"/>
                <w:szCs w:val="22"/>
                <w:lang w:val="en-US"/>
              </w:rPr>
              <w:t>lication Development Associate</w:t>
            </w:r>
            <w:r>
              <w:rPr>
                <w:sz w:val="22"/>
                <w:szCs w:val="22"/>
                <w:lang w:val="en-US"/>
              </w:rPr>
              <w:t xml:space="preserve">                          June ‘2017 - Present </w:t>
            </w:r>
          </w:p>
          <w:p w:rsidR="00CE2657" w:rsidRDefault="00BC7042" w:rsidP="00B250C3">
            <w:pPr>
              <w:rPr>
                <w:sz w:val="22"/>
                <w:szCs w:val="22"/>
                <w:lang w:val="en-US"/>
              </w:rPr>
            </w:pPr>
            <w:r w:rsidRPr="00321E11">
              <w:rPr>
                <w:sz w:val="22"/>
                <w:szCs w:val="22"/>
                <w:u w:val="single"/>
                <w:lang w:val="en-US"/>
              </w:rPr>
              <w:t>Project</w:t>
            </w:r>
            <w:r>
              <w:rPr>
                <w:sz w:val="22"/>
                <w:szCs w:val="22"/>
                <w:lang w:val="en-US"/>
              </w:rPr>
              <w:t xml:space="preserve"> : Intesa SanPaolo Bank</w:t>
            </w:r>
          </w:p>
          <w:p w:rsidR="00AC6A08" w:rsidRDefault="00A00AB5" w:rsidP="00B250C3">
            <w:pPr>
              <w:rPr>
                <w:sz w:val="22"/>
                <w:szCs w:val="22"/>
                <w:lang w:val="en-US"/>
              </w:rPr>
            </w:pPr>
            <w:r w:rsidRPr="00926047">
              <w:rPr>
                <w:sz w:val="22"/>
                <w:szCs w:val="22"/>
                <w:u w:val="single"/>
                <w:lang w:val="en-US"/>
              </w:rPr>
              <w:t>Description</w:t>
            </w:r>
            <w:r>
              <w:rPr>
                <w:sz w:val="22"/>
                <w:szCs w:val="22"/>
                <w:lang w:val="en-US"/>
              </w:rPr>
              <w:t xml:space="preserve"> :</w:t>
            </w:r>
            <w:r w:rsidR="00AC6A08">
              <w:rPr>
                <w:sz w:val="22"/>
                <w:szCs w:val="22"/>
                <w:lang w:val="en-US"/>
              </w:rPr>
              <w:t xml:space="preserve"> I’m currently working on a banking application known as SetWeb, which is an Internet Based project realized in-house from Financial Institutions Direction – Transaction Services Intesa of SanPaolo Bank. In order to supply to own institutional customers and that of SSB(State Street Bank) a platform of uses of accounts and warehouses. </w:t>
            </w:r>
          </w:p>
          <w:p w:rsidR="00AC6A08" w:rsidRDefault="00AC6A08" w:rsidP="00B250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Experience includes :-</w:t>
            </w:r>
          </w:p>
          <w:p w:rsidR="00AC6A08" w:rsidRDefault="00AC6A08" w:rsidP="00AC6A0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Developing custom user interface (jsp pages) and </w:t>
            </w:r>
            <w:r w:rsidR="009D5FD0">
              <w:rPr>
                <w:sz w:val="22"/>
                <w:szCs w:val="22"/>
                <w:lang w:val="en-US"/>
              </w:rPr>
              <w:t>client-side</w:t>
            </w:r>
            <w:r>
              <w:rPr>
                <w:sz w:val="22"/>
                <w:szCs w:val="22"/>
                <w:lang w:val="en-US"/>
              </w:rPr>
              <w:t xml:space="preserve"> validations on it using JS.</w:t>
            </w:r>
          </w:p>
          <w:p w:rsidR="00AC6A08" w:rsidRDefault="00AC6A08" w:rsidP="00AC6A0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Service calls using Servlets</w:t>
            </w:r>
          </w:p>
          <w:p w:rsidR="00AC6A08" w:rsidRDefault="00AC6A08" w:rsidP="00AC6A0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Queried database records using JDBC.</w:t>
            </w:r>
          </w:p>
          <w:p w:rsidR="00AC6A08" w:rsidRDefault="00AC6A08" w:rsidP="00AC6A0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Worked with IBM DB2 and WebSphere server.</w:t>
            </w:r>
          </w:p>
          <w:p w:rsidR="00BC7042" w:rsidRDefault="00AC6A08" w:rsidP="00B250C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Migrated Banking application UI using Angular to enhance user experience.</w:t>
            </w:r>
          </w:p>
          <w:p w:rsidR="00CE2657" w:rsidRDefault="00AC6A08" w:rsidP="00B250C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UAT &amp; Pre-production support -&gt; Defec</w:t>
            </w:r>
            <w:r w:rsidR="009D5FD0">
              <w:rPr>
                <w:sz w:val="22"/>
                <w:szCs w:val="22"/>
                <w:lang w:val="en-US"/>
              </w:rPr>
              <w:t>ts redressal and Change request implementations.</w:t>
            </w:r>
          </w:p>
          <w:p w:rsidR="00EE5E18" w:rsidRDefault="00303C83" w:rsidP="00EE5E18">
            <w:pPr>
              <w:rPr>
                <w:sz w:val="22"/>
                <w:szCs w:val="22"/>
                <w:lang w:val="en-US"/>
              </w:rPr>
            </w:pPr>
            <w:r w:rsidRPr="005D553D">
              <w:rPr>
                <w:sz w:val="22"/>
                <w:szCs w:val="22"/>
                <w:u w:val="single"/>
                <w:lang w:val="en-US"/>
              </w:rPr>
              <w:t>Software</w:t>
            </w:r>
            <w:r w:rsidR="00EE5E18">
              <w:rPr>
                <w:sz w:val="22"/>
                <w:szCs w:val="22"/>
                <w:lang w:val="en-US"/>
              </w:rPr>
              <w:t xml:space="preserve"> : Eclipse, RAD, DB2, WebSphere, TOAD, VMWare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EE5E18" w:rsidRPr="00EE5E18" w:rsidRDefault="00EE5E18" w:rsidP="00EE5E18">
            <w:pPr>
              <w:rPr>
                <w:sz w:val="22"/>
                <w:szCs w:val="22"/>
                <w:lang w:val="en-US"/>
              </w:rPr>
            </w:pPr>
            <w:r w:rsidRPr="005D553D">
              <w:rPr>
                <w:sz w:val="22"/>
                <w:szCs w:val="22"/>
                <w:u w:val="single"/>
                <w:lang w:val="en-US"/>
              </w:rPr>
              <w:t>Languages</w:t>
            </w:r>
            <w:r>
              <w:rPr>
                <w:sz w:val="22"/>
                <w:szCs w:val="22"/>
                <w:lang w:val="en-US"/>
              </w:rPr>
              <w:t xml:space="preserve"> : </w:t>
            </w:r>
            <w:r w:rsidR="00303C83">
              <w:rPr>
                <w:sz w:val="22"/>
                <w:szCs w:val="22"/>
                <w:lang w:val="en-US"/>
              </w:rPr>
              <w:t>Angular,</w:t>
            </w:r>
            <w:r w:rsidR="00303C83">
              <w:rPr>
                <w:sz w:val="22"/>
                <w:szCs w:val="22"/>
                <w:lang w:val="en-US"/>
              </w:rPr>
              <w:t xml:space="preserve"> HTML, CSS, JS,  </w:t>
            </w:r>
            <w:r>
              <w:rPr>
                <w:sz w:val="22"/>
                <w:szCs w:val="22"/>
                <w:lang w:val="en-US"/>
              </w:rPr>
              <w:t xml:space="preserve">Java, </w:t>
            </w:r>
            <w:r w:rsidR="00303C83">
              <w:rPr>
                <w:sz w:val="22"/>
                <w:szCs w:val="22"/>
                <w:lang w:val="en-US"/>
              </w:rPr>
              <w:t>Spring MVC, Oracle SQL.</w:t>
            </w:r>
          </w:p>
        </w:tc>
      </w:tr>
      <w:tr w:rsidR="00CE2657" w:rsidRPr="00CE2657" w:rsidTr="00D7359E">
        <w:tc>
          <w:tcPr>
            <w:tcW w:w="9010" w:type="dxa"/>
            <w:gridSpan w:val="6"/>
            <w:shd w:val="clear" w:color="auto" w:fill="D5DCE4" w:themeFill="text2" w:themeFillTint="33"/>
          </w:tcPr>
          <w:p w:rsidR="00CE2657" w:rsidRPr="00CE2657" w:rsidRDefault="00CE2657" w:rsidP="00B250C3">
            <w:pPr>
              <w:rPr>
                <w:b/>
                <w:lang w:val="en-US"/>
              </w:rPr>
            </w:pPr>
            <w:r w:rsidRPr="00CE2657">
              <w:rPr>
                <w:b/>
                <w:lang w:val="en-US"/>
              </w:rPr>
              <w:t>Education</w:t>
            </w:r>
          </w:p>
        </w:tc>
      </w:tr>
      <w:tr w:rsidR="00ED4A8D" w:rsidRPr="00CE2657" w:rsidTr="00ED4A8D">
        <w:trPr>
          <w:trHeight w:val="217"/>
        </w:trPr>
        <w:tc>
          <w:tcPr>
            <w:tcW w:w="961" w:type="dxa"/>
          </w:tcPr>
          <w:p w:rsidR="00D7359E" w:rsidRPr="00D7359E" w:rsidRDefault="00D7359E" w:rsidP="00D7359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7359E">
              <w:rPr>
                <w:b/>
                <w:sz w:val="22"/>
                <w:szCs w:val="22"/>
                <w:lang w:val="en-US"/>
              </w:rPr>
              <w:t>Course</w:t>
            </w:r>
          </w:p>
        </w:tc>
        <w:tc>
          <w:tcPr>
            <w:tcW w:w="1586" w:type="dxa"/>
          </w:tcPr>
          <w:p w:rsidR="00D7359E" w:rsidRPr="00ED4A8D" w:rsidRDefault="00ED4A8D" w:rsidP="00D7359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Specialization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Institute/School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University/Board</w:t>
            </w:r>
          </w:p>
        </w:tc>
        <w:tc>
          <w:tcPr>
            <w:tcW w:w="1134" w:type="dxa"/>
          </w:tcPr>
          <w:p w:rsidR="00D7359E" w:rsidRPr="00ED4A8D" w:rsidRDefault="00ED4A8D" w:rsidP="00D7359E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Year</w:t>
            </w:r>
          </w:p>
        </w:tc>
        <w:tc>
          <w:tcPr>
            <w:tcW w:w="793" w:type="dxa"/>
          </w:tcPr>
          <w:p w:rsidR="00D7359E" w:rsidRPr="00CE2657" w:rsidRDefault="00ED4A8D" w:rsidP="00D7359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</w:p>
        </w:tc>
      </w:tr>
      <w:tr w:rsidR="00ED4A8D" w:rsidRPr="00CE2657" w:rsidTr="00ED4A8D">
        <w:trPr>
          <w:trHeight w:val="217"/>
        </w:trPr>
        <w:tc>
          <w:tcPr>
            <w:tcW w:w="961" w:type="dxa"/>
          </w:tcPr>
          <w:p w:rsidR="00D7359E" w:rsidRPr="00D7359E" w:rsidRDefault="00D7359E" w:rsidP="00D7359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B.E</w:t>
            </w:r>
          </w:p>
        </w:tc>
        <w:tc>
          <w:tcPr>
            <w:tcW w:w="1586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Informati</w:t>
            </w:r>
            <w:r>
              <w:rPr>
                <w:sz w:val="22"/>
                <w:lang w:val="en-US"/>
              </w:rPr>
              <w:t>on Technology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MITS, Gwalior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RGVP</w:t>
            </w:r>
            <w:r>
              <w:rPr>
                <w:sz w:val="22"/>
                <w:lang w:val="en-US"/>
              </w:rPr>
              <w:t>, Madhya Pradesh</w:t>
            </w:r>
          </w:p>
        </w:tc>
        <w:tc>
          <w:tcPr>
            <w:tcW w:w="1134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2017</w:t>
            </w:r>
          </w:p>
        </w:tc>
        <w:tc>
          <w:tcPr>
            <w:tcW w:w="793" w:type="dxa"/>
          </w:tcPr>
          <w:p w:rsidR="00D7359E" w:rsidRPr="00152A80" w:rsidRDefault="00152A80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72</w:t>
            </w:r>
          </w:p>
        </w:tc>
      </w:tr>
      <w:tr w:rsidR="00ED4A8D" w:rsidRPr="00CE2657" w:rsidTr="00ED4A8D">
        <w:trPr>
          <w:trHeight w:val="217"/>
        </w:trPr>
        <w:tc>
          <w:tcPr>
            <w:tcW w:w="961" w:type="dxa"/>
          </w:tcPr>
          <w:p w:rsidR="00D7359E" w:rsidRPr="00D7359E" w:rsidRDefault="00D7359E" w:rsidP="00D7359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XII</w:t>
            </w:r>
          </w:p>
        </w:tc>
        <w:tc>
          <w:tcPr>
            <w:tcW w:w="1586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Science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Vidhyapeeth, Morena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CBSE</w:t>
            </w:r>
          </w:p>
        </w:tc>
        <w:tc>
          <w:tcPr>
            <w:tcW w:w="1134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2013</w:t>
            </w:r>
          </w:p>
        </w:tc>
        <w:tc>
          <w:tcPr>
            <w:tcW w:w="793" w:type="dxa"/>
          </w:tcPr>
          <w:p w:rsidR="00D7359E" w:rsidRPr="00152A80" w:rsidRDefault="00152A80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72.8</w:t>
            </w:r>
          </w:p>
        </w:tc>
      </w:tr>
      <w:tr w:rsidR="00ED4A8D" w:rsidRPr="00CE2657" w:rsidTr="00ED4A8D">
        <w:trPr>
          <w:trHeight w:val="217"/>
        </w:trPr>
        <w:tc>
          <w:tcPr>
            <w:tcW w:w="961" w:type="dxa"/>
          </w:tcPr>
          <w:p w:rsidR="00D7359E" w:rsidRPr="00D7359E" w:rsidRDefault="00D7359E" w:rsidP="00D7359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586" w:type="dxa"/>
          </w:tcPr>
          <w:p w:rsidR="00D7359E" w:rsidRPr="00ED4A8D" w:rsidRDefault="00ED4A8D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General</w:t>
            </w:r>
          </w:p>
        </w:tc>
        <w:tc>
          <w:tcPr>
            <w:tcW w:w="2268" w:type="dxa"/>
          </w:tcPr>
          <w:p w:rsidR="00D7359E" w:rsidRPr="00ED4A8D" w:rsidRDefault="00114F9D" w:rsidP="00D7359E">
            <w:pPr>
              <w:jc w:val="center"/>
              <w:rPr>
                <w:sz w:val="22"/>
                <w:lang w:val="en-US"/>
              </w:rPr>
            </w:pPr>
            <w:r w:rsidRPr="00ED4A8D">
              <w:rPr>
                <w:sz w:val="22"/>
                <w:lang w:val="en-US"/>
              </w:rPr>
              <w:t>St.</w:t>
            </w:r>
            <w:r>
              <w:rPr>
                <w:sz w:val="22"/>
                <w:lang w:val="en-US"/>
              </w:rPr>
              <w:t xml:space="preserve"> Mary’s</w:t>
            </w:r>
            <w:bookmarkStart w:id="0" w:name="_GoBack"/>
            <w:bookmarkEnd w:id="0"/>
            <w:r w:rsidR="00ED4A8D">
              <w:rPr>
                <w:sz w:val="22"/>
                <w:lang w:val="en-US"/>
              </w:rPr>
              <w:t>, Morena</w:t>
            </w:r>
          </w:p>
        </w:tc>
        <w:tc>
          <w:tcPr>
            <w:tcW w:w="2268" w:type="dxa"/>
          </w:tcPr>
          <w:p w:rsidR="00D7359E" w:rsidRPr="00ED4A8D" w:rsidRDefault="00ED4A8D" w:rsidP="00D7359E">
            <w:pPr>
              <w:jc w:val="center"/>
              <w:rPr>
                <w:lang w:val="en-US"/>
              </w:rPr>
            </w:pPr>
            <w:r w:rsidRPr="00ED4A8D">
              <w:rPr>
                <w:sz w:val="22"/>
                <w:lang w:val="en-US"/>
              </w:rPr>
              <w:t>CBSE</w:t>
            </w:r>
          </w:p>
        </w:tc>
        <w:tc>
          <w:tcPr>
            <w:tcW w:w="1134" w:type="dxa"/>
          </w:tcPr>
          <w:p w:rsidR="00D7359E" w:rsidRPr="00ED4A8D" w:rsidRDefault="00ED4A8D" w:rsidP="00D7359E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2011</w:t>
            </w:r>
          </w:p>
        </w:tc>
        <w:tc>
          <w:tcPr>
            <w:tcW w:w="793" w:type="dxa"/>
          </w:tcPr>
          <w:p w:rsidR="00D7359E" w:rsidRPr="00152A80" w:rsidRDefault="00152A80" w:rsidP="00D7359E">
            <w:pPr>
              <w:jc w:val="center"/>
              <w:rPr>
                <w:lang w:val="en-US"/>
              </w:rPr>
            </w:pPr>
            <w:r w:rsidRPr="00152A80">
              <w:rPr>
                <w:sz w:val="22"/>
                <w:lang w:val="en-US"/>
              </w:rPr>
              <w:t>95</w:t>
            </w:r>
          </w:p>
        </w:tc>
      </w:tr>
      <w:tr w:rsidR="00CE2657" w:rsidRPr="00CE2657" w:rsidTr="00D7359E">
        <w:tc>
          <w:tcPr>
            <w:tcW w:w="9010" w:type="dxa"/>
            <w:gridSpan w:val="6"/>
            <w:shd w:val="clear" w:color="auto" w:fill="D5DCE4" w:themeFill="text2" w:themeFillTint="33"/>
          </w:tcPr>
          <w:p w:rsidR="00CE2657" w:rsidRPr="00CE2657" w:rsidRDefault="00CE2657" w:rsidP="00B250C3">
            <w:pPr>
              <w:rPr>
                <w:b/>
                <w:lang w:val="en-US"/>
              </w:rPr>
            </w:pPr>
            <w:r w:rsidRPr="00CE2657">
              <w:rPr>
                <w:b/>
                <w:lang w:val="en-US"/>
              </w:rPr>
              <w:t>Projects Undertaken</w:t>
            </w:r>
          </w:p>
        </w:tc>
      </w:tr>
      <w:tr w:rsidR="00CE2657" w:rsidRPr="00CE2657" w:rsidTr="00BC7042">
        <w:tc>
          <w:tcPr>
            <w:tcW w:w="9010" w:type="dxa"/>
            <w:gridSpan w:val="6"/>
          </w:tcPr>
          <w:p w:rsidR="00926047" w:rsidRPr="005D553D" w:rsidRDefault="008A2AD7" w:rsidP="005D553D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Wireless</w:t>
            </w:r>
            <w:r w:rsidR="00926047">
              <w:rPr>
                <w:sz w:val="22"/>
                <w:szCs w:val="22"/>
                <w:lang w:val="en-US"/>
              </w:rPr>
              <w:t xml:space="preserve"> Messenger : </w:t>
            </w:r>
            <w:r>
              <w:rPr>
                <w:sz w:val="22"/>
                <w:szCs w:val="22"/>
                <w:lang w:val="en-US"/>
              </w:rPr>
              <w:t xml:space="preserve"> Interact with people through wireless connection in local area. Files and messages can be exchanged via wireless LAN.</w:t>
            </w:r>
          </w:p>
          <w:p w:rsidR="00CE2657" w:rsidRPr="008A2AD7" w:rsidRDefault="00926047" w:rsidP="00B250C3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BSNL : </w:t>
            </w:r>
            <w:r w:rsidR="008A2AD7">
              <w:rPr>
                <w:sz w:val="22"/>
                <w:szCs w:val="22"/>
                <w:lang w:val="en-US"/>
              </w:rPr>
              <w:t>Analyze</w:t>
            </w:r>
            <w:r w:rsidR="005D553D">
              <w:rPr>
                <w:sz w:val="22"/>
                <w:szCs w:val="22"/>
                <w:lang w:val="en-US"/>
              </w:rPr>
              <w:t>d</w:t>
            </w:r>
            <w:r w:rsidR="008A2AD7">
              <w:rPr>
                <w:sz w:val="22"/>
                <w:szCs w:val="22"/>
                <w:lang w:val="en-US"/>
              </w:rPr>
              <w:t xml:space="preserve"> various hardware equipment used in the server rooms.</w:t>
            </w:r>
          </w:p>
        </w:tc>
      </w:tr>
      <w:tr w:rsidR="00CE2657" w:rsidRPr="00CE2657" w:rsidTr="00D7359E">
        <w:tc>
          <w:tcPr>
            <w:tcW w:w="9010" w:type="dxa"/>
            <w:gridSpan w:val="6"/>
            <w:shd w:val="clear" w:color="auto" w:fill="D5DCE4" w:themeFill="text2" w:themeFillTint="33"/>
          </w:tcPr>
          <w:p w:rsidR="00CE2657" w:rsidRPr="00CE2657" w:rsidRDefault="00CE2657" w:rsidP="00B250C3">
            <w:pPr>
              <w:rPr>
                <w:b/>
                <w:lang w:val="en-US"/>
              </w:rPr>
            </w:pPr>
            <w:r w:rsidRPr="00CE2657">
              <w:rPr>
                <w:b/>
                <w:lang w:val="en-US"/>
              </w:rPr>
              <w:t>Achievements/Extra-Curricular</w:t>
            </w:r>
          </w:p>
        </w:tc>
      </w:tr>
      <w:tr w:rsidR="00CE2657" w:rsidRPr="00CE2657" w:rsidTr="00BC7042">
        <w:tc>
          <w:tcPr>
            <w:tcW w:w="9010" w:type="dxa"/>
            <w:gridSpan w:val="6"/>
          </w:tcPr>
          <w:p w:rsidR="00CE2657" w:rsidRDefault="00926047" w:rsidP="0092604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Received Star </w:t>
            </w:r>
            <w:proofErr w:type="gramStart"/>
            <w:r>
              <w:rPr>
                <w:sz w:val="22"/>
                <w:szCs w:val="22"/>
                <w:lang w:val="en-US"/>
              </w:rPr>
              <w:t>Of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The Month award by Leads to appreciate quality work delivered.</w:t>
            </w:r>
          </w:p>
          <w:p w:rsidR="00926047" w:rsidRDefault="001C76A3" w:rsidP="0092604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Make A Difference : An international NPO </w:t>
            </w:r>
          </w:p>
          <w:p w:rsidR="009B6F36" w:rsidRDefault="009B6F36" w:rsidP="009B6F3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Organized a dream camp for 300 orphans</w:t>
            </w:r>
          </w:p>
          <w:p w:rsidR="001C76A3" w:rsidRPr="009B6F36" w:rsidRDefault="009B6F36" w:rsidP="001C76A3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Assigned as a mentor to focus on needs of children</w:t>
            </w:r>
          </w:p>
          <w:p w:rsidR="00CE2657" w:rsidRPr="0075055A" w:rsidRDefault="00D7359E" w:rsidP="0075055A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Worked with Career Launcher, Gwalior to help </w:t>
            </w:r>
            <w:r w:rsidR="008A2AD7">
              <w:rPr>
                <w:sz w:val="22"/>
                <w:szCs w:val="22"/>
                <w:lang w:val="en-US"/>
              </w:rPr>
              <w:t>out</w:t>
            </w:r>
            <w:r>
              <w:rPr>
                <w:sz w:val="22"/>
                <w:szCs w:val="22"/>
                <w:lang w:val="en-US"/>
              </w:rPr>
              <w:t xml:space="preserve"> with</w:t>
            </w:r>
            <w:r w:rsidR="008A2AD7">
              <w:rPr>
                <w:sz w:val="22"/>
                <w:szCs w:val="22"/>
                <w:lang w:val="en-US"/>
              </w:rPr>
              <w:t xml:space="preserve"> marketing and promotions.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EF14F2" w:rsidRPr="00EF14F2" w:rsidRDefault="00EF14F2">
      <w:pPr>
        <w:rPr>
          <w:lang w:val="en-US"/>
        </w:rPr>
      </w:pPr>
    </w:p>
    <w:sectPr w:rsidR="00EF14F2" w:rsidRPr="00EF14F2" w:rsidSect="005D553D">
      <w:headerReference w:type="first" r:id="rId8"/>
      <w:pgSz w:w="11900" w:h="16840"/>
      <w:pgMar w:top="720" w:right="1418" w:bottom="720" w:left="1418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0BC" w:rsidRDefault="006650BC" w:rsidP="001C76A3">
      <w:r>
        <w:separator/>
      </w:r>
    </w:p>
  </w:endnote>
  <w:endnote w:type="continuationSeparator" w:id="0">
    <w:p w:rsidR="006650BC" w:rsidRDefault="006650BC" w:rsidP="001C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0BC" w:rsidRDefault="006650BC" w:rsidP="001C76A3">
      <w:r>
        <w:separator/>
      </w:r>
    </w:p>
  </w:footnote>
  <w:footnote w:type="continuationSeparator" w:id="0">
    <w:p w:rsidR="006650BC" w:rsidRDefault="006650BC" w:rsidP="001C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A8D" w:rsidRPr="00D534EB" w:rsidRDefault="00ED4A8D" w:rsidP="00ED4A8D">
    <w:pPr>
      <w:pStyle w:val="Header"/>
      <w:rPr>
        <w:b/>
        <w:sz w:val="28"/>
        <w:lang w:val="en-US"/>
      </w:rPr>
    </w:pPr>
    <w:r w:rsidRPr="00D534EB">
      <w:rPr>
        <w:b/>
        <w:sz w:val="28"/>
        <w:lang w:val="en-US"/>
      </w:rPr>
      <w:t>Apoorva Singh Bhadoriya</w:t>
    </w:r>
  </w:p>
  <w:p w:rsidR="00ED4A8D" w:rsidRDefault="00ED4A8D" w:rsidP="00ED4A8D">
    <w:pPr>
      <w:pStyle w:val="Header"/>
      <w:rPr>
        <w:lang w:val="en-US"/>
      </w:rPr>
    </w:pPr>
    <w:r>
      <w:rPr>
        <w:lang w:val="en-US"/>
      </w:rPr>
      <w:t xml:space="preserve">Email : </w:t>
    </w:r>
    <w:hyperlink r:id="rId1" w:history="1">
      <w:r w:rsidRPr="005F0576">
        <w:rPr>
          <w:rStyle w:val="Hyperlink"/>
          <w:lang w:val="en-US"/>
        </w:rPr>
        <w:t>apoorvasingh051@gmail.com</w:t>
      </w:r>
    </w:hyperlink>
  </w:p>
  <w:p w:rsidR="00ED4A8D" w:rsidRPr="00ED4A8D" w:rsidRDefault="00ED4A8D">
    <w:pPr>
      <w:pStyle w:val="Header"/>
      <w:rPr>
        <w:lang w:val="en-US"/>
      </w:rPr>
    </w:pPr>
    <w:r>
      <w:rPr>
        <w:lang w:val="en-US"/>
      </w:rPr>
      <w:t>Mobile : 7803966688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F67"/>
    <w:multiLevelType w:val="hybridMultilevel"/>
    <w:tmpl w:val="C3BE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2203"/>
    <w:multiLevelType w:val="hybridMultilevel"/>
    <w:tmpl w:val="F29E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192F"/>
    <w:multiLevelType w:val="hybridMultilevel"/>
    <w:tmpl w:val="872C4D80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3" w15:restartNumberingAfterBreak="0">
    <w:nsid w:val="1EBD664C"/>
    <w:multiLevelType w:val="hybridMultilevel"/>
    <w:tmpl w:val="8FB6B552"/>
    <w:lvl w:ilvl="0" w:tplc="557A8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43256"/>
    <w:multiLevelType w:val="hybridMultilevel"/>
    <w:tmpl w:val="8500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905E2"/>
    <w:multiLevelType w:val="hybridMultilevel"/>
    <w:tmpl w:val="9C80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584"/>
    <w:multiLevelType w:val="hybridMultilevel"/>
    <w:tmpl w:val="675A43D6"/>
    <w:lvl w:ilvl="0" w:tplc="557A8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82B67"/>
    <w:multiLevelType w:val="hybridMultilevel"/>
    <w:tmpl w:val="B674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1472"/>
    <w:multiLevelType w:val="hybridMultilevel"/>
    <w:tmpl w:val="1D6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25219"/>
    <w:multiLevelType w:val="hybridMultilevel"/>
    <w:tmpl w:val="9C8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E"/>
    <w:rsid w:val="00114F9D"/>
    <w:rsid w:val="00152A80"/>
    <w:rsid w:val="001C76A3"/>
    <w:rsid w:val="00303C83"/>
    <w:rsid w:val="00321E11"/>
    <w:rsid w:val="003B592E"/>
    <w:rsid w:val="004C22A8"/>
    <w:rsid w:val="005D553D"/>
    <w:rsid w:val="006650BC"/>
    <w:rsid w:val="006A7F91"/>
    <w:rsid w:val="0075055A"/>
    <w:rsid w:val="00797153"/>
    <w:rsid w:val="00882A23"/>
    <w:rsid w:val="008A2AD7"/>
    <w:rsid w:val="00926047"/>
    <w:rsid w:val="009B6F36"/>
    <w:rsid w:val="009D5FD0"/>
    <w:rsid w:val="00A00AB5"/>
    <w:rsid w:val="00AC6A08"/>
    <w:rsid w:val="00AC6ACE"/>
    <w:rsid w:val="00BC7042"/>
    <w:rsid w:val="00CE2657"/>
    <w:rsid w:val="00D534EB"/>
    <w:rsid w:val="00D7359E"/>
    <w:rsid w:val="00E86807"/>
    <w:rsid w:val="00ED4A8D"/>
    <w:rsid w:val="00EE5E18"/>
    <w:rsid w:val="00EF14F2"/>
    <w:rsid w:val="00F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D16D"/>
  <w15:chartTrackingRefBased/>
  <w15:docId w15:val="{AFB64004-37E7-8C4E-886A-19797A2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4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6A3"/>
  </w:style>
  <w:style w:type="paragraph" w:styleId="Footer">
    <w:name w:val="footer"/>
    <w:basedOn w:val="Normal"/>
    <w:link w:val="FooterChar"/>
    <w:uiPriority w:val="99"/>
    <w:unhideWhenUsed/>
    <w:rsid w:val="001C7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6A3"/>
  </w:style>
  <w:style w:type="paragraph" w:styleId="BalloonText">
    <w:name w:val="Balloon Text"/>
    <w:basedOn w:val="Normal"/>
    <w:link w:val="BalloonTextChar"/>
    <w:uiPriority w:val="99"/>
    <w:semiHidden/>
    <w:unhideWhenUsed/>
    <w:rsid w:val="00EE5E1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1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poorvasingh0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011E1-06B4-3647-A9B7-D923581E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2018-09-23T19:52:00Z</cp:lastPrinted>
  <dcterms:created xsi:type="dcterms:W3CDTF">2018-09-23T19:52:00Z</dcterms:created>
  <dcterms:modified xsi:type="dcterms:W3CDTF">2018-09-23T19:59:00Z</dcterms:modified>
</cp:coreProperties>
</file>