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הפרוטוקול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במערכת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קובע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מבנה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אחיד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להעברת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הודעות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כדי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ששני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הצדדים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ידעו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בדיוק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לקרוא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אותן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בלי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טעויות</w:t>
      </w:r>
      <w:r w:rsidDel="00000000" w:rsidR="00000000" w:rsidRPr="00000000">
        <w:rPr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כל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הודעה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נשלחת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בפורמט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length#cmd@args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כאשר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החלק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הראשון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length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מספר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שמתאר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אורך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ההודעה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עצמה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בלבד</w:t>
      </w:r>
      <w:r w:rsidDel="00000000" w:rsidR="00000000" w:rsidRPr="00000000">
        <w:rPr>
          <w:sz w:val="46"/>
          <w:szCs w:val="46"/>
          <w:rtl w:val="1"/>
        </w:rPr>
        <w:t xml:space="preserve"> — </w:t>
      </w:r>
      <w:r w:rsidDel="00000000" w:rsidR="00000000" w:rsidRPr="00000000">
        <w:rPr>
          <w:sz w:val="46"/>
          <w:szCs w:val="46"/>
          <w:rtl w:val="1"/>
        </w:rPr>
        <w:t xml:space="preserve">כלומר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שמופיע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אחרי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הסימן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בלי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לכלול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המספר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עצמו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.</w:t>
      </w:r>
      <w:r w:rsidDel="00000000" w:rsidR="00000000" w:rsidRPr="00000000">
        <w:rPr>
          <w:sz w:val="46"/>
          <w:szCs w:val="46"/>
          <w:rtl w:val="1"/>
        </w:rPr>
        <w:t xml:space="preserve">כך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הצד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שמקבל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יודע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בדיוק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תווים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לקרוא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ונמנעים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ממצבים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הודעות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שמתחברות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נחתכות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בטעות</w:t>
      </w:r>
      <w:r w:rsidDel="00000000" w:rsidR="00000000" w:rsidRPr="00000000">
        <w:rPr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אחרי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מופיע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cmd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הפקודה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כמו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DIR</w:t>
      </w:r>
      <w:r w:rsidDel="00000000" w:rsidR="00000000" w:rsidRPr="00000000">
        <w:rPr>
          <w:sz w:val="46"/>
          <w:szCs w:val="46"/>
          <w:rtl w:val="0"/>
        </w:rPr>
        <w:t xml:space="preserve">, </w:t>
      </w:r>
      <w:r w:rsidDel="00000000" w:rsidR="00000000" w:rsidRPr="00000000">
        <w:rPr>
          <w:sz w:val="46"/>
          <w:szCs w:val="46"/>
          <w:rtl w:val="0"/>
        </w:rPr>
        <w:t xml:space="preserve">COPY</w:t>
      </w:r>
      <w:r w:rsidDel="00000000" w:rsidR="00000000" w:rsidRPr="00000000">
        <w:rPr>
          <w:sz w:val="46"/>
          <w:szCs w:val="46"/>
          <w:rtl w:val="0"/>
        </w:rPr>
        <w:t xml:space="preserve">, </w:t>
      </w:r>
      <w:r w:rsidDel="00000000" w:rsidR="00000000" w:rsidRPr="00000000">
        <w:rPr>
          <w:sz w:val="46"/>
          <w:szCs w:val="46"/>
          <w:rtl w:val="0"/>
        </w:rPr>
        <w:t xml:space="preserve">DELETE</w:t>
      </w:r>
      <w:r w:rsidDel="00000000" w:rsidR="00000000" w:rsidRPr="00000000">
        <w:rPr>
          <w:sz w:val="46"/>
          <w:szCs w:val="46"/>
          <w:rtl w:val="1"/>
        </w:rPr>
        <w:t xml:space="preserve">), </w:t>
      </w:r>
      <w:r w:rsidDel="00000000" w:rsidR="00000000" w:rsidRPr="00000000">
        <w:rPr>
          <w:sz w:val="46"/>
          <w:szCs w:val="46"/>
          <w:rtl w:val="1"/>
        </w:rPr>
        <w:t xml:space="preserve">ואז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הסימן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@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שמפריד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הפקודה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לבין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args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שהם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הנתונים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שהפקודה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צריכה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כדי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לפעול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למשל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נתיב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לקובץ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תוכנה</w:t>
      </w:r>
      <w:r w:rsidDel="00000000" w:rsidR="00000000" w:rsidRPr="00000000">
        <w:rPr>
          <w:sz w:val="46"/>
          <w:szCs w:val="46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