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FC220B" w14:textId="26FB3F66" w:rsidR="000047D9" w:rsidRDefault="0029649E" w:rsidP="000047D9">
      <w:pPr>
        <w:rPr>
          <w:rFonts w:ascii="Times New Roman" w:hAnsi="Times New Roman" w:cs="Times New Roman"/>
          <w:b/>
          <w:sz w:val="38"/>
        </w:rPr>
      </w:pPr>
      <w:r w:rsidRPr="0029649E">
        <w:rPr>
          <w:rFonts w:ascii="Times New Roman" w:hAnsi="Times New Roman" w:cs="Times New Roman"/>
          <w:b/>
          <w:sz w:val="38"/>
        </w:rPr>
        <w:tab/>
      </w:r>
      <w:r w:rsidRPr="0029649E">
        <w:rPr>
          <w:rFonts w:ascii="Times New Roman" w:hAnsi="Times New Roman" w:cs="Times New Roman"/>
          <w:b/>
          <w:sz w:val="38"/>
        </w:rPr>
        <w:tab/>
      </w:r>
    </w:p>
    <w:p w14:paraId="37067F96" w14:textId="0FBBEBBF" w:rsidR="00E930E5" w:rsidRPr="00E930E5" w:rsidRDefault="00E930E5" w:rsidP="00C26BD4">
      <w:pPr>
        <w:pStyle w:val="Heading1"/>
        <w:ind w:left="1440"/>
        <w:rPr>
          <w:color w:val="auto"/>
        </w:rPr>
      </w:pPr>
      <w:proofErr w:type="spellStart"/>
      <w:r w:rsidRPr="00E930E5">
        <w:rPr>
          <w:color w:val="auto"/>
        </w:rPr>
        <w:t>NeighborLink</w:t>
      </w:r>
      <w:proofErr w:type="spellEnd"/>
      <w:r w:rsidRPr="00E930E5">
        <w:rPr>
          <w:color w:val="auto"/>
        </w:rPr>
        <w:t xml:space="preserve"> – Powered by People, Driven by Kindness</w:t>
      </w:r>
    </w:p>
    <w:p w14:paraId="0C539B56" w14:textId="1992FD27" w:rsidR="0029649E" w:rsidRPr="00697C8D" w:rsidRDefault="0029649E" w:rsidP="00697C8D">
      <w:pPr>
        <w:jc w:val="center"/>
        <w:rPr>
          <w:rFonts w:ascii="Times New Roman" w:hAnsi="Times New Roman" w:cs="Times New Roman"/>
          <w:b/>
          <w:sz w:val="34"/>
          <w:szCs w:val="18"/>
        </w:rPr>
      </w:pPr>
    </w:p>
    <w:p w14:paraId="675EAABE" w14:textId="60FD3375" w:rsidR="003D43FA" w:rsidRDefault="0029649E" w:rsidP="003D43FA">
      <w:pPr>
        <w:pStyle w:val="Default"/>
        <w:ind w:left="2880"/>
        <w:rPr>
          <w:sz w:val="32"/>
          <w:szCs w:val="32"/>
        </w:rPr>
      </w:pPr>
      <w:r w:rsidRPr="0029649E">
        <w:rPr>
          <w:i/>
          <w:iCs/>
          <w:sz w:val="32"/>
          <w:szCs w:val="32"/>
        </w:rPr>
        <w:br/>
      </w:r>
      <w:proofErr w:type="spellStart"/>
      <w:r w:rsidR="003D43FA" w:rsidRPr="003D43FA">
        <w:rPr>
          <w:sz w:val="32"/>
          <w:szCs w:val="32"/>
        </w:rPr>
        <w:t>Nasif</w:t>
      </w:r>
      <w:proofErr w:type="spellEnd"/>
      <w:r w:rsidR="003D43FA" w:rsidRPr="003D43FA">
        <w:rPr>
          <w:sz w:val="32"/>
          <w:szCs w:val="32"/>
        </w:rPr>
        <w:t xml:space="preserve"> Rahman</w:t>
      </w:r>
      <w:r w:rsidR="003D43FA">
        <w:rPr>
          <w:sz w:val="32"/>
          <w:szCs w:val="32"/>
        </w:rPr>
        <w:t xml:space="preserve"> (</w:t>
      </w:r>
      <w:r w:rsidR="003D43FA" w:rsidRPr="003D43FA">
        <w:rPr>
          <w:sz w:val="32"/>
          <w:szCs w:val="32"/>
        </w:rPr>
        <w:t>21-44993-2</w:t>
      </w:r>
      <w:r w:rsidR="003D43FA">
        <w:rPr>
          <w:sz w:val="32"/>
          <w:szCs w:val="32"/>
        </w:rPr>
        <w:t>)</w:t>
      </w:r>
    </w:p>
    <w:p w14:paraId="67F90A93" w14:textId="1F2CA1C1" w:rsidR="003D43FA" w:rsidRDefault="003D43FA" w:rsidP="003D43FA">
      <w:pPr>
        <w:pStyle w:val="Default"/>
        <w:ind w:left="2880"/>
        <w:rPr>
          <w:sz w:val="32"/>
          <w:szCs w:val="32"/>
        </w:rPr>
      </w:pPr>
      <w:r>
        <w:rPr>
          <w:sz w:val="32"/>
          <w:szCs w:val="32"/>
        </w:rPr>
        <w:t>Thonmoy Banik (20-42701-1)</w:t>
      </w:r>
    </w:p>
    <w:p w14:paraId="653E3CDB" w14:textId="7C5E8DC4" w:rsidR="003D43FA" w:rsidRPr="0029649E" w:rsidRDefault="003D43FA" w:rsidP="003D43FA">
      <w:pPr>
        <w:pStyle w:val="Default"/>
        <w:ind w:left="2880"/>
        <w:rPr>
          <w:sz w:val="32"/>
          <w:szCs w:val="32"/>
        </w:rPr>
      </w:pPr>
      <w:proofErr w:type="spellStart"/>
      <w:r w:rsidRPr="003D43FA">
        <w:rPr>
          <w:sz w:val="32"/>
          <w:szCs w:val="32"/>
        </w:rPr>
        <w:t>Kha</w:t>
      </w:r>
      <w:r>
        <w:rPr>
          <w:sz w:val="32"/>
          <w:szCs w:val="32"/>
        </w:rPr>
        <w:t>n</w:t>
      </w:r>
      <w:r w:rsidRPr="003D43FA">
        <w:rPr>
          <w:sz w:val="32"/>
          <w:szCs w:val="32"/>
        </w:rPr>
        <w:t>dkar</w:t>
      </w:r>
      <w:proofErr w:type="spellEnd"/>
      <w:r w:rsidRPr="003D43FA">
        <w:rPr>
          <w:sz w:val="32"/>
          <w:szCs w:val="32"/>
        </w:rPr>
        <w:t xml:space="preserve"> Md </w:t>
      </w:r>
      <w:proofErr w:type="spellStart"/>
      <w:r w:rsidRPr="003D43FA">
        <w:rPr>
          <w:sz w:val="32"/>
          <w:szCs w:val="32"/>
        </w:rPr>
        <w:t>Antik</w:t>
      </w:r>
      <w:proofErr w:type="spellEnd"/>
      <w:r w:rsidRPr="003D43FA">
        <w:rPr>
          <w:sz w:val="32"/>
          <w:szCs w:val="32"/>
        </w:rPr>
        <w:t xml:space="preserve"> Mahmud</w:t>
      </w:r>
      <w:r>
        <w:rPr>
          <w:sz w:val="32"/>
          <w:szCs w:val="32"/>
        </w:rPr>
        <w:t xml:space="preserve"> (</w:t>
      </w:r>
      <w:r w:rsidRPr="003D43FA">
        <w:rPr>
          <w:sz w:val="32"/>
          <w:szCs w:val="32"/>
        </w:rPr>
        <w:t>21-44425-1</w:t>
      </w:r>
      <w:r>
        <w:rPr>
          <w:sz w:val="32"/>
          <w:szCs w:val="32"/>
        </w:rPr>
        <w:t>)</w:t>
      </w:r>
    </w:p>
    <w:p w14:paraId="18450F4E" w14:textId="1FB193DF" w:rsidR="003D43FA" w:rsidRPr="003D43FA" w:rsidRDefault="003D43FA" w:rsidP="003D43FA">
      <w:pPr>
        <w:pStyle w:val="Default"/>
        <w:ind w:left="2880"/>
        <w:rPr>
          <w:sz w:val="32"/>
          <w:szCs w:val="32"/>
        </w:rPr>
      </w:pPr>
    </w:p>
    <w:p w14:paraId="11890CF6" w14:textId="35C93588" w:rsidR="003D43FA" w:rsidRPr="003D43FA" w:rsidRDefault="003D43FA" w:rsidP="003D43FA">
      <w:pPr>
        <w:pStyle w:val="Default"/>
        <w:ind w:left="2880"/>
        <w:rPr>
          <w:sz w:val="32"/>
          <w:szCs w:val="32"/>
        </w:rPr>
      </w:pPr>
    </w:p>
    <w:p w14:paraId="5F769FB2" w14:textId="2E6A2760" w:rsidR="0029649E" w:rsidRPr="00697C8D" w:rsidRDefault="0029649E" w:rsidP="00697C8D">
      <w:pPr>
        <w:pStyle w:val="Default"/>
        <w:ind w:left="2880"/>
        <w:rPr>
          <w:sz w:val="32"/>
          <w:szCs w:val="32"/>
        </w:rPr>
      </w:pPr>
    </w:p>
    <w:p w14:paraId="7E673139" w14:textId="7BB9AC3D" w:rsidR="0029649E" w:rsidRDefault="0029649E" w:rsidP="002F610A">
      <w:pPr>
        <w:pStyle w:val="Default"/>
        <w:ind w:left="720" w:firstLine="720"/>
      </w:pPr>
    </w:p>
    <w:p w14:paraId="1D11882A" w14:textId="44A16B3B" w:rsidR="00A63F1D" w:rsidRDefault="00A63F1D" w:rsidP="002F610A">
      <w:pPr>
        <w:pStyle w:val="Default"/>
        <w:ind w:left="720" w:firstLine="720"/>
      </w:pPr>
    </w:p>
    <w:p w14:paraId="3D044387" w14:textId="7EF143F3" w:rsidR="00A63F1D" w:rsidRPr="003D43FA" w:rsidRDefault="00A63F1D" w:rsidP="003D43FA">
      <w:pPr>
        <w:pStyle w:val="ListParagraph"/>
        <w:ind w:left="360"/>
        <w:rPr>
          <w:rFonts w:ascii="Times New Roman" w:hAnsi="Times New Roman" w:cs="Times New Roman"/>
          <w:iCs/>
          <w:sz w:val="24"/>
          <w:szCs w:val="24"/>
        </w:rPr>
      </w:pPr>
    </w:p>
    <w:p w14:paraId="196F2834" w14:textId="7FCFFBB3" w:rsidR="00E930E5" w:rsidRPr="00072B4A" w:rsidRDefault="00E930E5" w:rsidP="00072B4A">
      <w:pPr>
        <w:rPr>
          <w:rFonts w:ascii="Times New Roman" w:hAnsi="Times New Roman" w:cs="Times New Roman"/>
          <w:b/>
          <w:color w:val="FF0000"/>
          <w:sz w:val="28"/>
          <w:szCs w:val="28"/>
        </w:rPr>
      </w:pPr>
    </w:p>
    <w:sdt>
      <w:sdtPr>
        <w:rPr>
          <w:rFonts w:asciiTheme="minorHAnsi" w:eastAsiaTheme="minorEastAsia" w:hAnsiTheme="minorHAnsi" w:cstheme="minorBidi"/>
          <w:color w:val="auto"/>
          <w:sz w:val="22"/>
          <w:szCs w:val="22"/>
          <w:lang w:eastAsia="zh-CN"/>
        </w:rPr>
        <w:id w:val="274374769"/>
        <w:docPartObj>
          <w:docPartGallery w:val="Table of Contents"/>
          <w:docPartUnique/>
        </w:docPartObj>
      </w:sdtPr>
      <w:sdtContent>
        <w:p w14:paraId="062B72A1" w14:textId="57F90B25" w:rsidR="00C26BD4" w:rsidRDefault="00C26BD4">
          <w:pPr>
            <w:pStyle w:val="TOCHeading"/>
          </w:pPr>
          <w:r>
            <w:t>Table of Contents</w:t>
          </w:r>
        </w:p>
        <w:p w14:paraId="4BD94EBF" w14:textId="18770BBE" w:rsidR="00C26BD4" w:rsidRDefault="00C26BD4">
          <w:pPr>
            <w:pStyle w:val="TOC1"/>
          </w:pPr>
          <w:r>
            <w:rPr>
              <w:b/>
              <w:bCs/>
            </w:rPr>
            <w:t>Problem Domain</w:t>
          </w:r>
          <w:r>
            <w:ptab w:relativeTo="margin" w:alignment="right" w:leader="dot"/>
          </w:r>
          <w:r>
            <w:rPr>
              <w:b/>
              <w:bCs/>
            </w:rPr>
            <w:t>1</w:t>
          </w:r>
        </w:p>
        <w:p w14:paraId="6AAEE16E" w14:textId="792CDDA4" w:rsidR="00C26BD4" w:rsidRDefault="00C26BD4">
          <w:pPr>
            <w:pStyle w:val="TOC2"/>
            <w:ind w:left="216"/>
          </w:pPr>
          <w:r w:rsidRPr="00C26BD4">
            <w:t>Background to the Problem</w:t>
          </w:r>
          <w:r>
            <w:ptab w:relativeTo="margin" w:alignment="right" w:leader="dot"/>
          </w:r>
          <w:r>
            <w:t>1</w:t>
          </w:r>
        </w:p>
        <w:p w14:paraId="520B3651" w14:textId="336186AE" w:rsidR="00C26BD4" w:rsidRDefault="00C26BD4">
          <w:pPr>
            <w:pStyle w:val="TOC3"/>
            <w:ind w:left="446"/>
          </w:pPr>
          <w:r w:rsidRPr="00C26BD4">
            <w:t>Root Cause and Importance of the Problem</w:t>
          </w:r>
          <w:r>
            <w:ptab w:relativeTo="margin" w:alignment="right" w:leader="dot"/>
          </w:r>
          <w:r>
            <w:t>2</w:t>
          </w:r>
        </w:p>
        <w:p w14:paraId="2F45406E" w14:textId="3FB9F101" w:rsidR="00C26BD4" w:rsidRDefault="00C26BD4" w:rsidP="00C26BD4">
          <w:pPr>
            <w:rPr>
              <w:lang w:eastAsia="en-US"/>
            </w:rPr>
          </w:pPr>
          <w:r>
            <w:rPr>
              <w:lang w:eastAsia="en-US"/>
            </w:rPr>
            <w:tab/>
          </w:r>
          <w:r w:rsidRPr="00C26BD4">
            <w:rPr>
              <w:lang w:eastAsia="en-US"/>
            </w:rPr>
            <w:t>Solution to the Proble</w:t>
          </w:r>
          <w:r>
            <w:rPr>
              <w:lang w:eastAsia="en-US"/>
            </w:rPr>
            <w:t>m …………………………………………………………………………………………………………</w:t>
          </w:r>
          <w:r w:rsidR="00072B4A">
            <w:rPr>
              <w:lang w:eastAsia="en-US"/>
            </w:rPr>
            <w:t>….</w:t>
          </w:r>
          <w:r>
            <w:rPr>
              <w:lang w:eastAsia="en-US"/>
            </w:rPr>
            <w:t>3</w:t>
          </w:r>
        </w:p>
        <w:p w14:paraId="54E6D020" w14:textId="23E3D9D8" w:rsidR="00C26BD4" w:rsidRPr="00C26BD4" w:rsidRDefault="00C26BD4" w:rsidP="00C26BD4">
          <w:pPr>
            <w:rPr>
              <w:lang w:eastAsia="en-US"/>
            </w:rPr>
          </w:pPr>
          <w:r>
            <w:rPr>
              <w:lang w:eastAsia="en-US"/>
            </w:rPr>
            <w:tab/>
          </w:r>
          <w:r w:rsidRPr="00C26BD4">
            <w:rPr>
              <w:lang w:eastAsia="en-US"/>
            </w:rPr>
            <w:t>Existing Solutions and Limitations</w:t>
          </w:r>
          <w:r>
            <w:rPr>
              <w:lang w:eastAsia="en-US"/>
            </w:rPr>
            <w:t xml:space="preserve"> ………………………………………………………………………………………………4</w:t>
          </w:r>
        </w:p>
        <w:p w14:paraId="132F96D9" w14:textId="77BA9D60" w:rsidR="00C26BD4" w:rsidRDefault="00C26BD4">
          <w:pPr>
            <w:pStyle w:val="TOC1"/>
            <w:rPr>
              <w:b/>
              <w:bCs/>
            </w:rPr>
          </w:pPr>
          <w:r>
            <w:rPr>
              <w:b/>
              <w:bCs/>
            </w:rPr>
            <w:t>Solution Description</w:t>
          </w:r>
          <w:r>
            <w:ptab w:relativeTo="margin" w:alignment="right" w:leader="dot"/>
          </w:r>
          <w:r>
            <w:rPr>
              <w:b/>
              <w:bCs/>
            </w:rPr>
            <w:t>5</w:t>
          </w:r>
        </w:p>
        <w:p w14:paraId="6E3197E0" w14:textId="75FEDDAB" w:rsidR="00C26BD4" w:rsidRDefault="00C26BD4" w:rsidP="00C26BD4">
          <w:r>
            <w:tab/>
          </w:r>
          <w:r w:rsidRPr="00C26BD4">
            <w:t>Overview of the Proposed System</w:t>
          </w:r>
          <w:r>
            <w:t xml:space="preserve"> …………………………………………………………………………………………….5</w:t>
          </w:r>
        </w:p>
        <w:p w14:paraId="6473AEEA" w14:textId="7C3304E3" w:rsidR="00C26BD4" w:rsidRPr="00C26BD4" w:rsidRDefault="00C26BD4" w:rsidP="00C26BD4">
          <w:r>
            <w:tab/>
          </w:r>
          <w:r w:rsidRPr="00C26BD4">
            <w:t>System Features</w:t>
          </w:r>
          <w:r>
            <w:t xml:space="preserve"> ……………………………………………………………………………………………………………………….</w:t>
          </w:r>
          <w:r w:rsidR="00072B4A">
            <w:t>6</w:t>
          </w:r>
        </w:p>
        <w:p w14:paraId="23BAB902" w14:textId="4DC04BC3" w:rsidR="00C26BD4" w:rsidRDefault="00072B4A">
          <w:pPr>
            <w:pStyle w:val="TOC2"/>
            <w:ind w:left="216"/>
          </w:pPr>
          <w:r w:rsidRPr="00072B4A">
            <w:rPr>
              <w:b/>
              <w:bCs/>
            </w:rPr>
            <w:t>System Features</w:t>
          </w:r>
          <w:r w:rsidR="00C26BD4">
            <w:ptab w:relativeTo="margin" w:alignment="right" w:leader="dot"/>
          </w:r>
          <w:r>
            <w:t>7</w:t>
          </w:r>
        </w:p>
        <w:p w14:paraId="3080D15E" w14:textId="6A0562B2" w:rsidR="00072B4A" w:rsidRDefault="00072B4A" w:rsidP="00072B4A">
          <w:pPr>
            <w:rPr>
              <w:lang w:eastAsia="en-US"/>
            </w:rPr>
          </w:pPr>
          <w:r>
            <w:rPr>
              <w:lang w:eastAsia="en-US"/>
            </w:rPr>
            <w:tab/>
          </w:r>
          <w:r w:rsidRPr="00072B4A">
            <w:rPr>
              <w:lang w:eastAsia="en-US"/>
            </w:rPr>
            <w:t>Functional Requirements</w:t>
          </w:r>
          <w:r>
            <w:rPr>
              <w:lang w:eastAsia="en-US"/>
            </w:rPr>
            <w:t xml:space="preserve"> ………………………………………………………………………………………………………….7</w:t>
          </w:r>
        </w:p>
        <w:p w14:paraId="1B70846F" w14:textId="3E084CD1" w:rsidR="00072B4A" w:rsidRPr="00072B4A" w:rsidRDefault="00072B4A" w:rsidP="00072B4A">
          <w:pPr>
            <w:rPr>
              <w:lang w:eastAsia="en-US"/>
            </w:rPr>
          </w:pPr>
          <w:r>
            <w:rPr>
              <w:lang w:eastAsia="en-US"/>
            </w:rPr>
            <w:tab/>
          </w:r>
          <w:r w:rsidRPr="00072B4A">
            <w:rPr>
              <w:lang w:eastAsia="en-US"/>
            </w:rPr>
            <w:t>Non-Functional Requirements</w:t>
          </w:r>
          <w:r>
            <w:rPr>
              <w:lang w:eastAsia="en-US"/>
            </w:rPr>
            <w:t xml:space="preserve"> ………………………………………………………………………………………………….8</w:t>
          </w:r>
        </w:p>
        <w:p w14:paraId="2EC2EA7D" w14:textId="67E02A5E" w:rsidR="00072B4A" w:rsidRDefault="00072B4A">
          <w:pPr>
            <w:pStyle w:val="TOC3"/>
            <w:ind w:left="446"/>
          </w:pPr>
          <w:r w:rsidRPr="00072B4A">
            <w:rPr>
              <w:b/>
              <w:bCs/>
            </w:rPr>
            <w:t>UML Diagrams</w:t>
          </w:r>
          <w:r w:rsidR="00C26BD4">
            <w:ptab w:relativeTo="margin" w:alignment="right" w:leader="dot"/>
          </w:r>
          <w:r>
            <w:t>9</w:t>
          </w:r>
        </w:p>
        <w:p w14:paraId="5B74FAAC" w14:textId="7E66136C" w:rsidR="00072B4A" w:rsidRDefault="00072B4A" w:rsidP="00072B4A">
          <w:pPr>
            <w:rPr>
              <w:lang w:eastAsia="en-US"/>
            </w:rPr>
          </w:pPr>
          <w:r>
            <w:rPr>
              <w:lang w:eastAsia="en-US"/>
            </w:rPr>
            <w:t xml:space="preserve">       </w:t>
          </w:r>
          <w:r w:rsidRPr="00072B4A">
            <w:rPr>
              <w:b/>
              <w:bCs/>
              <w:lang w:eastAsia="en-US"/>
            </w:rPr>
            <w:t xml:space="preserve">  Social Impact</w:t>
          </w:r>
          <w:r>
            <w:rPr>
              <w:lang w:eastAsia="en-US"/>
            </w:rPr>
            <w:t xml:space="preserve"> ………………………………………………………………………………………………………………………………10</w:t>
          </w:r>
        </w:p>
        <w:p w14:paraId="51BA0B98" w14:textId="71F147C6" w:rsidR="00072B4A" w:rsidRDefault="00072B4A" w:rsidP="00072B4A">
          <w:pPr>
            <w:rPr>
              <w:lang w:eastAsia="en-US"/>
            </w:rPr>
          </w:pPr>
          <w:r>
            <w:rPr>
              <w:lang w:eastAsia="en-US"/>
            </w:rPr>
            <w:t xml:space="preserve">         </w:t>
          </w:r>
          <w:r w:rsidRPr="00072B4A">
            <w:rPr>
              <w:b/>
              <w:bCs/>
              <w:lang w:eastAsia="en-US"/>
            </w:rPr>
            <w:t>Development Plan with Project Schedule</w:t>
          </w:r>
          <w:r>
            <w:rPr>
              <w:lang w:eastAsia="en-US"/>
            </w:rPr>
            <w:t xml:space="preserve"> ………………………………………………………………………………….11</w:t>
          </w:r>
        </w:p>
        <w:p w14:paraId="7CA99C74" w14:textId="77777777" w:rsidR="00072B4A" w:rsidRDefault="00072B4A" w:rsidP="00072B4A">
          <w:pPr>
            <w:rPr>
              <w:lang w:eastAsia="en-US"/>
            </w:rPr>
          </w:pPr>
          <w:r>
            <w:rPr>
              <w:lang w:eastAsia="en-US"/>
            </w:rPr>
            <w:t xml:space="preserve">         </w:t>
          </w:r>
          <w:r w:rsidRPr="00072B4A">
            <w:rPr>
              <w:b/>
              <w:bCs/>
              <w:lang w:eastAsia="en-US"/>
            </w:rPr>
            <w:t>Marketing Plan</w:t>
          </w:r>
          <w:r>
            <w:rPr>
              <w:lang w:eastAsia="en-US"/>
            </w:rPr>
            <w:t xml:space="preserve"> ……………………………………………………………………………………………………………………………12</w:t>
          </w:r>
        </w:p>
        <w:p w14:paraId="776A7313" w14:textId="0E5F7526" w:rsidR="00072B4A" w:rsidRDefault="00072B4A" w:rsidP="00072B4A">
          <w:pPr>
            <w:rPr>
              <w:lang w:eastAsia="en-US"/>
            </w:rPr>
          </w:pPr>
          <w:r>
            <w:rPr>
              <w:lang w:eastAsia="en-US"/>
            </w:rPr>
            <w:t xml:space="preserve">        </w:t>
          </w:r>
          <w:r w:rsidRPr="00072B4A">
            <w:rPr>
              <w:b/>
              <w:bCs/>
              <w:lang w:eastAsia="en-US"/>
            </w:rPr>
            <w:t>Cost &amp; Profit Analysis</w:t>
          </w:r>
          <w:r>
            <w:rPr>
              <w:lang w:eastAsia="en-US"/>
            </w:rPr>
            <w:t>…………………………………………………………………………………………………………………….13</w:t>
          </w:r>
        </w:p>
        <w:p w14:paraId="4D5841B7" w14:textId="7E8B10F5" w:rsidR="00C26BD4" w:rsidRPr="00072B4A" w:rsidRDefault="00072B4A" w:rsidP="00072B4A">
          <w:pPr>
            <w:rPr>
              <w:lang w:eastAsia="en-US"/>
            </w:rPr>
          </w:pPr>
          <w:r>
            <w:rPr>
              <w:lang w:eastAsia="en-US"/>
            </w:rPr>
            <w:t xml:space="preserve">        </w:t>
          </w:r>
          <w:r w:rsidRPr="00072B4A">
            <w:rPr>
              <w:b/>
              <w:bCs/>
              <w:lang w:eastAsia="en-US"/>
            </w:rPr>
            <w:t>References</w:t>
          </w:r>
          <w:r>
            <w:rPr>
              <w:lang w:eastAsia="en-US"/>
            </w:rPr>
            <w:t xml:space="preserve"> …………………………………………………………………………………………………………………………………….14</w:t>
          </w:r>
        </w:p>
      </w:sdtContent>
    </w:sdt>
    <w:p w14:paraId="5A9CB3D5" w14:textId="77777777" w:rsidR="00C26BD4" w:rsidRPr="00290D55" w:rsidRDefault="00C26BD4" w:rsidP="00290D55">
      <w:pPr>
        <w:pStyle w:val="ListParagraph"/>
        <w:ind w:left="360"/>
        <w:rPr>
          <w:rFonts w:ascii="Times New Roman" w:hAnsi="Times New Roman" w:cs="Times New Roman"/>
          <w:b/>
          <w:color w:val="FF0000"/>
          <w:sz w:val="28"/>
          <w:szCs w:val="28"/>
        </w:rPr>
      </w:pPr>
    </w:p>
    <w:p w14:paraId="1408CA88" w14:textId="77777777" w:rsidR="00290D55" w:rsidRDefault="00290D55" w:rsidP="00290D55">
      <w:pPr>
        <w:pStyle w:val="ListParagraph"/>
        <w:ind w:left="360"/>
        <w:rPr>
          <w:rFonts w:ascii="Times New Roman" w:hAnsi="Times New Roman" w:cs="Times New Roman"/>
          <w:b/>
          <w:sz w:val="28"/>
          <w:szCs w:val="28"/>
        </w:rPr>
      </w:pPr>
    </w:p>
    <w:p w14:paraId="044FEF15" w14:textId="442C1A47" w:rsidR="009906F1" w:rsidRPr="00E85295" w:rsidRDefault="00416369" w:rsidP="009906F1">
      <w:pPr>
        <w:pStyle w:val="ListParagraph"/>
        <w:numPr>
          <w:ilvl w:val="0"/>
          <w:numId w:val="1"/>
        </w:numPr>
        <w:rPr>
          <w:rFonts w:ascii="Times New Roman" w:hAnsi="Times New Roman" w:cs="Times New Roman"/>
          <w:b/>
          <w:sz w:val="28"/>
          <w:szCs w:val="28"/>
        </w:rPr>
      </w:pPr>
      <w:r w:rsidRPr="009906F1">
        <w:rPr>
          <w:rFonts w:ascii="Times New Roman" w:hAnsi="Times New Roman" w:cs="Times New Roman"/>
          <w:b/>
          <w:sz w:val="28"/>
          <w:szCs w:val="28"/>
        </w:rPr>
        <w:t>PROBLEM DOMAIN</w:t>
      </w:r>
      <w:r w:rsidR="00E85295">
        <w:rPr>
          <w:rFonts w:ascii="Times New Roman" w:hAnsi="Times New Roman" w:cs="Times New Roman"/>
          <w:b/>
          <w:sz w:val="28"/>
          <w:szCs w:val="28"/>
        </w:rPr>
        <w:br/>
      </w:r>
    </w:p>
    <w:p w14:paraId="0993B1CE" w14:textId="77777777" w:rsidR="009906F1" w:rsidRDefault="00075940" w:rsidP="003D43FA">
      <w:pPr>
        <w:pStyle w:val="ListParagraph"/>
        <w:ind w:left="360"/>
        <w:rPr>
          <w:rFonts w:ascii="Times New Roman" w:hAnsi="Times New Roman" w:cs="Times New Roman"/>
          <w:b/>
          <w:sz w:val="24"/>
          <w:szCs w:val="24"/>
        </w:rPr>
      </w:pPr>
      <w:r w:rsidRPr="00075940">
        <w:rPr>
          <w:rFonts w:ascii="Times New Roman" w:hAnsi="Times New Roman" w:cs="Times New Roman"/>
          <w:b/>
          <w:sz w:val="24"/>
          <w:szCs w:val="24"/>
        </w:rPr>
        <w:t>Background to the Problem</w:t>
      </w:r>
    </w:p>
    <w:p w14:paraId="7B0646BD" w14:textId="77777777" w:rsidR="00072B4A" w:rsidRDefault="00072B4A" w:rsidP="003D43FA">
      <w:pPr>
        <w:pStyle w:val="NormalWeb"/>
      </w:pPr>
      <w:r>
        <w:t>In modern urban and semi-urban communities, people often face difficulties in completing small yet essential daily tasks such as borrowing tools, grocery pickup, furniture moving, or seeking short-term assistance. This issue is especially common among elderly individuals, students living away from home, and busy professionals who lack immediate local support.</w:t>
      </w:r>
    </w:p>
    <w:p w14:paraId="3AD4AAFC" w14:textId="77777777" w:rsidR="00072B4A" w:rsidRDefault="00072B4A" w:rsidP="003D43FA">
      <w:pPr>
        <w:pStyle w:val="NormalWeb"/>
      </w:pPr>
      <w:r>
        <w:t>Although people live in close physical proximity, neighborhoods remain socially disconnected. Existing methods such as social media posts, phone calls, or asking acquaintances are often unreliable, time-consuming, and inefficient. As a result, many genuine needs remain unmet, leading to frustration, wasted time, and weakened community bonds.</w:t>
      </w:r>
    </w:p>
    <w:p w14:paraId="0BB055CC" w14:textId="77777777" w:rsidR="00072B4A" w:rsidRDefault="00072B4A" w:rsidP="003D43FA">
      <w:pPr>
        <w:pStyle w:val="NormalWeb"/>
      </w:pPr>
      <w:r>
        <w:t>This problem highlights the absence of a structured, trustworthy, and localized digital platform that can effectively connect people who need help with those willing to offer assistance within the same neighborhood</w:t>
      </w:r>
    </w:p>
    <w:p w14:paraId="15C1C522" w14:textId="77777777" w:rsidR="009906F1" w:rsidRDefault="009906F1" w:rsidP="009906F1">
      <w:pPr>
        <w:pStyle w:val="ListParagraph"/>
        <w:ind w:left="360"/>
        <w:rPr>
          <w:rFonts w:ascii="Times New Roman" w:hAnsi="Times New Roman" w:cs="Times New Roman"/>
          <w:sz w:val="24"/>
          <w:szCs w:val="24"/>
        </w:rPr>
      </w:pPr>
    </w:p>
    <w:p w14:paraId="1510AB69" w14:textId="77777777" w:rsidR="00072B4A" w:rsidRPr="00072B4A" w:rsidRDefault="00072B4A" w:rsidP="00072B4A">
      <w:pPr>
        <w:pStyle w:val="ListParagraph"/>
        <w:ind w:left="360"/>
        <w:rPr>
          <w:rFonts w:ascii="Times New Roman" w:hAnsi="Times New Roman" w:cs="Times New Roman"/>
          <w:b/>
          <w:bCs/>
          <w:sz w:val="24"/>
          <w:szCs w:val="24"/>
        </w:rPr>
      </w:pPr>
      <w:r w:rsidRPr="00072B4A">
        <w:rPr>
          <w:rFonts w:ascii="Times New Roman" w:hAnsi="Times New Roman" w:cs="Times New Roman"/>
          <w:b/>
          <w:bCs/>
          <w:sz w:val="24"/>
          <w:szCs w:val="24"/>
        </w:rPr>
        <w:t>Root Cause and Importance of the Problem</w:t>
      </w:r>
    </w:p>
    <w:p w14:paraId="3B8C8661" w14:textId="77777777" w:rsidR="00072B4A" w:rsidRPr="00072B4A" w:rsidRDefault="00072B4A" w:rsidP="00072B4A">
      <w:pPr>
        <w:pStyle w:val="ListParagraph"/>
        <w:ind w:left="360"/>
        <w:rPr>
          <w:rFonts w:ascii="Times New Roman" w:hAnsi="Times New Roman" w:cs="Times New Roman"/>
          <w:sz w:val="24"/>
          <w:szCs w:val="24"/>
        </w:rPr>
      </w:pPr>
      <w:r w:rsidRPr="00072B4A">
        <w:rPr>
          <w:rFonts w:ascii="Times New Roman" w:hAnsi="Times New Roman" w:cs="Times New Roman"/>
          <w:sz w:val="24"/>
          <w:szCs w:val="24"/>
        </w:rPr>
        <w:t>The root causes of this problem include:</w:t>
      </w:r>
    </w:p>
    <w:p w14:paraId="190C09A9" w14:textId="77777777" w:rsidR="00072B4A" w:rsidRPr="00072B4A" w:rsidRDefault="00072B4A" w:rsidP="00072B4A">
      <w:pPr>
        <w:pStyle w:val="ListParagraph"/>
        <w:numPr>
          <w:ilvl w:val="0"/>
          <w:numId w:val="11"/>
        </w:numPr>
        <w:rPr>
          <w:rFonts w:ascii="Times New Roman" w:hAnsi="Times New Roman" w:cs="Times New Roman"/>
          <w:sz w:val="24"/>
          <w:szCs w:val="24"/>
        </w:rPr>
      </w:pPr>
      <w:r w:rsidRPr="00072B4A">
        <w:rPr>
          <w:rFonts w:ascii="Times New Roman" w:hAnsi="Times New Roman" w:cs="Times New Roman"/>
          <w:sz w:val="24"/>
          <w:szCs w:val="24"/>
        </w:rPr>
        <w:t>Lack of a centralized system for requesting and offering neighborhood-level assistance</w:t>
      </w:r>
    </w:p>
    <w:p w14:paraId="7DDB6ABD" w14:textId="77777777" w:rsidR="00072B4A" w:rsidRPr="00072B4A" w:rsidRDefault="00072B4A" w:rsidP="00072B4A">
      <w:pPr>
        <w:pStyle w:val="ListParagraph"/>
        <w:numPr>
          <w:ilvl w:val="0"/>
          <w:numId w:val="11"/>
        </w:numPr>
        <w:rPr>
          <w:rFonts w:ascii="Times New Roman" w:hAnsi="Times New Roman" w:cs="Times New Roman"/>
          <w:sz w:val="24"/>
          <w:szCs w:val="24"/>
        </w:rPr>
      </w:pPr>
      <w:r w:rsidRPr="00072B4A">
        <w:rPr>
          <w:rFonts w:ascii="Times New Roman" w:hAnsi="Times New Roman" w:cs="Times New Roman"/>
          <w:sz w:val="24"/>
          <w:szCs w:val="24"/>
        </w:rPr>
        <w:t>Dependence on informal and unorganized communication channels</w:t>
      </w:r>
    </w:p>
    <w:p w14:paraId="659AC666" w14:textId="77777777" w:rsidR="00072B4A" w:rsidRPr="00072B4A" w:rsidRDefault="00072B4A" w:rsidP="00072B4A">
      <w:pPr>
        <w:pStyle w:val="ListParagraph"/>
        <w:numPr>
          <w:ilvl w:val="0"/>
          <w:numId w:val="11"/>
        </w:numPr>
        <w:rPr>
          <w:rFonts w:ascii="Times New Roman" w:hAnsi="Times New Roman" w:cs="Times New Roman"/>
          <w:sz w:val="24"/>
          <w:szCs w:val="24"/>
        </w:rPr>
      </w:pPr>
      <w:r w:rsidRPr="00072B4A">
        <w:rPr>
          <w:rFonts w:ascii="Times New Roman" w:hAnsi="Times New Roman" w:cs="Times New Roman"/>
          <w:sz w:val="24"/>
          <w:szCs w:val="24"/>
        </w:rPr>
        <w:lastRenderedPageBreak/>
        <w:t>Trust and safety concerns when interacting with unknown individuals</w:t>
      </w:r>
    </w:p>
    <w:p w14:paraId="7DBA2D10" w14:textId="77777777" w:rsidR="00072B4A" w:rsidRPr="00072B4A" w:rsidRDefault="00072B4A" w:rsidP="00072B4A">
      <w:pPr>
        <w:pStyle w:val="ListParagraph"/>
        <w:numPr>
          <w:ilvl w:val="0"/>
          <w:numId w:val="11"/>
        </w:numPr>
        <w:rPr>
          <w:rFonts w:ascii="Times New Roman" w:hAnsi="Times New Roman" w:cs="Times New Roman"/>
          <w:sz w:val="24"/>
          <w:szCs w:val="24"/>
        </w:rPr>
      </w:pPr>
      <w:r w:rsidRPr="00072B4A">
        <w:rPr>
          <w:rFonts w:ascii="Times New Roman" w:hAnsi="Times New Roman" w:cs="Times New Roman"/>
          <w:sz w:val="24"/>
          <w:szCs w:val="24"/>
        </w:rPr>
        <w:t>Limited visibility of local needs within a community</w:t>
      </w:r>
    </w:p>
    <w:p w14:paraId="6A5FC23C" w14:textId="77777777" w:rsidR="00072B4A" w:rsidRDefault="00072B4A" w:rsidP="00072B4A">
      <w:pPr>
        <w:pStyle w:val="ListParagraph"/>
        <w:ind w:left="360"/>
        <w:rPr>
          <w:rFonts w:ascii="Times New Roman" w:hAnsi="Times New Roman" w:cs="Times New Roman"/>
          <w:sz w:val="24"/>
          <w:szCs w:val="24"/>
        </w:rPr>
      </w:pPr>
      <w:r w:rsidRPr="00072B4A">
        <w:rPr>
          <w:rFonts w:ascii="Times New Roman" w:hAnsi="Times New Roman" w:cs="Times New Roman"/>
          <w:sz w:val="24"/>
          <w:szCs w:val="24"/>
        </w:rPr>
        <w:t>Addressing this problem is important because it directly affects community cooperation, social trust, and quality of life. Without a reliable solution, individuals continue to rely on inefficient alternatives, and communities remain fragmented despite physical closeness.</w:t>
      </w:r>
    </w:p>
    <w:p w14:paraId="12937C99" w14:textId="77777777" w:rsidR="00072B4A" w:rsidRPr="00072B4A" w:rsidRDefault="00072B4A" w:rsidP="00072B4A">
      <w:pPr>
        <w:pStyle w:val="ListParagraph"/>
        <w:ind w:left="360"/>
        <w:rPr>
          <w:rFonts w:ascii="Times New Roman" w:hAnsi="Times New Roman" w:cs="Times New Roman"/>
          <w:sz w:val="24"/>
          <w:szCs w:val="24"/>
        </w:rPr>
      </w:pPr>
    </w:p>
    <w:p w14:paraId="6EEB3DE7" w14:textId="77777777" w:rsidR="00072B4A" w:rsidRDefault="00072B4A" w:rsidP="009906F1">
      <w:pPr>
        <w:pStyle w:val="ListParagraph"/>
        <w:ind w:left="360"/>
        <w:rPr>
          <w:rFonts w:ascii="Times New Roman" w:hAnsi="Times New Roman" w:cs="Times New Roman"/>
          <w:sz w:val="24"/>
          <w:szCs w:val="24"/>
        </w:rPr>
      </w:pPr>
    </w:p>
    <w:p w14:paraId="45B46D84" w14:textId="77777777" w:rsidR="009906F1" w:rsidRPr="003D43FA" w:rsidRDefault="009906F1" w:rsidP="003D43FA">
      <w:pPr>
        <w:jc w:val="both"/>
        <w:rPr>
          <w:rFonts w:ascii="Times New Roman" w:hAnsi="Times New Roman" w:cs="Times New Roman"/>
          <w:b/>
          <w:sz w:val="24"/>
          <w:szCs w:val="24"/>
        </w:rPr>
      </w:pPr>
      <w:r w:rsidRPr="003D43FA">
        <w:rPr>
          <w:rFonts w:ascii="Times New Roman" w:hAnsi="Times New Roman" w:cs="Times New Roman"/>
          <w:b/>
          <w:sz w:val="24"/>
          <w:szCs w:val="24"/>
        </w:rPr>
        <w:t>Solution to the Problem</w:t>
      </w:r>
    </w:p>
    <w:p w14:paraId="4D4EB38A" w14:textId="77777777" w:rsidR="00072B4A" w:rsidRDefault="00072B4A" w:rsidP="003D43FA">
      <w:pPr>
        <w:pStyle w:val="NormalWeb"/>
        <w:numPr>
          <w:ilvl w:val="0"/>
          <w:numId w:val="19"/>
        </w:numPr>
        <w:jc w:val="both"/>
      </w:pPr>
      <w:r>
        <w:t xml:space="preserve">To address these challenges, </w:t>
      </w:r>
      <w:proofErr w:type="spellStart"/>
      <w:r>
        <w:rPr>
          <w:rStyle w:val="Strong"/>
        </w:rPr>
        <w:t>NeighborLink</w:t>
      </w:r>
      <w:proofErr w:type="spellEnd"/>
      <w:r>
        <w:t xml:space="preserve"> is proposed as a web-based, hyper-local community assistance platform. The system enables users to post small help requests and allows nearby neighbors to respond, coordinate, and complete tasks in a safe and organized manner.</w:t>
      </w:r>
    </w:p>
    <w:p w14:paraId="5F4AA2C0" w14:textId="77777777" w:rsidR="00072B4A" w:rsidRDefault="00072B4A" w:rsidP="003D43FA">
      <w:pPr>
        <w:pStyle w:val="NormalWeb"/>
        <w:numPr>
          <w:ilvl w:val="0"/>
          <w:numId w:val="19"/>
        </w:numPr>
        <w:jc w:val="both"/>
      </w:pPr>
      <w:proofErr w:type="spellStart"/>
      <w:r>
        <w:t>NeighborLink</w:t>
      </w:r>
      <w:proofErr w:type="spellEnd"/>
      <w:r>
        <w:t xml:space="preserve"> focuses on trust, accessibility, and efficiency by integrating features such as location-based task visibility, real-time communication, and a rating system. The platform also promotes community engagement by encouraging volunteering and recognition through badges and leaderboards.</w:t>
      </w:r>
    </w:p>
    <w:p w14:paraId="4D5295FD" w14:textId="77777777" w:rsidR="00072B4A" w:rsidRDefault="00072B4A" w:rsidP="003D43FA">
      <w:pPr>
        <w:pStyle w:val="NormalWeb"/>
        <w:numPr>
          <w:ilvl w:val="0"/>
          <w:numId w:val="19"/>
        </w:numPr>
        <w:jc w:val="both"/>
      </w:pPr>
      <w:r>
        <w:t>This solution is feasible from a business and technical perspective, as it leverages widely available web technologies and scalable architectures while offering multiple monetization opportunities such as premium services and commission-based transactions.</w:t>
      </w:r>
    </w:p>
    <w:p w14:paraId="1E7263B2" w14:textId="77777777" w:rsidR="009906F1" w:rsidRDefault="009906F1" w:rsidP="009906F1">
      <w:pPr>
        <w:pStyle w:val="ListParagraph"/>
        <w:rPr>
          <w:rFonts w:ascii="Times New Roman" w:hAnsi="Times New Roman" w:cs="Times New Roman"/>
          <w:sz w:val="24"/>
          <w:szCs w:val="24"/>
        </w:rPr>
      </w:pPr>
    </w:p>
    <w:p w14:paraId="6E520972" w14:textId="77777777" w:rsidR="00072B4A" w:rsidRPr="003D43FA" w:rsidRDefault="00072B4A" w:rsidP="003D43FA">
      <w:pPr>
        <w:rPr>
          <w:rFonts w:ascii="Times New Roman" w:hAnsi="Times New Roman" w:cs="Times New Roman"/>
          <w:b/>
          <w:bCs/>
          <w:sz w:val="24"/>
          <w:szCs w:val="24"/>
        </w:rPr>
      </w:pPr>
      <w:r w:rsidRPr="003D43FA">
        <w:rPr>
          <w:rFonts w:ascii="Times New Roman" w:hAnsi="Times New Roman" w:cs="Times New Roman"/>
          <w:b/>
          <w:bCs/>
          <w:sz w:val="24"/>
          <w:szCs w:val="24"/>
        </w:rPr>
        <w:t>Existing Solutions and Limitations</w:t>
      </w:r>
    </w:p>
    <w:p w14:paraId="5C414962" w14:textId="77777777" w:rsidR="00072B4A" w:rsidRPr="00072B4A" w:rsidRDefault="00072B4A" w:rsidP="00072B4A">
      <w:pPr>
        <w:pStyle w:val="ListParagraph"/>
        <w:rPr>
          <w:rFonts w:ascii="Times New Roman" w:hAnsi="Times New Roman" w:cs="Times New Roman"/>
          <w:sz w:val="24"/>
          <w:szCs w:val="24"/>
        </w:rPr>
      </w:pPr>
      <w:r w:rsidRPr="00072B4A">
        <w:rPr>
          <w:rFonts w:ascii="Times New Roman" w:hAnsi="Times New Roman" w:cs="Times New Roman"/>
          <w:sz w:val="24"/>
          <w:szCs w:val="24"/>
        </w:rPr>
        <w:t>Currently, several platforms partially address similar needs, such as social media groups, messaging apps, and general service marketplaces. However, these solutions have notable limitations:</w:t>
      </w:r>
    </w:p>
    <w:p w14:paraId="4FA90EE4" w14:textId="77777777" w:rsidR="00072B4A" w:rsidRPr="00072B4A" w:rsidRDefault="00072B4A" w:rsidP="00072B4A">
      <w:pPr>
        <w:pStyle w:val="ListParagraph"/>
        <w:numPr>
          <w:ilvl w:val="0"/>
          <w:numId w:val="12"/>
        </w:numPr>
        <w:rPr>
          <w:rFonts w:ascii="Times New Roman" w:hAnsi="Times New Roman" w:cs="Times New Roman"/>
          <w:sz w:val="24"/>
          <w:szCs w:val="24"/>
        </w:rPr>
      </w:pPr>
      <w:r w:rsidRPr="00072B4A">
        <w:rPr>
          <w:rFonts w:ascii="Times New Roman" w:hAnsi="Times New Roman" w:cs="Times New Roman"/>
          <w:sz w:val="24"/>
          <w:szCs w:val="24"/>
        </w:rPr>
        <w:t>They are not specifically designed for hyper-local communities</w:t>
      </w:r>
    </w:p>
    <w:p w14:paraId="23AD15F3" w14:textId="77777777" w:rsidR="00072B4A" w:rsidRPr="00072B4A" w:rsidRDefault="00072B4A" w:rsidP="00072B4A">
      <w:pPr>
        <w:pStyle w:val="ListParagraph"/>
        <w:numPr>
          <w:ilvl w:val="0"/>
          <w:numId w:val="12"/>
        </w:numPr>
        <w:rPr>
          <w:rFonts w:ascii="Times New Roman" w:hAnsi="Times New Roman" w:cs="Times New Roman"/>
          <w:sz w:val="24"/>
          <w:szCs w:val="24"/>
        </w:rPr>
      </w:pPr>
      <w:r w:rsidRPr="00072B4A">
        <w:rPr>
          <w:rFonts w:ascii="Times New Roman" w:hAnsi="Times New Roman" w:cs="Times New Roman"/>
          <w:sz w:val="24"/>
          <w:szCs w:val="24"/>
        </w:rPr>
        <w:t>They lack proper trust and accountability mechanisms</w:t>
      </w:r>
    </w:p>
    <w:p w14:paraId="422FCBF1" w14:textId="77777777" w:rsidR="00072B4A" w:rsidRPr="00072B4A" w:rsidRDefault="00072B4A" w:rsidP="00072B4A">
      <w:pPr>
        <w:pStyle w:val="ListParagraph"/>
        <w:numPr>
          <w:ilvl w:val="0"/>
          <w:numId w:val="12"/>
        </w:numPr>
        <w:rPr>
          <w:rFonts w:ascii="Times New Roman" w:hAnsi="Times New Roman" w:cs="Times New Roman"/>
          <w:sz w:val="24"/>
          <w:szCs w:val="24"/>
        </w:rPr>
      </w:pPr>
      <w:r w:rsidRPr="00072B4A">
        <w:rPr>
          <w:rFonts w:ascii="Times New Roman" w:hAnsi="Times New Roman" w:cs="Times New Roman"/>
          <w:sz w:val="24"/>
          <w:szCs w:val="24"/>
        </w:rPr>
        <w:t>They do not support structured task management</w:t>
      </w:r>
    </w:p>
    <w:p w14:paraId="3EAFAD06" w14:textId="77777777" w:rsidR="00072B4A" w:rsidRPr="00072B4A" w:rsidRDefault="00072B4A" w:rsidP="00072B4A">
      <w:pPr>
        <w:pStyle w:val="ListParagraph"/>
        <w:numPr>
          <w:ilvl w:val="0"/>
          <w:numId w:val="12"/>
        </w:numPr>
        <w:rPr>
          <w:rFonts w:ascii="Times New Roman" w:hAnsi="Times New Roman" w:cs="Times New Roman"/>
          <w:sz w:val="24"/>
          <w:szCs w:val="24"/>
        </w:rPr>
      </w:pPr>
      <w:r w:rsidRPr="00072B4A">
        <w:rPr>
          <w:rFonts w:ascii="Times New Roman" w:hAnsi="Times New Roman" w:cs="Times New Roman"/>
          <w:sz w:val="24"/>
          <w:szCs w:val="24"/>
        </w:rPr>
        <w:t>They often involve high costs for simple tasks</w:t>
      </w:r>
    </w:p>
    <w:p w14:paraId="748D9C2A" w14:textId="77777777" w:rsidR="00072B4A" w:rsidRPr="00072B4A" w:rsidRDefault="00072B4A" w:rsidP="00072B4A">
      <w:pPr>
        <w:pStyle w:val="ListParagraph"/>
        <w:rPr>
          <w:rFonts w:ascii="Times New Roman" w:hAnsi="Times New Roman" w:cs="Times New Roman"/>
          <w:sz w:val="24"/>
          <w:szCs w:val="24"/>
        </w:rPr>
      </w:pPr>
      <w:proofErr w:type="spellStart"/>
      <w:r w:rsidRPr="00072B4A">
        <w:rPr>
          <w:rFonts w:ascii="Times New Roman" w:hAnsi="Times New Roman" w:cs="Times New Roman"/>
          <w:sz w:val="24"/>
          <w:szCs w:val="24"/>
        </w:rPr>
        <w:t>NeighborLink</w:t>
      </w:r>
      <w:proofErr w:type="spellEnd"/>
      <w:r w:rsidRPr="00072B4A">
        <w:rPr>
          <w:rFonts w:ascii="Times New Roman" w:hAnsi="Times New Roman" w:cs="Times New Roman"/>
          <w:sz w:val="24"/>
          <w:szCs w:val="24"/>
        </w:rPr>
        <w:t xml:space="preserve"> overcomes these limitations by focusing exclusively on neighborhood-level interactions with built-in safety, organization, and community-driven incentives.</w:t>
      </w:r>
    </w:p>
    <w:p w14:paraId="54DD5FE0" w14:textId="77777777" w:rsidR="00072B4A" w:rsidRDefault="00072B4A" w:rsidP="009906F1">
      <w:pPr>
        <w:pStyle w:val="ListParagraph"/>
        <w:rPr>
          <w:rFonts w:ascii="Times New Roman" w:hAnsi="Times New Roman" w:cs="Times New Roman"/>
          <w:sz w:val="24"/>
          <w:szCs w:val="24"/>
        </w:rPr>
      </w:pPr>
    </w:p>
    <w:p w14:paraId="256760BC" w14:textId="77777777" w:rsidR="00A9205A" w:rsidRPr="00A9205A" w:rsidRDefault="003078C1" w:rsidP="00A9205A">
      <w:pPr>
        <w:pStyle w:val="ListParagraph"/>
        <w:numPr>
          <w:ilvl w:val="0"/>
          <w:numId w:val="1"/>
        </w:numPr>
        <w:rPr>
          <w:rFonts w:ascii="Times New Roman" w:hAnsi="Times New Roman" w:cs="Times New Roman"/>
          <w:sz w:val="24"/>
          <w:szCs w:val="24"/>
        </w:rPr>
      </w:pPr>
      <w:r>
        <w:rPr>
          <w:rFonts w:ascii="Times New Roman" w:hAnsi="Times New Roman" w:cs="Times New Roman"/>
          <w:b/>
          <w:sz w:val="28"/>
          <w:szCs w:val="28"/>
        </w:rPr>
        <w:t>SOLUTION DESCRIPTION</w:t>
      </w:r>
    </w:p>
    <w:p w14:paraId="602377B4" w14:textId="77777777" w:rsidR="002478E1" w:rsidRPr="002478E1" w:rsidRDefault="002478E1" w:rsidP="002478E1">
      <w:pPr>
        <w:pStyle w:val="Heading2"/>
        <w:rPr>
          <w:color w:val="auto"/>
        </w:rPr>
      </w:pPr>
      <w:r w:rsidRPr="002478E1">
        <w:rPr>
          <w:rStyle w:val="Strong"/>
          <w:color w:val="auto"/>
        </w:rPr>
        <w:t>Overview of the Proposed System</w:t>
      </w:r>
    </w:p>
    <w:p w14:paraId="4BB412F3" w14:textId="77777777" w:rsidR="002478E1" w:rsidRDefault="002478E1" w:rsidP="002478E1">
      <w:pPr>
        <w:pStyle w:val="NormalWeb"/>
      </w:pPr>
      <w:proofErr w:type="spellStart"/>
      <w:r>
        <w:t>NeighborLink</w:t>
      </w:r>
      <w:proofErr w:type="spellEnd"/>
      <w:r>
        <w:t xml:space="preserve"> is a web-based platform that connects neighbors for daily assistance through a structured and secure system. Users can act both as requesters and helpers, allowing flexibility and encouraging mutual support within the community.</w:t>
      </w:r>
    </w:p>
    <w:p w14:paraId="5647D6F5" w14:textId="77777777" w:rsidR="002478E1" w:rsidRDefault="002478E1" w:rsidP="002478E1">
      <w:pPr>
        <w:pStyle w:val="NormalWeb"/>
      </w:pPr>
      <w:r>
        <w:t>The system integrates smart matching, accessibility features, and gamification elements to ensure ease of use, trust, and long-term engagement.</w:t>
      </w:r>
    </w:p>
    <w:p w14:paraId="09F6C133" w14:textId="77777777" w:rsidR="00A9205A" w:rsidRPr="002F5BF0" w:rsidRDefault="00A9205A" w:rsidP="002F5BF0">
      <w:pPr>
        <w:pStyle w:val="ListParagraph"/>
        <w:ind w:left="360"/>
        <w:rPr>
          <w:rFonts w:ascii="Times New Roman" w:hAnsi="Times New Roman" w:cs="Times New Roman"/>
          <w:sz w:val="24"/>
          <w:szCs w:val="24"/>
        </w:rPr>
      </w:pPr>
    </w:p>
    <w:p w14:paraId="5A5E7E25" w14:textId="77777777" w:rsidR="00E63939" w:rsidRDefault="00921B91" w:rsidP="003D43FA">
      <w:pPr>
        <w:pStyle w:val="ListParagraph"/>
        <w:ind w:left="360"/>
        <w:rPr>
          <w:rFonts w:ascii="Times New Roman" w:hAnsi="Times New Roman" w:cs="Times New Roman"/>
          <w:b/>
          <w:sz w:val="24"/>
          <w:szCs w:val="24"/>
        </w:rPr>
      </w:pPr>
      <w:r>
        <w:rPr>
          <w:rFonts w:ascii="Times New Roman" w:hAnsi="Times New Roman" w:cs="Times New Roman"/>
          <w:b/>
          <w:sz w:val="24"/>
          <w:szCs w:val="24"/>
        </w:rPr>
        <w:t>System Features</w:t>
      </w:r>
    </w:p>
    <w:p w14:paraId="49241193" w14:textId="77777777" w:rsidR="002478E1" w:rsidRPr="002478E1" w:rsidRDefault="002478E1" w:rsidP="002478E1">
      <w:pPr>
        <w:pStyle w:val="ListParagraph"/>
        <w:rPr>
          <w:rFonts w:ascii="Times New Roman" w:hAnsi="Times New Roman" w:cs="Times New Roman"/>
          <w:b/>
          <w:bCs/>
        </w:rPr>
      </w:pPr>
      <w:r w:rsidRPr="002478E1">
        <w:rPr>
          <w:rFonts w:ascii="Times New Roman" w:hAnsi="Times New Roman" w:cs="Times New Roman"/>
          <w:b/>
          <w:bCs/>
        </w:rPr>
        <w:t>Functional Requirements</w:t>
      </w:r>
    </w:p>
    <w:p w14:paraId="07C31E21" w14:textId="77777777" w:rsidR="002478E1" w:rsidRPr="002478E1" w:rsidRDefault="002478E1" w:rsidP="002478E1">
      <w:pPr>
        <w:pStyle w:val="ListParagraph"/>
        <w:numPr>
          <w:ilvl w:val="0"/>
          <w:numId w:val="13"/>
        </w:numPr>
        <w:rPr>
          <w:rFonts w:ascii="Times New Roman" w:hAnsi="Times New Roman" w:cs="Times New Roman"/>
          <w:bCs/>
        </w:rPr>
      </w:pPr>
      <w:r w:rsidRPr="002478E1">
        <w:rPr>
          <w:rFonts w:ascii="Times New Roman" w:hAnsi="Times New Roman" w:cs="Times New Roman"/>
          <w:bCs/>
        </w:rPr>
        <w:t>Users can register and log in to the system</w:t>
      </w:r>
    </w:p>
    <w:p w14:paraId="636796C7" w14:textId="77777777" w:rsidR="002478E1" w:rsidRPr="002478E1" w:rsidRDefault="002478E1" w:rsidP="002478E1">
      <w:pPr>
        <w:pStyle w:val="ListParagraph"/>
        <w:numPr>
          <w:ilvl w:val="0"/>
          <w:numId w:val="13"/>
        </w:numPr>
        <w:rPr>
          <w:rFonts w:ascii="Times New Roman" w:hAnsi="Times New Roman" w:cs="Times New Roman"/>
          <w:bCs/>
        </w:rPr>
      </w:pPr>
      <w:r w:rsidRPr="002478E1">
        <w:rPr>
          <w:rFonts w:ascii="Times New Roman" w:hAnsi="Times New Roman" w:cs="Times New Roman"/>
          <w:bCs/>
        </w:rPr>
        <w:t>Users can post help requests using text or voice input</w:t>
      </w:r>
    </w:p>
    <w:p w14:paraId="18103260" w14:textId="77777777" w:rsidR="002478E1" w:rsidRPr="002478E1" w:rsidRDefault="002478E1" w:rsidP="002478E1">
      <w:pPr>
        <w:pStyle w:val="ListParagraph"/>
        <w:numPr>
          <w:ilvl w:val="0"/>
          <w:numId w:val="13"/>
        </w:numPr>
        <w:rPr>
          <w:rFonts w:ascii="Times New Roman" w:hAnsi="Times New Roman" w:cs="Times New Roman"/>
          <w:bCs/>
        </w:rPr>
      </w:pPr>
      <w:r w:rsidRPr="002478E1">
        <w:rPr>
          <w:rFonts w:ascii="Times New Roman" w:hAnsi="Times New Roman" w:cs="Times New Roman"/>
          <w:bCs/>
        </w:rPr>
        <w:t>The system displays nearby tasks based on location</w:t>
      </w:r>
    </w:p>
    <w:p w14:paraId="40695DCC" w14:textId="77777777" w:rsidR="002478E1" w:rsidRPr="002478E1" w:rsidRDefault="002478E1" w:rsidP="002478E1">
      <w:pPr>
        <w:pStyle w:val="ListParagraph"/>
        <w:numPr>
          <w:ilvl w:val="0"/>
          <w:numId w:val="13"/>
        </w:numPr>
        <w:rPr>
          <w:rFonts w:ascii="Times New Roman" w:hAnsi="Times New Roman" w:cs="Times New Roman"/>
          <w:bCs/>
        </w:rPr>
      </w:pPr>
      <w:r w:rsidRPr="002478E1">
        <w:rPr>
          <w:rFonts w:ascii="Times New Roman" w:hAnsi="Times New Roman" w:cs="Times New Roman"/>
          <w:bCs/>
        </w:rPr>
        <w:t>Helpers can view, claim, and complete tasks</w:t>
      </w:r>
    </w:p>
    <w:p w14:paraId="25403B8B" w14:textId="77777777" w:rsidR="002478E1" w:rsidRPr="002478E1" w:rsidRDefault="002478E1" w:rsidP="002478E1">
      <w:pPr>
        <w:pStyle w:val="ListParagraph"/>
        <w:numPr>
          <w:ilvl w:val="0"/>
          <w:numId w:val="13"/>
        </w:numPr>
        <w:rPr>
          <w:rFonts w:ascii="Times New Roman" w:hAnsi="Times New Roman" w:cs="Times New Roman"/>
          <w:bCs/>
        </w:rPr>
      </w:pPr>
      <w:r w:rsidRPr="002478E1">
        <w:rPr>
          <w:rFonts w:ascii="Times New Roman" w:hAnsi="Times New Roman" w:cs="Times New Roman"/>
          <w:bCs/>
        </w:rPr>
        <w:t>Real-time messaging is available between users</w:t>
      </w:r>
    </w:p>
    <w:p w14:paraId="2C391492" w14:textId="77777777" w:rsidR="002478E1" w:rsidRPr="002478E1" w:rsidRDefault="002478E1" w:rsidP="002478E1">
      <w:pPr>
        <w:pStyle w:val="ListParagraph"/>
        <w:numPr>
          <w:ilvl w:val="0"/>
          <w:numId w:val="13"/>
        </w:numPr>
        <w:rPr>
          <w:rFonts w:ascii="Times New Roman" w:hAnsi="Times New Roman" w:cs="Times New Roman"/>
          <w:bCs/>
        </w:rPr>
      </w:pPr>
      <w:r w:rsidRPr="002478E1">
        <w:rPr>
          <w:rFonts w:ascii="Times New Roman" w:hAnsi="Times New Roman" w:cs="Times New Roman"/>
          <w:bCs/>
        </w:rPr>
        <w:t>Users can rate and review each other after task completion</w:t>
      </w:r>
    </w:p>
    <w:p w14:paraId="24D6ED0C" w14:textId="77777777" w:rsidR="002478E1" w:rsidRPr="002478E1" w:rsidRDefault="002478E1" w:rsidP="002478E1">
      <w:pPr>
        <w:pStyle w:val="ListParagraph"/>
        <w:numPr>
          <w:ilvl w:val="0"/>
          <w:numId w:val="13"/>
        </w:numPr>
        <w:rPr>
          <w:rFonts w:ascii="Times New Roman" w:hAnsi="Times New Roman" w:cs="Times New Roman"/>
          <w:bCs/>
        </w:rPr>
      </w:pPr>
      <w:r w:rsidRPr="002478E1">
        <w:rPr>
          <w:rFonts w:ascii="Times New Roman" w:hAnsi="Times New Roman" w:cs="Times New Roman"/>
          <w:bCs/>
        </w:rPr>
        <w:t>AI-based matching suggests suitable helpers</w:t>
      </w:r>
    </w:p>
    <w:p w14:paraId="6450AE30" w14:textId="77777777" w:rsidR="002478E1" w:rsidRPr="002478E1" w:rsidRDefault="002478E1" w:rsidP="002478E1">
      <w:pPr>
        <w:pStyle w:val="ListParagraph"/>
        <w:numPr>
          <w:ilvl w:val="0"/>
          <w:numId w:val="13"/>
        </w:numPr>
        <w:rPr>
          <w:rFonts w:ascii="Times New Roman" w:hAnsi="Times New Roman" w:cs="Times New Roman"/>
          <w:bCs/>
        </w:rPr>
      </w:pPr>
      <w:r w:rsidRPr="002478E1">
        <w:rPr>
          <w:rFonts w:ascii="Times New Roman" w:hAnsi="Times New Roman" w:cs="Times New Roman"/>
          <w:bCs/>
        </w:rPr>
        <w:t>Users can lend or request tools and household items</w:t>
      </w:r>
    </w:p>
    <w:p w14:paraId="0637568F" w14:textId="77777777" w:rsidR="002478E1" w:rsidRPr="002478E1" w:rsidRDefault="002478E1" w:rsidP="002478E1">
      <w:pPr>
        <w:pStyle w:val="ListParagraph"/>
        <w:numPr>
          <w:ilvl w:val="0"/>
          <w:numId w:val="13"/>
        </w:numPr>
        <w:rPr>
          <w:rFonts w:ascii="Times New Roman" w:hAnsi="Times New Roman" w:cs="Times New Roman"/>
          <w:bCs/>
        </w:rPr>
      </w:pPr>
      <w:r w:rsidRPr="002478E1">
        <w:rPr>
          <w:rFonts w:ascii="Times New Roman" w:hAnsi="Times New Roman" w:cs="Times New Roman"/>
          <w:bCs/>
        </w:rPr>
        <w:t xml:space="preserve">Admin can monitor activities and moderate </w:t>
      </w:r>
      <w:proofErr w:type="spellStart"/>
      <w:r w:rsidRPr="002478E1">
        <w:rPr>
          <w:rFonts w:ascii="Times New Roman" w:hAnsi="Times New Roman" w:cs="Times New Roman"/>
          <w:bCs/>
        </w:rPr>
        <w:t>conten</w:t>
      </w:r>
      <w:proofErr w:type="spellEnd"/>
    </w:p>
    <w:p w14:paraId="761A2941" w14:textId="2954C5FA" w:rsidR="00921B91" w:rsidRDefault="00921B91" w:rsidP="002478E1">
      <w:pPr>
        <w:pStyle w:val="ListParagraph"/>
        <w:rPr>
          <w:rFonts w:ascii="Times New Roman" w:hAnsi="Times New Roman" w:cs="Times New Roman"/>
          <w:bCs/>
        </w:rPr>
      </w:pPr>
    </w:p>
    <w:p w14:paraId="6C9ED49C" w14:textId="77777777" w:rsidR="002478E1" w:rsidRDefault="002478E1" w:rsidP="002478E1">
      <w:pPr>
        <w:pStyle w:val="ListParagraph"/>
        <w:rPr>
          <w:rFonts w:ascii="Times New Roman" w:hAnsi="Times New Roman" w:cs="Times New Roman"/>
          <w:bCs/>
        </w:rPr>
      </w:pPr>
    </w:p>
    <w:p w14:paraId="691BAAA0" w14:textId="77777777" w:rsidR="002478E1" w:rsidRPr="002478E1" w:rsidRDefault="002478E1" w:rsidP="002478E1">
      <w:pPr>
        <w:pStyle w:val="ListParagraph"/>
        <w:rPr>
          <w:rFonts w:ascii="Times New Roman" w:hAnsi="Times New Roman" w:cs="Times New Roman"/>
          <w:b/>
          <w:bCs/>
        </w:rPr>
      </w:pPr>
      <w:r w:rsidRPr="002478E1">
        <w:rPr>
          <w:rFonts w:ascii="Times New Roman" w:hAnsi="Times New Roman" w:cs="Times New Roman"/>
          <w:b/>
          <w:bCs/>
        </w:rPr>
        <w:t>Non-Functional Requirements</w:t>
      </w:r>
    </w:p>
    <w:p w14:paraId="656DBA01" w14:textId="77777777" w:rsidR="002478E1" w:rsidRPr="002478E1" w:rsidRDefault="002478E1" w:rsidP="002478E1">
      <w:pPr>
        <w:pStyle w:val="ListParagraph"/>
        <w:numPr>
          <w:ilvl w:val="0"/>
          <w:numId w:val="14"/>
        </w:numPr>
        <w:rPr>
          <w:rFonts w:ascii="Times New Roman" w:hAnsi="Times New Roman" w:cs="Times New Roman"/>
          <w:bCs/>
        </w:rPr>
      </w:pPr>
      <w:r w:rsidRPr="002478E1">
        <w:rPr>
          <w:rFonts w:ascii="Times New Roman" w:hAnsi="Times New Roman" w:cs="Times New Roman"/>
          <w:bCs/>
        </w:rPr>
        <w:t>The system must ensure data privacy and secure communication</w:t>
      </w:r>
    </w:p>
    <w:p w14:paraId="3D859832" w14:textId="77777777" w:rsidR="002478E1" w:rsidRPr="002478E1" w:rsidRDefault="002478E1" w:rsidP="002478E1">
      <w:pPr>
        <w:pStyle w:val="ListParagraph"/>
        <w:numPr>
          <w:ilvl w:val="0"/>
          <w:numId w:val="14"/>
        </w:numPr>
        <w:rPr>
          <w:rFonts w:ascii="Times New Roman" w:hAnsi="Times New Roman" w:cs="Times New Roman"/>
          <w:bCs/>
        </w:rPr>
      </w:pPr>
      <w:r w:rsidRPr="002478E1">
        <w:rPr>
          <w:rFonts w:ascii="Times New Roman" w:hAnsi="Times New Roman" w:cs="Times New Roman"/>
          <w:bCs/>
        </w:rPr>
        <w:t>The platform should provide fast response and real-time updates</w:t>
      </w:r>
    </w:p>
    <w:p w14:paraId="492C9C37" w14:textId="77777777" w:rsidR="002478E1" w:rsidRPr="002478E1" w:rsidRDefault="002478E1" w:rsidP="002478E1">
      <w:pPr>
        <w:pStyle w:val="ListParagraph"/>
        <w:numPr>
          <w:ilvl w:val="0"/>
          <w:numId w:val="14"/>
        </w:numPr>
        <w:rPr>
          <w:rFonts w:ascii="Times New Roman" w:hAnsi="Times New Roman" w:cs="Times New Roman"/>
          <w:bCs/>
        </w:rPr>
      </w:pPr>
      <w:r w:rsidRPr="002478E1">
        <w:rPr>
          <w:rFonts w:ascii="Times New Roman" w:hAnsi="Times New Roman" w:cs="Times New Roman"/>
          <w:bCs/>
        </w:rPr>
        <w:t>The interface must be user-friendly and accessible</w:t>
      </w:r>
    </w:p>
    <w:p w14:paraId="4F71D2F4" w14:textId="77777777" w:rsidR="002478E1" w:rsidRPr="002478E1" w:rsidRDefault="002478E1" w:rsidP="002478E1">
      <w:pPr>
        <w:pStyle w:val="ListParagraph"/>
        <w:numPr>
          <w:ilvl w:val="0"/>
          <w:numId w:val="14"/>
        </w:numPr>
        <w:rPr>
          <w:rFonts w:ascii="Times New Roman" w:hAnsi="Times New Roman" w:cs="Times New Roman"/>
          <w:bCs/>
        </w:rPr>
      </w:pPr>
      <w:r w:rsidRPr="002478E1">
        <w:rPr>
          <w:rFonts w:ascii="Times New Roman" w:hAnsi="Times New Roman" w:cs="Times New Roman"/>
          <w:bCs/>
        </w:rPr>
        <w:t>The system should be scalable to support future growth</w:t>
      </w:r>
    </w:p>
    <w:p w14:paraId="5CB6C6D6" w14:textId="77777777" w:rsidR="002478E1" w:rsidRPr="002478E1" w:rsidRDefault="002478E1" w:rsidP="002478E1">
      <w:pPr>
        <w:pStyle w:val="ListParagraph"/>
        <w:numPr>
          <w:ilvl w:val="0"/>
          <w:numId w:val="14"/>
        </w:numPr>
        <w:rPr>
          <w:rFonts w:ascii="Times New Roman" w:hAnsi="Times New Roman" w:cs="Times New Roman"/>
          <w:bCs/>
        </w:rPr>
      </w:pPr>
      <w:r w:rsidRPr="002478E1">
        <w:rPr>
          <w:rFonts w:ascii="Times New Roman" w:hAnsi="Times New Roman" w:cs="Times New Roman"/>
          <w:bCs/>
        </w:rPr>
        <w:t>Voice input accuracy should be reliable with fallback options</w:t>
      </w:r>
    </w:p>
    <w:p w14:paraId="148D3ABF" w14:textId="77777777" w:rsidR="002478E1" w:rsidRPr="009C0CD0" w:rsidRDefault="002478E1" w:rsidP="002478E1">
      <w:pPr>
        <w:pStyle w:val="ListParagraph"/>
        <w:rPr>
          <w:rFonts w:ascii="Times New Roman" w:hAnsi="Times New Roman" w:cs="Times New Roman"/>
          <w:bCs/>
        </w:rPr>
      </w:pPr>
    </w:p>
    <w:p w14:paraId="64AD9E51" w14:textId="77777777" w:rsidR="00141E1C" w:rsidRPr="00141E1C" w:rsidRDefault="00141E1C" w:rsidP="00141E1C">
      <w:pPr>
        <w:pStyle w:val="ListParagraph"/>
        <w:rPr>
          <w:rFonts w:ascii="Times New Roman" w:hAnsi="Times New Roman" w:cs="Times New Roman"/>
          <w:bCs/>
          <w:sz w:val="24"/>
          <w:szCs w:val="24"/>
        </w:rPr>
      </w:pPr>
    </w:p>
    <w:p w14:paraId="739F856E" w14:textId="62481B32" w:rsidR="00A04F67" w:rsidRDefault="001520CF" w:rsidP="003D43FA">
      <w:pPr>
        <w:pStyle w:val="ListParagraph"/>
        <w:ind w:left="360"/>
        <w:rPr>
          <w:rFonts w:ascii="Times New Roman" w:hAnsi="Times New Roman" w:cs="Times New Roman"/>
          <w:b/>
          <w:sz w:val="24"/>
          <w:szCs w:val="24"/>
        </w:rPr>
      </w:pPr>
      <w:r>
        <w:rPr>
          <w:rFonts w:ascii="Times New Roman" w:hAnsi="Times New Roman" w:cs="Times New Roman"/>
          <w:b/>
          <w:sz w:val="24"/>
          <w:szCs w:val="24"/>
        </w:rPr>
        <w:t>UML</w:t>
      </w:r>
      <w:r w:rsidR="00AC48AD">
        <w:rPr>
          <w:rFonts w:ascii="Times New Roman" w:hAnsi="Times New Roman" w:cs="Times New Roman"/>
          <w:b/>
          <w:sz w:val="24"/>
          <w:szCs w:val="24"/>
        </w:rPr>
        <w:t xml:space="preserve"> Diagrams</w:t>
      </w:r>
      <w:r w:rsidR="00B56F93">
        <w:rPr>
          <w:rFonts w:ascii="Times New Roman" w:hAnsi="Times New Roman" w:cs="Times New Roman"/>
          <w:b/>
          <w:sz w:val="24"/>
          <w:szCs w:val="24"/>
        </w:rPr>
        <w:t xml:space="preserve"> </w:t>
      </w:r>
    </w:p>
    <w:p w14:paraId="1B6B4F8F" w14:textId="2A19F9D4" w:rsidR="00B976E1" w:rsidRDefault="003D43FA" w:rsidP="00B976E1">
      <w:pPr>
        <w:pStyle w:val="ListParagraph"/>
        <w:ind w:left="360"/>
        <w:rPr>
          <w:rFonts w:ascii="Times New Roman" w:hAnsi="Times New Roman" w:cs="Times New Roman"/>
          <w:i/>
        </w:rPr>
      </w:pPr>
      <w:r>
        <w:rPr>
          <w:rFonts w:ascii="Times New Roman" w:hAnsi="Times New Roman" w:cs="Times New Roman"/>
          <w:i/>
          <w:noProof/>
        </w:rPr>
        <w:lastRenderedPageBreak/>
        <w:drawing>
          <wp:inline distT="0" distB="0" distL="0" distR="0" wp14:anchorId="41921368" wp14:editId="6AD0E5AE">
            <wp:extent cx="5943600" cy="5389245"/>
            <wp:effectExtent l="0" t="0" r="0" b="0"/>
            <wp:docPr id="1558494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494838" name="Picture 1558494838"/>
                    <pic:cNvPicPr/>
                  </pic:nvPicPr>
                  <pic:blipFill>
                    <a:blip r:embed="rId8">
                      <a:extLst>
                        <a:ext uri="{28A0092B-C50C-407E-A947-70E740481C1C}">
                          <a14:useLocalDpi xmlns:a14="http://schemas.microsoft.com/office/drawing/2010/main" val="0"/>
                        </a:ext>
                      </a:extLst>
                    </a:blip>
                    <a:stretch>
                      <a:fillRect/>
                    </a:stretch>
                  </pic:blipFill>
                  <pic:spPr>
                    <a:xfrm>
                      <a:off x="0" y="0"/>
                      <a:ext cx="5943600" cy="5389245"/>
                    </a:xfrm>
                    <a:prstGeom prst="rect">
                      <a:avLst/>
                    </a:prstGeom>
                  </pic:spPr>
                </pic:pic>
              </a:graphicData>
            </a:graphic>
          </wp:inline>
        </w:drawing>
      </w:r>
    </w:p>
    <w:p w14:paraId="03D90E59" w14:textId="17053058" w:rsidR="003D43FA" w:rsidRDefault="003D43FA" w:rsidP="00B976E1">
      <w:pPr>
        <w:pStyle w:val="ListParagraph"/>
        <w:ind w:left="360"/>
        <w:rPr>
          <w:rFonts w:ascii="Times New Roman" w:hAnsi="Times New Roman" w:cs="Times New Roman"/>
          <w:i/>
        </w:rPr>
      </w:pPr>
    </w:p>
    <w:p w14:paraId="025292BF" w14:textId="3FA7E927" w:rsidR="003D43FA" w:rsidRDefault="003D43FA" w:rsidP="00B976E1">
      <w:pPr>
        <w:pStyle w:val="ListParagraph"/>
        <w:ind w:left="360"/>
        <w:rPr>
          <w:rFonts w:ascii="Times New Roman" w:hAnsi="Times New Roman" w:cs="Times New Roman"/>
          <w:b/>
          <w:bCs/>
          <w:i/>
          <w:sz w:val="32"/>
          <w:szCs w:val="32"/>
        </w:rPr>
      </w:pPr>
    </w:p>
    <w:p w14:paraId="479F83C9" w14:textId="77777777" w:rsidR="003D43FA" w:rsidRDefault="003D43FA" w:rsidP="00B976E1">
      <w:pPr>
        <w:pStyle w:val="ListParagraph"/>
        <w:ind w:left="360"/>
        <w:rPr>
          <w:rFonts w:ascii="Times New Roman" w:hAnsi="Times New Roman" w:cs="Times New Roman"/>
          <w:b/>
          <w:bCs/>
          <w:i/>
          <w:sz w:val="32"/>
          <w:szCs w:val="32"/>
        </w:rPr>
      </w:pPr>
    </w:p>
    <w:p w14:paraId="18F8EC4D" w14:textId="6E3A5740" w:rsidR="003D43FA" w:rsidRDefault="007C1633" w:rsidP="00B976E1">
      <w:pPr>
        <w:pStyle w:val="ListParagraph"/>
        <w:ind w:left="360"/>
        <w:rPr>
          <w:rFonts w:ascii="Times New Roman" w:hAnsi="Times New Roman" w:cs="Times New Roman"/>
          <w:b/>
          <w:bCs/>
          <w:i/>
          <w:sz w:val="32"/>
          <w:szCs w:val="32"/>
        </w:rPr>
      </w:pPr>
      <w:r w:rsidRPr="007C1633">
        <w:rPr>
          <w:rFonts w:ascii="Times New Roman" w:hAnsi="Times New Roman" w:cs="Times New Roman"/>
          <w:b/>
          <w:bCs/>
          <w:i/>
          <w:noProof/>
          <w:sz w:val="32"/>
          <w:szCs w:val="32"/>
        </w:rPr>
        <w:drawing>
          <wp:inline distT="0" distB="0" distL="0" distR="0" wp14:anchorId="4F32226B" wp14:editId="4BDEC3C9">
            <wp:extent cx="5943600" cy="4398010"/>
            <wp:effectExtent l="0" t="0" r="0" b="2540"/>
            <wp:docPr id="712495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95396" name=""/>
                    <pic:cNvPicPr/>
                  </pic:nvPicPr>
                  <pic:blipFill>
                    <a:blip r:embed="rId9"/>
                    <a:stretch>
                      <a:fillRect/>
                    </a:stretch>
                  </pic:blipFill>
                  <pic:spPr>
                    <a:xfrm>
                      <a:off x="0" y="0"/>
                      <a:ext cx="5943600" cy="4398010"/>
                    </a:xfrm>
                    <a:prstGeom prst="rect">
                      <a:avLst/>
                    </a:prstGeom>
                  </pic:spPr>
                </pic:pic>
              </a:graphicData>
            </a:graphic>
          </wp:inline>
        </w:drawing>
      </w:r>
    </w:p>
    <w:p w14:paraId="3EB5D36F" w14:textId="77777777" w:rsidR="003D43FA" w:rsidRDefault="003D43FA" w:rsidP="00B976E1">
      <w:pPr>
        <w:pStyle w:val="ListParagraph"/>
        <w:ind w:left="360"/>
        <w:rPr>
          <w:rFonts w:ascii="Times New Roman" w:hAnsi="Times New Roman" w:cs="Times New Roman"/>
          <w:b/>
          <w:bCs/>
          <w:i/>
          <w:sz w:val="32"/>
          <w:szCs w:val="32"/>
        </w:rPr>
      </w:pPr>
    </w:p>
    <w:p w14:paraId="3AD4DE47" w14:textId="58A7A6F2" w:rsidR="003D43FA" w:rsidRDefault="003D43FA" w:rsidP="00B976E1">
      <w:pPr>
        <w:pStyle w:val="ListParagraph"/>
        <w:ind w:left="360"/>
        <w:rPr>
          <w:rFonts w:ascii="Times New Roman" w:hAnsi="Times New Roman" w:cs="Times New Roman"/>
          <w:b/>
          <w:bCs/>
          <w:i/>
          <w:noProof/>
          <w:sz w:val="32"/>
          <w:szCs w:val="32"/>
        </w:rPr>
      </w:pPr>
    </w:p>
    <w:p w14:paraId="017E9CCA" w14:textId="1F01A48B" w:rsidR="007C1633" w:rsidRPr="003D43FA" w:rsidRDefault="007C1633" w:rsidP="00B976E1">
      <w:pPr>
        <w:pStyle w:val="ListParagraph"/>
        <w:ind w:left="360"/>
        <w:rPr>
          <w:rFonts w:ascii="Times New Roman" w:hAnsi="Times New Roman" w:cs="Times New Roman"/>
          <w:b/>
          <w:bCs/>
          <w:i/>
          <w:sz w:val="32"/>
          <w:szCs w:val="32"/>
        </w:rPr>
      </w:pPr>
      <w:r w:rsidRPr="007C1633">
        <w:rPr>
          <w:rFonts w:ascii="Times New Roman" w:hAnsi="Times New Roman" w:cs="Times New Roman"/>
          <w:b/>
          <w:bCs/>
          <w:i/>
          <w:noProof/>
          <w:sz w:val="32"/>
          <w:szCs w:val="32"/>
        </w:rPr>
        <w:lastRenderedPageBreak/>
        <w:drawing>
          <wp:inline distT="0" distB="0" distL="0" distR="0" wp14:anchorId="1D12232B" wp14:editId="7641CD8A">
            <wp:extent cx="5943600" cy="4279900"/>
            <wp:effectExtent l="0" t="0" r="0" b="6350"/>
            <wp:docPr id="132073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735639" name=""/>
                    <pic:cNvPicPr/>
                  </pic:nvPicPr>
                  <pic:blipFill>
                    <a:blip r:embed="rId10"/>
                    <a:stretch>
                      <a:fillRect/>
                    </a:stretch>
                  </pic:blipFill>
                  <pic:spPr>
                    <a:xfrm>
                      <a:off x="0" y="0"/>
                      <a:ext cx="5943600" cy="4279900"/>
                    </a:xfrm>
                    <a:prstGeom prst="rect">
                      <a:avLst/>
                    </a:prstGeom>
                  </pic:spPr>
                </pic:pic>
              </a:graphicData>
            </a:graphic>
          </wp:inline>
        </w:drawing>
      </w:r>
    </w:p>
    <w:p w14:paraId="7ED7E821" w14:textId="77777777" w:rsidR="00B85D3D" w:rsidRPr="00063019" w:rsidRDefault="000C298E" w:rsidP="00063019">
      <w:pPr>
        <w:pStyle w:val="ListParagraph"/>
        <w:numPr>
          <w:ilvl w:val="0"/>
          <w:numId w:val="1"/>
        </w:numPr>
        <w:rPr>
          <w:rFonts w:ascii="Times New Roman" w:hAnsi="Times New Roman" w:cs="Times New Roman"/>
          <w:b/>
          <w:sz w:val="28"/>
          <w:szCs w:val="28"/>
        </w:rPr>
      </w:pPr>
      <w:r>
        <w:rPr>
          <w:rFonts w:ascii="Times New Roman" w:hAnsi="Times New Roman" w:cs="Times New Roman"/>
          <w:b/>
          <w:sz w:val="28"/>
          <w:szCs w:val="28"/>
        </w:rPr>
        <w:t>Social Impact</w:t>
      </w:r>
    </w:p>
    <w:p w14:paraId="3BF12942" w14:textId="77777777" w:rsidR="00B85D3D" w:rsidRDefault="00B85D3D" w:rsidP="00B85D3D">
      <w:pPr>
        <w:pStyle w:val="ListParagraph"/>
        <w:ind w:left="360"/>
        <w:rPr>
          <w:rFonts w:ascii="Times New Roman" w:hAnsi="Times New Roman" w:cs="Times New Roman"/>
          <w:b/>
          <w:sz w:val="24"/>
          <w:szCs w:val="24"/>
        </w:rPr>
      </w:pPr>
    </w:p>
    <w:p w14:paraId="41B16E46" w14:textId="77777777" w:rsidR="002478E1" w:rsidRPr="002478E1" w:rsidRDefault="002478E1" w:rsidP="002478E1">
      <w:pPr>
        <w:pStyle w:val="ListParagraph"/>
        <w:ind w:left="360"/>
        <w:rPr>
          <w:rFonts w:ascii="Times New Roman" w:hAnsi="Times New Roman" w:cs="Times New Roman"/>
        </w:rPr>
      </w:pPr>
      <w:proofErr w:type="spellStart"/>
      <w:r w:rsidRPr="002478E1">
        <w:rPr>
          <w:rFonts w:ascii="Times New Roman" w:hAnsi="Times New Roman" w:cs="Times New Roman"/>
        </w:rPr>
        <w:t>NeighborLink</w:t>
      </w:r>
      <w:proofErr w:type="spellEnd"/>
      <w:r w:rsidRPr="002478E1">
        <w:rPr>
          <w:rFonts w:ascii="Times New Roman" w:hAnsi="Times New Roman" w:cs="Times New Roman"/>
        </w:rPr>
        <w:t xml:space="preserve"> promotes stronger community relationships by encouraging cooperation and mutual assistance among neighbors. The platform helps elderly individuals and people with limited mobility receive timely support while allowing students and volunteers to contribute meaningfully to their communities.</w:t>
      </w:r>
    </w:p>
    <w:p w14:paraId="4EE0597B" w14:textId="77777777" w:rsidR="002478E1" w:rsidRPr="002478E1" w:rsidRDefault="002478E1" w:rsidP="002478E1">
      <w:pPr>
        <w:pStyle w:val="ListParagraph"/>
        <w:ind w:left="360"/>
        <w:rPr>
          <w:rFonts w:ascii="Times New Roman" w:hAnsi="Times New Roman" w:cs="Times New Roman"/>
        </w:rPr>
      </w:pPr>
      <w:r w:rsidRPr="002478E1">
        <w:rPr>
          <w:rFonts w:ascii="Times New Roman" w:hAnsi="Times New Roman" w:cs="Times New Roman"/>
        </w:rPr>
        <w:t xml:space="preserve">By reducing dependency on expensive services for minor tasks, </w:t>
      </w:r>
      <w:proofErr w:type="spellStart"/>
      <w:r w:rsidRPr="002478E1">
        <w:rPr>
          <w:rFonts w:ascii="Times New Roman" w:hAnsi="Times New Roman" w:cs="Times New Roman"/>
        </w:rPr>
        <w:t>NeighborLink</w:t>
      </w:r>
      <w:proofErr w:type="spellEnd"/>
      <w:r w:rsidRPr="002478E1">
        <w:rPr>
          <w:rFonts w:ascii="Times New Roman" w:hAnsi="Times New Roman" w:cs="Times New Roman"/>
        </w:rPr>
        <w:t xml:space="preserve"> supports cost-effective living and fosters a culture of kindness, trust, and social responsibility. The system also encourages sustainable practices through eco-friendly task incentives, contributing positively to society.</w:t>
      </w:r>
    </w:p>
    <w:p w14:paraId="2DC898C7" w14:textId="0900D05E" w:rsidR="00416369" w:rsidRDefault="00416369" w:rsidP="009A38E0">
      <w:pPr>
        <w:pStyle w:val="ListParagraph"/>
        <w:ind w:left="360"/>
        <w:rPr>
          <w:rFonts w:ascii="Times New Roman" w:hAnsi="Times New Roman" w:cs="Times New Roman"/>
        </w:rPr>
      </w:pPr>
    </w:p>
    <w:p w14:paraId="0399CEEE" w14:textId="77777777" w:rsidR="009A38E0" w:rsidRDefault="009A38E0" w:rsidP="009A38E0">
      <w:pPr>
        <w:pStyle w:val="ListParagraph"/>
        <w:ind w:left="360"/>
        <w:rPr>
          <w:rFonts w:ascii="Times New Roman" w:hAnsi="Times New Roman" w:cs="Times New Roman"/>
        </w:rPr>
      </w:pPr>
    </w:p>
    <w:p w14:paraId="3EA4429F" w14:textId="3CA7FD45" w:rsidR="009A38E0" w:rsidRPr="009A38E0" w:rsidRDefault="009A38E0" w:rsidP="009A38E0">
      <w:pPr>
        <w:pStyle w:val="ListParagraph"/>
        <w:numPr>
          <w:ilvl w:val="0"/>
          <w:numId w:val="1"/>
        </w:numPr>
        <w:spacing w:after="0"/>
        <w:rPr>
          <w:rFonts w:ascii="Times New Roman" w:hAnsi="Times New Roman" w:cs="Times New Roman"/>
          <w:b/>
          <w:sz w:val="28"/>
          <w:szCs w:val="28"/>
        </w:rPr>
      </w:pPr>
      <w:r w:rsidRPr="009A38E0">
        <w:rPr>
          <w:rFonts w:ascii="Times New Roman" w:hAnsi="Times New Roman" w:cs="Times New Roman"/>
          <w:b/>
          <w:sz w:val="28"/>
          <w:szCs w:val="28"/>
        </w:rPr>
        <w:t>Development Plan</w:t>
      </w:r>
      <w:r w:rsidR="008E5406">
        <w:rPr>
          <w:rFonts w:ascii="Times New Roman" w:hAnsi="Times New Roman" w:cs="Times New Roman"/>
          <w:b/>
          <w:sz w:val="28"/>
          <w:szCs w:val="28"/>
        </w:rPr>
        <w:t xml:space="preserve"> with Project Schedule</w:t>
      </w:r>
    </w:p>
    <w:p w14:paraId="3E9CB683" w14:textId="77777777" w:rsidR="009A38E0" w:rsidRDefault="009A38E0" w:rsidP="009A38E0">
      <w:pPr>
        <w:pStyle w:val="ListParagraph"/>
        <w:ind w:left="360"/>
        <w:rPr>
          <w:rFonts w:ascii="Times New Roman" w:hAnsi="Times New Roman" w:cs="Times New Roman"/>
          <w:b/>
          <w:sz w:val="24"/>
          <w:szCs w:val="24"/>
        </w:rPr>
      </w:pPr>
    </w:p>
    <w:p w14:paraId="1D1296E2" w14:textId="2399D708" w:rsidR="009A38E0" w:rsidRDefault="009A38E0" w:rsidP="009A38E0">
      <w:pPr>
        <w:pStyle w:val="ListParagraph"/>
        <w:suppressAutoHyphens/>
        <w:ind w:left="216"/>
        <w:rPr>
          <w:rFonts w:ascii="Times New Roman" w:hAnsi="Times New Roman" w:cs="Times New Roman"/>
        </w:rPr>
      </w:pPr>
      <w:r>
        <w:rPr>
          <w:rFonts w:ascii="Times New Roman" w:hAnsi="Times New Roman" w:cs="Times New Roman"/>
        </w:rPr>
        <w:t xml:space="preserve">In your document you should provide </w:t>
      </w:r>
      <w:r w:rsidR="00FD12CD">
        <w:rPr>
          <w:rFonts w:ascii="Times New Roman" w:hAnsi="Times New Roman" w:cs="Times New Roman"/>
        </w:rPr>
        <w:t>a proper</w:t>
      </w:r>
      <w:r>
        <w:rPr>
          <w:rFonts w:ascii="Times New Roman" w:hAnsi="Times New Roman" w:cs="Times New Roman"/>
        </w:rPr>
        <w:t xml:space="preserve"> development plan that presents in every SDLC including </w:t>
      </w:r>
      <w:r w:rsidRPr="00807F8C">
        <w:rPr>
          <w:rFonts w:ascii="Times New Roman" w:hAnsi="Times New Roman" w:cs="Times New Roman"/>
        </w:rPr>
        <w:t>project schedule.</w:t>
      </w:r>
      <w:r w:rsidR="00807F8C" w:rsidRPr="00807F8C">
        <w:rPr>
          <w:rFonts w:ascii="Times New Roman" w:hAnsi="Times New Roman" w:cs="Times New Roman"/>
        </w:rPr>
        <w:t xml:space="preserve"> To prepare project schedule use</w:t>
      </w:r>
      <w:r w:rsidR="00807F8C">
        <w:rPr>
          <w:rFonts w:ascii="Times New Roman" w:hAnsi="Times New Roman" w:cs="Times New Roman"/>
          <w:b/>
          <w:bCs/>
        </w:rPr>
        <w:t xml:space="preserve"> </w:t>
      </w:r>
      <w:r w:rsidR="00807F8C" w:rsidRPr="00807F8C">
        <w:rPr>
          <w:rFonts w:ascii="Times New Roman" w:hAnsi="Times New Roman" w:cs="Times New Roman"/>
        </w:rPr>
        <w:t>any project management tools.</w:t>
      </w:r>
      <w:r w:rsidR="00807F8C">
        <w:rPr>
          <w:rFonts w:ascii="Times New Roman" w:hAnsi="Times New Roman" w:cs="Times New Roman"/>
        </w:rPr>
        <w:t xml:space="preserve"> Don’t make the schedule in MS word/ excel.</w:t>
      </w:r>
    </w:p>
    <w:p w14:paraId="41EE837F" w14:textId="77777777" w:rsidR="00F94C91" w:rsidRDefault="00F94C91" w:rsidP="009A38E0">
      <w:pPr>
        <w:pStyle w:val="ListParagraph"/>
        <w:suppressAutoHyphens/>
        <w:ind w:left="216"/>
        <w:rPr>
          <w:rFonts w:ascii="Times New Roman" w:hAnsi="Times New Roman" w:cs="Times New Roman"/>
        </w:rPr>
      </w:pPr>
    </w:p>
    <w:p w14:paraId="78FB3872" w14:textId="77777777" w:rsidR="00F94C91" w:rsidRPr="00F94C91" w:rsidRDefault="00F94C91" w:rsidP="00F94C91">
      <w:pPr>
        <w:pStyle w:val="ListParagraph"/>
        <w:suppressAutoHyphens/>
        <w:ind w:left="216"/>
        <w:rPr>
          <w:rFonts w:ascii="Times New Roman" w:hAnsi="Times New Roman" w:cs="Times New Roman"/>
          <w:b/>
          <w:bCs/>
        </w:rPr>
      </w:pPr>
      <w:r w:rsidRPr="00F94C91">
        <w:rPr>
          <w:rFonts w:ascii="Times New Roman" w:hAnsi="Times New Roman" w:cs="Times New Roman"/>
          <w:b/>
          <w:bCs/>
        </w:rPr>
        <w:t>Project Planning</w:t>
      </w:r>
    </w:p>
    <w:p w14:paraId="58B157BC" w14:textId="77777777" w:rsidR="00F94C91" w:rsidRPr="00F94C91" w:rsidRDefault="00F94C91" w:rsidP="00F94C91">
      <w:pPr>
        <w:pStyle w:val="ListParagraph"/>
        <w:suppressAutoHyphens/>
        <w:ind w:left="216"/>
        <w:rPr>
          <w:rFonts w:ascii="Times New Roman" w:hAnsi="Times New Roman" w:cs="Times New Roman"/>
        </w:rPr>
      </w:pPr>
      <w:r w:rsidRPr="00F94C91">
        <w:rPr>
          <w:rFonts w:ascii="Times New Roman" w:hAnsi="Times New Roman" w:cs="Times New Roman"/>
        </w:rPr>
        <w:t>This phase focused on defining the project scope, objectives, and feasibility. Team roles and responsibilities were assigned, potential risks were identified, and an overall project timeline was prepared. The planning phase ensured a clear understanding of project goals and resource allocation before proceeding to development activities.</w:t>
      </w:r>
    </w:p>
    <w:p w14:paraId="267FBDE9" w14:textId="77777777" w:rsidR="00F94C91" w:rsidRPr="00F94C91" w:rsidRDefault="00000000" w:rsidP="00F94C91">
      <w:pPr>
        <w:pStyle w:val="ListParagraph"/>
        <w:suppressAutoHyphens/>
        <w:ind w:left="216"/>
        <w:rPr>
          <w:rFonts w:ascii="Times New Roman" w:hAnsi="Times New Roman" w:cs="Times New Roman"/>
        </w:rPr>
      </w:pPr>
      <w:r>
        <w:rPr>
          <w:rFonts w:ascii="Times New Roman" w:hAnsi="Times New Roman" w:cs="Times New Roman"/>
        </w:rPr>
        <w:pict w14:anchorId="01FEE781">
          <v:rect id="_x0000_i1025" style="width:0;height:1.5pt" o:hralign="center" o:hrstd="t" o:hr="t" fillcolor="#a0a0a0" stroked="f"/>
        </w:pict>
      </w:r>
    </w:p>
    <w:p w14:paraId="0DA55BBB" w14:textId="77777777" w:rsidR="00F94C91" w:rsidRPr="00F94C91" w:rsidRDefault="00F94C91" w:rsidP="00F94C91">
      <w:pPr>
        <w:pStyle w:val="ListParagraph"/>
        <w:suppressAutoHyphens/>
        <w:ind w:left="216"/>
        <w:rPr>
          <w:rFonts w:ascii="Times New Roman" w:hAnsi="Times New Roman" w:cs="Times New Roman"/>
          <w:b/>
          <w:bCs/>
        </w:rPr>
      </w:pPr>
      <w:r w:rsidRPr="00F94C91">
        <w:rPr>
          <w:rFonts w:ascii="Times New Roman" w:hAnsi="Times New Roman" w:cs="Times New Roman"/>
          <w:b/>
          <w:bCs/>
        </w:rPr>
        <w:t>Requirement Gathering and Analysis</w:t>
      </w:r>
    </w:p>
    <w:p w14:paraId="1BBCBE5F" w14:textId="77777777" w:rsidR="00F94C91" w:rsidRPr="00F94C91" w:rsidRDefault="00F94C91" w:rsidP="00F94C91">
      <w:pPr>
        <w:pStyle w:val="ListParagraph"/>
        <w:suppressAutoHyphens/>
        <w:ind w:left="216"/>
        <w:rPr>
          <w:rFonts w:ascii="Times New Roman" w:hAnsi="Times New Roman" w:cs="Times New Roman"/>
        </w:rPr>
      </w:pPr>
      <w:r w:rsidRPr="00F94C91">
        <w:rPr>
          <w:rFonts w:ascii="Times New Roman" w:hAnsi="Times New Roman" w:cs="Times New Roman"/>
        </w:rPr>
        <w:t>In this phase, detailed functional and non-functional requirements were collected through problem analysis and stakeholder consideration. The requirements were documented in the Software Requirements Specification (SRS), ensuring clarity and completeness. This phase helped establish a strong foundation for system design and development.</w:t>
      </w:r>
    </w:p>
    <w:p w14:paraId="32E00726" w14:textId="77777777" w:rsidR="00F94C91" w:rsidRPr="00F94C91" w:rsidRDefault="00000000" w:rsidP="00F94C91">
      <w:pPr>
        <w:pStyle w:val="ListParagraph"/>
        <w:suppressAutoHyphens/>
        <w:ind w:left="216"/>
        <w:rPr>
          <w:rFonts w:ascii="Times New Roman" w:hAnsi="Times New Roman" w:cs="Times New Roman"/>
        </w:rPr>
      </w:pPr>
      <w:r>
        <w:rPr>
          <w:rFonts w:ascii="Times New Roman" w:hAnsi="Times New Roman" w:cs="Times New Roman"/>
        </w:rPr>
        <w:pict w14:anchorId="2B03EEB2">
          <v:rect id="_x0000_i1026" style="width:0;height:1.5pt" o:hralign="center" o:hrstd="t" o:hr="t" fillcolor="#a0a0a0" stroked="f"/>
        </w:pict>
      </w:r>
    </w:p>
    <w:p w14:paraId="577EFEF7" w14:textId="77777777" w:rsidR="00F94C91" w:rsidRPr="00F94C91" w:rsidRDefault="00F94C91" w:rsidP="00F94C91">
      <w:pPr>
        <w:pStyle w:val="ListParagraph"/>
        <w:suppressAutoHyphens/>
        <w:ind w:left="216"/>
        <w:rPr>
          <w:rFonts w:ascii="Times New Roman" w:hAnsi="Times New Roman" w:cs="Times New Roman"/>
          <w:b/>
          <w:bCs/>
        </w:rPr>
      </w:pPr>
      <w:r w:rsidRPr="00F94C91">
        <w:rPr>
          <w:rFonts w:ascii="Times New Roman" w:hAnsi="Times New Roman" w:cs="Times New Roman"/>
          <w:b/>
          <w:bCs/>
        </w:rPr>
        <w:t>System Design</w:t>
      </w:r>
    </w:p>
    <w:p w14:paraId="3E08327B" w14:textId="77777777" w:rsidR="00F94C91" w:rsidRPr="00F94C91" w:rsidRDefault="00F94C91" w:rsidP="00F94C91">
      <w:pPr>
        <w:pStyle w:val="ListParagraph"/>
        <w:suppressAutoHyphens/>
        <w:ind w:left="216"/>
        <w:rPr>
          <w:rFonts w:ascii="Times New Roman" w:hAnsi="Times New Roman" w:cs="Times New Roman"/>
        </w:rPr>
      </w:pPr>
      <w:r w:rsidRPr="00F94C91">
        <w:rPr>
          <w:rFonts w:ascii="Times New Roman" w:hAnsi="Times New Roman" w:cs="Times New Roman"/>
        </w:rPr>
        <w:t>The system design phase translated requirements into technical solutions. UML diagrams such as use case, class, sequence, and activity diagrams were designed to represent the system’s structure and behavior. Database design and interface planning were also carried out to ensure system scalability and usability.</w:t>
      </w:r>
    </w:p>
    <w:p w14:paraId="5B856FF9" w14:textId="77777777" w:rsidR="00F94C91" w:rsidRPr="00F94C91" w:rsidRDefault="00000000" w:rsidP="00F94C91">
      <w:pPr>
        <w:pStyle w:val="ListParagraph"/>
        <w:suppressAutoHyphens/>
        <w:ind w:left="216"/>
        <w:rPr>
          <w:rFonts w:ascii="Times New Roman" w:hAnsi="Times New Roman" w:cs="Times New Roman"/>
        </w:rPr>
      </w:pPr>
      <w:r>
        <w:rPr>
          <w:rFonts w:ascii="Times New Roman" w:hAnsi="Times New Roman" w:cs="Times New Roman"/>
        </w:rPr>
        <w:pict w14:anchorId="50E8EA4C">
          <v:rect id="_x0000_i1027" style="width:0;height:1.5pt" o:hralign="center" o:hrstd="t" o:hr="t" fillcolor="#a0a0a0" stroked="f"/>
        </w:pict>
      </w:r>
    </w:p>
    <w:p w14:paraId="292594C0" w14:textId="77777777" w:rsidR="00F94C91" w:rsidRPr="00F94C91" w:rsidRDefault="00F94C91" w:rsidP="00F94C91">
      <w:pPr>
        <w:pStyle w:val="ListParagraph"/>
        <w:suppressAutoHyphens/>
        <w:ind w:left="216"/>
        <w:rPr>
          <w:rFonts w:ascii="Times New Roman" w:hAnsi="Times New Roman" w:cs="Times New Roman"/>
          <w:b/>
          <w:bCs/>
        </w:rPr>
      </w:pPr>
      <w:r w:rsidRPr="00F94C91">
        <w:rPr>
          <w:rFonts w:ascii="Times New Roman" w:hAnsi="Times New Roman" w:cs="Times New Roman"/>
          <w:b/>
          <w:bCs/>
        </w:rPr>
        <w:t>Development</w:t>
      </w:r>
    </w:p>
    <w:p w14:paraId="21C855CE" w14:textId="77777777" w:rsidR="00F94C91" w:rsidRPr="00F94C91" w:rsidRDefault="00F94C91" w:rsidP="00F94C91">
      <w:pPr>
        <w:pStyle w:val="ListParagraph"/>
        <w:suppressAutoHyphens/>
        <w:ind w:left="216"/>
        <w:rPr>
          <w:rFonts w:ascii="Times New Roman" w:hAnsi="Times New Roman" w:cs="Times New Roman"/>
        </w:rPr>
      </w:pPr>
      <w:r w:rsidRPr="00F94C91">
        <w:rPr>
          <w:rFonts w:ascii="Times New Roman" w:hAnsi="Times New Roman" w:cs="Times New Roman"/>
        </w:rPr>
        <w:t>During the development phase, the system was implemented based on the approved design. Frontend and backend components were developed in parallel, and core features such as task posting, messaging, AI-based matching, and user management were integrated. Continuous coordination among team members ensured consistency and progress.</w:t>
      </w:r>
    </w:p>
    <w:p w14:paraId="1D908153" w14:textId="77777777" w:rsidR="00F94C91" w:rsidRPr="00F94C91" w:rsidRDefault="00000000" w:rsidP="00F94C91">
      <w:pPr>
        <w:pStyle w:val="ListParagraph"/>
        <w:suppressAutoHyphens/>
        <w:ind w:left="216"/>
        <w:rPr>
          <w:rFonts w:ascii="Times New Roman" w:hAnsi="Times New Roman" w:cs="Times New Roman"/>
        </w:rPr>
      </w:pPr>
      <w:r>
        <w:rPr>
          <w:rFonts w:ascii="Times New Roman" w:hAnsi="Times New Roman" w:cs="Times New Roman"/>
        </w:rPr>
        <w:pict w14:anchorId="127148F8">
          <v:rect id="_x0000_i1028" style="width:0;height:1.5pt" o:hralign="center" o:hrstd="t" o:hr="t" fillcolor="#a0a0a0" stroked="f"/>
        </w:pict>
      </w:r>
    </w:p>
    <w:p w14:paraId="4BBE1D8D" w14:textId="77777777" w:rsidR="00F94C91" w:rsidRPr="00F94C91" w:rsidRDefault="00F94C91" w:rsidP="00F94C91">
      <w:pPr>
        <w:pStyle w:val="ListParagraph"/>
        <w:suppressAutoHyphens/>
        <w:ind w:left="216"/>
        <w:rPr>
          <w:rFonts w:ascii="Times New Roman" w:hAnsi="Times New Roman" w:cs="Times New Roman"/>
          <w:b/>
          <w:bCs/>
        </w:rPr>
      </w:pPr>
      <w:r w:rsidRPr="00F94C91">
        <w:rPr>
          <w:rFonts w:ascii="Times New Roman" w:hAnsi="Times New Roman" w:cs="Times New Roman"/>
          <w:b/>
          <w:bCs/>
        </w:rPr>
        <w:t>Testing</w:t>
      </w:r>
    </w:p>
    <w:p w14:paraId="5780803D" w14:textId="77777777" w:rsidR="00F94C91" w:rsidRPr="00F94C91" w:rsidRDefault="00F94C91" w:rsidP="00F94C91">
      <w:pPr>
        <w:pStyle w:val="ListParagraph"/>
        <w:suppressAutoHyphens/>
        <w:ind w:left="216"/>
        <w:rPr>
          <w:rFonts w:ascii="Times New Roman" w:hAnsi="Times New Roman" w:cs="Times New Roman"/>
        </w:rPr>
      </w:pPr>
      <w:r w:rsidRPr="00F94C91">
        <w:rPr>
          <w:rFonts w:ascii="Times New Roman" w:hAnsi="Times New Roman" w:cs="Times New Roman"/>
        </w:rPr>
        <w:t>Testing was performed to verify system functionality and reliability. Unit testing, integration testing, and user acceptance testing were conducted to identify and fix defects. This phase ensured that the system met all specified requirements and provided a stable user experience.</w:t>
      </w:r>
    </w:p>
    <w:p w14:paraId="77C49214" w14:textId="77777777" w:rsidR="00F94C91" w:rsidRPr="00F94C91" w:rsidRDefault="00000000" w:rsidP="00F94C91">
      <w:pPr>
        <w:pStyle w:val="ListParagraph"/>
        <w:suppressAutoHyphens/>
        <w:ind w:left="216"/>
        <w:rPr>
          <w:rFonts w:ascii="Times New Roman" w:hAnsi="Times New Roman" w:cs="Times New Roman"/>
        </w:rPr>
      </w:pPr>
      <w:r>
        <w:rPr>
          <w:rFonts w:ascii="Times New Roman" w:hAnsi="Times New Roman" w:cs="Times New Roman"/>
        </w:rPr>
        <w:pict w14:anchorId="1F090007">
          <v:rect id="_x0000_i1029" style="width:0;height:1.5pt" o:hralign="center" o:hrstd="t" o:hr="t" fillcolor="#a0a0a0" stroked="f"/>
        </w:pict>
      </w:r>
    </w:p>
    <w:p w14:paraId="4B24F503" w14:textId="77777777" w:rsidR="00F94C91" w:rsidRPr="00F94C91" w:rsidRDefault="00F94C91" w:rsidP="00F94C91">
      <w:pPr>
        <w:pStyle w:val="ListParagraph"/>
        <w:suppressAutoHyphens/>
        <w:ind w:left="216"/>
        <w:rPr>
          <w:rFonts w:ascii="Times New Roman" w:hAnsi="Times New Roman" w:cs="Times New Roman"/>
          <w:b/>
          <w:bCs/>
        </w:rPr>
      </w:pPr>
      <w:r w:rsidRPr="00F94C91">
        <w:rPr>
          <w:rFonts w:ascii="Times New Roman" w:hAnsi="Times New Roman" w:cs="Times New Roman"/>
          <w:b/>
          <w:bCs/>
        </w:rPr>
        <w:t>Deployment</w:t>
      </w:r>
    </w:p>
    <w:p w14:paraId="63D855B8" w14:textId="77777777" w:rsidR="00F94C91" w:rsidRPr="00F94C91" w:rsidRDefault="00F94C91" w:rsidP="00F94C91">
      <w:pPr>
        <w:pStyle w:val="ListParagraph"/>
        <w:suppressAutoHyphens/>
        <w:ind w:left="216"/>
        <w:rPr>
          <w:rFonts w:ascii="Times New Roman" w:hAnsi="Times New Roman" w:cs="Times New Roman"/>
        </w:rPr>
      </w:pPr>
      <w:r w:rsidRPr="00F94C91">
        <w:rPr>
          <w:rFonts w:ascii="Times New Roman" w:hAnsi="Times New Roman" w:cs="Times New Roman"/>
        </w:rPr>
        <w:t>After successful testing, the system was deployed to a live environment. Deployment activities included server setup, configuration, and final verification. This phase ensured that the system was accessible and operational for end users.</w:t>
      </w:r>
    </w:p>
    <w:p w14:paraId="7D5D67AE" w14:textId="77777777" w:rsidR="00F94C91" w:rsidRPr="00F94C91" w:rsidRDefault="00000000" w:rsidP="00F94C91">
      <w:pPr>
        <w:pStyle w:val="ListParagraph"/>
        <w:suppressAutoHyphens/>
        <w:ind w:left="216"/>
        <w:rPr>
          <w:rFonts w:ascii="Times New Roman" w:hAnsi="Times New Roman" w:cs="Times New Roman"/>
        </w:rPr>
      </w:pPr>
      <w:r>
        <w:rPr>
          <w:rFonts w:ascii="Times New Roman" w:hAnsi="Times New Roman" w:cs="Times New Roman"/>
        </w:rPr>
        <w:pict w14:anchorId="3752CD48">
          <v:rect id="_x0000_i1030" style="width:0;height:1.5pt" o:hralign="center" o:hrstd="t" o:hr="t" fillcolor="#a0a0a0" stroked="f"/>
        </w:pict>
      </w:r>
    </w:p>
    <w:p w14:paraId="035F7760" w14:textId="77777777" w:rsidR="00F94C91" w:rsidRPr="00F94C91" w:rsidRDefault="00F94C91" w:rsidP="00F94C91">
      <w:pPr>
        <w:pStyle w:val="ListParagraph"/>
        <w:suppressAutoHyphens/>
        <w:ind w:left="216"/>
        <w:rPr>
          <w:rFonts w:ascii="Times New Roman" w:hAnsi="Times New Roman" w:cs="Times New Roman"/>
          <w:b/>
          <w:bCs/>
        </w:rPr>
      </w:pPr>
      <w:r w:rsidRPr="00F94C91">
        <w:rPr>
          <w:rFonts w:ascii="Times New Roman" w:hAnsi="Times New Roman" w:cs="Times New Roman"/>
          <w:b/>
          <w:bCs/>
        </w:rPr>
        <w:t>Maintenance</w:t>
      </w:r>
    </w:p>
    <w:p w14:paraId="0073466A" w14:textId="77777777" w:rsidR="00F94C91" w:rsidRPr="00F94C91" w:rsidRDefault="00F94C91" w:rsidP="00F94C91">
      <w:pPr>
        <w:pStyle w:val="ListParagraph"/>
        <w:suppressAutoHyphens/>
        <w:ind w:left="216"/>
        <w:rPr>
          <w:rFonts w:ascii="Times New Roman" w:hAnsi="Times New Roman" w:cs="Times New Roman"/>
        </w:rPr>
      </w:pPr>
      <w:r w:rsidRPr="00F94C91">
        <w:rPr>
          <w:rFonts w:ascii="Times New Roman" w:hAnsi="Times New Roman" w:cs="Times New Roman"/>
        </w:rPr>
        <w:t>The maintenance phase focuses on post-deployment support. It includes monitoring system performance, fixing bugs, applying updates, and incorporating user feedback to improve system quality and usability over time.</w:t>
      </w:r>
    </w:p>
    <w:p w14:paraId="61610E3F" w14:textId="77777777" w:rsidR="00F94C91" w:rsidRPr="00F94C91" w:rsidRDefault="00000000" w:rsidP="00F94C91">
      <w:pPr>
        <w:pStyle w:val="ListParagraph"/>
        <w:suppressAutoHyphens/>
        <w:ind w:left="216"/>
        <w:rPr>
          <w:rFonts w:ascii="Times New Roman" w:hAnsi="Times New Roman" w:cs="Times New Roman"/>
        </w:rPr>
      </w:pPr>
      <w:r>
        <w:rPr>
          <w:rFonts w:ascii="Times New Roman" w:hAnsi="Times New Roman" w:cs="Times New Roman"/>
        </w:rPr>
        <w:pict w14:anchorId="7E9A1A98">
          <v:rect id="_x0000_i1031" style="width:0;height:1.5pt" o:hralign="center" o:hrstd="t" o:hr="t" fillcolor="#a0a0a0" stroked="f"/>
        </w:pict>
      </w:r>
    </w:p>
    <w:p w14:paraId="636C7A80" w14:textId="77777777" w:rsidR="00F94C91" w:rsidRPr="00F94C91" w:rsidRDefault="00F94C91" w:rsidP="00F94C91">
      <w:pPr>
        <w:pStyle w:val="ListParagraph"/>
        <w:suppressAutoHyphens/>
        <w:ind w:left="216"/>
        <w:rPr>
          <w:rFonts w:ascii="Times New Roman" w:hAnsi="Times New Roman" w:cs="Times New Roman"/>
          <w:b/>
          <w:bCs/>
        </w:rPr>
      </w:pPr>
      <w:r w:rsidRPr="00F94C91">
        <w:rPr>
          <w:rFonts w:ascii="Times New Roman" w:hAnsi="Times New Roman" w:cs="Times New Roman"/>
          <w:b/>
          <w:bCs/>
        </w:rPr>
        <w:t>Project Schedule Using Trello</w:t>
      </w:r>
    </w:p>
    <w:p w14:paraId="53A47038" w14:textId="77777777" w:rsidR="00F94C91" w:rsidRDefault="00F94C91" w:rsidP="00F94C91">
      <w:pPr>
        <w:pStyle w:val="ListParagraph"/>
        <w:suppressAutoHyphens/>
        <w:ind w:left="216"/>
        <w:rPr>
          <w:rFonts w:ascii="Times New Roman" w:hAnsi="Times New Roman" w:cs="Times New Roman"/>
        </w:rPr>
      </w:pPr>
      <w:r w:rsidRPr="00F94C91">
        <w:rPr>
          <w:rFonts w:ascii="Times New Roman" w:hAnsi="Times New Roman" w:cs="Times New Roman"/>
        </w:rPr>
        <w:lastRenderedPageBreak/>
        <w:t xml:space="preserve">The project schedule was prepared using </w:t>
      </w:r>
      <w:r w:rsidRPr="00F94C91">
        <w:rPr>
          <w:rFonts w:ascii="Times New Roman" w:hAnsi="Times New Roman" w:cs="Times New Roman"/>
          <w:b/>
          <w:bCs/>
        </w:rPr>
        <w:t>Trello</w:t>
      </w:r>
      <w:r w:rsidRPr="00F94C91">
        <w:rPr>
          <w:rFonts w:ascii="Times New Roman" w:hAnsi="Times New Roman" w:cs="Times New Roman"/>
        </w:rPr>
        <w:t>, where each SDLC phase was represented as a separate list, and individual tasks were created as cards within those lists. Tasks were assigned to team members with defined timelines and progress tracking. This approach allowed efficient monitoring of project activities, ensured accountability, and supported timely completion of the project.</w:t>
      </w:r>
    </w:p>
    <w:p w14:paraId="6A2E067E" w14:textId="77777777" w:rsidR="00EA5808" w:rsidRDefault="00EA5808" w:rsidP="00F94C91">
      <w:pPr>
        <w:pStyle w:val="ListParagraph"/>
        <w:suppressAutoHyphens/>
        <w:ind w:left="216"/>
        <w:rPr>
          <w:rFonts w:ascii="Times New Roman" w:hAnsi="Times New Roman" w:cs="Times New Roman"/>
        </w:rPr>
      </w:pPr>
    </w:p>
    <w:p w14:paraId="7FB5C9EB" w14:textId="77777777" w:rsidR="00EA5808" w:rsidRDefault="00EA5808" w:rsidP="00F94C91">
      <w:pPr>
        <w:pStyle w:val="ListParagraph"/>
        <w:suppressAutoHyphens/>
        <w:ind w:left="216"/>
        <w:rPr>
          <w:rFonts w:ascii="Times New Roman" w:hAnsi="Times New Roman" w:cs="Times New Roman"/>
        </w:rPr>
      </w:pPr>
    </w:p>
    <w:p w14:paraId="135E79C5" w14:textId="77777777" w:rsidR="00EA5808" w:rsidRDefault="00EA5808" w:rsidP="00F94C91">
      <w:pPr>
        <w:pStyle w:val="ListParagraph"/>
        <w:suppressAutoHyphens/>
        <w:ind w:left="216"/>
        <w:rPr>
          <w:rFonts w:ascii="Times New Roman" w:hAnsi="Times New Roman" w:cs="Times New Roman"/>
        </w:rPr>
      </w:pPr>
    </w:p>
    <w:p w14:paraId="7C70CA3B" w14:textId="77777777" w:rsidR="00EA5808" w:rsidRDefault="00EA5808" w:rsidP="00F94C91">
      <w:pPr>
        <w:pStyle w:val="ListParagraph"/>
        <w:suppressAutoHyphens/>
        <w:ind w:left="216"/>
        <w:rPr>
          <w:rFonts w:ascii="Times New Roman" w:hAnsi="Times New Roman" w:cs="Times New Roman"/>
        </w:rPr>
      </w:pPr>
    </w:p>
    <w:p w14:paraId="32FA474A" w14:textId="77777777" w:rsidR="00EA5808" w:rsidRDefault="00EA5808" w:rsidP="00F94C91">
      <w:pPr>
        <w:pStyle w:val="ListParagraph"/>
        <w:suppressAutoHyphens/>
        <w:ind w:left="216"/>
        <w:rPr>
          <w:rFonts w:ascii="Times New Roman" w:hAnsi="Times New Roman" w:cs="Times New Roman"/>
        </w:rPr>
      </w:pPr>
    </w:p>
    <w:p w14:paraId="44C6ACA2" w14:textId="61CAC17D" w:rsidR="00EA5808" w:rsidRPr="00F94C91" w:rsidRDefault="00EA5808" w:rsidP="00F94C91">
      <w:pPr>
        <w:pStyle w:val="ListParagraph"/>
        <w:suppressAutoHyphens/>
        <w:ind w:left="216"/>
        <w:rPr>
          <w:rFonts w:ascii="Times New Roman" w:hAnsi="Times New Roman" w:cs="Times New Roman"/>
        </w:rPr>
      </w:pPr>
    </w:p>
    <w:p w14:paraId="4B81A576" w14:textId="193DB558" w:rsidR="00F94C91" w:rsidRDefault="00EA5808" w:rsidP="009A38E0">
      <w:pPr>
        <w:pStyle w:val="ListParagraph"/>
        <w:suppressAutoHyphens/>
        <w:ind w:left="216"/>
        <w:rPr>
          <w:rFonts w:ascii="Times New Roman" w:hAnsi="Times New Roman" w:cs="Times New Roman"/>
        </w:rPr>
      </w:pPr>
      <w:r>
        <w:rPr>
          <w:noProof/>
        </w:rPr>
        <w:drawing>
          <wp:inline distT="0" distB="0" distL="0" distR="0" wp14:anchorId="6F629EE6" wp14:editId="580CB819">
            <wp:extent cx="8229600" cy="3813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229600" cy="3813175"/>
                    </a:xfrm>
                    <a:prstGeom prst="rect">
                      <a:avLst/>
                    </a:prstGeom>
                    <a:noFill/>
                    <a:ln>
                      <a:noFill/>
                    </a:ln>
                  </pic:spPr>
                </pic:pic>
              </a:graphicData>
            </a:graphic>
          </wp:inline>
        </w:drawing>
      </w:r>
    </w:p>
    <w:p w14:paraId="6D332707" w14:textId="77777777" w:rsidR="009A38E0" w:rsidRDefault="009A38E0">
      <w:pPr>
        <w:rPr>
          <w:rFonts w:ascii="Times New Roman" w:hAnsi="Times New Roman" w:cs="Times New Roman"/>
        </w:rPr>
      </w:pPr>
      <w:r>
        <w:rPr>
          <w:rFonts w:ascii="Times New Roman" w:hAnsi="Times New Roman" w:cs="Times New Roman"/>
        </w:rPr>
        <w:br w:type="page"/>
      </w:r>
    </w:p>
    <w:p w14:paraId="5E6D29F5" w14:textId="77777777" w:rsidR="009A38E0" w:rsidRPr="009A38E0" w:rsidRDefault="009A38E0" w:rsidP="009A38E0">
      <w:pPr>
        <w:pStyle w:val="ListParagraph"/>
        <w:numPr>
          <w:ilvl w:val="0"/>
          <w:numId w:val="1"/>
        </w:numPr>
        <w:spacing w:after="0"/>
        <w:rPr>
          <w:rFonts w:ascii="Times New Roman" w:hAnsi="Times New Roman" w:cs="Times New Roman"/>
          <w:b/>
          <w:sz w:val="28"/>
          <w:szCs w:val="28"/>
        </w:rPr>
      </w:pPr>
      <w:r w:rsidRPr="009A38E0">
        <w:rPr>
          <w:rFonts w:ascii="Times New Roman" w:hAnsi="Times New Roman" w:cs="Times New Roman"/>
          <w:b/>
          <w:sz w:val="28"/>
          <w:szCs w:val="28"/>
        </w:rPr>
        <w:lastRenderedPageBreak/>
        <w:t>Marketing Plan</w:t>
      </w:r>
    </w:p>
    <w:p w14:paraId="687F2137" w14:textId="77777777" w:rsidR="002478E1" w:rsidRDefault="002478E1" w:rsidP="003D43FA">
      <w:pPr>
        <w:pStyle w:val="NormalWeb"/>
        <w:ind w:left="360"/>
      </w:pPr>
      <w:r>
        <w:t xml:space="preserve">The success of </w:t>
      </w:r>
      <w:proofErr w:type="spellStart"/>
      <w:r>
        <w:t>NeighborLink</w:t>
      </w:r>
      <w:proofErr w:type="spellEnd"/>
      <w:r>
        <w:t xml:space="preserve"> depends on building trust and adoption within local communities. The marketing strategy is designed to gradually introduce the platform, expand its reach, and maintain long-term engagement.</w:t>
      </w:r>
    </w:p>
    <w:p w14:paraId="702A21A1" w14:textId="77777777" w:rsidR="002478E1" w:rsidRPr="003D43FA" w:rsidRDefault="002478E1" w:rsidP="003D43FA">
      <w:pPr>
        <w:pStyle w:val="Heading2"/>
        <w:ind w:left="360"/>
        <w:rPr>
          <w:color w:val="auto"/>
        </w:rPr>
      </w:pPr>
      <w:r w:rsidRPr="003D43FA">
        <w:rPr>
          <w:rStyle w:val="Strong"/>
          <w:color w:val="auto"/>
        </w:rPr>
        <w:t>Short-Term Marketing Plan</w:t>
      </w:r>
    </w:p>
    <w:p w14:paraId="1B5917D9" w14:textId="77777777" w:rsidR="002478E1" w:rsidRDefault="002478E1" w:rsidP="003D43FA">
      <w:pPr>
        <w:pStyle w:val="NormalWeb"/>
        <w:ind w:left="360"/>
      </w:pPr>
      <w:r>
        <w:t xml:space="preserve">In the initial phase, the focus will be on awareness and early user acquisition. </w:t>
      </w:r>
      <w:proofErr w:type="spellStart"/>
      <w:r>
        <w:t>NeighborLink</w:t>
      </w:r>
      <w:proofErr w:type="spellEnd"/>
      <w:r>
        <w:t xml:space="preserve"> will be promoted through university campuses, residential communities, and social media platforms such as Facebook and Instagram. Early adopters will be encouraged through referral rewards, volunteer badges, and free access to premium features for a limited time. Demo sessions and pilot testing in selected neighborhoods will help gather feedback and build credibility.</w:t>
      </w:r>
    </w:p>
    <w:p w14:paraId="43F4AB23" w14:textId="77777777" w:rsidR="002478E1" w:rsidRPr="003D43FA" w:rsidRDefault="002478E1" w:rsidP="003D43FA">
      <w:pPr>
        <w:pStyle w:val="Heading2"/>
        <w:ind w:left="360"/>
        <w:rPr>
          <w:color w:val="auto"/>
        </w:rPr>
      </w:pPr>
      <w:r w:rsidRPr="003D43FA">
        <w:rPr>
          <w:rStyle w:val="Strong"/>
          <w:color w:val="auto"/>
        </w:rPr>
        <w:t>Long-Term Marketing Plan</w:t>
      </w:r>
    </w:p>
    <w:p w14:paraId="1C56263F" w14:textId="77777777" w:rsidR="002478E1" w:rsidRDefault="002478E1" w:rsidP="003D43FA">
      <w:pPr>
        <w:pStyle w:val="NormalWeb"/>
        <w:ind w:left="360"/>
      </w:pPr>
      <w:r>
        <w:t xml:space="preserve">For long-term growth, </w:t>
      </w:r>
      <w:proofErr w:type="spellStart"/>
      <w:r>
        <w:t>NeighborLink</w:t>
      </w:r>
      <w:proofErr w:type="spellEnd"/>
      <w:r>
        <w:t xml:space="preserve"> will partner with local NGOs, community organizations, and city corporations to promote volunteering and neighborhood cooperation. The platform can also collaborate with housing societies and apartment managements to onboard residents in bulk. As user adoption increases, the system will expand to new geographic areas and introduce advanced premium features for sustained revenue generation.</w:t>
      </w:r>
    </w:p>
    <w:p w14:paraId="30061222" w14:textId="77777777" w:rsidR="002478E1" w:rsidRPr="003D43FA" w:rsidRDefault="002478E1" w:rsidP="003D43FA">
      <w:pPr>
        <w:pStyle w:val="Heading2"/>
        <w:ind w:left="360"/>
        <w:rPr>
          <w:color w:val="auto"/>
        </w:rPr>
      </w:pPr>
      <w:r w:rsidRPr="003D43FA">
        <w:rPr>
          <w:rStyle w:val="Strong"/>
          <w:color w:val="auto"/>
        </w:rPr>
        <w:t>Continuous Marketing Plan</w:t>
      </w:r>
    </w:p>
    <w:p w14:paraId="73F2749F" w14:textId="77777777" w:rsidR="002478E1" w:rsidRDefault="002478E1" w:rsidP="003D43FA">
      <w:pPr>
        <w:pStyle w:val="NormalWeb"/>
        <w:ind w:left="360"/>
      </w:pPr>
      <w:r>
        <w:t>Continuous marketing efforts will focus on user retention and engagement. Regular feature updates, seasonal community events, leaderboard highlights, and success stories will be shared through newsletters and social media. User feedback will be actively collected and incorporated to improve the platform and maintain long-term trust within the community.</w:t>
      </w:r>
    </w:p>
    <w:p w14:paraId="2BA518D4" w14:textId="77777777" w:rsidR="009A38E0" w:rsidRPr="00A52608" w:rsidRDefault="009A38E0" w:rsidP="009A38E0">
      <w:pPr>
        <w:pStyle w:val="ListParagraph"/>
        <w:suppressAutoHyphens/>
        <w:ind w:left="216"/>
        <w:rPr>
          <w:rFonts w:ascii="Times New Roman" w:hAnsi="Times New Roman" w:cs="Times New Roman"/>
        </w:rPr>
      </w:pPr>
    </w:p>
    <w:p w14:paraId="77B64EE9" w14:textId="77777777" w:rsidR="009A38E0" w:rsidRPr="009A38E0" w:rsidRDefault="009A38E0" w:rsidP="003D43FA">
      <w:pPr>
        <w:pStyle w:val="ListParagraph"/>
        <w:spacing w:after="0"/>
        <w:ind w:left="360"/>
        <w:rPr>
          <w:rFonts w:ascii="Times New Roman" w:hAnsi="Times New Roman" w:cs="Times New Roman"/>
          <w:b/>
          <w:sz w:val="28"/>
          <w:szCs w:val="28"/>
        </w:rPr>
      </w:pPr>
      <w:r w:rsidRPr="009A38E0">
        <w:rPr>
          <w:rFonts w:ascii="Times New Roman" w:hAnsi="Times New Roman" w:cs="Times New Roman"/>
          <w:b/>
          <w:sz w:val="28"/>
          <w:szCs w:val="28"/>
        </w:rPr>
        <w:t>Cost and Profit Analysis</w:t>
      </w:r>
    </w:p>
    <w:p w14:paraId="296C5103" w14:textId="77777777" w:rsidR="002478E1" w:rsidRPr="002478E1" w:rsidRDefault="002478E1" w:rsidP="002478E1">
      <w:pPr>
        <w:pStyle w:val="ListParagraph"/>
        <w:suppressAutoHyphens/>
        <w:ind w:left="216"/>
        <w:rPr>
          <w:rFonts w:ascii="Times New Roman" w:hAnsi="Times New Roman" w:cs="Times New Roman"/>
          <w:b/>
          <w:bCs/>
        </w:rPr>
      </w:pPr>
      <w:r w:rsidRPr="002478E1">
        <w:rPr>
          <w:rFonts w:ascii="Times New Roman" w:hAnsi="Times New Roman" w:cs="Times New Roman"/>
          <w:b/>
          <w:bCs/>
        </w:rPr>
        <w:t>Cost Analysis</w:t>
      </w:r>
    </w:p>
    <w:p w14:paraId="3B6CA194" w14:textId="77777777" w:rsidR="002478E1" w:rsidRPr="002478E1" w:rsidRDefault="002478E1" w:rsidP="002478E1">
      <w:pPr>
        <w:pStyle w:val="ListParagraph"/>
        <w:suppressAutoHyphens/>
        <w:ind w:left="216"/>
        <w:rPr>
          <w:rFonts w:ascii="Times New Roman" w:hAnsi="Times New Roman" w:cs="Times New Roman"/>
          <w:sz w:val="24"/>
          <w:szCs w:val="24"/>
        </w:rPr>
      </w:pPr>
      <w:r w:rsidRPr="002478E1">
        <w:rPr>
          <w:rFonts w:ascii="Times New Roman" w:hAnsi="Times New Roman" w:cs="Times New Roman"/>
        </w:rPr>
        <w:t>T</w:t>
      </w:r>
      <w:r w:rsidRPr="002478E1">
        <w:rPr>
          <w:rFonts w:ascii="Times New Roman" w:hAnsi="Times New Roman" w:cs="Times New Roman"/>
          <w:sz w:val="24"/>
          <w:szCs w:val="24"/>
        </w:rPr>
        <w:t xml:space="preserve">he estimated costs for developing and operating </w:t>
      </w:r>
      <w:proofErr w:type="spellStart"/>
      <w:r w:rsidRPr="002478E1">
        <w:rPr>
          <w:rFonts w:ascii="Times New Roman" w:hAnsi="Times New Roman" w:cs="Times New Roman"/>
          <w:sz w:val="24"/>
          <w:szCs w:val="24"/>
        </w:rPr>
        <w:t>NeighborLink</w:t>
      </w:r>
      <w:proofErr w:type="spellEnd"/>
      <w:r w:rsidRPr="002478E1">
        <w:rPr>
          <w:rFonts w:ascii="Times New Roman" w:hAnsi="Times New Roman" w:cs="Times New Roman"/>
          <w:sz w:val="24"/>
          <w:szCs w:val="24"/>
        </w:rPr>
        <w:t xml:space="preserve"> are outlined below:</w:t>
      </w:r>
    </w:p>
    <w:p w14:paraId="517F86AA" w14:textId="77777777" w:rsidR="002478E1" w:rsidRPr="002478E1" w:rsidRDefault="002478E1" w:rsidP="002478E1">
      <w:pPr>
        <w:pStyle w:val="ListParagraph"/>
        <w:numPr>
          <w:ilvl w:val="0"/>
          <w:numId w:val="15"/>
        </w:numPr>
        <w:suppressAutoHyphens/>
        <w:rPr>
          <w:rFonts w:ascii="Times New Roman" w:hAnsi="Times New Roman" w:cs="Times New Roman"/>
          <w:sz w:val="24"/>
          <w:szCs w:val="24"/>
        </w:rPr>
      </w:pPr>
      <w:r w:rsidRPr="002478E1">
        <w:rPr>
          <w:rFonts w:ascii="Times New Roman" w:hAnsi="Times New Roman" w:cs="Times New Roman"/>
          <w:b/>
          <w:bCs/>
          <w:sz w:val="24"/>
          <w:szCs w:val="24"/>
        </w:rPr>
        <w:t>Development Cost:</w:t>
      </w:r>
      <w:r w:rsidRPr="002478E1">
        <w:rPr>
          <w:rFonts w:ascii="Times New Roman" w:hAnsi="Times New Roman" w:cs="Times New Roman"/>
          <w:sz w:val="24"/>
          <w:szCs w:val="24"/>
        </w:rPr>
        <w:br/>
        <w:t>The project is developed by a three-member team. Considering development time, design, testing, and documentation, the estimated development cost is moderate and suitable for a startup-level project.</w:t>
      </w:r>
    </w:p>
    <w:p w14:paraId="245E0C77" w14:textId="77777777" w:rsidR="002478E1" w:rsidRPr="002478E1" w:rsidRDefault="002478E1" w:rsidP="002478E1">
      <w:pPr>
        <w:pStyle w:val="ListParagraph"/>
        <w:numPr>
          <w:ilvl w:val="0"/>
          <w:numId w:val="15"/>
        </w:numPr>
        <w:suppressAutoHyphens/>
        <w:rPr>
          <w:rFonts w:ascii="Times New Roman" w:hAnsi="Times New Roman" w:cs="Times New Roman"/>
          <w:sz w:val="24"/>
          <w:szCs w:val="24"/>
        </w:rPr>
      </w:pPr>
      <w:r w:rsidRPr="002478E1">
        <w:rPr>
          <w:rFonts w:ascii="Times New Roman" w:hAnsi="Times New Roman" w:cs="Times New Roman"/>
          <w:b/>
          <w:bCs/>
          <w:sz w:val="24"/>
          <w:szCs w:val="24"/>
        </w:rPr>
        <w:t>Infrastructure Cost:</w:t>
      </w:r>
      <w:r w:rsidRPr="002478E1">
        <w:rPr>
          <w:rFonts w:ascii="Times New Roman" w:hAnsi="Times New Roman" w:cs="Times New Roman"/>
          <w:sz w:val="24"/>
          <w:szCs w:val="24"/>
        </w:rPr>
        <w:br/>
        <w:t>Includes web hosting, cloud server services, database management, and security services.</w:t>
      </w:r>
    </w:p>
    <w:p w14:paraId="4710E980" w14:textId="77777777" w:rsidR="002478E1" w:rsidRPr="002478E1" w:rsidRDefault="002478E1" w:rsidP="002478E1">
      <w:pPr>
        <w:pStyle w:val="ListParagraph"/>
        <w:numPr>
          <w:ilvl w:val="0"/>
          <w:numId w:val="15"/>
        </w:numPr>
        <w:suppressAutoHyphens/>
        <w:rPr>
          <w:rFonts w:ascii="Times New Roman" w:hAnsi="Times New Roman" w:cs="Times New Roman"/>
          <w:sz w:val="24"/>
          <w:szCs w:val="24"/>
        </w:rPr>
      </w:pPr>
      <w:r w:rsidRPr="002478E1">
        <w:rPr>
          <w:rFonts w:ascii="Times New Roman" w:hAnsi="Times New Roman" w:cs="Times New Roman"/>
          <w:b/>
          <w:bCs/>
          <w:sz w:val="24"/>
          <w:szCs w:val="24"/>
        </w:rPr>
        <w:t>Marketing Cost:</w:t>
      </w:r>
      <w:r w:rsidRPr="002478E1">
        <w:rPr>
          <w:rFonts w:ascii="Times New Roman" w:hAnsi="Times New Roman" w:cs="Times New Roman"/>
          <w:sz w:val="24"/>
          <w:szCs w:val="24"/>
        </w:rPr>
        <w:br/>
        <w:t>Initial marketing through social media promotions, community outreach programs, and branding activities.</w:t>
      </w:r>
    </w:p>
    <w:p w14:paraId="6EDABD25" w14:textId="77777777" w:rsidR="002478E1" w:rsidRPr="002478E1" w:rsidRDefault="002478E1" w:rsidP="002478E1">
      <w:pPr>
        <w:pStyle w:val="ListParagraph"/>
        <w:numPr>
          <w:ilvl w:val="0"/>
          <w:numId w:val="15"/>
        </w:numPr>
        <w:suppressAutoHyphens/>
        <w:rPr>
          <w:rFonts w:ascii="Times New Roman" w:hAnsi="Times New Roman" w:cs="Times New Roman"/>
          <w:sz w:val="24"/>
          <w:szCs w:val="24"/>
        </w:rPr>
      </w:pPr>
      <w:r w:rsidRPr="002478E1">
        <w:rPr>
          <w:rFonts w:ascii="Times New Roman" w:hAnsi="Times New Roman" w:cs="Times New Roman"/>
          <w:b/>
          <w:bCs/>
          <w:sz w:val="24"/>
          <w:szCs w:val="24"/>
        </w:rPr>
        <w:t>Maintenance Cost:</w:t>
      </w:r>
      <w:r w:rsidRPr="002478E1">
        <w:rPr>
          <w:rFonts w:ascii="Times New Roman" w:hAnsi="Times New Roman" w:cs="Times New Roman"/>
          <w:sz w:val="24"/>
          <w:szCs w:val="24"/>
        </w:rPr>
        <w:br/>
        <w:t>Ongoing costs for bug fixing, feature updates, performance optimization, and customer support.</w:t>
      </w:r>
    </w:p>
    <w:p w14:paraId="589738FD" w14:textId="77777777" w:rsidR="002478E1" w:rsidRPr="002478E1" w:rsidRDefault="002478E1" w:rsidP="002478E1">
      <w:pPr>
        <w:pStyle w:val="ListParagraph"/>
        <w:suppressAutoHyphens/>
        <w:ind w:left="216"/>
        <w:rPr>
          <w:rFonts w:ascii="Times New Roman" w:hAnsi="Times New Roman" w:cs="Times New Roman"/>
          <w:sz w:val="24"/>
          <w:szCs w:val="24"/>
        </w:rPr>
      </w:pPr>
      <w:r w:rsidRPr="002478E1">
        <w:rPr>
          <w:rFonts w:ascii="Times New Roman" w:hAnsi="Times New Roman" w:cs="Times New Roman"/>
          <w:sz w:val="24"/>
          <w:szCs w:val="24"/>
        </w:rPr>
        <w:t>Overall, the cost structure is scalable, allowing expenses to grow gradually as the user base increases.</w:t>
      </w:r>
    </w:p>
    <w:p w14:paraId="3C722830" w14:textId="77777777" w:rsidR="002478E1" w:rsidRPr="002478E1" w:rsidRDefault="00000000" w:rsidP="002478E1">
      <w:pPr>
        <w:pStyle w:val="ListParagraph"/>
        <w:suppressAutoHyphens/>
        <w:ind w:left="216"/>
        <w:rPr>
          <w:rFonts w:ascii="Times New Roman" w:hAnsi="Times New Roman" w:cs="Times New Roman"/>
        </w:rPr>
      </w:pPr>
      <w:r>
        <w:rPr>
          <w:rFonts w:ascii="Times New Roman" w:hAnsi="Times New Roman" w:cs="Times New Roman"/>
        </w:rPr>
        <w:pict w14:anchorId="0186BF7A">
          <v:rect id="_x0000_i1032" style="width:0;height:1.5pt" o:hralign="center" o:hrstd="t" o:hr="t" fillcolor="#a0a0a0" stroked="f"/>
        </w:pict>
      </w:r>
    </w:p>
    <w:p w14:paraId="027C90F5" w14:textId="77777777" w:rsidR="002478E1" w:rsidRPr="002478E1" w:rsidRDefault="002478E1" w:rsidP="002478E1">
      <w:pPr>
        <w:pStyle w:val="ListParagraph"/>
        <w:suppressAutoHyphens/>
        <w:ind w:left="216"/>
        <w:rPr>
          <w:rFonts w:ascii="Times New Roman" w:hAnsi="Times New Roman" w:cs="Times New Roman"/>
          <w:b/>
          <w:bCs/>
          <w:sz w:val="24"/>
          <w:szCs w:val="24"/>
        </w:rPr>
      </w:pPr>
      <w:r w:rsidRPr="002478E1">
        <w:rPr>
          <w:rFonts w:ascii="Times New Roman" w:hAnsi="Times New Roman" w:cs="Times New Roman"/>
          <w:b/>
          <w:bCs/>
          <w:sz w:val="24"/>
          <w:szCs w:val="24"/>
        </w:rPr>
        <w:t>Profit Analysis</w:t>
      </w:r>
    </w:p>
    <w:p w14:paraId="7FD1C078" w14:textId="77777777" w:rsidR="002478E1" w:rsidRPr="002478E1" w:rsidRDefault="002478E1" w:rsidP="002478E1">
      <w:pPr>
        <w:pStyle w:val="ListParagraph"/>
        <w:suppressAutoHyphens/>
        <w:ind w:left="216"/>
        <w:rPr>
          <w:rFonts w:ascii="Times New Roman" w:hAnsi="Times New Roman" w:cs="Times New Roman"/>
          <w:sz w:val="24"/>
          <w:szCs w:val="24"/>
        </w:rPr>
      </w:pPr>
      <w:proofErr w:type="spellStart"/>
      <w:r w:rsidRPr="002478E1">
        <w:rPr>
          <w:rFonts w:ascii="Times New Roman" w:hAnsi="Times New Roman" w:cs="Times New Roman"/>
          <w:sz w:val="24"/>
          <w:szCs w:val="24"/>
        </w:rPr>
        <w:t>NeighborLink</w:t>
      </w:r>
      <w:proofErr w:type="spellEnd"/>
      <w:r w:rsidRPr="002478E1">
        <w:rPr>
          <w:rFonts w:ascii="Times New Roman" w:hAnsi="Times New Roman" w:cs="Times New Roman"/>
          <w:sz w:val="24"/>
          <w:szCs w:val="24"/>
        </w:rPr>
        <w:t xml:space="preserve"> has multiple revenue-generating opportunities, making it attractive to potential investors:</w:t>
      </w:r>
    </w:p>
    <w:p w14:paraId="2CD1C803" w14:textId="77777777" w:rsidR="002478E1" w:rsidRPr="002478E1" w:rsidRDefault="002478E1" w:rsidP="002478E1">
      <w:pPr>
        <w:pStyle w:val="ListParagraph"/>
        <w:numPr>
          <w:ilvl w:val="0"/>
          <w:numId w:val="16"/>
        </w:numPr>
        <w:suppressAutoHyphens/>
        <w:rPr>
          <w:rFonts w:ascii="Times New Roman" w:hAnsi="Times New Roman" w:cs="Times New Roman"/>
          <w:sz w:val="24"/>
          <w:szCs w:val="24"/>
        </w:rPr>
      </w:pPr>
      <w:r w:rsidRPr="002478E1">
        <w:rPr>
          <w:rFonts w:ascii="Times New Roman" w:hAnsi="Times New Roman" w:cs="Times New Roman"/>
          <w:b/>
          <w:bCs/>
          <w:sz w:val="24"/>
          <w:szCs w:val="24"/>
        </w:rPr>
        <w:t>Premium Subscription Model:</w:t>
      </w:r>
      <w:r w:rsidRPr="002478E1">
        <w:rPr>
          <w:rFonts w:ascii="Times New Roman" w:hAnsi="Times New Roman" w:cs="Times New Roman"/>
          <w:sz w:val="24"/>
          <w:szCs w:val="24"/>
        </w:rPr>
        <w:br/>
        <w:t>Users can access advanced features such as task prioritization, analytics, and extended task management through a monthly or yearly subscription.</w:t>
      </w:r>
    </w:p>
    <w:p w14:paraId="06F2F4C8" w14:textId="77777777" w:rsidR="002478E1" w:rsidRPr="002478E1" w:rsidRDefault="002478E1" w:rsidP="002478E1">
      <w:pPr>
        <w:pStyle w:val="ListParagraph"/>
        <w:numPr>
          <w:ilvl w:val="0"/>
          <w:numId w:val="16"/>
        </w:numPr>
        <w:suppressAutoHyphens/>
        <w:rPr>
          <w:rFonts w:ascii="Times New Roman" w:hAnsi="Times New Roman" w:cs="Times New Roman"/>
          <w:sz w:val="24"/>
          <w:szCs w:val="24"/>
        </w:rPr>
      </w:pPr>
      <w:r w:rsidRPr="002478E1">
        <w:rPr>
          <w:rFonts w:ascii="Times New Roman" w:hAnsi="Times New Roman" w:cs="Times New Roman"/>
          <w:b/>
          <w:bCs/>
          <w:sz w:val="24"/>
          <w:szCs w:val="24"/>
        </w:rPr>
        <w:t>Commission-Based Transactions:</w:t>
      </w:r>
      <w:r w:rsidRPr="002478E1">
        <w:rPr>
          <w:rFonts w:ascii="Times New Roman" w:hAnsi="Times New Roman" w:cs="Times New Roman"/>
          <w:sz w:val="24"/>
          <w:szCs w:val="24"/>
        </w:rPr>
        <w:br/>
        <w:t>A small service commission can be applied to paid or escrow-based tasks.</w:t>
      </w:r>
    </w:p>
    <w:p w14:paraId="31A56065" w14:textId="77777777" w:rsidR="002478E1" w:rsidRPr="002478E1" w:rsidRDefault="002478E1" w:rsidP="002478E1">
      <w:pPr>
        <w:pStyle w:val="ListParagraph"/>
        <w:numPr>
          <w:ilvl w:val="0"/>
          <w:numId w:val="16"/>
        </w:numPr>
        <w:suppressAutoHyphens/>
        <w:rPr>
          <w:rFonts w:ascii="Times New Roman" w:hAnsi="Times New Roman" w:cs="Times New Roman"/>
          <w:sz w:val="24"/>
          <w:szCs w:val="24"/>
        </w:rPr>
      </w:pPr>
      <w:r w:rsidRPr="002478E1">
        <w:rPr>
          <w:rFonts w:ascii="Times New Roman" w:hAnsi="Times New Roman" w:cs="Times New Roman"/>
          <w:b/>
          <w:bCs/>
          <w:sz w:val="24"/>
          <w:szCs w:val="24"/>
        </w:rPr>
        <w:t>Partnerships and Sponsorships:</w:t>
      </w:r>
      <w:r w:rsidRPr="002478E1">
        <w:rPr>
          <w:rFonts w:ascii="Times New Roman" w:hAnsi="Times New Roman" w:cs="Times New Roman"/>
          <w:sz w:val="24"/>
          <w:szCs w:val="24"/>
        </w:rPr>
        <w:br/>
        <w:t>NGOs, local businesses, and sustainability partners can sponsor community campaigns and events through the platform.</w:t>
      </w:r>
    </w:p>
    <w:p w14:paraId="306FBDF6" w14:textId="77777777" w:rsidR="002478E1" w:rsidRPr="002478E1" w:rsidRDefault="002478E1" w:rsidP="002478E1">
      <w:pPr>
        <w:pStyle w:val="ListParagraph"/>
        <w:numPr>
          <w:ilvl w:val="0"/>
          <w:numId w:val="16"/>
        </w:numPr>
        <w:suppressAutoHyphens/>
        <w:rPr>
          <w:rFonts w:ascii="Times New Roman" w:hAnsi="Times New Roman" w:cs="Times New Roman"/>
          <w:sz w:val="24"/>
          <w:szCs w:val="24"/>
        </w:rPr>
      </w:pPr>
      <w:r w:rsidRPr="002478E1">
        <w:rPr>
          <w:rFonts w:ascii="Times New Roman" w:hAnsi="Times New Roman" w:cs="Times New Roman"/>
          <w:b/>
          <w:bCs/>
          <w:sz w:val="24"/>
          <w:szCs w:val="24"/>
        </w:rPr>
        <w:t>Advertising Opportunities:</w:t>
      </w:r>
      <w:r w:rsidRPr="002478E1">
        <w:rPr>
          <w:rFonts w:ascii="Times New Roman" w:hAnsi="Times New Roman" w:cs="Times New Roman"/>
          <w:sz w:val="24"/>
          <w:szCs w:val="24"/>
        </w:rPr>
        <w:br/>
        <w:t>Local businesses can promote their services to nearby users in a controlled and relevant manner.</w:t>
      </w:r>
    </w:p>
    <w:p w14:paraId="49D753D8" w14:textId="77777777" w:rsidR="002478E1" w:rsidRPr="002478E1" w:rsidRDefault="002478E1" w:rsidP="002478E1">
      <w:pPr>
        <w:pStyle w:val="ListParagraph"/>
        <w:suppressAutoHyphens/>
        <w:ind w:left="216"/>
        <w:rPr>
          <w:rFonts w:ascii="Times New Roman" w:hAnsi="Times New Roman" w:cs="Times New Roman"/>
          <w:sz w:val="24"/>
          <w:szCs w:val="24"/>
        </w:rPr>
      </w:pPr>
      <w:r w:rsidRPr="002478E1">
        <w:rPr>
          <w:rFonts w:ascii="Times New Roman" w:hAnsi="Times New Roman" w:cs="Times New Roman"/>
          <w:sz w:val="24"/>
          <w:szCs w:val="24"/>
        </w:rPr>
        <w:t xml:space="preserve">Based on these revenue streams, </w:t>
      </w:r>
      <w:proofErr w:type="spellStart"/>
      <w:r w:rsidRPr="002478E1">
        <w:rPr>
          <w:rFonts w:ascii="Times New Roman" w:hAnsi="Times New Roman" w:cs="Times New Roman"/>
          <w:sz w:val="24"/>
          <w:szCs w:val="24"/>
        </w:rPr>
        <w:t>NeighborLink</w:t>
      </w:r>
      <w:proofErr w:type="spellEnd"/>
      <w:r w:rsidRPr="002478E1">
        <w:rPr>
          <w:rFonts w:ascii="Times New Roman" w:hAnsi="Times New Roman" w:cs="Times New Roman"/>
          <w:sz w:val="24"/>
          <w:szCs w:val="24"/>
        </w:rPr>
        <w:t xml:space="preserve"> has strong potential for sustainable profit growth while maintaining its community-focused mission.</w:t>
      </w:r>
    </w:p>
    <w:p w14:paraId="4D2ADB57" w14:textId="002D6C3B" w:rsidR="00A63F1D" w:rsidRDefault="00A63F1D" w:rsidP="00A63F1D">
      <w:pPr>
        <w:pStyle w:val="ListParagraph"/>
        <w:suppressAutoHyphens/>
        <w:ind w:left="216"/>
        <w:rPr>
          <w:rFonts w:ascii="Times New Roman" w:hAnsi="Times New Roman" w:cs="Times New Roman"/>
        </w:rPr>
      </w:pPr>
    </w:p>
    <w:p w14:paraId="207434A9" w14:textId="44F3B2EC" w:rsidR="00A63F1D" w:rsidRPr="00A63F1D" w:rsidRDefault="00A63F1D" w:rsidP="00A63F1D">
      <w:pPr>
        <w:pStyle w:val="ListParagraph"/>
        <w:suppressAutoHyphens/>
        <w:ind w:left="360"/>
        <w:rPr>
          <w:rFonts w:ascii="Times New Roman" w:hAnsi="Times New Roman" w:cs="Times New Roman"/>
        </w:rPr>
      </w:pPr>
    </w:p>
    <w:sectPr w:rsidR="00A63F1D" w:rsidRPr="00A63F1D" w:rsidSect="00EA5808">
      <w:pgSz w:w="15840" w:h="24480" w:code="3"/>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8B564E" w14:textId="77777777" w:rsidR="005021CC" w:rsidRDefault="005021CC" w:rsidP="003D43FA">
      <w:pPr>
        <w:spacing w:after="0" w:line="240" w:lineRule="auto"/>
      </w:pPr>
      <w:r>
        <w:separator/>
      </w:r>
    </w:p>
  </w:endnote>
  <w:endnote w:type="continuationSeparator" w:id="0">
    <w:p w14:paraId="717972EF" w14:textId="77777777" w:rsidR="005021CC" w:rsidRDefault="005021CC" w:rsidP="003D43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altName w:val="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erif">
    <w:altName w:val="Times New Roman"/>
    <w:charset w:val="01"/>
    <w:family w:val="roman"/>
    <w:pitch w:val="variable"/>
  </w:font>
  <w:font w:name="Droid Sans Fallback">
    <w:altName w:val="Yu Gothic"/>
    <w:charset w:val="00"/>
    <w:family w:val="auto"/>
    <w:pitch w:val="variable"/>
  </w:font>
  <w:font w:name="FreeSan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BB2486" w14:textId="77777777" w:rsidR="005021CC" w:rsidRDefault="005021CC" w:rsidP="003D43FA">
      <w:pPr>
        <w:spacing w:after="0" w:line="240" w:lineRule="auto"/>
      </w:pPr>
      <w:r>
        <w:separator/>
      </w:r>
    </w:p>
  </w:footnote>
  <w:footnote w:type="continuationSeparator" w:id="0">
    <w:p w14:paraId="2027CBE5" w14:textId="77777777" w:rsidR="005021CC" w:rsidRDefault="005021CC" w:rsidP="003D43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81E30"/>
    <w:multiLevelType w:val="hybridMultilevel"/>
    <w:tmpl w:val="5D54F74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100276"/>
    <w:multiLevelType w:val="multilevel"/>
    <w:tmpl w:val="3070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016BF"/>
    <w:multiLevelType w:val="multilevel"/>
    <w:tmpl w:val="8866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E3A2F"/>
    <w:multiLevelType w:val="hybridMultilevel"/>
    <w:tmpl w:val="CE1C8C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085BBE"/>
    <w:multiLevelType w:val="hybridMultilevel"/>
    <w:tmpl w:val="AE767C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937090"/>
    <w:multiLevelType w:val="hybridMultilevel"/>
    <w:tmpl w:val="4C4A3210"/>
    <w:lvl w:ilvl="0" w:tplc="0144D86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3113FAE"/>
    <w:multiLevelType w:val="multilevel"/>
    <w:tmpl w:val="5FDAB988"/>
    <w:lvl w:ilvl="0">
      <w:start w:val="1"/>
      <w:numFmt w:val="bullet"/>
      <w:lvlText w:val=""/>
      <w:lvlJc w:val="left"/>
      <w:pPr>
        <w:ind w:left="720" w:hanging="360"/>
      </w:pPr>
      <w:rPr>
        <w:rFonts w:ascii="Symbol" w:hAnsi="Symbol" w:cs="Symbol" w:hint="default"/>
      </w:rPr>
    </w:lvl>
    <w:lvl w:ilvl="1">
      <w:start w:val="1"/>
      <w:numFmt w:val="bullet"/>
      <w:lvlText w:val="o"/>
      <w:lvlJc w:val="left"/>
      <w:pPr>
        <w:ind w:left="360" w:hanging="360"/>
      </w:pPr>
      <w:rPr>
        <w:rFonts w:ascii="Courier New" w:hAnsi="Courier New" w:cs="Courier New" w:hint="default"/>
        <w:b/>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b/>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b/>
      </w:rPr>
    </w:lvl>
    <w:lvl w:ilvl="8">
      <w:start w:val="1"/>
      <w:numFmt w:val="bullet"/>
      <w:lvlText w:val=""/>
      <w:lvlJc w:val="left"/>
      <w:pPr>
        <w:ind w:left="6480" w:hanging="360"/>
      </w:pPr>
      <w:rPr>
        <w:rFonts w:ascii="Wingdings" w:hAnsi="Wingdings" w:cs="Wingdings" w:hint="default"/>
      </w:rPr>
    </w:lvl>
  </w:abstractNum>
  <w:abstractNum w:abstractNumId="7" w15:restartNumberingAfterBreak="0">
    <w:nsid w:val="3439361D"/>
    <w:multiLevelType w:val="hybridMultilevel"/>
    <w:tmpl w:val="8E8C15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355958"/>
    <w:multiLevelType w:val="multilevel"/>
    <w:tmpl w:val="A966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1B19C2"/>
    <w:multiLevelType w:val="multilevel"/>
    <w:tmpl w:val="9AC0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587CC5"/>
    <w:multiLevelType w:val="multilevel"/>
    <w:tmpl w:val="BD725286"/>
    <w:lvl w:ilvl="0">
      <w:start w:val="1"/>
      <w:numFmt w:val="decimal"/>
      <w:lvlText w:val="%1."/>
      <w:lvlJc w:val="left"/>
      <w:pPr>
        <w:ind w:left="360" w:hanging="360"/>
      </w:pPr>
      <w:rPr>
        <w:rFonts w:hint="default"/>
        <w:b/>
        <w:sz w:val="28"/>
        <w:szCs w:val="28"/>
      </w:rPr>
    </w:lvl>
    <w:lvl w:ilvl="1">
      <w:start w:val="1"/>
      <w:numFmt w:val="decimal"/>
      <w:isLgl/>
      <w:lvlText w:val="%1.%2"/>
      <w:lvlJc w:val="left"/>
      <w:pPr>
        <w:ind w:left="360" w:hanging="360"/>
      </w:pPr>
      <w:rPr>
        <w:rFonts w:hint="default"/>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48E073A4"/>
    <w:multiLevelType w:val="multilevel"/>
    <w:tmpl w:val="63E0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C834EC"/>
    <w:multiLevelType w:val="hybridMultilevel"/>
    <w:tmpl w:val="6180CD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F37454"/>
    <w:multiLevelType w:val="multilevel"/>
    <w:tmpl w:val="1668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E25E90"/>
    <w:multiLevelType w:val="hybridMultilevel"/>
    <w:tmpl w:val="D22A351C"/>
    <w:lvl w:ilvl="0" w:tplc="6776AB5E">
      <w:start w:val="1"/>
      <w:numFmt w:val="bullet"/>
      <w:lvlText w:val="-"/>
      <w:lvlJc w:val="left"/>
      <w:pPr>
        <w:ind w:left="720" w:hanging="360"/>
      </w:pPr>
      <w:rPr>
        <w:rFonts w:ascii="Century Gothic" w:eastAsiaTheme="minorEastAsia" w:hAnsi="Century Gothic" w:cstheme="minorBidi"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2861C6"/>
    <w:multiLevelType w:val="hybridMultilevel"/>
    <w:tmpl w:val="477007F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82359C"/>
    <w:multiLevelType w:val="hybridMultilevel"/>
    <w:tmpl w:val="A41406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857DC9"/>
    <w:multiLevelType w:val="hybridMultilevel"/>
    <w:tmpl w:val="92C653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B89774E"/>
    <w:multiLevelType w:val="multilevel"/>
    <w:tmpl w:val="6E3A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4111682">
    <w:abstractNumId w:val="10"/>
  </w:num>
  <w:num w:numId="2" w16cid:durableId="740642408">
    <w:abstractNumId w:val="5"/>
  </w:num>
  <w:num w:numId="3" w16cid:durableId="1544632190">
    <w:abstractNumId w:val="12"/>
  </w:num>
  <w:num w:numId="4" w16cid:durableId="1999652750">
    <w:abstractNumId w:val="14"/>
  </w:num>
  <w:num w:numId="5" w16cid:durableId="349069825">
    <w:abstractNumId w:val="3"/>
  </w:num>
  <w:num w:numId="6" w16cid:durableId="1339818564">
    <w:abstractNumId w:val="0"/>
  </w:num>
  <w:num w:numId="7" w16cid:durableId="1118569536">
    <w:abstractNumId w:val="16"/>
  </w:num>
  <w:num w:numId="8" w16cid:durableId="1980106895">
    <w:abstractNumId w:val="6"/>
  </w:num>
  <w:num w:numId="9" w16cid:durableId="175190911">
    <w:abstractNumId w:val="15"/>
  </w:num>
  <w:num w:numId="10" w16cid:durableId="754474388">
    <w:abstractNumId w:val="9"/>
  </w:num>
  <w:num w:numId="11" w16cid:durableId="205914390">
    <w:abstractNumId w:val="18"/>
  </w:num>
  <w:num w:numId="12" w16cid:durableId="385304914">
    <w:abstractNumId w:val="8"/>
  </w:num>
  <w:num w:numId="13" w16cid:durableId="639918869">
    <w:abstractNumId w:val="13"/>
  </w:num>
  <w:num w:numId="14" w16cid:durableId="788015926">
    <w:abstractNumId w:val="11"/>
  </w:num>
  <w:num w:numId="15" w16cid:durableId="570850622">
    <w:abstractNumId w:val="2"/>
  </w:num>
  <w:num w:numId="16" w16cid:durableId="1285774586">
    <w:abstractNumId w:val="1"/>
  </w:num>
  <w:num w:numId="17" w16cid:durableId="1270895615">
    <w:abstractNumId w:val="4"/>
  </w:num>
  <w:num w:numId="18" w16cid:durableId="1276137493">
    <w:abstractNumId w:val="17"/>
  </w:num>
  <w:num w:numId="19" w16cid:durableId="19378659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EF9"/>
    <w:rsid w:val="00001A8A"/>
    <w:rsid w:val="000047D9"/>
    <w:rsid w:val="000148C5"/>
    <w:rsid w:val="00014CBD"/>
    <w:rsid w:val="000230D2"/>
    <w:rsid w:val="00036189"/>
    <w:rsid w:val="00060E00"/>
    <w:rsid w:val="00062A7A"/>
    <w:rsid w:val="00063019"/>
    <w:rsid w:val="00072B4A"/>
    <w:rsid w:val="00075940"/>
    <w:rsid w:val="000B1B04"/>
    <w:rsid w:val="000C298E"/>
    <w:rsid w:val="000D424F"/>
    <w:rsid w:val="000F3420"/>
    <w:rsid w:val="00107C07"/>
    <w:rsid w:val="0012584D"/>
    <w:rsid w:val="00140EDD"/>
    <w:rsid w:val="00141E1C"/>
    <w:rsid w:val="0015164D"/>
    <w:rsid w:val="001520CF"/>
    <w:rsid w:val="00175BDE"/>
    <w:rsid w:val="001A2EDB"/>
    <w:rsid w:val="001A33B1"/>
    <w:rsid w:val="001C6273"/>
    <w:rsid w:val="001D2CD9"/>
    <w:rsid w:val="001E11A0"/>
    <w:rsid w:val="001F2C00"/>
    <w:rsid w:val="0021265D"/>
    <w:rsid w:val="00227218"/>
    <w:rsid w:val="00237583"/>
    <w:rsid w:val="00242A56"/>
    <w:rsid w:val="002478E1"/>
    <w:rsid w:val="002642D4"/>
    <w:rsid w:val="00273161"/>
    <w:rsid w:val="00283F85"/>
    <w:rsid w:val="00290D55"/>
    <w:rsid w:val="0029649E"/>
    <w:rsid w:val="002C006B"/>
    <w:rsid w:val="002F5BF0"/>
    <w:rsid w:val="002F610A"/>
    <w:rsid w:val="003078C1"/>
    <w:rsid w:val="00327543"/>
    <w:rsid w:val="00372409"/>
    <w:rsid w:val="003B0405"/>
    <w:rsid w:val="003C1905"/>
    <w:rsid w:val="003D43FA"/>
    <w:rsid w:val="00416369"/>
    <w:rsid w:val="00434E32"/>
    <w:rsid w:val="004456ED"/>
    <w:rsid w:val="004672B2"/>
    <w:rsid w:val="0048590C"/>
    <w:rsid w:val="004B277F"/>
    <w:rsid w:val="004B3C80"/>
    <w:rsid w:val="004B5978"/>
    <w:rsid w:val="004C3BC0"/>
    <w:rsid w:val="005021CC"/>
    <w:rsid w:val="00512278"/>
    <w:rsid w:val="00534346"/>
    <w:rsid w:val="005362B1"/>
    <w:rsid w:val="00544F93"/>
    <w:rsid w:val="00554962"/>
    <w:rsid w:val="0056636C"/>
    <w:rsid w:val="0057299B"/>
    <w:rsid w:val="005C1142"/>
    <w:rsid w:val="006000BA"/>
    <w:rsid w:val="00603FEB"/>
    <w:rsid w:val="006348EF"/>
    <w:rsid w:val="00646207"/>
    <w:rsid w:val="00650B00"/>
    <w:rsid w:val="0066687C"/>
    <w:rsid w:val="00682B6F"/>
    <w:rsid w:val="006902B9"/>
    <w:rsid w:val="00693751"/>
    <w:rsid w:val="00697C8D"/>
    <w:rsid w:val="00713C14"/>
    <w:rsid w:val="00736D5D"/>
    <w:rsid w:val="007462DD"/>
    <w:rsid w:val="0074685C"/>
    <w:rsid w:val="00792D82"/>
    <w:rsid w:val="007C1633"/>
    <w:rsid w:val="007C6C99"/>
    <w:rsid w:val="007E2834"/>
    <w:rsid w:val="007F2ACD"/>
    <w:rsid w:val="008048A9"/>
    <w:rsid w:val="00807F8C"/>
    <w:rsid w:val="00831DC0"/>
    <w:rsid w:val="00847A2E"/>
    <w:rsid w:val="00847E3E"/>
    <w:rsid w:val="00857AC4"/>
    <w:rsid w:val="008611BA"/>
    <w:rsid w:val="00884788"/>
    <w:rsid w:val="008B4205"/>
    <w:rsid w:val="008E5406"/>
    <w:rsid w:val="00921B91"/>
    <w:rsid w:val="009441CA"/>
    <w:rsid w:val="00976E43"/>
    <w:rsid w:val="0098476B"/>
    <w:rsid w:val="009906F1"/>
    <w:rsid w:val="009909B0"/>
    <w:rsid w:val="00994331"/>
    <w:rsid w:val="009A0DCF"/>
    <w:rsid w:val="009A2DE6"/>
    <w:rsid w:val="009A38E0"/>
    <w:rsid w:val="009A5C20"/>
    <w:rsid w:val="009A6D05"/>
    <w:rsid w:val="009C0CD0"/>
    <w:rsid w:val="009D5333"/>
    <w:rsid w:val="009F6400"/>
    <w:rsid w:val="00A04F67"/>
    <w:rsid w:val="00A367B5"/>
    <w:rsid w:val="00A37FAA"/>
    <w:rsid w:val="00A52185"/>
    <w:rsid w:val="00A60DA1"/>
    <w:rsid w:val="00A63F1D"/>
    <w:rsid w:val="00A67D86"/>
    <w:rsid w:val="00A7762E"/>
    <w:rsid w:val="00A9205A"/>
    <w:rsid w:val="00AC48AD"/>
    <w:rsid w:val="00AC4A15"/>
    <w:rsid w:val="00AE257D"/>
    <w:rsid w:val="00AE29A8"/>
    <w:rsid w:val="00AF4562"/>
    <w:rsid w:val="00B1227C"/>
    <w:rsid w:val="00B12CAB"/>
    <w:rsid w:val="00B1618D"/>
    <w:rsid w:val="00B21DB0"/>
    <w:rsid w:val="00B24374"/>
    <w:rsid w:val="00B341EE"/>
    <w:rsid w:val="00B35446"/>
    <w:rsid w:val="00B56F93"/>
    <w:rsid w:val="00B80E31"/>
    <w:rsid w:val="00B85D3D"/>
    <w:rsid w:val="00B90110"/>
    <w:rsid w:val="00B95E4A"/>
    <w:rsid w:val="00B976E1"/>
    <w:rsid w:val="00BD2E9A"/>
    <w:rsid w:val="00BE1D0B"/>
    <w:rsid w:val="00BF38EC"/>
    <w:rsid w:val="00C01EF9"/>
    <w:rsid w:val="00C169F2"/>
    <w:rsid w:val="00C26BD4"/>
    <w:rsid w:val="00C33FF2"/>
    <w:rsid w:val="00C5099F"/>
    <w:rsid w:val="00C52665"/>
    <w:rsid w:val="00C747BD"/>
    <w:rsid w:val="00C80A2F"/>
    <w:rsid w:val="00CC4D10"/>
    <w:rsid w:val="00CE1D29"/>
    <w:rsid w:val="00CF22A9"/>
    <w:rsid w:val="00CF72D0"/>
    <w:rsid w:val="00D0264D"/>
    <w:rsid w:val="00D040E3"/>
    <w:rsid w:val="00D2562F"/>
    <w:rsid w:val="00D411B3"/>
    <w:rsid w:val="00D55894"/>
    <w:rsid w:val="00D57FA1"/>
    <w:rsid w:val="00D6220B"/>
    <w:rsid w:val="00D83D7A"/>
    <w:rsid w:val="00DA2D84"/>
    <w:rsid w:val="00DA7A43"/>
    <w:rsid w:val="00DC2D8C"/>
    <w:rsid w:val="00DC4526"/>
    <w:rsid w:val="00DD18AB"/>
    <w:rsid w:val="00DF7058"/>
    <w:rsid w:val="00E34031"/>
    <w:rsid w:val="00E52B86"/>
    <w:rsid w:val="00E63939"/>
    <w:rsid w:val="00E641E5"/>
    <w:rsid w:val="00E85295"/>
    <w:rsid w:val="00E930E5"/>
    <w:rsid w:val="00EA5808"/>
    <w:rsid w:val="00EA6818"/>
    <w:rsid w:val="00EA765F"/>
    <w:rsid w:val="00EC24D8"/>
    <w:rsid w:val="00EE6268"/>
    <w:rsid w:val="00EF44B9"/>
    <w:rsid w:val="00EF48C4"/>
    <w:rsid w:val="00F172F5"/>
    <w:rsid w:val="00F27D9C"/>
    <w:rsid w:val="00F44928"/>
    <w:rsid w:val="00F6356F"/>
    <w:rsid w:val="00F94C91"/>
    <w:rsid w:val="00FA5B65"/>
    <w:rsid w:val="00FD12CD"/>
    <w:rsid w:val="00FE0D2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62E343"/>
  <w15:docId w15:val="{885C8474-357A-4D1E-B771-22E5344C6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788"/>
  </w:style>
  <w:style w:type="paragraph" w:styleId="Heading1">
    <w:name w:val="heading 1"/>
    <w:basedOn w:val="Normal"/>
    <w:next w:val="Normal"/>
    <w:link w:val="Heading1Char"/>
    <w:uiPriority w:val="9"/>
    <w:qFormat/>
    <w:rsid w:val="00E930E5"/>
    <w:pPr>
      <w:keepNext/>
      <w:keepLines/>
      <w:spacing w:before="480" w:after="0"/>
      <w:outlineLvl w:val="0"/>
    </w:pPr>
    <w:rPr>
      <w:rFonts w:asciiTheme="majorHAnsi" w:eastAsiaTheme="majorEastAsia" w:hAnsiTheme="majorHAnsi" w:cstheme="majorBidi"/>
      <w:b/>
      <w:bCs/>
      <w:color w:val="365F91" w:themeColor="accent1" w:themeShade="BF"/>
      <w:sz w:val="28"/>
      <w:szCs w:val="28"/>
      <w:lang w:eastAsia="en-US"/>
    </w:rPr>
  </w:style>
  <w:style w:type="paragraph" w:styleId="Heading2">
    <w:name w:val="heading 2"/>
    <w:basedOn w:val="Normal"/>
    <w:next w:val="Normal"/>
    <w:link w:val="Heading2Char"/>
    <w:uiPriority w:val="9"/>
    <w:semiHidden/>
    <w:unhideWhenUsed/>
    <w:qFormat/>
    <w:rsid w:val="00072B4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2478E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9649E"/>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9906F1"/>
    <w:pPr>
      <w:ind w:left="720"/>
      <w:contextualSpacing/>
    </w:pPr>
  </w:style>
  <w:style w:type="table" w:styleId="TableGrid">
    <w:name w:val="Table Grid"/>
    <w:basedOn w:val="TableNormal"/>
    <w:uiPriority w:val="59"/>
    <w:rsid w:val="007E2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0047D9"/>
    <w:pPr>
      <w:widowControl w:val="0"/>
      <w:suppressAutoHyphens/>
      <w:autoSpaceDN w:val="0"/>
      <w:spacing w:after="0" w:line="240" w:lineRule="auto"/>
      <w:textAlignment w:val="baseline"/>
    </w:pPr>
    <w:rPr>
      <w:rFonts w:ascii="Liberation Serif" w:eastAsia="Droid Sans Fallback" w:hAnsi="Liberation Serif" w:cs="FreeSans"/>
      <w:kern w:val="3"/>
      <w:sz w:val="24"/>
      <w:szCs w:val="24"/>
      <w:lang w:bidi="hi-IN"/>
    </w:rPr>
  </w:style>
  <w:style w:type="paragraph" w:styleId="Date">
    <w:name w:val="Date"/>
    <w:basedOn w:val="Normal"/>
    <w:next w:val="Normal"/>
    <w:link w:val="DateChar"/>
    <w:uiPriority w:val="1"/>
    <w:unhideWhenUsed/>
    <w:qFormat/>
    <w:rsid w:val="00E63939"/>
    <w:pPr>
      <w:spacing w:after="560" w:line="240" w:lineRule="auto"/>
      <w:contextualSpacing/>
    </w:pPr>
    <w:rPr>
      <w:rFonts w:eastAsiaTheme="minorHAnsi"/>
      <w:caps/>
      <w:color w:val="000000" w:themeColor="text1"/>
      <w:sz w:val="20"/>
      <w:szCs w:val="20"/>
      <w:lang w:eastAsia="ja-JP"/>
    </w:rPr>
  </w:style>
  <w:style w:type="character" w:customStyle="1" w:styleId="DateChar">
    <w:name w:val="Date Char"/>
    <w:basedOn w:val="DefaultParagraphFont"/>
    <w:link w:val="Date"/>
    <w:uiPriority w:val="1"/>
    <w:rsid w:val="00E63939"/>
    <w:rPr>
      <w:rFonts w:eastAsiaTheme="minorHAnsi"/>
      <w:caps/>
      <w:color w:val="000000" w:themeColor="text1"/>
      <w:sz w:val="20"/>
      <w:szCs w:val="20"/>
      <w:lang w:eastAsia="ja-JP"/>
    </w:rPr>
  </w:style>
  <w:style w:type="character" w:customStyle="1" w:styleId="Heading1Char">
    <w:name w:val="Heading 1 Char"/>
    <w:basedOn w:val="DefaultParagraphFont"/>
    <w:link w:val="Heading1"/>
    <w:uiPriority w:val="9"/>
    <w:rsid w:val="00E930E5"/>
    <w:rPr>
      <w:rFonts w:asciiTheme="majorHAnsi" w:eastAsiaTheme="majorEastAsia" w:hAnsiTheme="majorHAnsi" w:cstheme="majorBidi"/>
      <w:b/>
      <w:bCs/>
      <w:color w:val="365F91" w:themeColor="accent1" w:themeShade="BF"/>
      <w:sz w:val="28"/>
      <w:szCs w:val="28"/>
      <w:lang w:eastAsia="en-US"/>
    </w:rPr>
  </w:style>
  <w:style w:type="paragraph" w:styleId="TOCHeading">
    <w:name w:val="TOC Heading"/>
    <w:basedOn w:val="Heading1"/>
    <w:next w:val="Normal"/>
    <w:uiPriority w:val="39"/>
    <w:unhideWhenUsed/>
    <w:qFormat/>
    <w:rsid w:val="00E930E5"/>
    <w:pPr>
      <w:spacing w:before="240" w:line="259" w:lineRule="auto"/>
      <w:outlineLvl w:val="9"/>
    </w:pPr>
    <w:rPr>
      <w:b w:val="0"/>
      <w:bCs w:val="0"/>
      <w:sz w:val="32"/>
      <w:szCs w:val="32"/>
    </w:rPr>
  </w:style>
  <w:style w:type="paragraph" w:styleId="TOC1">
    <w:name w:val="toc 1"/>
    <w:basedOn w:val="Normal"/>
    <w:next w:val="Normal"/>
    <w:autoRedefine/>
    <w:uiPriority w:val="39"/>
    <w:unhideWhenUsed/>
    <w:rsid w:val="00E930E5"/>
    <w:pPr>
      <w:spacing w:after="100"/>
    </w:pPr>
  </w:style>
  <w:style w:type="character" w:styleId="Hyperlink">
    <w:name w:val="Hyperlink"/>
    <w:basedOn w:val="DefaultParagraphFont"/>
    <w:uiPriority w:val="99"/>
    <w:unhideWhenUsed/>
    <w:rsid w:val="00E930E5"/>
    <w:rPr>
      <w:color w:val="0000FF" w:themeColor="hyperlink"/>
      <w:u w:val="single"/>
    </w:rPr>
  </w:style>
  <w:style w:type="paragraph" w:styleId="TOC2">
    <w:name w:val="toc 2"/>
    <w:basedOn w:val="Normal"/>
    <w:next w:val="Normal"/>
    <w:autoRedefine/>
    <w:uiPriority w:val="39"/>
    <w:unhideWhenUsed/>
    <w:rsid w:val="00C26BD4"/>
    <w:pPr>
      <w:spacing w:after="100" w:line="259" w:lineRule="auto"/>
      <w:ind w:left="220"/>
    </w:pPr>
    <w:rPr>
      <w:rFonts w:cs="Times New Roman"/>
      <w:lang w:eastAsia="en-US"/>
    </w:rPr>
  </w:style>
  <w:style w:type="paragraph" w:styleId="TOC3">
    <w:name w:val="toc 3"/>
    <w:basedOn w:val="Normal"/>
    <w:next w:val="Normal"/>
    <w:autoRedefine/>
    <w:uiPriority w:val="39"/>
    <w:unhideWhenUsed/>
    <w:rsid w:val="00C26BD4"/>
    <w:pPr>
      <w:spacing w:after="100" w:line="259" w:lineRule="auto"/>
      <w:ind w:left="440"/>
    </w:pPr>
    <w:rPr>
      <w:rFonts w:cs="Times New Roman"/>
      <w:lang w:eastAsia="en-US"/>
    </w:rPr>
  </w:style>
  <w:style w:type="paragraph" w:styleId="NormalWeb">
    <w:name w:val="Normal (Web)"/>
    <w:basedOn w:val="Normal"/>
    <w:uiPriority w:val="99"/>
    <w:semiHidden/>
    <w:unhideWhenUsed/>
    <w:rsid w:val="00072B4A"/>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Heading2Char">
    <w:name w:val="Heading 2 Char"/>
    <w:basedOn w:val="DefaultParagraphFont"/>
    <w:link w:val="Heading2"/>
    <w:uiPriority w:val="9"/>
    <w:semiHidden/>
    <w:rsid w:val="00072B4A"/>
    <w:rPr>
      <w:rFonts w:asciiTheme="majorHAnsi" w:eastAsiaTheme="majorEastAsia" w:hAnsiTheme="majorHAnsi" w:cstheme="majorBidi"/>
      <w:color w:val="365F91" w:themeColor="accent1" w:themeShade="BF"/>
      <w:sz w:val="26"/>
      <w:szCs w:val="26"/>
    </w:rPr>
  </w:style>
  <w:style w:type="character" w:styleId="Strong">
    <w:name w:val="Strong"/>
    <w:basedOn w:val="DefaultParagraphFont"/>
    <w:uiPriority w:val="22"/>
    <w:qFormat/>
    <w:rsid w:val="00072B4A"/>
    <w:rPr>
      <w:b/>
      <w:bCs/>
    </w:rPr>
  </w:style>
  <w:style w:type="character" w:customStyle="1" w:styleId="Heading3Char">
    <w:name w:val="Heading 3 Char"/>
    <w:basedOn w:val="DefaultParagraphFont"/>
    <w:link w:val="Heading3"/>
    <w:uiPriority w:val="9"/>
    <w:semiHidden/>
    <w:rsid w:val="002478E1"/>
    <w:rPr>
      <w:rFonts w:asciiTheme="majorHAnsi" w:eastAsiaTheme="majorEastAsia" w:hAnsiTheme="majorHAnsi" w:cstheme="majorBidi"/>
      <w:color w:val="243F60" w:themeColor="accent1" w:themeShade="7F"/>
      <w:sz w:val="24"/>
      <w:szCs w:val="24"/>
    </w:rPr>
  </w:style>
  <w:style w:type="character" w:styleId="Emphasis">
    <w:name w:val="Emphasis"/>
    <w:basedOn w:val="DefaultParagraphFont"/>
    <w:uiPriority w:val="20"/>
    <w:qFormat/>
    <w:rsid w:val="002478E1"/>
    <w:rPr>
      <w:i/>
      <w:iCs/>
    </w:rPr>
  </w:style>
  <w:style w:type="paragraph" w:styleId="Header">
    <w:name w:val="header"/>
    <w:basedOn w:val="Normal"/>
    <w:link w:val="HeaderChar"/>
    <w:uiPriority w:val="99"/>
    <w:unhideWhenUsed/>
    <w:rsid w:val="003D43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43FA"/>
  </w:style>
  <w:style w:type="paragraph" w:styleId="Footer">
    <w:name w:val="footer"/>
    <w:basedOn w:val="Normal"/>
    <w:link w:val="FooterChar"/>
    <w:uiPriority w:val="99"/>
    <w:unhideWhenUsed/>
    <w:rsid w:val="003D43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43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848370">
      <w:bodyDiv w:val="1"/>
      <w:marLeft w:val="0"/>
      <w:marRight w:val="0"/>
      <w:marTop w:val="0"/>
      <w:marBottom w:val="0"/>
      <w:divBdr>
        <w:top w:val="none" w:sz="0" w:space="0" w:color="auto"/>
        <w:left w:val="none" w:sz="0" w:space="0" w:color="auto"/>
        <w:bottom w:val="none" w:sz="0" w:space="0" w:color="auto"/>
        <w:right w:val="none" w:sz="0" w:space="0" w:color="auto"/>
      </w:divBdr>
    </w:div>
    <w:div w:id="380134861">
      <w:bodyDiv w:val="1"/>
      <w:marLeft w:val="0"/>
      <w:marRight w:val="0"/>
      <w:marTop w:val="0"/>
      <w:marBottom w:val="0"/>
      <w:divBdr>
        <w:top w:val="none" w:sz="0" w:space="0" w:color="auto"/>
        <w:left w:val="none" w:sz="0" w:space="0" w:color="auto"/>
        <w:bottom w:val="none" w:sz="0" w:space="0" w:color="auto"/>
        <w:right w:val="none" w:sz="0" w:space="0" w:color="auto"/>
      </w:divBdr>
    </w:div>
    <w:div w:id="470825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0D0FF5-0D49-4AC0-A4E7-DCDEC020A5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1805</Words>
  <Characters>10295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SOULS</cp:lastModifiedBy>
  <cp:revision>5</cp:revision>
  <dcterms:created xsi:type="dcterms:W3CDTF">2026-01-19T16:47:00Z</dcterms:created>
  <dcterms:modified xsi:type="dcterms:W3CDTF">2026-08-16T12:37:00Z</dcterms:modified>
</cp:coreProperties>
</file>