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259" w:rsidRPr="00432259" w:rsidRDefault="00432259" w:rsidP="004322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2259">
        <w:rPr>
          <w:rFonts w:ascii="Times New Roman" w:hAnsi="Times New Roman" w:cs="Times New Roman"/>
          <w:b/>
          <w:sz w:val="28"/>
          <w:szCs w:val="28"/>
        </w:rPr>
        <w:t>Лабораторная работа 3</w:t>
      </w:r>
    </w:p>
    <w:p w:rsidR="00432259" w:rsidRDefault="00432259" w:rsidP="004322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2259">
        <w:rPr>
          <w:rFonts w:ascii="Times New Roman" w:hAnsi="Times New Roman" w:cs="Times New Roman"/>
          <w:b/>
          <w:sz w:val="28"/>
          <w:szCs w:val="28"/>
        </w:rPr>
        <w:t>Классификация видов тестирования</w:t>
      </w:r>
    </w:p>
    <w:p w:rsidR="00432259" w:rsidRDefault="00213B7A" w:rsidP="00F631F1">
      <w:pPr>
        <w:pStyle w:val="a6"/>
        <w:spacing w:before="0" w:beforeAutospacing="0" w:after="0" w:afterAutospacing="0"/>
        <w:ind w:left="-851"/>
        <w:jc w:val="center"/>
      </w:pPr>
      <w:r>
        <w:rPr>
          <w:noProof/>
        </w:rPr>
        <w:drawing>
          <wp:inline distT="0" distB="0" distL="0" distR="0" wp14:anchorId="0037CF59" wp14:editId="781A3AB5">
            <wp:extent cx="6910777" cy="2743200"/>
            <wp:effectExtent l="0" t="0" r="4445" b="0"/>
            <wp:docPr id="3" name="Рисунок 3" descr="D:\University\2sem\TPO\sche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niversity\2sem\TPO\schem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349" cy="274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1F1" w:rsidRPr="00F631F1" w:rsidRDefault="00F631F1" w:rsidP="00F631F1">
      <w:pPr>
        <w:pStyle w:val="a6"/>
        <w:spacing w:before="0" w:beforeAutospacing="0" w:after="0" w:afterAutospacing="0"/>
        <w:ind w:left="-851"/>
        <w:jc w:val="center"/>
      </w:pPr>
    </w:p>
    <w:tbl>
      <w:tblPr>
        <w:tblStyle w:val="a3"/>
        <w:tblW w:w="1063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552"/>
        <w:gridCol w:w="4253"/>
        <w:gridCol w:w="3827"/>
      </w:tblGrid>
      <w:tr w:rsidR="00432259" w:rsidTr="004C1E04">
        <w:tc>
          <w:tcPr>
            <w:tcW w:w="2552" w:type="dxa"/>
          </w:tcPr>
          <w:p w:rsidR="00432259" w:rsidRDefault="00432259" w:rsidP="0043225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Вид тестирования</w:t>
            </w:r>
          </w:p>
        </w:tc>
        <w:tc>
          <w:tcPr>
            <w:tcW w:w="4253" w:type="dxa"/>
          </w:tcPr>
          <w:p w:rsidR="00432259" w:rsidRDefault="00432259" w:rsidP="0043225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Краткое определение вида тестирования</w:t>
            </w:r>
          </w:p>
        </w:tc>
        <w:tc>
          <w:tcPr>
            <w:tcW w:w="3827" w:type="dxa"/>
          </w:tcPr>
          <w:p w:rsidR="00432259" w:rsidRDefault="00432259" w:rsidP="0043225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Тестовые проверки</w:t>
            </w:r>
          </w:p>
        </w:tc>
      </w:tr>
      <w:tr w:rsidR="00700254" w:rsidTr="00DC1851">
        <w:tc>
          <w:tcPr>
            <w:tcW w:w="10632" w:type="dxa"/>
            <w:gridSpan w:val="3"/>
          </w:tcPr>
          <w:p w:rsidR="00700254" w:rsidRPr="00213B7A" w:rsidRDefault="00700254" w:rsidP="00700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По уровню тестирования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432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Модульное</w:t>
            </w:r>
          </w:p>
        </w:tc>
        <w:tc>
          <w:tcPr>
            <w:tcW w:w="4253" w:type="dxa"/>
          </w:tcPr>
          <w:p w:rsidR="00432259" w:rsidRPr="00432259" w:rsidRDefault="00DC1851" w:rsidP="00DC1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роводится самими разработчиками, т.к. предполагает полный доступ к коду, для тестирования какого-либо одного логически выделенного и изолированного элемента (модуля) системы в коде, проверяет функциональность и ищет дефекты в частях приложения, которые доступны и могут быть протестированы по-отдельности (модули программ, объекты, классы, функции и т.д.).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 e-</w:t>
            </w: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proofErr w:type="spell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: проверка корректного формата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 номера телефона: проверка маски, ввод букв или неверного количества символов</w:t>
            </w:r>
          </w:p>
          <w:p w:rsidR="00432259" w:rsidRPr="004C1E04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 пароля: минимальная длина, наличие заглавных букв, цифр и спецсимволов, запрет простых паролей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432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Интеграционное</w:t>
            </w:r>
          </w:p>
        </w:tc>
        <w:tc>
          <w:tcPr>
            <w:tcW w:w="4253" w:type="dxa"/>
          </w:tcPr>
          <w:p w:rsidR="00432259" w:rsidRPr="00432259" w:rsidRDefault="00DC1851" w:rsidP="00432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аправлено на проверку корректности взаимодействия нескольких модулей, объединенных в единое целое, т.е. проверяется взаимодействие между компонентами системы после проведения компонентного тестирования.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tabs>
                <w:tab w:val="left" w:pos="23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связи между формой регистрации и базой данных (создается ли запись после успешной регистрации)</w:t>
            </w:r>
          </w:p>
          <w:p w:rsidR="00624349" w:rsidRPr="00624349" w:rsidRDefault="00624349" w:rsidP="00624349">
            <w:pPr>
              <w:tabs>
                <w:tab w:val="left" w:pos="23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передачи данных при смене пользователя (отображается ли новый профиль)</w:t>
            </w:r>
          </w:p>
          <w:p w:rsidR="00700254" w:rsidRPr="00624349" w:rsidRDefault="00624349" w:rsidP="00624349">
            <w:pPr>
              <w:tabs>
                <w:tab w:val="left" w:pos="23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взаимодействия поиска с </w:t>
            </w:r>
            <w:r w:rsidRPr="006243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базой данных (корректны ли результаты поиска)</w:t>
            </w:r>
          </w:p>
        </w:tc>
      </w:tr>
      <w:tr w:rsidR="00700254" w:rsidTr="004C1E04">
        <w:tc>
          <w:tcPr>
            <w:tcW w:w="2552" w:type="dxa"/>
          </w:tcPr>
          <w:p w:rsidR="00700254" w:rsidRDefault="00213B7A" w:rsidP="004322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Системное</w:t>
            </w:r>
          </w:p>
        </w:tc>
        <w:tc>
          <w:tcPr>
            <w:tcW w:w="4253" w:type="dxa"/>
          </w:tcPr>
          <w:p w:rsidR="00700254" w:rsidRPr="00432259" w:rsidRDefault="00DC1851" w:rsidP="00DC1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роверка как функциональных, так и не функциональных требований в системе в целом. При этом выявляются дефекты, такие как неверное использование ресурсов системы, непредусмотренные комбинации данных пользовательского уровня, несовместимость с окружением, непредусмотренные сценарии использования и т.д., и оцениваются характеристики качества системы — ее устойчивость, надежность, безопасность и производительность.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tabs>
                <w:tab w:val="left" w:pos="12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установки и удаления программы (ярлыки, файлы, записи в меню Пуск)</w:t>
            </w:r>
          </w:p>
          <w:p w:rsidR="00624349" w:rsidRPr="00624349" w:rsidRDefault="00624349" w:rsidP="00624349">
            <w:pPr>
              <w:tabs>
                <w:tab w:val="left" w:pos="12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Тестирование обновления: автоматическое и ручное, сохранность пользовательских данных</w:t>
            </w:r>
          </w:p>
          <w:p w:rsidR="00700254" w:rsidRPr="00624349" w:rsidRDefault="00624349" w:rsidP="00624349">
            <w:pPr>
              <w:tabs>
                <w:tab w:val="left" w:pos="12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корректного отображения интерфейса после смены темы</w:t>
            </w:r>
          </w:p>
        </w:tc>
      </w:tr>
      <w:tr w:rsidR="00700254" w:rsidTr="00DC1851">
        <w:tc>
          <w:tcPr>
            <w:tcW w:w="10632" w:type="dxa"/>
            <w:gridSpan w:val="3"/>
          </w:tcPr>
          <w:p w:rsidR="00700254" w:rsidRPr="00213B7A" w:rsidRDefault="00700254" w:rsidP="00700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По исполнению кода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Статическое</w:t>
            </w:r>
          </w:p>
        </w:tc>
        <w:tc>
          <w:tcPr>
            <w:tcW w:w="4253" w:type="dxa"/>
          </w:tcPr>
          <w:p w:rsidR="00432259" w:rsidRPr="00432259" w:rsidRDefault="00DC1851" w:rsidP="00DC1851">
            <w:pPr>
              <w:tabs>
                <w:tab w:val="left" w:pos="27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роцесс тестирования, который проводится для верификации практически любого артефакта разработки. Например, путем анализа кода (</w:t>
            </w:r>
            <w:proofErr w:type="spell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review</w:t>
            </w:r>
            <w:proofErr w:type="spell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). Анализ может производиться как вручную, так и с помощью специальных инструментальных средств. Целью анализа является раннее выявление ошибок и потенциальных проблем в продукте. Также к этому виду относится тестирование требований, спецификаций и прочей документации.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Review</w:t>
            </w:r>
            <w:proofErr w:type="spell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 и анализ безопасности кода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грамматических ошибок в текстах интерфейса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Анализ кода с помощью инструментов </w:t>
            </w: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линтинга</w:t>
            </w:r>
            <w:proofErr w:type="spellEnd"/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Динамическое</w:t>
            </w:r>
          </w:p>
        </w:tc>
        <w:tc>
          <w:tcPr>
            <w:tcW w:w="4253" w:type="dxa"/>
          </w:tcPr>
          <w:p w:rsidR="00432259" w:rsidRPr="00432259" w:rsidRDefault="00DC1851" w:rsidP="00DC1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естирование проводится на работающей системе, т.е. с осуществлением запуска программного кода приложения.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Запуск системы и проверка корректности отображения UI (шрифты, отступы, цвета)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отображения уведомлений об ошибках при некорректном вводе данных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работы </w:t>
            </w: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автозаполнения</w:t>
            </w:r>
            <w:proofErr w:type="spell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 в полях </w:t>
            </w: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, поиска и адресов доставки</w:t>
            </w:r>
          </w:p>
        </w:tc>
      </w:tr>
      <w:tr w:rsidR="00700254" w:rsidTr="00DC1851">
        <w:tc>
          <w:tcPr>
            <w:tcW w:w="10632" w:type="dxa"/>
            <w:gridSpan w:val="3"/>
          </w:tcPr>
          <w:p w:rsidR="00700254" w:rsidRPr="00213B7A" w:rsidRDefault="00213B7A" w:rsidP="00213B7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lastRenderedPageBreak/>
              <w:t>По знанию системы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213B7A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Белый ящик</w:t>
            </w:r>
          </w:p>
        </w:tc>
        <w:tc>
          <w:tcPr>
            <w:tcW w:w="4253" w:type="dxa"/>
          </w:tcPr>
          <w:p w:rsidR="00432259" w:rsidRPr="00432259" w:rsidRDefault="00DC1851" w:rsidP="00DC1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редполагает полный доступ к коду проекта, т.е. внутренняя структура/устройство/реализация системы известны </w:t>
            </w:r>
            <w:proofErr w:type="spell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тестировщику</w:t>
            </w:r>
            <w:proofErr w:type="spell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Тестирование алгоритма фильтрации поиска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расчета стоимости товаров с учетом скидок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Анализ логов системы при авторизации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213B7A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Серый ящик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редполагает частичный доступ к коду проекта (комбинация </w:t>
            </w:r>
            <w:proofErr w:type="spell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White</w:t>
            </w:r>
            <w:proofErr w:type="spell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Box</w:t>
            </w:r>
            <w:proofErr w:type="spell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Black</w:t>
            </w:r>
            <w:proofErr w:type="spell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Box</w:t>
            </w:r>
            <w:proofErr w:type="spell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методов).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базы данных через SQL-запросы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передачи данных между </w:t>
            </w:r>
            <w:proofErr w:type="spell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фронтендом</w:t>
            </w:r>
            <w:proofErr w:type="spell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 и сервером</w:t>
            </w:r>
          </w:p>
          <w:p w:rsidR="00432259" w:rsidRPr="004C1E04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взаимодействия кэша с базой данных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213B7A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Черный ящик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естирование, основанное на спецификации или тестирование поведения — техника тестирования, которая не предполагает доступа (полного или частичного) к системе, т.е. основывается на работе исключительно с внешним интерфейсом тестируемой системы.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пользователя при корректном заполнении формы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Авторизация: проверка сценариев с неверным паролем или логином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«Добавить в избранное»</w:t>
            </w:r>
          </w:p>
        </w:tc>
      </w:tr>
      <w:tr w:rsidR="00700254" w:rsidTr="00DC1851">
        <w:tc>
          <w:tcPr>
            <w:tcW w:w="10632" w:type="dxa"/>
            <w:gridSpan w:val="3"/>
          </w:tcPr>
          <w:p w:rsidR="00700254" w:rsidRPr="00213B7A" w:rsidRDefault="00700254" w:rsidP="00700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По исполнителям тестирования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Альфа-тестирование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вляется ранней версией программного продукта, тестирование которой проводится внутри организации-разработчика; может </w:t>
            </w:r>
            <w:proofErr w:type="gram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быть</w:t>
            </w:r>
            <w:proofErr w:type="gram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вероятно частичное привлечение конечных пользователей.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Тестирование регистрации и входа в систему внутри команды</w:t>
            </w:r>
          </w:p>
          <w:p w:rsidR="0043225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отображения цен на товары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Бета-тестирование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рактически </w:t>
            </w:r>
            <w:proofErr w:type="gram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готовое</w:t>
            </w:r>
            <w:proofErr w:type="gram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ПО, выпускаемое для ограниченного количества пользователей, разрабатывается в первую очередь для тестирования конечными пользователями и получения отзывов клиентов о продукте для внесения соответствующих изменений.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работы поиска и сортировки товаров реальными пользователями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Оценка удобства интерфейса на основе пользовательских отзывов</w:t>
            </w:r>
          </w:p>
        </w:tc>
      </w:tr>
      <w:tr w:rsidR="00700254" w:rsidTr="00DC1851">
        <w:tc>
          <w:tcPr>
            <w:tcW w:w="10632" w:type="dxa"/>
            <w:gridSpan w:val="3"/>
          </w:tcPr>
          <w:p w:rsidR="00700254" w:rsidRPr="00213B7A" w:rsidRDefault="00700254" w:rsidP="00700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По целям (</w:t>
            </w:r>
            <w:proofErr w:type="gramStart"/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Нефункциональное</w:t>
            </w:r>
            <w:proofErr w:type="gramEnd"/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)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Пользовательского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интерфейса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роверка интерфейса на 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соответствие требованиям (размер, шрифт, цвет, </w:t>
            </w:r>
            <w:proofErr w:type="spell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consistent</w:t>
            </w:r>
            <w:proofErr w:type="spell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behavior</w:t>
            </w:r>
            <w:proofErr w:type="spell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Проверка единства стиля </w:t>
            </w:r>
            <w:r w:rsidRPr="006243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кнопок и шрифтов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Тестирование правильности цветового оформления при смене темы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213B7A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</w:t>
            </w:r>
            <w:r w:rsidR="00700254" w:rsidRPr="00700254">
              <w:rPr>
                <w:rFonts w:ascii="Times New Roman" w:hAnsi="Times New Roman" w:cs="Times New Roman"/>
                <w:sz w:val="28"/>
                <w:szCs w:val="28"/>
              </w:rPr>
              <w:t>добства использования</w:t>
            </w:r>
          </w:p>
        </w:tc>
        <w:tc>
          <w:tcPr>
            <w:tcW w:w="4253" w:type="dxa"/>
          </w:tcPr>
          <w:p w:rsidR="00432259" w:rsidRPr="00432259" w:rsidRDefault="00DC1851" w:rsidP="00DC1851">
            <w:pPr>
              <w:tabs>
                <w:tab w:val="left" w:pos="213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етод тестирования, направленный на установление степени удобства использования, обучаемости, понятности и привлекательности для пользователей разрабатываемого продукта в контексте заданных условий. Состоит из: UX — что испытывает пользователь во время использования цифрового продукта, и UI — инструмент, позволяющий осуществлять интеракцию «пользователь — веб-ресурс».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Достаточно ли места между элементами или они расположены слишком плотно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Корректно ли сгруппированы объекты </w:t>
            </w:r>
            <w:proofErr w:type="gramStart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gramEnd"/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 страниц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DC1851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Защищённости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тратегия тестирования, используемая для проверки безопасности системы, а также для анализа рисков, связанных с обеспечением целостного подхода к защите приложения, атак хакеров, вирусов, несанкционированного доступа к конфиденциальным данным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Проверка, могут ли пользователи получить доступ к чужим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бронированиям</w:t>
            </w: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 и данным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Подтверждение личности перед изменением важных данных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254">
              <w:rPr>
                <w:rFonts w:ascii="Times New Roman" w:hAnsi="Times New Roman" w:cs="Times New Roman"/>
                <w:sz w:val="28"/>
                <w:szCs w:val="28"/>
              </w:rPr>
              <w:t>Инсталляционное</w:t>
            </w:r>
          </w:p>
        </w:tc>
        <w:tc>
          <w:tcPr>
            <w:tcW w:w="4253" w:type="dxa"/>
          </w:tcPr>
          <w:p w:rsidR="00432259" w:rsidRPr="00432259" w:rsidRDefault="00DC1851" w:rsidP="00DC1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аправленно на проверку успешной установки и настройки, а также обно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вления или удаления приложения.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запуска программы после установки</w:t>
            </w:r>
          </w:p>
          <w:p w:rsidR="0043225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удаления программы (файлы, ярлыки, записи в реестре)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700254">
            <w:pPr>
              <w:tabs>
                <w:tab w:val="left" w:pos="215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00254">
              <w:rPr>
                <w:rFonts w:ascii="Times New Roman" w:hAnsi="Times New Roman" w:cs="Times New Roman"/>
                <w:sz w:val="28"/>
                <w:szCs w:val="28"/>
              </w:rPr>
              <w:t>Конфигурационное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аправленный</w:t>
            </w:r>
            <w:proofErr w:type="gram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на проверку работы программного обеспечения при различных конфигурациях системы (заявленных платформах, поддерживаемых драйверах, при различных конфигурациях компьютеров и т.д.)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Тестирование работы программы на разных ОС</w:t>
            </w:r>
          </w:p>
          <w:p w:rsidR="0043225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отображения интерфейса в разных браузерах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213B7A" w:rsidP="00700254">
            <w:pPr>
              <w:tabs>
                <w:tab w:val="left" w:pos="204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Надежность и восстановление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роверяет тестируемый продукт с точки зрения способности противостоять и успешно восстанавливаться, т.е. обеспечивать сохранность и 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целостность данных, после возможных сбоев, возникших в связи с ошибками программного обеспечения, отказами оборудования или проблемами связи (например, отказ сети).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возможности восстановления данных после сбоя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стабильности работы при многократном </w:t>
            </w:r>
            <w:r w:rsidRPr="006243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обновлении страницы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213B7A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</w:t>
            </w:r>
            <w:r w:rsidR="00700254" w:rsidRPr="00700254">
              <w:rPr>
                <w:rFonts w:ascii="Times New Roman" w:hAnsi="Times New Roman" w:cs="Times New Roman"/>
                <w:sz w:val="28"/>
                <w:szCs w:val="28"/>
              </w:rPr>
              <w:t>окализации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роверка адаптации программного обеспечения для определенной аудитории в соответствии с ее культурными особенностями.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корректного перевода интерфейса</w:t>
            </w:r>
          </w:p>
          <w:p w:rsidR="0043225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Тестирование отображения валютных символов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7002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Производительности</w:t>
            </w:r>
          </w:p>
        </w:tc>
        <w:tc>
          <w:tcPr>
            <w:tcW w:w="4253" w:type="dxa"/>
          </w:tcPr>
          <w:p w:rsidR="00432259" w:rsidRPr="00432259" w:rsidRDefault="00DC1851" w:rsidP="00DC1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пределение стабильности и потребления ресурсов в условиях различных сценариев использования и нагрузок.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скорости загрузки страниц при высокой нагрузке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Тестирование работы системы при одновременной регистрации множества пользователей</w:t>
            </w:r>
          </w:p>
        </w:tc>
      </w:tr>
      <w:tr w:rsidR="00432259" w:rsidTr="004C1E04">
        <w:tc>
          <w:tcPr>
            <w:tcW w:w="2552" w:type="dxa"/>
          </w:tcPr>
          <w:p w:rsidR="00432259" w:rsidRPr="00213B7A" w:rsidRDefault="00700254" w:rsidP="0070025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По целям (</w:t>
            </w:r>
            <w:proofErr w:type="gramStart"/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Ф</w:t>
            </w:r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ункциональное</w:t>
            </w:r>
            <w:proofErr w:type="gramEnd"/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)</w:t>
            </w:r>
          </w:p>
        </w:tc>
        <w:tc>
          <w:tcPr>
            <w:tcW w:w="4253" w:type="dxa"/>
          </w:tcPr>
          <w:p w:rsidR="00432259" w:rsidRPr="00432259" w:rsidRDefault="00213B7A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213B7A">
              <w:rPr>
                <w:rFonts w:ascii="Times New Roman" w:hAnsi="Times New Roman" w:cs="Times New Roman"/>
                <w:sz w:val="28"/>
                <w:szCs w:val="28"/>
              </w:rPr>
              <w:t>ассматривает заранее указанное поведение и основывается на анализе спецификации компонента или системы в целом, т.е. проверяется корректность работы функциональности приложения.</w:t>
            </w:r>
          </w:p>
        </w:tc>
        <w:tc>
          <w:tcPr>
            <w:tcW w:w="3827" w:type="dxa"/>
          </w:tcPr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Корректность результатов поиска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фильтрации и сортировки товаров</w:t>
            </w:r>
          </w:p>
          <w:p w:rsidR="00624349" w:rsidRPr="00624349" w:rsidRDefault="001337FD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аккаунтом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Авторизация с правильными и неправильными данными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Проверка смены пользователя и отображения его профиля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Корректность отображения статусов брони (ожидание, подтверждено, отменено)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Возможность отмены зака</w:t>
            </w:r>
            <w:r w:rsidR="001337FD">
              <w:rPr>
                <w:rFonts w:ascii="Times New Roman" w:hAnsi="Times New Roman" w:cs="Times New Roman"/>
                <w:sz w:val="28"/>
                <w:szCs w:val="28"/>
              </w:rPr>
              <w:t>за до его подтверждения аптекой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Может ли менеджер создавать новые аптеки</w:t>
            </w:r>
          </w:p>
          <w:p w:rsidR="00624349" w:rsidRPr="0062434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Может ли менеджер назначать роли пользователям</w:t>
            </w:r>
          </w:p>
          <w:p w:rsidR="00432259" w:rsidRPr="00432259" w:rsidRDefault="00624349" w:rsidP="006243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4349">
              <w:rPr>
                <w:rFonts w:ascii="Times New Roman" w:hAnsi="Times New Roman" w:cs="Times New Roman"/>
                <w:sz w:val="28"/>
                <w:szCs w:val="28"/>
              </w:rPr>
              <w:t>Обычный пользователь не может получить доступ к административному интерфейсу</w:t>
            </w:r>
          </w:p>
        </w:tc>
      </w:tr>
      <w:tr w:rsidR="00700254" w:rsidTr="00DC1851">
        <w:tc>
          <w:tcPr>
            <w:tcW w:w="10632" w:type="dxa"/>
            <w:gridSpan w:val="3"/>
          </w:tcPr>
          <w:p w:rsidR="00700254" w:rsidRPr="00213B7A" w:rsidRDefault="00700254" w:rsidP="00700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3B7A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</w:rPr>
              <w:t>По позитивности сценария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254">
              <w:rPr>
                <w:rFonts w:ascii="Times New Roman" w:hAnsi="Times New Roman" w:cs="Times New Roman"/>
                <w:sz w:val="28"/>
                <w:szCs w:val="28"/>
              </w:rPr>
              <w:t>Позитивное</w:t>
            </w:r>
          </w:p>
        </w:tc>
        <w:tc>
          <w:tcPr>
            <w:tcW w:w="4253" w:type="dxa"/>
          </w:tcPr>
          <w:p w:rsidR="00432259" w:rsidRPr="00432259" w:rsidRDefault="00DC1851" w:rsidP="00DC1851">
            <w:pPr>
              <w:tabs>
                <w:tab w:val="left" w:pos="120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спользует только корректные 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и проверяет, что приложение правильно выполнило вызываемую функцию.</w:t>
            </w:r>
          </w:p>
        </w:tc>
        <w:tc>
          <w:tcPr>
            <w:tcW w:w="3827" w:type="dxa"/>
          </w:tcPr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Регистрация нового </w:t>
            </w:r>
            <w:r w:rsidRPr="001337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пользователя с валидными данными.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Вход в аккаунт с правильным логином и паролем.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Поиск товара по точному названию (отображение корректных результатов).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Добавление товара в «Избранное» и сохранение списка после выхода из аккаунта.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Оформление заказа и успешное подтверждение бронирования.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Корректное удаление программы (удалены файлы, ярлыки, записи в реестре).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Смена темы оформления и корректное изменение цветов интерфейса.</w:t>
            </w:r>
          </w:p>
          <w:p w:rsidR="00432259" w:rsidRPr="00432259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Отображение уведомления при успешном обновлении профиля.</w:t>
            </w:r>
          </w:p>
        </w:tc>
      </w:tr>
      <w:tr w:rsidR="00432259" w:rsidTr="004C1E04">
        <w:tc>
          <w:tcPr>
            <w:tcW w:w="2552" w:type="dxa"/>
          </w:tcPr>
          <w:p w:rsidR="00432259" w:rsidRPr="00432259" w:rsidRDefault="00700254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2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Негативное</w:t>
            </w:r>
          </w:p>
        </w:tc>
        <w:tc>
          <w:tcPr>
            <w:tcW w:w="4253" w:type="dxa"/>
          </w:tcPr>
          <w:p w:rsidR="00432259" w:rsidRPr="00432259" w:rsidRDefault="00DC1851" w:rsidP="002D03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перирует как </w:t>
            </w:r>
            <w:proofErr w:type="gramStart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>корректными</w:t>
            </w:r>
            <w:proofErr w:type="gramEnd"/>
            <w:r w:rsidRPr="00DC1851">
              <w:rPr>
                <w:rFonts w:ascii="Times New Roman" w:hAnsi="Times New Roman" w:cs="Times New Roman"/>
                <w:sz w:val="28"/>
                <w:szCs w:val="28"/>
              </w:rPr>
              <w:t xml:space="preserve"> так и некорректными данными (минимум 1 некорректный параметр) и ставит целью проверку исключительных ситуаций; при таком тестировании часто выполняются некорректные операции.</w:t>
            </w:r>
          </w:p>
        </w:tc>
        <w:tc>
          <w:tcPr>
            <w:tcW w:w="3827" w:type="dxa"/>
          </w:tcPr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Попытка регистрации без заполнения обязательных полей.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Вход с корректным логином, но неправильным паролем.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Вход с корректным паролем, но несуществующим логином.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Ввод даты рождения, не соответствующей допустимому возрастному диапазону.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Ввод e-</w:t>
            </w:r>
            <w:proofErr w:type="spellStart"/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proofErr w:type="spellEnd"/>
            <w:r w:rsidRPr="001337FD">
              <w:rPr>
                <w:rFonts w:ascii="Times New Roman" w:hAnsi="Times New Roman" w:cs="Times New Roman"/>
                <w:sz w:val="28"/>
                <w:szCs w:val="28"/>
              </w:rPr>
              <w:t xml:space="preserve"> с некорректным форматом (например, без @).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Ввод номера телефона с буквами или неверным количеством цифр.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Попытка ввести пароль, который не соответствует требованиям безопасности (короткий, без спецсимволов).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Попытка оформить заказ без выбора товара.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Проверка работы поиска с несуществующими товарами (отображается сообщение «Ничего не найдено»).</w:t>
            </w:r>
          </w:p>
          <w:p w:rsidR="001337FD" w:rsidRPr="001337FD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Пользователь без прав администратора пытается изменить роли других пользователей.</w:t>
            </w:r>
          </w:p>
          <w:p w:rsidR="00432259" w:rsidRPr="00432259" w:rsidRDefault="001337FD" w:rsidP="00133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7FD">
              <w:rPr>
                <w:rFonts w:ascii="Times New Roman" w:hAnsi="Times New Roman" w:cs="Times New Roman"/>
                <w:sz w:val="28"/>
                <w:szCs w:val="28"/>
              </w:rPr>
              <w:t>Попытка получить доступ к личным данным другого пользователя.</w:t>
            </w:r>
          </w:p>
        </w:tc>
      </w:tr>
    </w:tbl>
    <w:p w:rsidR="00432259" w:rsidRPr="00432259" w:rsidRDefault="00432259" w:rsidP="00F631F1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432259" w:rsidRPr="00432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E72FB"/>
    <w:multiLevelType w:val="hybridMultilevel"/>
    <w:tmpl w:val="958CA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465"/>
    <w:rsid w:val="001337FD"/>
    <w:rsid w:val="00213B7A"/>
    <w:rsid w:val="002C5C03"/>
    <w:rsid w:val="00432259"/>
    <w:rsid w:val="004C1E04"/>
    <w:rsid w:val="00624349"/>
    <w:rsid w:val="00700254"/>
    <w:rsid w:val="00A33904"/>
    <w:rsid w:val="00DB0465"/>
    <w:rsid w:val="00DC1851"/>
    <w:rsid w:val="00E138D7"/>
    <w:rsid w:val="00EC306C"/>
    <w:rsid w:val="00F6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22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32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2259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rsid w:val="00213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4C1E0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22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32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2259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rsid w:val="00213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4C1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6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dcterms:created xsi:type="dcterms:W3CDTF">2025-03-01T07:04:00Z</dcterms:created>
  <dcterms:modified xsi:type="dcterms:W3CDTF">2025-03-01T07:59:00Z</dcterms:modified>
</cp:coreProperties>
</file>