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D739B" w14:textId="0F449184" w:rsidR="0014600A" w:rsidRDefault="0014600A" w:rsidP="0014600A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Что такое фиксированная верстка веб-страницы? </w:t>
      </w:r>
    </w:p>
    <w:p w14:paraId="3D01F5EE" w14:textId="258E921F" w:rsidR="0014600A" w:rsidRDefault="0014600A" w:rsidP="0014600A">
      <w:pPr>
        <w:ind w:left="360"/>
      </w:pPr>
      <w:r w:rsidRPr="00F02A8B">
        <w:t>Содержимое страницы, свёрстанной таким образом, никак не подстраивается под размер экрана и отображается на всех устройствах одинаково.</w:t>
      </w:r>
    </w:p>
    <w:p w14:paraId="58D2F67C" w14:textId="732592D8" w:rsidR="0014600A" w:rsidRDefault="0014600A" w:rsidP="0014600A">
      <w:pPr>
        <w:pStyle w:val="a3"/>
        <w:numPr>
          <w:ilvl w:val="0"/>
          <w:numId w:val="1"/>
        </w:numPr>
      </w:pPr>
      <w:r>
        <w:t xml:space="preserve">Что такое резиновый макет веб-страницы? </w:t>
      </w:r>
    </w:p>
    <w:p w14:paraId="355403E1" w14:textId="63D8A5D6" w:rsidR="0014600A" w:rsidRDefault="0014600A" w:rsidP="0014600A">
      <w:pPr>
        <w:ind w:left="360"/>
      </w:pPr>
      <w:r>
        <w:t>Макеты, которое допускает масштабирование контейнеров в зависимости от ширины области просмотра.</w:t>
      </w:r>
    </w:p>
    <w:p w14:paraId="29037D0F" w14:textId="2A4FD4F2" w:rsidR="0014600A" w:rsidRDefault="0014600A" w:rsidP="0014600A">
      <w:pPr>
        <w:pStyle w:val="a3"/>
        <w:numPr>
          <w:ilvl w:val="0"/>
          <w:numId w:val="1"/>
        </w:numPr>
      </w:pPr>
      <w:r>
        <w:t xml:space="preserve">Дайте понятие «адаптивный дизайн» </w:t>
      </w:r>
    </w:p>
    <w:p w14:paraId="187A63B5" w14:textId="106F2C23" w:rsidR="0014600A" w:rsidRDefault="0014600A" w:rsidP="0014600A">
      <w:pPr>
        <w:ind w:left="360"/>
      </w:pPr>
      <w:r>
        <w:t>Адаптивный веб-дизайн позволяет изменять структуру веб</w:t>
      </w:r>
      <w:r w:rsidR="00F02A8B" w:rsidRPr="00F02A8B">
        <w:t>-</w:t>
      </w:r>
      <w:r>
        <w:t>страницы на основе ширины окна браузера на различных устройствах (планшеты, смартфоны).</w:t>
      </w:r>
    </w:p>
    <w:p w14:paraId="3450A516" w14:textId="3C707C9F" w:rsidR="0014600A" w:rsidRDefault="0014600A" w:rsidP="0014600A">
      <w:pPr>
        <w:pStyle w:val="a3"/>
        <w:numPr>
          <w:ilvl w:val="0"/>
          <w:numId w:val="1"/>
        </w:numPr>
      </w:pPr>
      <w:r>
        <w:t xml:space="preserve">Что такое медиазапросы? Как подключить медиазапросы? </w:t>
      </w:r>
    </w:p>
    <w:p w14:paraId="1FAC9F85" w14:textId="70FF9235" w:rsidR="0014600A" w:rsidRDefault="0014600A" w:rsidP="0014600A">
      <w:pPr>
        <w:ind w:left="360"/>
      </w:pPr>
      <w:r>
        <w:t xml:space="preserve">Медиазапросы назначают страницам стили на основе размера окна браузера. </w:t>
      </w:r>
    </w:p>
    <w:p w14:paraId="1798FE02" w14:textId="7A9255CA" w:rsidR="0014600A" w:rsidRDefault="0014600A" w:rsidP="0014600A">
      <w:pPr>
        <w:pStyle w:val="a3"/>
        <w:numPr>
          <w:ilvl w:val="0"/>
          <w:numId w:val="2"/>
        </w:numPr>
      </w:pPr>
      <w:r>
        <w:t>правило @media</w:t>
      </w:r>
    </w:p>
    <w:p w14:paraId="5AF20EFB" w14:textId="536327ED" w:rsidR="0014600A" w:rsidRDefault="0014600A" w:rsidP="0014600A">
      <w:pPr>
        <w:pStyle w:val="a3"/>
        <w:numPr>
          <w:ilvl w:val="0"/>
          <w:numId w:val="2"/>
        </w:numPr>
      </w:pPr>
      <w:r>
        <w:t>правило @import</w:t>
      </w:r>
    </w:p>
    <w:p w14:paraId="1DFF8258" w14:textId="20F15ED3" w:rsidR="0014600A" w:rsidRDefault="00F02A8B" w:rsidP="0014600A">
      <w:pPr>
        <w:pStyle w:val="a3"/>
        <w:numPr>
          <w:ilvl w:val="0"/>
          <w:numId w:val="2"/>
        </w:numPr>
      </w:pPr>
      <w:r>
        <w:t>А</w:t>
      </w:r>
      <w:r w:rsidR="0014600A">
        <w:t>трибут media в HTML-коде.</w:t>
      </w:r>
    </w:p>
    <w:p w14:paraId="6269FFED" w14:textId="77777777" w:rsidR="00F02A8B" w:rsidRDefault="00F02A8B" w:rsidP="00F02A8B">
      <w:pPr>
        <w:pStyle w:val="a3"/>
      </w:pPr>
    </w:p>
    <w:p w14:paraId="721F6595" w14:textId="39890BA0" w:rsidR="0014600A" w:rsidRDefault="0014600A" w:rsidP="0014600A">
      <w:pPr>
        <w:pStyle w:val="a3"/>
        <w:numPr>
          <w:ilvl w:val="0"/>
          <w:numId w:val="1"/>
        </w:numPr>
      </w:pPr>
      <w:r>
        <w:t>Для чего используется правило @import?</w:t>
      </w:r>
    </w:p>
    <w:p w14:paraId="0BC4F0E9" w14:textId="2D0B014C" w:rsidR="0014600A" w:rsidRDefault="0014600A" w:rsidP="0014600A">
      <w:pPr>
        <w:ind w:left="360"/>
      </w:pPr>
      <w:r>
        <w:t xml:space="preserve">Правило @import можно использовать для создания медиазапросов. Оно должно помещаться в начало таблицы стилей и подключается следующим образом: </w:t>
      </w:r>
    </w:p>
    <w:p w14:paraId="1A3D8E16" w14:textId="5434D21B" w:rsidR="0014600A" w:rsidRDefault="0014600A" w:rsidP="0014600A">
      <w:pPr>
        <w:ind w:left="360"/>
      </w:pPr>
      <w:r w:rsidRPr="0014600A">
        <w:rPr>
          <w:noProof/>
          <w:lang w:eastAsia="ru-RU"/>
        </w:rPr>
        <w:drawing>
          <wp:inline distT="0" distB="0" distL="0" distR="0" wp14:anchorId="096D3C64" wp14:editId="3EB26EFE">
            <wp:extent cx="5006774" cy="87637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237E" w14:textId="7F3303F2" w:rsidR="0014600A" w:rsidRDefault="0014600A" w:rsidP="0014600A">
      <w:pPr>
        <w:pStyle w:val="a3"/>
        <w:numPr>
          <w:ilvl w:val="0"/>
          <w:numId w:val="1"/>
        </w:numPr>
      </w:pPr>
      <w:r>
        <w:t xml:space="preserve">Для чего используется правило @media? </w:t>
      </w:r>
    </w:p>
    <w:p w14:paraId="11081C51" w14:textId="70896FFB" w:rsidR="0014600A" w:rsidRDefault="0014600A" w:rsidP="0014600A">
      <w:pPr>
        <w:ind w:left="360"/>
      </w:pPr>
      <w:r>
        <w:t>Для создания пользовательских стилей для браузеров смартфонов, планшетов и компьютеров и производить настройку отображения сайта на экране каждого типа устройств. Медиазапрос с помощью правила @media выглядит следующим образом:</w:t>
      </w:r>
    </w:p>
    <w:p w14:paraId="6399D782" w14:textId="409C4A4D" w:rsidR="0014600A" w:rsidRDefault="0014600A" w:rsidP="0014600A">
      <w:pPr>
        <w:ind w:left="360"/>
      </w:pPr>
      <w:r w:rsidRPr="0014600A">
        <w:rPr>
          <w:noProof/>
          <w:lang w:eastAsia="ru-RU"/>
        </w:rPr>
        <w:drawing>
          <wp:inline distT="0" distB="0" distL="0" distR="0" wp14:anchorId="46DB4F41" wp14:editId="667C3DF0">
            <wp:extent cx="4968671" cy="64775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5902" w14:textId="3BAE94FA" w:rsidR="0014600A" w:rsidRDefault="0014600A" w:rsidP="0014600A">
      <w:pPr>
        <w:pStyle w:val="a3"/>
        <w:numPr>
          <w:ilvl w:val="0"/>
          <w:numId w:val="1"/>
        </w:numPr>
      </w:pPr>
      <w:r>
        <w:t xml:space="preserve">Для чего предназначено свойство flex? </w:t>
      </w:r>
    </w:p>
    <w:p w14:paraId="57069FDF" w14:textId="2526E477" w:rsidR="00F02A8B" w:rsidRDefault="008528F0" w:rsidP="00F02A8B">
      <w:pPr>
        <w:ind w:left="360"/>
      </w:pPr>
      <w:r>
        <w:t xml:space="preserve">Для flex-элементов основным свойством являет flex, которое обеспечивает их гибкость и управляет шириной, что позволяет создавать «гибкие» колонки или изменять их ширину в соответствии с размером контейнера, даже если размер неизвестен или меняется динамически. </w:t>
      </w:r>
    </w:p>
    <w:p w14:paraId="35F6F656" w14:textId="1D2DD1CA" w:rsidR="0014600A" w:rsidRDefault="0014600A" w:rsidP="0014600A">
      <w:pPr>
        <w:pStyle w:val="a3"/>
        <w:numPr>
          <w:ilvl w:val="0"/>
          <w:numId w:val="1"/>
        </w:numPr>
      </w:pPr>
      <w:r>
        <w:t xml:space="preserve">Что означает @media (max-width: 960рх)? </w:t>
      </w:r>
    </w:p>
    <w:p w14:paraId="52BC4EF4" w14:textId="57122D83" w:rsidR="0014600A" w:rsidRDefault="0014600A" w:rsidP="0014600A">
      <w:pPr>
        <w:ind w:left="360"/>
      </w:pPr>
      <w:r>
        <w:t>В данном случае браузер проверяет, выполняется ли условие max-width: 960рх и если размер экрана меньше, то применяются заданные стили</w:t>
      </w:r>
    </w:p>
    <w:p w14:paraId="23821372" w14:textId="77777777" w:rsidR="0014600A" w:rsidRPr="00E26D6F" w:rsidRDefault="0014600A" w:rsidP="00E26D6F">
      <w:pPr>
        <w:rPr>
          <w:lang w:val="en-US"/>
        </w:rPr>
      </w:pPr>
    </w:p>
    <w:p w14:paraId="74C16AFD" w14:textId="3E3583AD" w:rsidR="0014600A" w:rsidRDefault="0014600A" w:rsidP="0014600A">
      <w:pPr>
        <w:pStyle w:val="a3"/>
        <w:numPr>
          <w:ilvl w:val="0"/>
          <w:numId w:val="1"/>
        </w:numPr>
      </w:pPr>
      <w:r>
        <w:lastRenderedPageBreak/>
        <w:t xml:space="preserve">Для чего предназначено значение wrap? </w:t>
      </w:r>
    </w:p>
    <w:p w14:paraId="45A0A061" w14:textId="4A4C2BA6" w:rsidR="0014600A" w:rsidRDefault="008528F0" w:rsidP="008528F0">
      <w:pPr>
        <w:ind w:left="360"/>
      </w:pPr>
      <w:r>
        <w:t>Перенос элементов осуществляется с помощью значения wrap.</w:t>
      </w:r>
    </w:p>
    <w:tbl>
      <w:tblPr>
        <w:tblW w:w="10465" w:type="dxa"/>
        <w:tblInd w:w="-1142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574"/>
      </w:tblGrid>
      <w:tr w:rsidR="00E26D6F" w:rsidRPr="00E26D6F" w14:paraId="2D0A08C8" w14:textId="77777777" w:rsidTr="00E26D6F">
        <w:trPr>
          <w:trHeight w:val="493"/>
        </w:trPr>
        <w:tc>
          <w:tcPr>
            <w:tcW w:w="289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F837F3D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nowrap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B536F3" w14:textId="2602ED24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Flex-элементы не переносятся, а располагаются в одну линию слева направо.</w:t>
            </w:r>
          </w:p>
        </w:tc>
      </w:tr>
      <w:tr w:rsidR="00E26D6F" w:rsidRPr="00E26D6F" w14:paraId="4AD828DB" w14:textId="77777777" w:rsidTr="00E26D6F">
        <w:trPr>
          <w:trHeight w:val="740"/>
        </w:trPr>
        <w:tc>
          <w:tcPr>
            <w:tcW w:w="289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4FFA7E9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wrap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ED98BE2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переносятся, располагаясь в несколько горизонтальных рядов (если не помещаются в один ряд) в направлении слева направо (в rtl справа налево).</w:t>
            </w:r>
          </w:p>
        </w:tc>
      </w:tr>
      <w:tr w:rsidR="00E26D6F" w:rsidRPr="00E26D6F" w14:paraId="5FEAB02F" w14:textId="77777777" w:rsidTr="00E26D6F">
        <w:trPr>
          <w:trHeight w:val="504"/>
        </w:trPr>
        <w:tc>
          <w:tcPr>
            <w:tcW w:w="2891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1A42589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wrap-reverse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140D9A6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переносятся на новые линии, располагаясь в обратном порядке слева-направо, при этом перенос происходит снизу вверх.</w:t>
            </w:r>
          </w:p>
        </w:tc>
      </w:tr>
    </w:tbl>
    <w:p w14:paraId="67335B51" w14:textId="77777777" w:rsidR="00E26D6F" w:rsidRDefault="00E26D6F" w:rsidP="008528F0">
      <w:pPr>
        <w:ind w:left="360"/>
      </w:pPr>
    </w:p>
    <w:p w14:paraId="19789A21" w14:textId="58521D8F" w:rsidR="0014600A" w:rsidRDefault="0014600A" w:rsidP="008528F0">
      <w:pPr>
        <w:pStyle w:val="a3"/>
        <w:numPr>
          <w:ilvl w:val="0"/>
          <w:numId w:val="1"/>
        </w:numPr>
      </w:pPr>
      <w:r>
        <w:t xml:space="preserve">Для чего используется свойство flex-flow? </w:t>
      </w:r>
    </w:p>
    <w:p w14:paraId="6041D340" w14:textId="768BB321" w:rsidR="008528F0" w:rsidRDefault="008528F0" w:rsidP="008528F0">
      <w:pPr>
        <w:ind w:left="360"/>
      </w:pPr>
      <w:r>
        <w:t>Свойство flex-flow позволяет выбрать направление отображения элементов в контейнере, а также указать их перенос на следующую строку. Первое значение определяет направление, а второе перенос на следующую строку</w:t>
      </w:r>
    </w:p>
    <w:p w14:paraId="7ED2DD1D" w14:textId="4EEC7764" w:rsidR="0014600A" w:rsidRDefault="0014600A" w:rsidP="008528F0">
      <w:pPr>
        <w:pStyle w:val="a3"/>
        <w:numPr>
          <w:ilvl w:val="0"/>
          <w:numId w:val="1"/>
        </w:numPr>
      </w:pPr>
      <w:r>
        <w:t xml:space="preserve">Для чего используется свойство flex-direction? </w:t>
      </w:r>
    </w:p>
    <w:p w14:paraId="1813E95E" w14:textId="56C64EF9" w:rsidR="008528F0" w:rsidRDefault="008528F0" w:rsidP="008528F0">
      <w:pPr>
        <w:ind w:left="360"/>
      </w:pPr>
      <w:r>
        <w:t>Определение направления. Flex-элементы могут размещаться в строке (значение row) или в колонке (значение column).</w:t>
      </w:r>
    </w:p>
    <w:tbl>
      <w:tblPr>
        <w:tblW w:w="10800" w:type="dxa"/>
        <w:tblInd w:w="-1153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43"/>
      </w:tblGrid>
      <w:tr w:rsidR="00E26D6F" w:rsidRPr="00E26D6F" w14:paraId="5818479F" w14:textId="77777777" w:rsidTr="00E26D6F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D582114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row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8F9F426" w14:textId="6D01F662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Значение по умолчанию, слева направо. Flex-элементы выкладываются в строку. </w:t>
            </w:r>
          </w:p>
        </w:tc>
      </w:tr>
      <w:tr w:rsidR="00E26D6F" w:rsidRPr="00E26D6F" w14:paraId="144252B6" w14:textId="77777777" w:rsidTr="00E26D6F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680753B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row-reverse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91E236F" w14:textId="46ADFE71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Направление справа налево. Flex-элементы выкладываются в строку относительно правого края контейнера.</w:t>
            </w:r>
          </w:p>
        </w:tc>
      </w:tr>
      <w:tr w:rsidR="00E26D6F" w:rsidRPr="00E26D6F" w14:paraId="038EF0CA" w14:textId="77777777" w:rsidTr="00E26D6F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F6BCD7C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5B6DED1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Направление сверху вниз. Flex-элементы выкладываются в колонку.</w:t>
            </w:r>
          </w:p>
        </w:tc>
      </w:tr>
      <w:tr w:rsidR="00E26D6F" w:rsidRPr="00E26D6F" w14:paraId="54149243" w14:textId="77777777" w:rsidTr="00E26D6F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DB82869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column-reverse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CF3125F" w14:textId="77777777" w:rsidR="00E26D6F" w:rsidRPr="00E26D6F" w:rsidRDefault="00E26D6F" w:rsidP="00E26D6F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E26D6F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Колонка с элементами в обратном порядке, снизу вверх.</w:t>
            </w:r>
          </w:p>
        </w:tc>
      </w:tr>
    </w:tbl>
    <w:p w14:paraId="10D08C5D" w14:textId="77777777" w:rsidR="00E26D6F" w:rsidRDefault="00E26D6F" w:rsidP="008528F0">
      <w:pPr>
        <w:ind w:left="360"/>
      </w:pPr>
    </w:p>
    <w:p w14:paraId="2752C094" w14:textId="6563A3C1" w:rsidR="0014600A" w:rsidRDefault="0014600A" w:rsidP="008528F0">
      <w:pPr>
        <w:pStyle w:val="a3"/>
        <w:numPr>
          <w:ilvl w:val="0"/>
          <w:numId w:val="1"/>
        </w:numPr>
      </w:pPr>
      <w:r>
        <w:t xml:space="preserve">Для чего свойство align-items и свойство align-content? </w:t>
      </w:r>
    </w:p>
    <w:p w14:paraId="3A8E0FC3" w14:textId="65800614" w:rsidR="00BA6E88" w:rsidRPr="008528F0" w:rsidRDefault="00BA6E88" w:rsidP="00BA6E88">
      <w:pPr>
        <w:ind w:left="360"/>
      </w:pPr>
      <w:r>
        <w:t>Свойство align-items определяет, как flex-элементы различной высоты будут выровнены по высоте строки в flex-контейнере.</w:t>
      </w:r>
      <w:r w:rsidRPr="008528F0">
        <w:t xml:space="preserve"> </w:t>
      </w:r>
    </w:p>
    <w:tbl>
      <w:tblPr>
        <w:tblpPr w:leftFromText="180" w:rightFromText="180" w:vertAnchor="text" w:horzAnchor="margin" w:tblpXSpec="center" w:tblpY="605"/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43"/>
      </w:tblGrid>
      <w:tr w:rsidR="00BA6E88" w:rsidRPr="00BA6E88" w14:paraId="68082617" w14:textId="77777777" w:rsidTr="005F2ED7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14:paraId="7F62DA97" w14:textId="532A446C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14:paraId="0E68DD8D" w14:textId="4E55F87A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BA6E88" w:rsidRPr="00BA6E88" w14:paraId="0575BECF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BAA1F38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87C592B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Верхний край flex-элемента помещается вплотную с flex-линией (или на расстоянии, с учетом заданных полей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margin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border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начало поперечной оси.</w:t>
            </w:r>
          </w:p>
        </w:tc>
      </w:tr>
      <w:tr w:rsidR="00BA6E88" w:rsidRPr="00BA6E88" w14:paraId="57D27006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125CC2A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2162D3D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Нижний край flex-элемента помещается вплотную с flex-линией (или на расстоянии, с учетом заданных полей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margin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border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конец поперечной оси.</w:t>
            </w:r>
          </w:p>
        </w:tc>
      </w:tr>
      <w:tr w:rsidR="00BA6E88" w:rsidRPr="00BA6E88" w14:paraId="5217FC37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F20818D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D16E339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Поля flex-элемента центрируется по поперечной оси в пределах flex-линии.</w:t>
            </w:r>
          </w:p>
        </w:tc>
      </w:tr>
      <w:tr w:rsidR="00BA6E88" w:rsidRPr="00BA6E88" w14:paraId="36867DD1" w14:textId="77777777" w:rsidTr="005F2ED7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14:paraId="7D33A324" w14:textId="7702D348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14:paraId="4106A220" w14:textId="7EAABC32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BA6E88" w:rsidRPr="00BA6E88" w14:paraId="54E8CC76" w14:textId="77777777" w:rsidTr="005F2ED7">
        <w:trPr>
          <w:trHeight w:val="287"/>
        </w:trPr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0958CBF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stretch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44562B6" w14:textId="142D06F9" w:rsidR="00BA6E88" w:rsidRPr="00BA6E88" w:rsidRDefault="005F2ED7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Значение по умолчанию. </w:t>
            </w:r>
            <w:r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Столбцы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flex-элементов равномерно растягиваются, заполняя все доступное пространство.</w:t>
            </w:r>
          </w:p>
        </w:tc>
      </w:tr>
    </w:tbl>
    <w:p w14:paraId="5FF666D3" w14:textId="77777777" w:rsidR="00E26D6F" w:rsidRDefault="00E26D6F" w:rsidP="00BA6E88"/>
    <w:p w14:paraId="3DB9972F" w14:textId="7D109D26" w:rsidR="008528F0" w:rsidRDefault="008528F0" w:rsidP="008528F0">
      <w:pPr>
        <w:ind w:left="360"/>
      </w:pPr>
      <w:r>
        <w:t>Свойство align-content определяет как будут размещены flex-элементы, занимающие несколько строк.</w:t>
      </w:r>
    </w:p>
    <w:tbl>
      <w:tblPr>
        <w:tblW w:w="10800" w:type="dxa"/>
        <w:tblInd w:w="-1153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43"/>
      </w:tblGrid>
      <w:tr w:rsidR="00BA6E88" w:rsidRPr="00BA6E88" w14:paraId="3511F476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3DD8FA1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5DC0755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укладываются по направлению к началу flex-контейнера. Край первой строки помещается вплотную к краю flex-контейнера, каждая последующая — вплотную к предыдущей строке.</w:t>
            </w:r>
          </w:p>
        </w:tc>
      </w:tr>
      <w:tr w:rsidR="00BA6E88" w:rsidRPr="00BA6E88" w14:paraId="2C7A69B9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CDC2FA2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761C0861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укладываются по направлению к концу flex-контейнера. Край последней строки помещается вплотную к краю flex-контейнера, каждая предыдущая — вплотную к последующей строке.</w:t>
            </w:r>
          </w:p>
        </w:tc>
      </w:tr>
      <w:tr w:rsidR="00BA6E88" w:rsidRPr="00BA6E88" w14:paraId="55A07612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F36BB0A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1B270DC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Строки укладываются по направлению к центру flex-контейнера. Строки расположены вплотную друг к другу и выровнены по центру flex-контейнера с равным расстоянием между начальным краем содержимого flex-контейнера и первой строкой и между конечным краем содержимого flex-контейнера и последней строкой.</w:t>
            </w:r>
          </w:p>
        </w:tc>
      </w:tr>
      <w:tr w:rsidR="00BA6E88" w:rsidRPr="00BA6E88" w14:paraId="4B27064C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561E929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stretch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83A99B2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Строки flex-элементов равномерно растягиваются, заполняя все доступное пространство. Если оставшееся свободное пространство отрицательно, это значение идентично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flex-start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В противном случае свободное пространство будет разделено поровну между всеми строками, увеличивая их поперечный размер.</w:t>
            </w:r>
          </w:p>
        </w:tc>
      </w:tr>
    </w:tbl>
    <w:p w14:paraId="0169C37A" w14:textId="77777777" w:rsidR="00BA6E88" w:rsidRPr="008528F0" w:rsidRDefault="00BA6E88" w:rsidP="008528F0">
      <w:pPr>
        <w:ind w:left="360"/>
      </w:pPr>
    </w:p>
    <w:p w14:paraId="5F55F15C" w14:textId="0544D6EA" w:rsidR="0014600A" w:rsidRDefault="0014600A" w:rsidP="008528F0">
      <w:pPr>
        <w:pStyle w:val="a3"/>
        <w:numPr>
          <w:ilvl w:val="0"/>
          <w:numId w:val="1"/>
        </w:numPr>
      </w:pPr>
      <w:r>
        <w:t xml:space="preserve">Какие значения имеет свойство align-self? </w:t>
      </w:r>
    </w:p>
    <w:p w14:paraId="54C0D8AA" w14:textId="010E8C0E" w:rsidR="008528F0" w:rsidRDefault="00C2669C" w:rsidP="008528F0">
      <w:pPr>
        <w:shd w:val="clear" w:color="auto" w:fill="FFFFFF"/>
        <w:spacing w:before="100" w:beforeAutospacing="1" w:after="100" w:afterAutospacing="1" w:line="240" w:lineRule="auto"/>
        <w:ind w:left="360"/>
      </w:pPr>
      <w:hyperlink r:id="rId9" w:history="1">
        <w:r w:rsidR="008528F0" w:rsidRPr="008528F0">
          <w:t>align-self</w:t>
        </w:r>
      </w:hyperlink>
      <w:r w:rsidR="008528F0" w:rsidRPr="008528F0">
        <w:t xml:space="preserve"> — управляет выравниванием конкретного flex элемента по </w:t>
      </w:r>
      <w:r w:rsidR="00BA6E88">
        <w:t>высоте</w:t>
      </w:r>
      <w:r w:rsidR="008528F0" w:rsidRPr="008528F0">
        <w:t>.</w:t>
      </w:r>
    </w:p>
    <w:tbl>
      <w:tblPr>
        <w:tblW w:w="10800" w:type="dxa"/>
        <w:tblInd w:w="-1153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43"/>
      </w:tblGrid>
      <w:tr w:rsidR="00BA6E88" w:rsidRPr="00BA6E88" w14:paraId="4514A71B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8DB459F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F0A9C23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Верхний край flex-элемента помещается вплотную с flex-линией (или на расстоянии, с учетом заданных полей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margin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border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начало поперечной оси.</w:t>
            </w:r>
          </w:p>
        </w:tc>
      </w:tr>
      <w:tr w:rsidR="00BA6E88" w:rsidRPr="00BA6E88" w14:paraId="0206E2B1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445BA015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A192757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Нижний край flex-элемента помещается вплотную с flex-линией (или на расстоянии, с учетом заданных полей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margin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рамок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border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элемента), проходящей через конец поперечной оси.</w:t>
            </w:r>
          </w:p>
        </w:tc>
      </w:tr>
      <w:tr w:rsidR="00BA6E88" w:rsidRPr="00BA6E88" w14:paraId="1D78B46B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5D33489C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3757E3D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Поля flex-элемента центрируется по поперечной оси в пределах flex-линии.</w:t>
            </w:r>
          </w:p>
        </w:tc>
      </w:tr>
      <w:tr w:rsidR="00BA6E88" w:rsidRPr="00BA6E88" w14:paraId="7F020C1D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641955F2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stretch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B030C77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Если поперечный размер flex-элемента вычисляется как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 ни одно из поперечных значений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margin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не равно </w:t>
            </w: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</w:t>
            </w: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элемент растягивается. Значение по умолчанию.</w:t>
            </w:r>
          </w:p>
        </w:tc>
      </w:tr>
    </w:tbl>
    <w:p w14:paraId="261FAF4F" w14:textId="77777777" w:rsidR="00BA6E88" w:rsidRDefault="00BA6E88" w:rsidP="008528F0">
      <w:pPr>
        <w:shd w:val="clear" w:color="auto" w:fill="FFFFFF"/>
        <w:spacing w:before="100" w:beforeAutospacing="1" w:after="100" w:afterAutospacing="1" w:line="240" w:lineRule="auto"/>
        <w:ind w:left="360"/>
      </w:pPr>
    </w:p>
    <w:p w14:paraId="003595D0" w14:textId="49CA6DA8" w:rsidR="0014600A" w:rsidRDefault="0014600A" w:rsidP="008528F0">
      <w:pPr>
        <w:pStyle w:val="a3"/>
        <w:numPr>
          <w:ilvl w:val="0"/>
          <w:numId w:val="1"/>
        </w:numPr>
      </w:pPr>
      <w:r>
        <w:t xml:space="preserve">Для чего предназначено свойство justify-content? </w:t>
      </w:r>
    </w:p>
    <w:p w14:paraId="010BF2E8" w14:textId="607D9C5D" w:rsidR="00BA6E88" w:rsidRDefault="00BA6E88">
      <w:r w:rsidRPr="00BA6E88">
        <w:t>Свойство выравнивает flex-элементы по главной оси flex-контейнера, распределяя свободное пространство, незанятое flex-элементами.</w:t>
      </w:r>
    </w:p>
    <w:tbl>
      <w:tblPr>
        <w:tblW w:w="10800" w:type="dxa"/>
        <w:tblInd w:w="-1153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8643"/>
      </w:tblGrid>
      <w:tr w:rsidR="00BA6E88" w:rsidRPr="00BA6E88" w14:paraId="6C26F0C7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FB843F6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B1412EE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 умолчанию. Flex-элементы выкладываются в направлении, идущем от начала flex-контейнера.</w:t>
            </w:r>
          </w:p>
        </w:tc>
      </w:tr>
      <w:tr w:rsidR="00BA6E88" w:rsidRPr="00BA6E88" w14:paraId="48203B37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2CEFE49A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flex-end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A21A76A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размещаются в конце flex-контейнера.</w:t>
            </w:r>
          </w:p>
        </w:tc>
      </w:tr>
      <w:tr w:rsidR="00BA6E88" w:rsidRPr="00BA6E88" w14:paraId="535340E8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178C7F2E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03F7C528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Flex-элементы выравниваются по центру flex-контейнера.</w:t>
            </w:r>
          </w:p>
        </w:tc>
      </w:tr>
      <w:tr w:rsidR="00BA6E88" w:rsidRPr="00BA6E88" w14:paraId="797454F5" w14:textId="77777777" w:rsidTr="00BA6E88">
        <w:tc>
          <w:tcPr>
            <w:tcW w:w="2157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BEDF905" w14:textId="77777777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space-between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14:paraId="33770E82" w14:textId="4C012470" w:rsidR="00BA6E88" w:rsidRPr="00BA6E88" w:rsidRDefault="00BA6E88" w:rsidP="00BA6E88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BA6E88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Flex-элементы равномерно распределяются по линии. Первый flex-элемент помещается вровень с краем начальной линии, последний flex-элемент — вровень с краем конечной линии, а остальные flex-элементы на линии распределяются так, чтобы расстояние между любыми двумя соседними элементами было одинаковым. </w:t>
            </w:r>
          </w:p>
        </w:tc>
      </w:tr>
    </w:tbl>
    <w:p w14:paraId="4DE48FA0" w14:textId="77777777" w:rsidR="00BA6E88" w:rsidRPr="00BA6E88" w:rsidRDefault="00BA6E88"/>
    <w:p w14:paraId="5FAFE260" w14:textId="7D1B294F" w:rsidR="0014600A" w:rsidRDefault="0014600A" w:rsidP="00BA6E88">
      <w:pPr>
        <w:pStyle w:val="a3"/>
        <w:numPr>
          <w:ilvl w:val="0"/>
          <w:numId w:val="1"/>
        </w:numPr>
      </w:pPr>
      <w:r>
        <w:t xml:space="preserve"> Как вставить видео? Как вставить аудио? </w:t>
      </w:r>
    </w:p>
    <w:p w14:paraId="0DA21B2D" w14:textId="77777777" w:rsidR="00BA6E88" w:rsidRPr="00BA6E88" w:rsidRDefault="00BA6E88" w:rsidP="00BA6E88">
      <w:pPr>
        <w:pStyle w:val="a3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BA6E88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BA6E88">
        <w:rPr>
          <w:rFonts w:ascii="Consolas" w:eastAsia="Times New Roman" w:hAnsi="Consolas" w:cs="Courier New"/>
          <w:color w:val="990055"/>
          <w:lang w:val="en-US" w:eastAsia="ru-RU"/>
        </w:rPr>
        <w:t xml:space="preserve">video </w:t>
      </w:r>
      <w:r w:rsidRPr="00BA6E88">
        <w:rPr>
          <w:rFonts w:ascii="Consolas" w:eastAsia="Times New Roman" w:hAnsi="Consolas" w:cs="Courier New"/>
          <w:color w:val="669900"/>
          <w:lang w:val="en-US" w:eastAsia="ru-RU"/>
        </w:rPr>
        <w:t>src</w:t>
      </w:r>
      <w:r w:rsidRPr="00BA6E88">
        <w:rPr>
          <w:rFonts w:ascii="Consolas" w:eastAsia="Times New Roman" w:hAnsi="Consolas" w:cs="Courier New"/>
          <w:color w:val="999999"/>
          <w:lang w:val="en-US" w:eastAsia="ru-RU"/>
        </w:rPr>
        <w:t>="</w:t>
      </w:r>
      <w:r w:rsidRPr="00BA6E88">
        <w:rPr>
          <w:rFonts w:ascii="Consolas" w:eastAsia="Times New Roman" w:hAnsi="Consolas" w:cs="Courier New"/>
          <w:color w:val="0077AA"/>
          <w:lang w:val="en-US" w:eastAsia="ru-RU"/>
        </w:rPr>
        <w:t>video.ogv</w:t>
      </w:r>
      <w:r w:rsidRPr="00BA6E88">
        <w:rPr>
          <w:rFonts w:ascii="Consolas" w:eastAsia="Times New Roman" w:hAnsi="Consolas" w:cs="Courier New"/>
          <w:color w:val="999999"/>
          <w:lang w:val="en-US" w:eastAsia="ru-RU"/>
        </w:rPr>
        <w:t>"</w:t>
      </w:r>
      <w:r w:rsidRPr="00BA6E88"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 w:rsidRPr="00BA6E88">
        <w:rPr>
          <w:rFonts w:ascii="Consolas" w:eastAsia="Times New Roman" w:hAnsi="Consolas" w:cs="Courier New"/>
          <w:color w:val="669900"/>
          <w:lang w:val="en-US" w:eastAsia="ru-RU"/>
        </w:rPr>
        <w:t>controls</w:t>
      </w:r>
      <w:r w:rsidRPr="00BA6E88">
        <w:rPr>
          <w:rFonts w:ascii="Consolas" w:eastAsia="Times New Roman" w:hAnsi="Consolas" w:cs="Courier New"/>
          <w:color w:val="999999"/>
          <w:lang w:val="en-US" w:eastAsia="ru-RU"/>
        </w:rPr>
        <w:t>&gt;&lt;/</w:t>
      </w:r>
      <w:r w:rsidRPr="00BA6E88">
        <w:rPr>
          <w:rFonts w:ascii="Consolas" w:eastAsia="Times New Roman" w:hAnsi="Consolas" w:cs="Courier New"/>
          <w:color w:val="990055"/>
          <w:lang w:val="en-US" w:eastAsia="ru-RU"/>
        </w:rPr>
        <w:t>video</w:t>
      </w:r>
      <w:r w:rsidRPr="00BA6E88">
        <w:rPr>
          <w:rFonts w:ascii="Consolas" w:eastAsia="Times New Roman" w:hAnsi="Consolas" w:cs="Courier New"/>
          <w:color w:val="999999"/>
          <w:lang w:val="en-US" w:eastAsia="ru-RU"/>
        </w:rPr>
        <w:t>&gt;</w:t>
      </w:r>
      <w:r w:rsidRPr="00BA6E88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</w:p>
    <w:p w14:paraId="134A4179" w14:textId="77777777" w:rsidR="00BA6E88" w:rsidRDefault="00BA6E88" w:rsidP="00BA6E88">
      <w:pPr>
        <w:pStyle w:val="a3"/>
        <w:rPr>
          <w:rFonts w:ascii="Trebuchet MS" w:hAnsi="Trebuchet MS"/>
          <w:color w:val="303030"/>
          <w:shd w:val="clear" w:color="auto" w:fill="FFFFFF"/>
        </w:rPr>
      </w:pPr>
    </w:p>
    <w:p w14:paraId="160CB922" w14:textId="22BE7894" w:rsidR="00BA6E88" w:rsidRDefault="00BA6E88" w:rsidP="00BA6E88">
      <w:pPr>
        <w:pStyle w:val="a3"/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color w:val="303030"/>
          <w:shd w:val="clear" w:color="auto" w:fill="FFFFFF"/>
        </w:rPr>
        <w:t>Атрибут </w:t>
      </w:r>
      <w:r>
        <w:rPr>
          <w:rStyle w:val="HTML0"/>
          <w:rFonts w:eastAsiaTheme="minorHAnsi"/>
          <w:color w:val="303030"/>
          <w:sz w:val="22"/>
          <w:szCs w:val="22"/>
          <w:shd w:val="clear" w:color="auto" w:fill="F2F2F2"/>
        </w:rPr>
        <w:t>controls</w:t>
      </w:r>
      <w:r>
        <w:rPr>
          <w:rFonts w:ascii="Trebuchet MS" w:hAnsi="Trebuchet MS"/>
          <w:color w:val="303030"/>
          <w:shd w:val="clear" w:color="auto" w:fill="FFFFFF"/>
        </w:rPr>
        <w:t> отвечает за появление элементов управления видеоплеером.</w:t>
      </w:r>
    </w:p>
    <w:p w14:paraId="578364B6" w14:textId="77777777" w:rsidR="00BA6E88" w:rsidRPr="00BA6E88" w:rsidRDefault="00BA6E88" w:rsidP="00BA6E88">
      <w:pPr>
        <w:pStyle w:val="HTML1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rPr>
          <w:rFonts w:ascii="Consolas" w:hAnsi="Consolas"/>
          <w:color w:val="303030"/>
          <w:sz w:val="23"/>
          <w:szCs w:val="23"/>
          <w:lang w:val="en-US"/>
        </w:rPr>
      </w:pPr>
      <w:r w:rsidRPr="00BA6E88">
        <w:rPr>
          <w:rStyle w:val="token"/>
          <w:rFonts w:ascii="Consolas" w:hAnsi="Consolas"/>
          <w:color w:val="999999"/>
          <w:sz w:val="22"/>
          <w:szCs w:val="22"/>
          <w:lang w:val="en-US"/>
        </w:rPr>
        <w:t>&lt;</w:t>
      </w:r>
      <w:r w:rsidRPr="00BA6E88">
        <w:rPr>
          <w:rStyle w:val="token"/>
          <w:rFonts w:ascii="Consolas" w:hAnsi="Consolas"/>
          <w:color w:val="990055"/>
          <w:sz w:val="22"/>
          <w:szCs w:val="22"/>
          <w:lang w:val="en-US"/>
        </w:rPr>
        <w:t xml:space="preserve">audio </w:t>
      </w:r>
      <w:r w:rsidRPr="00BA6E88">
        <w:rPr>
          <w:rStyle w:val="token"/>
          <w:rFonts w:ascii="Consolas" w:hAnsi="Consolas"/>
          <w:color w:val="669900"/>
          <w:sz w:val="22"/>
          <w:szCs w:val="22"/>
          <w:lang w:val="en-US"/>
        </w:rPr>
        <w:t>src</w:t>
      </w:r>
      <w:r w:rsidRPr="00BA6E88">
        <w:rPr>
          <w:rStyle w:val="token"/>
          <w:rFonts w:ascii="Consolas" w:hAnsi="Consolas"/>
          <w:color w:val="999999"/>
          <w:sz w:val="22"/>
          <w:szCs w:val="22"/>
          <w:lang w:val="en-US"/>
        </w:rPr>
        <w:t>="</w:t>
      </w:r>
      <w:r w:rsidRPr="00BA6E88">
        <w:rPr>
          <w:rStyle w:val="token"/>
          <w:rFonts w:ascii="Consolas" w:hAnsi="Consolas"/>
          <w:color w:val="0077AA"/>
          <w:sz w:val="22"/>
          <w:szCs w:val="22"/>
          <w:lang w:val="en-US"/>
        </w:rPr>
        <w:t>name.ogg</w:t>
      </w:r>
      <w:r w:rsidRPr="00BA6E88">
        <w:rPr>
          <w:rStyle w:val="token"/>
          <w:rFonts w:ascii="Consolas" w:hAnsi="Consolas"/>
          <w:color w:val="999999"/>
          <w:sz w:val="22"/>
          <w:szCs w:val="22"/>
          <w:lang w:val="en-US"/>
        </w:rPr>
        <w:t>"</w:t>
      </w:r>
      <w:r w:rsidRPr="00BA6E88">
        <w:rPr>
          <w:rStyle w:val="token"/>
          <w:rFonts w:ascii="Consolas" w:hAnsi="Consolas"/>
          <w:color w:val="990055"/>
          <w:sz w:val="22"/>
          <w:szCs w:val="22"/>
          <w:lang w:val="en-US"/>
        </w:rPr>
        <w:t xml:space="preserve"> </w:t>
      </w:r>
      <w:r w:rsidRPr="00BA6E88">
        <w:rPr>
          <w:rStyle w:val="token"/>
          <w:rFonts w:ascii="Consolas" w:hAnsi="Consolas"/>
          <w:color w:val="669900"/>
          <w:sz w:val="22"/>
          <w:szCs w:val="22"/>
          <w:lang w:val="en-US"/>
        </w:rPr>
        <w:t>controls</w:t>
      </w:r>
      <w:r w:rsidRPr="00BA6E88">
        <w:rPr>
          <w:rStyle w:val="token"/>
          <w:rFonts w:ascii="Consolas" w:hAnsi="Consolas"/>
          <w:color w:val="999999"/>
          <w:sz w:val="22"/>
          <w:szCs w:val="22"/>
          <w:lang w:val="en-US"/>
        </w:rPr>
        <w:t>&gt;&lt;/</w:t>
      </w:r>
      <w:r w:rsidRPr="00BA6E88">
        <w:rPr>
          <w:rStyle w:val="token"/>
          <w:rFonts w:ascii="Consolas" w:hAnsi="Consolas"/>
          <w:color w:val="990055"/>
          <w:sz w:val="22"/>
          <w:szCs w:val="22"/>
          <w:lang w:val="en-US"/>
        </w:rPr>
        <w:t>audio</w:t>
      </w:r>
      <w:r w:rsidRPr="00BA6E88">
        <w:rPr>
          <w:rStyle w:val="token"/>
          <w:rFonts w:ascii="Consolas" w:hAnsi="Consolas"/>
          <w:color w:val="999999"/>
          <w:sz w:val="22"/>
          <w:szCs w:val="22"/>
          <w:lang w:val="en-US"/>
        </w:rPr>
        <w:t>&gt;</w:t>
      </w:r>
    </w:p>
    <w:p w14:paraId="00249365" w14:textId="59A01C04" w:rsidR="00BA6E88" w:rsidRPr="00BA6E88" w:rsidRDefault="00BA6E88" w:rsidP="00BA6E88">
      <w:pPr>
        <w:pStyle w:val="a3"/>
      </w:pPr>
      <w:r>
        <w:rPr>
          <w:rFonts w:ascii="Trebuchet MS" w:hAnsi="Trebuchet MS"/>
          <w:color w:val="303030"/>
          <w:shd w:val="clear" w:color="auto" w:fill="FFFFFF"/>
        </w:rPr>
        <w:t>Атрибут </w:t>
      </w:r>
      <w:r>
        <w:rPr>
          <w:rStyle w:val="HTML0"/>
          <w:rFonts w:eastAsiaTheme="minorHAnsi"/>
          <w:color w:val="303030"/>
          <w:sz w:val="22"/>
          <w:szCs w:val="22"/>
          <w:shd w:val="clear" w:color="auto" w:fill="F2F2F2"/>
        </w:rPr>
        <w:t>controls</w:t>
      </w:r>
      <w:r>
        <w:rPr>
          <w:rFonts w:ascii="Trebuchet MS" w:hAnsi="Trebuchet MS"/>
          <w:color w:val="303030"/>
          <w:shd w:val="clear" w:color="auto" w:fill="FFFFFF"/>
        </w:rPr>
        <w:t> добавляет отображение браузерами интерфейса управления аудио плеера — кнопки воспроизведения, паузы, громкости.</w:t>
      </w:r>
    </w:p>
    <w:p w14:paraId="1B069834" w14:textId="0FA2C8E0" w:rsidR="0014600A" w:rsidRDefault="0014600A" w:rsidP="00BA6E88">
      <w:pPr>
        <w:pStyle w:val="a3"/>
        <w:numPr>
          <w:ilvl w:val="0"/>
          <w:numId w:val="1"/>
        </w:numPr>
      </w:pPr>
      <w:r>
        <w:t xml:space="preserve"> Чем отличается align-items от свойства align-self? </w:t>
      </w:r>
    </w:p>
    <w:p w14:paraId="598D5062" w14:textId="26C27601" w:rsidR="00BA6E88" w:rsidRPr="00BA6E88" w:rsidRDefault="00BA6E88" w:rsidP="00BA6E88">
      <w:pPr>
        <w:ind w:left="360"/>
      </w:pPr>
      <w:r>
        <w:t xml:space="preserve">Свойство align-items определяет, как flex-элементы различной высоты будут выровнены по высоте строки в flex-контейнере, </w:t>
      </w:r>
      <w:r>
        <w:rPr>
          <w:lang w:val="en-US"/>
        </w:rPr>
        <w:t>align</w:t>
      </w:r>
      <w:r w:rsidRPr="00BA6E88">
        <w:t>-</w:t>
      </w:r>
      <w:r>
        <w:rPr>
          <w:lang w:val="en-US"/>
        </w:rPr>
        <w:t>self</w:t>
      </w:r>
      <w:r w:rsidRPr="00BA6E88">
        <w:t xml:space="preserve"> </w:t>
      </w:r>
      <w:r>
        <w:t>– выравнивание конкретного элемента.</w:t>
      </w:r>
    </w:p>
    <w:p w14:paraId="5AF19285" w14:textId="6313AB2B" w:rsidR="0080628A" w:rsidRDefault="0080628A"/>
    <w:sectPr w:rsidR="0080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6BA"/>
    <w:multiLevelType w:val="multilevel"/>
    <w:tmpl w:val="2DD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B5696F"/>
    <w:multiLevelType w:val="hybridMultilevel"/>
    <w:tmpl w:val="DF1A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021A5"/>
    <w:multiLevelType w:val="hybridMultilevel"/>
    <w:tmpl w:val="4A423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0A"/>
    <w:rsid w:val="0014600A"/>
    <w:rsid w:val="00320424"/>
    <w:rsid w:val="00326696"/>
    <w:rsid w:val="00430884"/>
    <w:rsid w:val="005F2ED7"/>
    <w:rsid w:val="0060135F"/>
    <w:rsid w:val="0080628A"/>
    <w:rsid w:val="008528F0"/>
    <w:rsid w:val="009C39CE"/>
    <w:rsid w:val="00B768FD"/>
    <w:rsid w:val="00BA6E88"/>
    <w:rsid w:val="00C2669C"/>
    <w:rsid w:val="00E26D6F"/>
    <w:rsid w:val="00F02A8B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5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0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528F0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E26D6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A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A6E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A6E88"/>
  </w:style>
  <w:style w:type="paragraph" w:styleId="a4">
    <w:name w:val="Balloon Text"/>
    <w:basedOn w:val="a"/>
    <w:link w:val="a5"/>
    <w:uiPriority w:val="99"/>
    <w:semiHidden/>
    <w:unhideWhenUsed/>
    <w:rsid w:val="00C2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0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528F0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E26D6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A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A6E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A6E88"/>
  </w:style>
  <w:style w:type="paragraph" w:styleId="a4">
    <w:name w:val="Balloon Text"/>
    <w:basedOn w:val="a"/>
    <w:link w:val="a5"/>
    <w:uiPriority w:val="99"/>
    <w:semiHidden/>
    <w:unhideWhenUsed/>
    <w:rsid w:val="00C2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6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48213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695767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448840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3311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3186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5295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8024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29603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653002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ru/docs/Web/CSS/align-sel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0C1C-0E51-4A25-96B8-893BECA2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2</cp:revision>
  <dcterms:created xsi:type="dcterms:W3CDTF">2022-11-22T08:10:00Z</dcterms:created>
  <dcterms:modified xsi:type="dcterms:W3CDTF">2022-11-22T08:10:00Z</dcterms:modified>
</cp:coreProperties>
</file>