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677" w:rsidRPr="00B53076" w:rsidRDefault="00ED2677" w:rsidP="00ED2677">
      <w:pPr>
        <w:jc w:val="center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Белорусский государственный технологический университет</w:t>
      </w:r>
    </w:p>
    <w:p w:rsidR="00ED2677" w:rsidRPr="00B53076" w:rsidRDefault="00ED2677" w:rsidP="00ED2677">
      <w:pPr>
        <w:jc w:val="center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факультет информационных технологий </w:t>
      </w:r>
    </w:p>
    <w:p w:rsidR="00ED2677" w:rsidRPr="00B53076" w:rsidRDefault="00ED2677" w:rsidP="00ED2677">
      <w:pPr>
        <w:jc w:val="center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кафедра информационных систем и технологий</w:t>
      </w: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center"/>
        <w:rPr>
          <w:rFonts w:cs="Times New Roman"/>
          <w:b/>
          <w:sz w:val="28"/>
          <w:szCs w:val="28"/>
        </w:rPr>
      </w:pPr>
      <w:r w:rsidRPr="00B53076">
        <w:rPr>
          <w:rFonts w:cs="Times New Roman"/>
          <w:b/>
          <w:sz w:val="28"/>
          <w:szCs w:val="28"/>
        </w:rPr>
        <w:t>ИНТЕРНЕТ-СЕРВИС</w:t>
      </w:r>
    </w:p>
    <w:p w:rsidR="00ED2677" w:rsidRPr="00B53076" w:rsidRDefault="00ED2677" w:rsidP="00ED2677">
      <w:pPr>
        <w:ind w:left="360"/>
        <w:jc w:val="center"/>
        <w:rPr>
          <w:rFonts w:cs="Times New Roman"/>
          <w:b/>
          <w:sz w:val="28"/>
          <w:szCs w:val="28"/>
        </w:rPr>
      </w:pPr>
      <w:r w:rsidRPr="00B53076">
        <w:rPr>
          <w:rFonts w:cs="Times New Roman"/>
          <w:b/>
          <w:sz w:val="28"/>
          <w:szCs w:val="28"/>
        </w:rPr>
        <w:t>для записи студента  на консультацию к преподавателю</w:t>
      </w:r>
    </w:p>
    <w:p w:rsidR="00ED2677" w:rsidRPr="00B53076" w:rsidRDefault="00ED2677" w:rsidP="00ED2677">
      <w:pPr>
        <w:jc w:val="center"/>
        <w:rPr>
          <w:rFonts w:cs="Times New Roman"/>
          <w:sz w:val="28"/>
          <w:szCs w:val="28"/>
        </w:rPr>
      </w:pPr>
      <w:r w:rsidRPr="00B53076">
        <w:rPr>
          <w:rFonts w:cs="Times New Roman"/>
          <w:b/>
          <w:sz w:val="28"/>
          <w:szCs w:val="28"/>
        </w:rPr>
        <w:t>ДЛЯ ПОИСКА ЛЕКАРСТВ В АПТЕКАХ ГОРОДА</w:t>
      </w: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sz w:val="28"/>
          <w:szCs w:val="28"/>
        </w:rPr>
      </w:pPr>
    </w:p>
    <w:p w:rsidR="0004738C" w:rsidRPr="00B53076" w:rsidRDefault="0004738C" w:rsidP="00ED2677">
      <w:pPr>
        <w:jc w:val="both"/>
        <w:rPr>
          <w:rFonts w:cs="Times New Roman"/>
          <w:sz w:val="28"/>
          <w:szCs w:val="28"/>
        </w:rPr>
      </w:pPr>
    </w:p>
    <w:p w:rsidR="00ED2677" w:rsidRPr="00B53076" w:rsidRDefault="00ED2677" w:rsidP="00DB598D">
      <w:pPr>
        <w:jc w:val="right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                             </w:t>
      </w:r>
      <w:r w:rsidR="00DB598D">
        <w:rPr>
          <w:rFonts w:cs="Times New Roman"/>
          <w:sz w:val="28"/>
          <w:szCs w:val="28"/>
        </w:rPr>
        <w:t xml:space="preserve">                               </w:t>
      </w:r>
      <w:r w:rsidRPr="00B53076">
        <w:rPr>
          <w:rFonts w:cs="Times New Roman"/>
          <w:sz w:val="28"/>
          <w:szCs w:val="28"/>
        </w:rPr>
        <w:t>Разработал     Немкович Анастасия Вадимовна</w:t>
      </w:r>
    </w:p>
    <w:p w:rsidR="00ED2677" w:rsidRPr="00B53076" w:rsidRDefault="00ED2677" w:rsidP="00DB598D">
      <w:pPr>
        <w:jc w:val="right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                                                                                      ФИТ, 2 курс, групп</w:t>
      </w:r>
      <w:r w:rsidR="002F5E94">
        <w:rPr>
          <w:rFonts w:cs="Times New Roman"/>
          <w:sz w:val="28"/>
          <w:szCs w:val="28"/>
        </w:rPr>
        <w:t>а</w:t>
      </w:r>
      <w:r w:rsidRPr="00B53076">
        <w:rPr>
          <w:rFonts w:cs="Times New Roman"/>
          <w:sz w:val="28"/>
          <w:szCs w:val="28"/>
        </w:rPr>
        <w:t xml:space="preserve"> 1</w:t>
      </w:r>
    </w:p>
    <w:p w:rsidR="00ED2677" w:rsidRPr="00B53076" w:rsidRDefault="00ED2677" w:rsidP="00DB598D">
      <w:pPr>
        <w:jc w:val="right"/>
        <w:rPr>
          <w:rFonts w:cs="Times New Roman"/>
          <w:i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                                            </w:t>
      </w:r>
      <w:r w:rsidR="00DB598D">
        <w:rPr>
          <w:rFonts w:cs="Times New Roman"/>
          <w:sz w:val="28"/>
          <w:szCs w:val="28"/>
        </w:rPr>
        <w:t xml:space="preserve">                 Проверил  </w:t>
      </w:r>
      <w:r w:rsidRPr="00B53076">
        <w:rPr>
          <w:rFonts w:cs="Times New Roman"/>
          <w:sz w:val="28"/>
          <w:szCs w:val="28"/>
        </w:rPr>
        <w:t xml:space="preserve">  </w:t>
      </w:r>
      <w:r w:rsidR="00DB598D" w:rsidRPr="00DB598D">
        <w:rPr>
          <w:rFonts w:cs="Times New Roman"/>
          <w:sz w:val="28"/>
          <w:szCs w:val="28"/>
        </w:rPr>
        <w:t>Савельева Маргарита Геннадьевна</w:t>
      </w:r>
    </w:p>
    <w:p w:rsidR="00ED2677" w:rsidRPr="00B53076" w:rsidRDefault="00ED2677" w:rsidP="00ED2677">
      <w:pPr>
        <w:jc w:val="both"/>
        <w:rPr>
          <w:rFonts w:cs="Times New Roman"/>
          <w:i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i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i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i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i/>
          <w:sz w:val="28"/>
          <w:szCs w:val="28"/>
        </w:rPr>
      </w:pPr>
    </w:p>
    <w:p w:rsidR="00ED2677" w:rsidRPr="00B53076" w:rsidRDefault="00ED2677" w:rsidP="00ED2677">
      <w:pPr>
        <w:jc w:val="both"/>
        <w:rPr>
          <w:rFonts w:cs="Times New Roman"/>
          <w:i/>
          <w:sz w:val="28"/>
          <w:szCs w:val="28"/>
        </w:rPr>
      </w:pPr>
      <w:r w:rsidRPr="00B53076">
        <w:rPr>
          <w:rFonts w:cs="Times New Roman"/>
          <w:i/>
          <w:sz w:val="28"/>
          <w:szCs w:val="28"/>
        </w:rPr>
        <w:br/>
      </w:r>
    </w:p>
    <w:p w:rsidR="00ED2677" w:rsidRPr="00B53076" w:rsidRDefault="00ED2677" w:rsidP="00ED2677">
      <w:pPr>
        <w:jc w:val="both"/>
        <w:rPr>
          <w:rFonts w:cs="Times New Roman"/>
          <w:i/>
          <w:sz w:val="28"/>
          <w:szCs w:val="28"/>
        </w:rPr>
      </w:pPr>
    </w:p>
    <w:p w:rsidR="00ED2677" w:rsidRPr="00B53076" w:rsidRDefault="00ED2677" w:rsidP="00010D81">
      <w:pPr>
        <w:jc w:val="center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Минск 2023</w:t>
      </w:r>
    </w:p>
    <w:sdt>
      <w:sdtPr>
        <w:rPr>
          <w:rFonts w:cs="Times New Roman"/>
          <w:sz w:val="28"/>
          <w:szCs w:val="28"/>
        </w:rPr>
        <w:id w:val="1835642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2677" w:rsidRPr="00B53076" w:rsidRDefault="00ED2677" w:rsidP="00ED2677">
          <w:pPr>
            <w:spacing w:after="0"/>
            <w:rPr>
              <w:rFonts w:cs="Times New Roman"/>
              <w:sz w:val="28"/>
              <w:szCs w:val="28"/>
            </w:rPr>
          </w:pPr>
        </w:p>
        <w:p w:rsidR="00ED2677" w:rsidRPr="00B53076" w:rsidRDefault="00ED2677" w:rsidP="00ED2677">
          <w:pPr>
            <w:spacing w:after="0"/>
            <w:jc w:val="center"/>
            <w:rPr>
              <w:rFonts w:cs="Times New Roman"/>
              <w:b/>
              <w:bCs/>
              <w:sz w:val="28"/>
              <w:szCs w:val="28"/>
            </w:rPr>
          </w:pPr>
          <w:r w:rsidRPr="00B53076">
            <w:rPr>
              <w:rFonts w:cs="Times New Roman"/>
              <w:b/>
              <w:bCs/>
              <w:sz w:val="28"/>
              <w:szCs w:val="28"/>
            </w:rPr>
            <w:t>Содержание</w:t>
          </w:r>
        </w:p>
        <w:bookmarkStart w:id="0" w:name="_Hlk134100326"/>
        <w:p w:rsidR="00DD4742" w:rsidRDefault="00ED26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3076">
            <w:rPr>
              <w:rFonts w:cs="Times New Roman"/>
            </w:rPr>
            <w:fldChar w:fldCharType="begin"/>
          </w:r>
          <w:r w:rsidRPr="00B53076">
            <w:rPr>
              <w:rFonts w:cs="Times New Roman"/>
            </w:rPr>
            <w:instrText xml:space="preserve"> TOC \o "1-3" \h \z \u </w:instrText>
          </w:r>
          <w:r w:rsidRPr="00B53076">
            <w:rPr>
              <w:rFonts w:cs="Times New Roman"/>
            </w:rPr>
            <w:fldChar w:fldCharType="separate"/>
          </w:r>
          <w:hyperlink w:anchor="_Toc153446639" w:history="1">
            <w:r w:rsidR="00DD4742" w:rsidRPr="00C129FC">
              <w:rPr>
                <w:rStyle w:val="a3"/>
                <w:rFonts w:cs="Times New Roman"/>
                <w:noProof/>
              </w:rPr>
              <w:t>Введение</w:t>
            </w:r>
            <w:r w:rsidR="00DD4742">
              <w:rPr>
                <w:noProof/>
                <w:webHidden/>
              </w:rPr>
              <w:tab/>
            </w:r>
            <w:r w:rsidR="00DD4742">
              <w:rPr>
                <w:noProof/>
                <w:webHidden/>
              </w:rPr>
              <w:fldChar w:fldCharType="begin"/>
            </w:r>
            <w:r w:rsidR="00DD4742">
              <w:rPr>
                <w:noProof/>
                <w:webHidden/>
              </w:rPr>
              <w:instrText xml:space="preserve"> PAGEREF _Toc153446639 \h </w:instrText>
            </w:r>
            <w:r w:rsidR="00DD4742">
              <w:rPr>
                <w:noProof/>
                <w:webHidden/>
              </w:rPr>
            </w:r>
            <w:r w:rsidR="00DD4742">
              <w:rPr>
                <w:noProof/>
                <w:webHidden/>
              </w:rPr>
              <w:fldChar w:fldCharType="separate"/>
            </w:r>
            <w:r w:rsidR="00DD4742">
              <w:rPr>
                <w:noProof/>
                <w:webHidden/>
              </w:rPr>
              <w:t>3</w:t>
            </w:r>
            <w:r w:rsidR="00DD4742">
              <w:rPr>
                <w:noProof/>
                <w:webHidden/>
              </w:rPr>
              <w:fldChar w:fldCharType="end"/>
            </w:r>
          </w:hyperlink>
        </w:p>
        <w:p w:rsidR="00DD4742" w:rsidRDefault="00DD47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46640" w:history="1">
            <w:r w:rsidRPr="00C129FC">
              <w:rPr>
                <w:rStyle w:val="a3"/>
                <w:rFonts w:cs="Times New Roman"/>
                <w:noProof/>
              </w:rPr>
              <w:t>Постановка задачи и анализ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42" w:rsidRDefault="00DD47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46641" w:history="1">
            <w:r w:rsidRPr="00C129FC">
              <w:rPr>
                <w:rStyle w:val="a3"/>
                <w:rFonts w:cs="Times New Roman"/>
                <w:noProof/>
              </w:rPr>
              <w:t>Анализ аналогичных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42" w:rsidRDefault="00DD47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46642" w:history="1">
            <w:r w:rsidRPr="00C129FC">
              <w:rPr>
                <w:rStyle w:val="a3"/>
                <w:noProof/>
              </w:rPr>
              <w:t>Соглашение об уровне услуг   (SLA, Service Level Agreement)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42" w:rsidRDefault="00DD47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46643" w:history="1">
            <w:r w:rsidRPr="00C129FC">
              <w:rPr>
                <w:rStyle w:val="a3"/>
                <w:noProof/>
              </w:rPr>
              <w:t>Организационное обеспечение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42" w:rsidRDefault="00DD47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46644" w:history="1">
            <w:r w:rsidRPr="00C129FC">
              <w:rPr>
                <w:rStyle w:val="a3"/>
                <w:noProof/>
              </w:rPr>
              <w:t>Функциональные возможности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742" w:rsidRDefault="00DD47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446645" w:history="1">
            <w:r w:rsidRPr="00C129FC">
              <w:rPr>
                <w:rStyle w:val="a3"/>
                <w:noProof/>
              </w:rPr>
              <w:t>Логическая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677" w:rsidRPr="00B53076" w:rsidRDefault="00ED2677" w:rsidP="00ED2677">
          <w:pPr>
            <w:spacing w:after="0" w:line="240" w:lineRule="auto"/>
            <w:rPr>
              <w:rFonts w:cs="Times New Roman"/>
              <w:sz w:val="28"/>
              <w:szCs w:val="28"/>
            </w:rPr>
          </w:pPr>
          <w:r w:rsidRPr="00B5307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0" w:displacedByCustomXml="prev"/>
    <w:p w:rsidR="00ED2677" w:rsidRPr="00B53076" w:rsidRDefault="00ED2677" w:rsidP="00ED2677">
      <w:pPr>
        <w:pStyle w:val="1"/>
        <w:spacing w:before="0" w:after="0"/>
        <w:ind w:firstLine="708"/>
        <w:jc w:val="center"/>
        <w:rPr>
          <w:rFonts w:cs="Times New Roman"/>
        </w:rPr>
      </w:pPr>
    </w:p>
    <w:p w:rsidR="00ED2677" w:rsidRPr="00B53076" w:rsidRDefault="00ED2677" w:rsidP="00ED2677">
      <w:pPr>
        <w:pStyle w:val="1"/>
        <w:spacing w:before="0" w:after="0"/>
        <w:ind w:firstLine="708"/>
        <w:jc w:val="center"/>
        <w:rPr>
          <w:rFonts w:cs="Times New Roman"/>
        </w:rPr>
      </w:pPr>
    </w:p>
    <w:p w:rsidR="00ED2677" w:rsidRPr="00B53076" w:rsidRDefault="00ED2677" w:rsidP="00ED2677">
      <w:pPr>
        <w:spacing w:after="0"/>
        <w:rPr>
          <w:rFonts w:cs="Times New Roman"/>
        </w:rPr>
      </w:pPr>
      <w:r w:rsidRPr="00B53076">
        <w:rPr>
          <w:rFonts w:cs="Times New Roman"/>
        </w:rPr>
        <w:br w:type="page"/>
      </w:r>
    </w:p>
    <w:p w:rsidR="00AB3F2B" w:rsidRPr="00B53076" w:rsidRDefault="001260EE" w:rsidP="008E19AF">
      <w:pPr>
        <w:pStyle w:val="1"/>
        <w:spacing w:before="0" w:after="0" w:line="240" w:lineRule="auto"/>
        <w:ind w:firstLine="708"/>
        <w:jc w:val="center"/>
        <w:rPr>
          <w:rFonts w:cs="Times New Roman"/>
        </w:rPr>
      </w:pPr>
      <w:bookmarkStart w:id="1" w:name="_Toc153446639"/>
      <w:r w:rsidRPr="00B53076">
        <w:rPr>
          <w:rFonts w:cs="Times New Roman"/>
        </w:rPr>
        <w:lastRenderedPageBreak/>
        <w:t>В</w:t>
      </w:r>
      <w:r w:rsidR="00AB3F2B" w:rsidRPr="00B53076">
        <w:rPr>
          <w:rFonts w:cs="Times New Roman"/>
        </w:rPr>
        <w:t>ведение</w:t>
      </w:r>
      <w:bookmarkEnd w:id="1"/>
    </w:p>
    <w:p w:rsidR="00AB3F2B" w:rsidRPr="00B53076" w:rsidRDefault="00AB3F2B" w:rsidP="008E19AF">
      <w:pPr>
        <w:spacing w:after="0" w:line="240" w:lineRule="auto"/>
        <w:ind w:firstLine="709"/>
        <w:jc w:val="both"/>
        <w:rPr>
          <w:rFonts w:cs="Times New Roman"/>
          <w:sz w:val="28"/>
          <w:szCs w:val="28"/>
          <w:lang w:val="be-BY"/>
        </w:rPr>
      </w:pPr>
      <w:r w:rsidRPr="00B53076">
        <w:rPr>
          <w:rFonts w:cs="Times New Roman"/>
          <w:sz w:val="28"/>
          <w:szCs w:val="28"/>
        </w:rPr>
        <w:t xml:space="preserve">Проект </w:t>
      </w:r>
      <w:r w:rsidR="0051061E">
        <w:rPr>
          <w:rFonts w:cs="Times New Roman"/>
          <w:sz w:val="28"/>
          <w:szCs w:val="28"/>
        </w:rPr>
        <w:t xml:space="preserve">представляет собой </w:t>
      </w:r>
      <w:r w:rsidR="006E0E26">
        <w:rPr>
          <w:rFonts w:cs="Times New Roman"/>
          <w:sz w:val="28"/>
          <w:szCs w:val="28"/>
        </w:rPr>
        <w:t xml:space="preserve">онлайн-платформу </w:t>
      </w:r>
      <w:r w:rsidRPr="00B53076">
        <w:rPr>
          <w:rFonts w:cs="Times New Roman"/>
          <w:sz w:val="28"/>
          <w:szCs w:val="28"/>
        </w:rPr>
        <w:t xml:space="preserve">для поиска лекарств в аптеках города. Своего рода </w:t>
      </w:r>
      <w:r w:rsidRPr="00B53076">
        <w:rPr>
          <w:rFonts w:cs="Times New Roman"/>
          <w:sz w:val="28"/>
          <w:szCs w:val="28"/>
          <w:lang w:val="be-BY"/>
        </w:rPr>
        <w:t xml:space="preserve">электронную торговую площадку </w:t>
      </w:r>
      <w:r w:rsidRPr="00B53076">
        <w:rPr>
          <w:rFonts w:cs="Times New Roman"/>
          <w:sz w:val="28"/>
          <w:szCs w:val="28"/>
        </w:rPr>
        <w:t>аптек, в которой можно быстро и удобно найти необходимое лекарство, узнать о его наличии, цене и расположении аптеки.</w:t>
      </w:r>
    </w:p>
    <w:p w:rsidR="00AB3F2B" w:rsidRPr="00B53076" w:rsidRDefault="00AB3F2B" w:rsidP="0004738C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Актуальность выбранной темы обусловлена тем, что</w:t>
      </w:r>
      <w:r w:rsidR="00A14A40" w:rsidRPr="00B53076">
        <w:rPr>
          <w:rFonts w:cs="Times New Roman"/>
          <w:sz w:val="28"/>
          <w:szCs w:val="28"/>
          <w:lang w:val="be-BY"/>
        </w:rPr>
        <w:t xml:space="preserve"> </w:t>
      </w:r>
      <w:r w:rsidR="00A14A40" w:rsidRPr="00B53076">
        <w:rPr>
          <w:rFonts w:cs="Times New Roman"/>
          <w:sz w:val="28"/>
          <w:szCs w:val="28"/>
        </w:rPr>
        <w:t>скорость</w:t>
      </w:r>
      <w:r w:rsidRPr="00B53076">
        <w:rPr>
          <w:rFonts w:cs="Times New Roman"/>
          <w:sz w:val="28"/>
          <w:szCs w:val="28"/>
        </w:rPr>
        <w:t xml:space="preserve"> и удобство получения информации становятся ключевыми в условиях современного ритма жизни. Также такой сервис позволит минимизировать время, проведенное в аптеке и снизить вероятность заражения.</w:t>
      </w:r>
    </w:p>
    <w:p w:rsidR="001E6FF8" w:rsidRPr="00B53076" w:rsidRDefault="001E6FF8" w:rsidP="0004738C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Целевой аудиторией данного сервиса могут быть люди различного возраста и социального статуса: от молодых родителей, ищущих детские медикаменты, до пожилых людей, нуждающихся в постоянном приеме определенных препаратов.</w:t>
      </w:r>
    </w:p>
    <w:p w:rsidR="00AB3F2B" w:rsidRPr="00B53076" w:rsidRDefault="006E0E26" w:rsidP="0004738C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Перечень аналогичных решений</w:t>
      </w:r>
      <w:r w:rsidR="001E6FF8" w:rsidRPr="00B53076">
        <w:rPr>
          <w:rFonts w:cs="Times New Roman"/>
          <w:sz w:val="28"/>
          <w:szCs w:val="28"/>
        </w:rPr>
        <w:t>:</w:t>
      </w:r>
    </w:p>
    <w:p w:rsidR="00AB3F2B" w:rsidRPr="008D6C1C" w:rsidRDefault="00AB3F2B" w:rsidP="0004738C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8D6C1C">
        <w:rPr>
          <w:rFonts w:cs="Times New Roman"/>
          <w:sz w:val="28"/>
          <w:szCs w:val="28"/>
        </w:rPr>
        <w:t>1. [</w:t>
      </w:r>
      <w:proofErr w:type="spellStart"/>
      <w:r w:rsidR="001E6FF8" w:rsidRPr="00B53076">
        <w:rPr>
          <w:rFonts w:cs="Times New Roman"/>
          <w:sz w:val="28"/>
          <w:szCs w:val="28"/>
          <w:lang w:val="en-AU"/>
        </w:rPr>
        <w:t>tabletka</w:t>
      </w:r>
      <w:proofErr w:type="spellEnd"/>
      <w:r w:rsidRPr="008D6C1C">
        <w:rPr>
          <w:rFonts w:cs="Times New Roman"/>
          <w:sz w:val="28"/>
          <w:szCs w:val="28"/>
        </w:rPr>
        <w:t>]</w:t>
      </w:r>
      <w:proofErr w:type="gramStart"/>
      <w:r w:rsidRPr="008D6C1C">
        <w:rPr>
          <w:rFonts w:cs="Times New Roman"/>
          <w:sz w:val="28"/>
          <w:szCs w:val="28"/>
        </w:rPr>
        <w:t>(</w:t>
      </w:r>
      <w:r w:rsidR="001E6FF8" w:rsidRPr="008D6C1C">
        <w:rPr>
          <w:rFonts w:cs="Times New Roman"/>
        </w:rPr>
        <w:t xml:space="preserve"> </w:t>
      </w:r>
      <w:proofErr w:type="gramEnd"/>
      <w:r w:rsidR="001E6FF8" w:rsidRPr="00B53076">
        <w:rPr>
          <w:rFonts w:cs="Times New Roman"/>
          <w:sz w:val="28"/>
          <w:szCs w:val="28"/>
          <w:lang w:val="en-AU"/>
        </w:rPr>
        <w:t>https</w:t>
      </w:r>
      <w:r w:rsidR="001E6FF8" w:rsidRPr="008D6C1C">
        <w:rPr>
          <w:rFonts w:cs="Times New Roman"/>
          <w:sz w:val="28"/>
          <w:szCs w:val="28"/>
        </w:rPr>
        <w:t>://</w:t>
      </w:r>
      <w:proofErr w:type="spellStart"/>
      <w:r w:rsidR="001E6FF8" w:rsidRPr="00B53076">
        <w:rPr>
          <w:rFonts w:cs="Times New Roman"/>
          <w:sz w:val="28"/>
          <w:szCs w:val="28"/>
          <w:lang w:val="en-AU"/>
        </w:rPr>
        <w:t>tabletka</w:t>
      </w:r>
      <w:proofErr w:type="spellEnd"/>
      <w:r w:rsidR="001E6FF8" w:rsidRPr="008D6C1C">
        <w:rPr>
          <w:rFonts w:cs="Times New Roman"/>
          <w:sz w:val="28"/>
          <w:szCs w:val="28"/>
        </w:rPr>
        <w:t>.</w:t>
      </w:r>
      <w:r w:rsidR="001E6FF8" w:rsidRPr="00B53076">
        <w:rPr>
          <w:rFonts w:cs="Times New Roman"/>
          <w:sz w:val="28"/>
          <w:szCs w:val="28"/>
          <w:lang w:val="en-AU"/>
        </w:rPr>
        <w:t>by</w:t>
      </w:r>
      <w:r w:rsidR="001E6FF8" w:rsidRPr="008D6C1C">
        <w:rPr>
          <w:rFonts w:cs="Times New Roman"/>
          <w:sz w:val="28"/>
          <w:szCs w:val="28"/>
        </w:rPr>
        <w:t>/</w:t>
      </w:r>
      <w:r w:rsidRPr="008D6C1C">
        <w:rPr>
          <w:rFonts w:cs="Times New Roman"/>
          <w:sz w:val="28"/>
          <w:szCs w:val="28"/>
        </w:rPr>
        <w:t xml:space="preserve">) </w:t>
      </w:r>
    </w:p>
    <w:p w:rsidR="00AB3F2B" w:rsidRPr="008D6C1C" w:rsidRDefault="00AB3F2B" w:rsidP="0004738C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8D6C1C">
        <w:rPr>
          <w:rFonts w:cs="Times New Roman"/>
          <w:sz w:val="28"/>
          <w:szCs w:val="28"/>
        </w:rPr>
        <w:t>2. [</w:t>
      </w:r>
      <w:bookmarkStart w:id="2" w:name="_GoBack"/>
      <w:proofErr w:type="spellStart"/>
      <w:r w:rsidR="001E6FF8" w:rsidRPr="00B53076">
        <w:rPr>
          <w:rFonts w:cs="Times New Roman"/>
          <w:sz w:val="28"/>
          <w:szCs w:val="28"/>
          <w:lang w:val="en-AU"/>
        </w:rPr>
        <w:t>apteka</w:t>
      </w:r>
      <w:proofErr w:type="spellEnd"/>
      <w:r w:rsidR="001E6FF8" w:rsidRPr="008D6C1C">
        <w:rPr>
          <w:rFonts w:cs="Times New Roman"/>
          <w:sz w:val="28"/>
          <w:szCs w:val="28"/>
        </w:rPr>
        <w:t>.103</w:t>
      </w:r>
      <w:bookmarkEnd w:id="2"/>
      <w:r w:rsidRPr="008D6C1C">
        <w:rPr>
          <w:rFonts w:cs="Times New Roman"/>
          <w:sz w:val="28"/>
          <w:szCs w:val="28"/>
        </w:rPr>
        <w:t>](</w:t>
      </w:r>
      <w:r w:rsidR="001E6FF8" w:rsidRPr="008D6C1C">
        <w:rPr>
          <w:rFonts w:cs="Times New Roman"/>
        </w:rPr>
        <w:t xml:space="preserve"> </w:t>
      </w:r>
      <w:r w:rsidR="001E6FF8" w:rsidRPr="00B53076">
        <w:rPr>
          <w:rFonts w:cs="Times New Roman"/>
          <w:sz w:val="28"/>
          <w:szCs w:val="28"/>
          <w:lang w:val="en-AU"/>
        </w:rPr>
        <w:t>https</w:t>
      </w:r>
      <w:r w:rsidR="001E6FF8" w:rsidRPr="008D6C1C">
        <w:rPr>
          <w:rFonts w:cs="Times New Roman"/>
          <w:sz w:val="28"/>
          <w:szCs w:val="28"/>
        </w:rPr>
        <w:t>://</w:t>
      </w:r>
      <w:proofErr w:type="spellStart"/>
      <w:r w:rsidR="001E6FF8" w:rsidRPr="00B53076">
        <w:rPr>
          <w:rFonts w:cs="Times New Roman"/>
          <w:sz w:val="28"/>
          <w:szCs w:val="28"/>
          <w:lang w:val="en-AU"/>
        </w:rPr>
        <w:t>apteka</w:t>
      </w:r>
      <w:proofErr w:type="spellEnd"/>
      <w:r w:rsidR="001E6FF8" w:rsidRPr="008D6C1C">
        <w:rPr>
          <w:rFonts w:cs="Times New Roman"/>
          <w:sz w:val="28"/>
          <w:szCs w:val="28"/>
        </w:rPr>
        <w:t>.103.</w:t>
      </w:r>
      <w:r w:rsidR="001E6FF8" w:rsidRPr="00B53076">
        <w:rPr>
          <w:rFonts w:cs="Times New Roman"/>
          <w:sz w:val="28"/>
          <w:szCs w:val="28"/>
          <w:lang w:val="en-AU"/>
        </w:rPr>
        <w:t>by</w:t>
      </w:r>
      <w:r w:rsidR="001E6FF8" w:rsidRPr="008D6C1C">
        <w:rPr>
          <w:rFonts w:cs="Times New Roman"/>
          <w:sz w:val="28"/>
          <w:szCs w:val="28"/>
        </w:rPr>
        <w:t>/</w:t>
      </w:r>
      <w:r w:rsidRPr="008D6C1C">
        <w:rPr>
          <w:rFonts w:cs="Times New Roman"/>
          <w:sz w:val="28"/>
          <w:szCs w:val="28"/>
        </w:rPr>
        <w:t>)</w:t>
      </w:r>
    </w:p>
    <w:p w:rsidR="001E6FF8" w:rsidRPr="00B53076" w:rsidRDefault="00AB3F2B" w:rsidP="0004738C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3. [</w:t>
      </w:r>
      <w:proofErr w:type="spellStart"/>
      <w:r w:rsidR="001E6FF8" w:rsidRPr="00B53076">
        <w:rPr>
          <w:rFonts w:cs="Times New Roman"/>
          <w:sz w:val="28"/>
          <w:szCs w:val="28"/>
        </w:rPr>
        <w:t>Белфармация</w:t>
      </w:r>
      <w:proofErr w:type="spellEnd"/>
      <w:r w:rsidRPr="00B53076">
        <w:rPr>
          <w:rFonts w:cs="Times New Roman"/>
          <w:sz w:val="28"/>
          <w:szCs w:val="28"/>
        </w:rPr>
        <w:t>](</w:t>
      </w:r>
      <w:r w:rsidR="001E6FF8" w:rsidRPr="00B53076">
        <w:rPr>
          <w:rFonts w:cs="Times New Roman"/>
        </w:rPr>
        <w:t xml:space="preserve"> </w:t>
      </w:r>
      <w:r w:rsidR="00BC7954" w:rsidRPr="00B53076">
        <w:rPr>
          <w:rFonts w:cs="Times New Roman"/>
          <w:sz w:val="28"/>
          <w:szCs w:val="28"/>
          <w:lang w:val="en-AU"/>
        </w:rPr>
        <w:t>https</w:t>
      </w:r>
      <w:r w:rsidR="00BC7954" w:rsidRPr="00B53076">
        <w:rPr>
          <w:rFonts w:cs="Times New Roman"/>
          <w:sz w:val="28"/>
          <w:szCs w:val="28"/>
        </w:rPr>
        <w:t>://</w:t>
      </w:r>
      <w:proofErr w:type="spellStart"/>
      <w:r w:rsidR="00BC7954" w:rsidRPr="00B53076">
        <w:rPr>
          <w:rFonts w:cs="Times New Roman"/>
          <w:sz w:val="28"/>
          <w:szCs w:val="28"/>
          <w:lang w:val="en-AU"/>
        </w:rPr>
        <w:t>pharma</w:t>
      </w:r>
      <w:proofErr w:type="spellEnd"/>
      <w:r w:rsidR="00BC7954" w:rsidRPr="00B53076">
        <w:rPr>
          <w:rFonts w:cs="Times New Roman"/>
          <w:sz w:val="28"/>
          <w:szCs w:val="28"/>
        </w:rPr>
        <w:t>.</w:t>
      </w:r>
      <w:r w:rsidR="00BC7954" w:rsidRPr="00B53076">
        <w:rPr>
          <w:rFonts w:cs="Times New Roman"/>
          <w:sz w:val="28"/>
          <w:szCs w:val="28"/>
          <w:lang w:val="en-AU"/>
        </w:rPr>
        <w:t>by</w:t>
      </w:r>
      <w:r w:rsidR="00BC7954" w:rsidRPr="00B53076">
        <w:rPr>
          <w:rFonts w:cs="Times New Roman"/>
          <w:sz w:val="28"/>
          <w:szCs w:val="28"/>
        </w:rPr>
        <w:t>/</w:t>
      </w:r>
      <w:r w:rsidR="001E6FF8" w:rsidRPr="00B53076">
        <w:rPr>
          <w:rFonts w:cs="Times New Roman"/>
          <w:sz w:val="28"/>
          <w:szCs w:val="28"/>
        </w:rPr>
        <w:t>)</w:t>
      </w:r>
    </w:p>
    <w:p w:rsidR="0093195C" w:rsidRPr="00B53076" w:rsidRDefault="001E6FF8" w:rsidP="007322D2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Бизнес-</w:t>
      </w:r>
      <w:r w:rsidR="000700E5" w:rsidRPr="00B53076">
        <w:rPr>
          <w:rFonts w:cs="Times New Roman"/>
          <w:sz w:val="28"/>
          <w:szCs w:val="28"/>
        </w:rPr>
        <w:t xml:space="preserve">целью данного проекта является </w:t>
      </w:r>
      <w:r w:rsidR="00AB3F2B" w:rsidRPr="00B53076">
        <w:rPr>
          <w:rFonts w:cs="Times New Roman"/>
          <w:sz w:val="28"/>
          <w:szCs w:val="28"/>
        </w:rPr>
        <w:t>стимулирование оборота аптек через увеличение продаж, построение долгосрочных отношений с клиентам</w:t>
      </w:r>
      <w:r w:rsidR="0093195C" w:rsidRPr="00B53076">
        <w:rPr>
          <w:rFonts w:cs="Times New Roman"/>
          <w:sz w:val="28"/>
          <w:szCs w:val="28"/>
        </w:rPr>
        <w:t>и.</w:t>
      </w:r>
      <w:r w:rsidR="0068592A" w:rsidRPr="00B53076">
        <w:rPr>
          <w:rFonts w:cs="Times New Roman"/>
          <w:sz w:val="28"/>
          <w:szCs w:val="28"/>
        </w:rPr>
        <w:t xml:space="preserve"> </w:t>
      </w:r>
      <w:r w:rsidR="00AB5BFA" w:rsidRPr="00B53076">
        <w:rPr>
          <w:rFonts w:cs="Times New Roman"/>
          <w:sz w:val="28"/>
          <w:szCs w:val="28"/>
        </w:rPr>
        <w:t>Поддержание интернет-сервиса будет осуществляться за счет нативной рекламы аптек.</w:t>
      </w:r>
      <w:r w:rsidR="007322D2" w:rsidRPr="00B53076">
        <w:rPr>
          <w:rFonts w:cs="Times New Roman"/>
          <w:sz w:val="28"/>
          <w:szCs w:val="28"/>
        </w:rPr>
        <w:t xml:space="preserve"> </w:t>
      </w:r>
      <w:r w:rsidR="00AB5BFA" w:rsidRPr="00B53076">
        <w:rPr>
          <w:rFonts w:cs="Times New Roman"/>
          <w:sz w:val="28"/>
          <w:szCs w:val="28"/>
        </w:rPr>
        <w:t>Цель</w:t>
      </w:r>
      <w:r w:rsidR="007322D2" w:rsidRPr="00B53076">
        <w:rPr>
          <w:rFonts w:cs="Times New Roman"/>
          <w:sz w:val="28"/>
          <w:szCs w:val="28"/>
        </w:rPr>
        <w:t>ю является то, что</w:t>
      </w:r>
      <w:r w:rsidR="00AB5BFA" w:rsidRPr="00B53076">
        <w:rPr>
          <w:rFonts w:cs="Times New Roman"/>
          <w:sz w:val="28"/>
          <w:szCs w:val="28"/>
        </w:rPr>
        <w:t xml:space="preserve"> </w:t>
      </w:r>
      <w:r w:rsidR="007322D2" w:rsidRPr="00B53076">
        <w:rPr>
          <w:rFonts w:cs="Times New Roman"/>
          <w:sz w:val="28"/>
          <w:szCs w:val="28"/>
        </w:rPr>
        <w:t>с</w:t>
      </w:r>
      <w:r w:rsidR="00DC07A9" w:rsidRPr="00B53076">
        <w:rPr>
          <w:rFonts w:cs="Times New Roman"/>
          <w:sz w:val="28"/>
          <w:szCs w:val="28"/>
        </w:rPr>
        <w:t xml:space="preserve">ервис должен стать первым местом, в которое обращаются люди при поиске и покупке лекарств. </w:t>
      </w:r>
    </w:p>
    <w:p w:rsidR="00AB3F2B" w:rsidRPr="00B53076" w:rsidRDefault="001E6FF8" w:rsidP="0068592A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Задачи для достижения цели проекта:</w:t>
      </w:r>
      <w:r w:rsidR="0068592A" w:rsidRPr="00B53076">
        <w:rPr>
          <w:rFonts w:cs="Times New Roman"/>
          <w:sz w:val="28"/>
          <w:szCs w:val="28"/>
        </w:rPr>
        <w:t xml:space="preserve"> р</w:t>
      </w:r>
      <w:r w:rsidR="00AB3F2B" w:rsidRPr="00B53076">
        <w:rPr>
          <w:rFonts w:cs="Times New Roman"/>
          <w:sz w:val="28"/>
          <w:szCs w:val="28"/>
        </w:rPr>
        <w:t>азработать привл</w:t>
      </w:r>
      <w:r w:rsidR="0068592A" w:rsidRPr="00B53076">
        <w:rPr>
          <w:rFonts w:cs="Times New Roman"/>
          <w:sz w:val="28"/>
          <w:szCs w:val="28"/>
        </w:rPr>
        <w:t>екательный и понятный интерфейс</w:t>
      </w:r>
      <w:r w:rsidR="0089785B">
        <w:rPr>
          <w:rFonts w:cs="Times New Roman"/>
          <w:sz w:val="28"/>
          <w:szCs w:val="28"/>
        </w:rPr>
        <w:t xml:space="preserve"> и функционал</w:t>
      </w:r>
      <w:r w:rsidR="0068592A" w:rsidRPr="00B53076">
        <w:rPr>
          <w:rFonts w:cs="Times New Roman"/>
          <w:sz w:val="28"/>
          <w:szCs w:val="28"/>
        </w:rPr>
        <w:t>; о</w:t>
      </w:r>
      <w:r w:rsidR="00AB3F2B" w:rsidRPr="00B53076">
        <w:rPr>
          <w:rFonts w:cs="Times New Roman"/>
          <w:sz w:val="28"/>
          <w:szCs w:val="28"/>
        </w:rPr>
        <w:t>беспечить возможность быстро</w:t>
      </w:r>
      <w:r w:rsidR="0068592A" w:rsidRPr="00B53076">
        <w:rPr>
          <w:rFonts w:cs="Times New Roman"/>
          <w:sz w:val="28"/>
          <w:szCs w:val="28"/>
        </w:rPr>
        <w:t xml:space="preserve">го и удобного поиска препаратов; </w:t>
      </w:r>
      <w:r w:rsidR="005F3DB4" w:rsidRPr="00B53076">
        <w:rPr>
          <w:rFonts w:cs="Times New Roman"/>
          <w:sz w:val="28"/>
          <w:szCs w:val="28"/>
        </w:rPr>
        <w:t>реализовать</w:t>
      </w:r>
      <w:r w:rsidR="00AB3F2B" w:rsidRPr="00B53076">
        <w:rPr>
          <w:rFonts w:cs="Times New Roman"/>
          <w:sz w:val="28"/>
          <w:szCs w:val="28"/>
        </w:rPr>
        <w:t xml:space="preserve"> систему обратной связи для своевременного реагирования на проблемы и запросы пользователей.</w:t>
      </w:r>
    </w:p>
    <w:p w:rsidR="00AB3F2B" w:rsidRPr="00B53076" w:rsidRDefault="001E6FF8" w:rsidP="006E0E26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Так же для использования сервиса будут доступны следующие роли пользователей:</w:t>
      </w:r>
    </w:p>
    <w:p w:rsidR="00AB3F2B" w:rsidRPr="00B53076" w:rsidRDefault="0093195C" w:rsidP="00DC3E41">
      <w:pPr>
        <w:pStyle w:val="a6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Обычный пользователь</w:t>
      </w:r>
      <w:r w:rsidR="00156391" w:rsidRPr="00B53076">
        <w:rPr>
          <w:rFonts w:cs="Times New Roman"/>
          <w:sz w:val="28"/>
          <w:szCs w:val="28"/>
        </w:rPr>
        <w:t xml:space="preserve"> («Гость», «Пользователь»)</w:t>
      </w:r>
      <w:r w:rsidRPr="00B53076">
        <w:rPr>
          <w:rFonts w:cs="Times New Roman"/>
          <w:sz w:val="28"/>
          <w:szCs w:val="28"/>
        </w:rPr>
        <w:t xml:space="preserve"> - </w:t>
      </w:r>
      <w:r w:rsidR="00AB3F2B" w:rsidRPr="00B53076">
        <w:rPr>
          <w:rFonts w:cs="Times New Roman"/>
          <w:sz w:val="28"/>
          <w:szCs w:val="28"/>
        </w:rPr>
        <w:t>поиск медикаментов, их сравн</w:t>
      </w:r>
      <w:r w:rsidRPr="00B53076">
        <w:rPr>
          <w:rFonts w:cs="Times New Roman"/>
          <w:sz w:val="28"/>
          <w:szCs w:val="28"/>
        </w:rPr>
        <w:t>ение, вид информации по аптекам.</w:t>
      </w:r>
    </w:p>
    <w:p w:rsidR="00AB3F2B" w:rsidRPr="00B53076" w:rsidRDefault="0093195C" w:rsidP="00DC3E41">
      <w:pPr>
        <w:pStyle w:val="a6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Администратор</w:t>
      </w:r>
      <w:r w:rsidR="00156391" w:rsidRPr="00B53076">
        <w:rPr>
          <w:rFonts w:cs="Times New Roman"/>
          <w:sz w:val="28"/>
          <w:szCs w:val="28"/>
        </w:rPr>
        <w:t xml:space="preserve"> («Менеджер»)</w:t>
      </w:r>
      <w:r w:rsidRPr="00B53076">
        <w:rPr>
          <w:rFonts w:cs="Times New Roman"/>
          <w:sz w:val="28"/>
          <w:szCs w:val="28"/>
        </w:rPr>
        <w:t xml:space="preserve"> - </w:t>
      </w:r>
      <w:r w:rsidR="00AB3F2B" w:rsidRPr="00B53076">
        <w:rPr>
          <w:rFonts w:cs="Times New Roman"/>
          <w:sz w:val="28"/>
          <w:szCs w:val="28"/>
        </w:rPr>
        <w:t>управление базой аптек, реагир</w:t>
      </w:r>
      <w:r w:rsidRPr="00B53076">
        <w:rPr>
          <w:rFonts w:cs="Times New Roman"/>
          <w:sz w:val="28"/>
          <w:szCs w:val="28"/>
        </w:rPr>
        <w:t>ование на запросы пользователей.</w:t>
      </w:r>
    </w:p>
    <w:p w:rsidR="00AB3F2B" w:rsidRPr="00B53076" w:rsidRDefault="0093195C" w:rsidP="00DC3E41">
      <w:pPr>
        <w:pStyle w:val="a6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Представитель аптеки - </w:t>
      </w:r>
      <w:r w:rsidR="00AB3F2B" w:rsidRPr="00B53076">
        <w:rPr>
          <w:rFonts w:cs="Times New Roman"/>
          <w:sz w:val="28"/>
          <w:szCs w:val="28"/>
        </w:rPr>
        <w:t>обновление информации о наличии и стоим</w:t>
      </w:r>
      <w:r w:rsidRPr="00B53076">
        <w:rPr>
          <w:rFonts w:cs="Times New Roman"/>
          <w:sz w:val="28"/>
          <w:szCs w:val="28"/>
        </w:rPr>
        <w:t>ости товаров.</w:t>
      </w:r>
    </w:p>
    <w:p w:rsidR="00AB3F2B" w:rsidRPr="00B53076" w:rsidRDefault="00AB3F2B" w:rsidP="0004738C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Архитектура ПО будет включ</w:t>
      </w:r>
      <w:r w:rsidR="001E6FF8" w:rsidRPr="00B53076">
        <w:rPr>
          <w:rFonts w:cs="Times New Roman"/>
          <w:sz w:val="28"/>
          <w:szCs w:val="28"/>
        </w:rPr>
        <w:t>ать в себя следующие элементы:</w:t>
      </w:r>
    </w:p>
    <w:p w:rsidR="00AB3F2B" w:rsidRPr="00B53076" w:rsidRDefault="00AB3F2B" w:rsidP="00DC3E41">
      <w:pPr>
        <w:pStyle w:val="a6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База данных для хранения информации о препаратах, их наличии и стоимости.</w:t>
      </w:r>
    </w:p>
    <w:p w:rsidR="00AB3F2B" w:rsidRPr="00B53076" w:rsidRDefault="00AB3F2B" w:rsidP="00DC3E41">
      <w:pPr>
        <w:pStyle w:val="a6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Серверная часть для обработки запросов от пользователей, обновления данных и авторизации.</w:t>
      </w:r>
    </w:p>
    <w:p w:rsidR="00AB3F2B" w:rsidRPr="00B53076" w:rsidRDefault="0068592A" w:rsidP="00DC3E41">
      <w:pPr>
        <w:pStyle w:val="a6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Клиентская часть - веб-сайт</w:t>
      </w:r>
      <w:r w:rsidR="00AB3F2B" w:rsidRPr="00B53076">
        <w:rPr>
          <w:rFonts w:cs="Times New Roman"/>
          <w:sz w:val="28"/>
          <w:szCs w:val="28"/>
        </w:rPr>
        <w:t xml:space="preserve"> для удобного испо</w:t>
      </w:r>
      <w:r w:rsidR="00DC07A9" w:rsidRPr="00B53076">
        <w:rPr>
          <w:rFonts w:cs="Times New Roman"/>
          <w:sz w:val="28"/>
          <w:szCs w:val="28"/>
        </w:rPr>
        <w:t>л</w:t>
      </w:r>
      <w:r w:rsidR="006E0E26">
        <w:rPr>
          <w:rFonts w:cs="Times New Roman"/>
          <w:sz w:val="28"/>
          <w:szCs w:val="28"/>
        </w:rPr>
        <w:t>ьзования на любых устройствах (</w:t>
      </w:r>
      <w:r w:rsidR="00DC07A9" w:rsidRPr="00B53076">
        <w:rPr>
          <w:rFonts w:cs="Times New Roman"/>
          <w:sz w:val="28"/>
          <w:szCs w:val="28"/>
        </w:rPr>
        <w:t>удобная и понятная навигация).</w:t>
      </w:r>
    </w:p>
    <w:p w:rsidR="006E0E26" w:rsidRDefault="00A14A40" w:rsidP="006E0E26">
      <w:pPr>
        <w:spacing w:after="0"/>
        <w:ind w:firstLine="708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Для разработки интернет-сервиса </w:t>
      </w:r>
      <w:r w:rsidR="003D292C" w:rsidRPr="00B53076">
        <w:rPr>
          <w:rFonts w:cs="Times New Roman"/>
          <w:sz w:val="28"/>
          <w:szCs w:val="28"/>
        </w:rPr>
        <w:t xml:space="preserve">будут использованы </w:t>
      </w:r>
      <w:r w:rsidRPr="00B53076">
        <w:rPr>
          <w:rFonts w:cs="Times New Roman"/>
          <w:sz w:val="28"/>
          <w:szCs w:val="28"/>
        </w:rPr>
        <w:t xml:space="preserve">современные технологии и программные инструменты, языки программирования </w:t>
      </w:r>
      <w:r w:rsidR="006E0E26">
        <w:rPr>
          <w:rFonts w:cs="Times New Roman"/>
          <w:sz w:val="28"/>
          <w:szCs w:val="28"/>
        </w:rPr>
        <w:t xml:space="preserve">: язык гипертекстовой разметки </w:t>
      </w:r>
      <w:r w:rsidR="006E0E26">
        <w:rPr>
          <w:rFonts w:cs="Times New Roman"/>
          <w:sz w:val="28"/>
          <w:szCs w:val="28"/>
          <w:lang w:val="en-US"/>
        </w:rPr>
        <w:t>HTML</w:t>
      </w:r>
      <w:r w:rsidR="006E0E26">
        <w:rPr>
          <w:rFonts w:cs="Times New Roman"/>
          <w:sz w:val="28"/>
          <w:szCs w:val="28"/>
        </w:rPr>
        <w:t xml:space="preserve">, язык описания внешнего вида </w:t>
      </w:r>
      <w:r w:rsidR="006E0E26">
        <w:rPr>
          <w:rFonts w:cs="Times New Roman"/>
          <w:sz w:val="28"/>
          <w:szCs w:val="28"/>
          <w:lang w:val="en-US"/>
        </w:rPr>
        <w:t>CSS</w:t>
      </w:r>
      <w:r w:rsidR="0089785B">
        <w:rPr>
          <w:rFonts w:cs="Times New Roman"/>
          <w:sz w:val="28"/>
          <w:szCs w:val="28"/>
        </w:rPr>
        <w:t>, языки программирования P</w:t>
      </w:r>
      <w:r w:rsidR="0089785B">
        <w:rPr>
          <w:rFonts w:cs="Times New Roman"/>
          <w:sz w:val="28"/>
          <w:szCs w:val="28"/>
          <w:lang w:val="en-AU"/>
        </w:rPr>
        <w:t>HP</w:t>
      </w:r>
      <w:r w:rsidR="006E0E26">
        <w:rPr>
          <w:rFonts w:cs="Times New Roman"/>
          <w:sz w:val="28"/>
          <w:szCs w:val="28"/>
        </w:rPr>
        <w:t xml:space="preserve"> и </w:t>
      </w:r>
      <w:proofErr w:type="spellStart"/>
      <w:r w:rsidR="006E0E26">
        <w:rPr>
          <w:rFonts w:cs="Times New Roman"/>
          <w:sz w:val="28"/>
          <w:szCs w:val="28"/>
        </w:rPr>
        <w:t>JavaScript</w:t>
      </w:r>
      <w:proofErr w:type="spellEnd"/>
      <w:r w:rsidR="006E0E26">
        <w:rPr>
          <w:rFonts w:cs="Times New Roman"/>
          <w:sz w:val="28"/>
          <w:szCs w:val="28"/>
        </w:rPr>
        <w:t>, веб-</w:t>
      </w:r>
      <w:proofErr w:type="spellStart"/>
      <w:r w:rsidR="006E0E26">
        <w:rPr>
          <w:rFonts w:cs="Times New Roman"/>
          <w:sz w:val="28"/>
          <w:szCs w:val="28"/>
        </w:rPr>
        <w:t>фреймворк</w:t>
      </w:r>
      <w:proofErr w:type="spellEnd"/>
      <w:r w:rsidR="006E0E26">
        <w:rPr>
          <w:rFonts w:cs="Times New Roman"/>
          <w:sz w:val="28"/>
          <w:szCs w:val="28"/>
        </w:rPr>
        <w:t xml:space="preserve"> </w:t>
      </w:r>
      <w:proofErr w:type="spellStart"/>
      <w:r w:rsidR="006E0E26">
        <w:rPr>
          <w:rFonts w:cs="Times New Roman"/>
          <w:sz w:val="28"/>
          <w:szCs w:val="28"/>
        </w:rPr>
        <w:t>React</w:t>
      </w:r>
      <w:proofErr w:type="spellEnd"/>
      <w:r w:rsidR="006E0E26">
        <w:rPr>
          <w:rFonts w:cs="Times New Roman"/>
          <w:sz w:val="28"/>
          <w:szCs w:val="28"/>
        </w:rPr>
        <w:t xml:space="preserve"> и средство управления базами данных </w:t>
      </w:r>
      <w:r w:rsidR="006E0E26">
        <w:rPr>
          <w:rFonts w:cs="Times New Roman"/>
          <w:sz w:val="28"/>
          <w:szCs w:val="28"/>
          <w:lang w:val="en-US"/>
        </w:rPr>
        <w:t>SQL</w:t>
      </w:r>
      <w:r w:rsidR="006E0E26" w:rsidRPr="006E0E26">
        <w:rPr>
          <w:rFonts w:cs="Times New Roman"/>
          <w:sz w:val="28"/>
          <w:szCs w:val="28"/>
        </w:rPr>
        <w:t xml:space="preserve"> </w:t>
      </w:r>
      <w:r w:rsidR="006E0E26">
        <w:rPr>
          <w:rFonts w:cs="Times New Roman"/>
          <w:sz w:val="28"/>
          <w:szCs w:val="28"/>
          <w:lang w:val="en-US"/>
        </w:rPr>
        <w:t>Server</w:t>
      </w:r>
      <w:r w:rsidR="006E0E26">
        <w:rPr>
          <w:rFonts w:cs="Times New Roman"/>
          <w:sz w:val="28"/>
          <w:szCs w:val="28"/>
        </w:rPr>
        <w:t>.</w:t>
      </w:r>
    </w:p>
    <w:p w:rsidR="0068592A" w:rsidRPr="00B53076" w:rsidRDefault="0068592A" w:rsidP="003D292C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010D81" w:rsidRPr="00B53076" w:rsidRDefault="00010D81" w:rsidP="0004738C">
      <w:pPr>
        <w:pStyle w:val="1"/>
        <w:spacing w:before="0" w:after="0"/>
        <w:jc w:val="center"/>
        <w:rPr>
          <w:rFonts w:cs="Times New Roman"/>
        </w:rPr>
      </w:pPr>
      <w:bookmarkStart w:id="3" w:name="_Toc153446640"/>
      <w:r w:rsidRPr="00B53076">
        <w:rPr>
          <w:rFonts w:cs="Times New Roman"/>
        </w:rPr>
        <w:t>Постановка задачи и анализ аналогичных решений</w:t>
      </w:r>
      <w:bookmarkEnd w:id="3"/>
    </w:p>
    <w:p w:rsidR="001260EE" w:rsidRPr="00B53076" w:rsidRDefault="001260EE" w:rsidP="0004738C">
      <w:pPr>
        <w:spacing w:after="0" w:line="240" w:lineRule="auto"/>
        <w:ind w:firstLine="708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Любой пользователь интернета может подключиться к сервису</w:t>
      </w:r>
      <w:r w:rsidR="0052286B" w:rsidRPr="00B53076">
        <w:rPr>
          <w:rFonts w:cs="Times New Roman"/>
          <w:sz w:val="28"/>
        </w:rPr>
        <w:t xml:space="preserve"> </w:t>
      </w:r>
      <w:r w:rsidRPr="00B53076">
        <w:rPr>
          <w:rFonts w:cs="Times New Roman"/>
          <w:sz w:val="28"/>
        </w:rPr>
        <w:t>для поиска лекарств в аптеках города, набрав правильный URI в адресной строке браузера. По умолчанию он соединяется с сервисом как пользователь с ролью "Гость" (пользователь по умолчанию).</w:t>
      </w:r>
    </w:p>
    <w:p w:rsidR="001973E7" w:rsidRDefault="000700E5" w:rsidP="0004738C">
      <w:pPr>
        <w:spacing w:after="0" w:line="240" w:lineRule="auto"/>
        <w:ind w:firstLine="708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В режиме «Гость»</w:t>
      </w:r>
      <w:r w:rsidR="001260EE" w:rsidRPr="00B53076">
        <w:rPr>
          <w:rFonts w:cs="Times New Roman"/>
          <w:sz w:val="28"/>
        </w:rPr>
        <w:t xml:space="preserve"> пользователю дост</w:t>
      </w:r>
      <w:r w:rsidR="00156391" w:rsidRPr="00B53076">
        <w:rPr>
          <w:rFonts w:cs="Times New Roman"/>
          <w:sz w:val="28"/>
        </w:rPr>
        <w:t>упен для ознакомления документ «Соглашение об уровне услуг»</w:t>
      </w:r>
      <w:r w:rsidR="001973E7">
        <w:rPr>
          <w:rFonts w:cs="Times New Roman"/>
          <w:sz w:val="28"/>
        </w:rPr>
        <w:t xml:space="preserve"> и следующие функции: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Получить доступ к чату онлайн-консультанта для получения справочной информации о лекарствах или консультации с фармацевтом.</w:t>
      </w:r>
    </w:p>
    <w:p w:rsidR="001973E7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Заказать телефонный звонок со специалистами службы поддержки сервиса для получения консультации о применении лекарств или назначении рецептов.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Производить поиск лекарств по названию, активному веществу или другим параметрам для получения информации о доступных препаратах в городе.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Просматривать подробную информацию о каждом найденном лекарстве, включая инструкцию по применению, показания, противопоказания и побочные эффекты.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Узнавать о наличии лекарств в ближайших аптеках и сравнивать цены, чтобы выбрать наиболее выгодное предложение.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Просматривать информацию о необходимой аптеке: местоположение, время работы, контактные номера (реквизиты, связь с отделами предприятий,  адрес для электронных обращений).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Получать персонализированную информацию о побочных эффектах, взаимодействии с другими лекарствами, необходимости приема на пустой желудок и других особенностях применения конкретного препарата.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Просмотр структуры сети аптек (аппарат управления, аптечный склад, информационно-фармацевтический центр, контрольно-аналитическая лаборатория).</w:t>
      </w:r>
    </w:p>
    <w:p w:rsidR="001973E7" w:rsidRPr="00B53076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Просматривать новости, связанные с изменениями, вносимыми Минздравом.</w:t>
      </w:r>
    </w:p>
    <w:p w:rsidR="001973E7" w:rsidRPr="001973E7" w:rsidRDefault="001973E7" w:rsidP="001973E7">
      <w:pPr>
        <w:pStyle w:val="a6"/>
        <w:numPr>
          <w:ilvl w:val="0"/>
          <w:numId w:val="2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Получить доступ к справочной информа</w:t>
      </w:r>
      <w:r>
        <w:rPr>
          <w:rFonts w:cs="Times New Roman"/>
          <w:sz w:val="28"/>
        </w:rPr>
        <w:t>ция и часто задаваемым вопросам.</w:t>
      </w:r>
    </w:p>
    <w:p w:rsidR="001260EE" w:rsidRPr="00B53076" w:rsidRDefault="001973E7" w:rsidP="001973E7">
      <w:pPr>
        <w:spacing w:after="0" w:line="24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Так же </w:t>
      </w:r>
      <w:r w:rsidR="001260EE" w:rsidRPr="00B53076">
        <w:rPr>
          <w:rFonts w:cs="Times New Roman"/>
          <w:sz w:val="28"/>
        </w:rPr>
        <w:t>возможность регистрации и аутентификации</w:t>
      </w:r>
      <w:r w:rsidR="008B3B47">
        <w:rPr>
          <w:rFonts w:cs="Times New Roman"/>
          <w:sz w:val="28"/>
        </w:rPr>
        <w:t xml:space="preserve"> </w:t>
      </w:r>
      <w:r w:rsidR="008B3B47" w:rsidRPr="008B3B47">
        <w:rPr>
          <w:rFonts w:cs="Times New Roman"/>
          <w:sz w:val="28"/>
        </w:rPr>
        <w:t>для получения роли</w:t>
      </w:r>
      <w:r w:rsidR="008B3B47">
        <w:rPr>
          <w:rFonts w:cs="Times New Roman"/>
          <w:sz w:val="28"/>
        </w:rPr>
        <w:t xml:space="preserve"> </w:t>
      </w:r>
      <w:r w:rsidR="008B3B47" w:rsidRPr="00B53076">
        <w:rPr>
          <w:rFonts w:cs="Times New Roman"/>
          <w:sz w:val="28"/>
        </w:rPr>
        <w:t>«Пользователь»</w:t>
      </w:r>
      <w:r w:rsidR="008B3B47">
        <w:rPr>
          <w:rFonts w:cs="Times New Roman"/>
          <w:sz w:val="28"/>
        </w:rPr>
        <w:t>,</w:t>
      </w:r>
      <w:r w:rsidR="008B3B47" w:rsidRPr="008B3B47">
        <w:rPr>
          <w:rFonts w:cs="Times New Roman"/>
          <w:sz w:val="28"/>
        </w:rPr>
        <w:t xml:space="preserve"> «Менеджер» или "Представитель аптеки".</w:t>
      </w:r>
      <w:r w:rsidR="008B3B47">
        <w:rPr>
          <w:rFonts w:cs="Times New Roman"/>
          <w:sz w:val="28"/>
        </w:rPr>
        <w:t xml:space="preserve"> </w:t>
      </w:r>
      <w:r w:rsidR="006E0E26">
        <w:rPr>
          <w:rFonts w:cs="Times New Roman"/>
          <w:sz w:val="28"/>
        </w:rPr>
        <w:t>Регистрация осуществляется путем заполнения формы, с указанием основной необходимой информации о пользователе.</w:t>
      </w:r>
    </w:p>
    <w:p w:rsidR="001260EE" w:rsidRPr="00B53076" w:rsidRDefault="001260EE" w:rsidP="0004738C">
      <w:pPr>
        <w:spacing w:after="0" w:line="240" w:lineRule="auto"/>
        <w:ind w:firstLine="708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После регистрации пользователь автоматически переключается в реж</w:t>
      </w:r>
      <w:r w:rsidR="00156391" w:rsidRPr="00B53076">
        <w:rPr>
          <w:rFonts w:cs="Times New Roman"/>
          <w:sz w:val="28"/>
        </w:rPr>
        <w:t>им «Пользователь»</w:t>
      </w:r>
      <w:r w:rsidRPr="00B53076">
        <w:rPr>
          <w:rFonts w:cs="Times New Roman"/>
          <w:sz w:val="28"/>
        </w:rPr>
        <w:t>, соответ</w:t>
      </w:r>
      <w:r w:rsidR="00156391" w:rsidRPr="00B53076">
        <w:rPr>
          <w:rFonts w:cs="Times New Roman"/>
          <w:sz w:val="28"/>
        </w:rPr>
        <w:t xml:space="preserve">ствующий пользовательской роли «Пользователь» </w:t>
      </w:r>
      <w:r w:rsidRPr="00B53076">
        <w:rPr>
          <w:rFonts w:cs="Times New Roman"/>
          <w:sz w:val="28"/>
        </w:rPr>
        <w:t>(зарегистрированный пользователь). Он также имеет возможность отменить свою регистрацию.</w:t>
      </w:r>
    </w:p>
    <w:p w:rsidR="001260EE" w:rsidRDefault="001260EE" w:rsidP="0004738C">
      <w:pPr>
        <w:spacing w:after="0" w:line="240" w:lineRule="auto"/>
        <w:ind w:firstLine="360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Зарегистрированному пользователю доступны все</w:t>
      </w:r>
      <w:r w:rsidR="00156391" w:rsidRPr="00B53076">
        <w:rPr>
          <w:rFonts w:cs="Times New Roman"/>
          <w:sz w:val="28"/>
        </w:rPr>
        <w:t xml:space="preserve"> возможности пользователя роли «Гость»</w:t>
      </w:r>
      <w:r w:rsidRPr="00B53076">
        <w:rPr>
          <w:rFonts w:cs="Times New Roman"/>
          <w:sz w:val="28"/>
        </w:rPr>
        <w:t xml:space="preserve"> и дополнительные функции, позволяющие ему:</w:t>
      </w:r>
    </w:p>
    <w:p w:rsidR="001973E7" w:rsidRPr="00B53076" w:rsidRDefault="001973E7" w:rsidP="001973E7">
      <w:pPr>
        <w:pStyle w:val="a6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Оставлять отзывы о лекарствах, делиться своим опытом и помогать другим пользователям принять обоснованное решение при выборе лекарства.</w:t>
      </w:r>
    </w:p>
    <w:p w:rsidR="001973E7" w:rsidRPr="00B53076" w:rsidRDefault="001973E7" w:rsidP="001973E7">
      <w:pPr>
        <w:pStyle w:val="a6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Осуществлять бронь необходимого лекарства для конкретного пользователя.</w:t>
      </w:r>
    </w:p>
    <w:p w:rsidR="001973E7" w:rsidRPr="001973E7" w:rsidRDefault="001973E7" w:rsidP="001973E7">
      <w:pPr>
        <w:pStyle w:val="a6"/>
        <w:numPr>
          <w:ilvl w:val="0"/>
          <w:numId w:val="5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lastRenderedPageBreak/>
        <w:t>Добавлять необходимые лекарства в «Избранное», что в будущем позволит пользователю осуществить быстрый поиск.</w:t>
      </w:r>
    </w:p>
    <w:p w:rsidR="001260EE" w:rsidRPr="00B53076" w:rsidRDefault="001260EE" w:rsidP="0004738C">
      <w:pPr>
        <w:spacing w:after="0" w:line="240" w:lineRule="auto"/>
        <w:ind w:firstLine="360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При подключении пользователя в режиме "Менеджер" ему доступна возможность:</w:t>
      </w:r>
    </w:p>
    <w:p w:rsidR="001260EE" w:rsidRPr="00B53076" w:rsidRDefault="001260EE" w:rsidP="00DC3E41">
      <w:pPr>
        <w:pStyle w:val="a6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Управлять ресурсом сервиса, включая добавление, редактирование и удаление информации о лекарствах.</w:t>
      </w:r>
    </w:p>
    <w:p w:rsidR="000700E5" w:rsidRPr="00B53076" w:rsidRDefault="001260EE" w:rsidP="00DC3E41">
      <w:pPr>
        <w:pStyle w:val="a6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Получать статистику использования сервиса и предоставлять отчеты администратору</w:t>
      </w:r>
      <w:r w:rsidR="00063092">
        <w:rPr>
          <w:rFonts w:cs="Times New Roman"/>
          <w:sz w:val="28"/>
        </w:rPr>
        <w:t xml:space="preserve"> сервиса</w:t>
      </w:r>
      <w:r w:rsidRPr="00B53076">
        <w:rPr>
          <w:rFonts w:cs="Times New Roman"/>
          <w:sz w:val="28"/>
        </w:rPr>
        <w:t>.</w:t>
      </w:r>
    </w:p>
    <w:p w:rsidR="00156391" w:rsidRPr="00B53076" w:rsidRDefault="00156391" w:rsidP="00DC3E41">
      <w:pPr>
        <w:pStyle w:val="a6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Поддержание обратной связи с пользователем интернет-сервиса.</w:t>
      </w:r>
    </w:p>
    <w:p w:rsidR="00074FF3" w:rsidRPr="00B53076" w:rsidRDefault="00156391" w:rsidP="00156391">
      <w:pPr>
        <w:spacing w:after="0" w:line="240" w:lineRule="auto"/>
        <w:ind w:firstLine="360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При подключении пользователя в режиме "</w:t>
      </w:r>
      <w:r w:rsidRPr="00B53076">
        <w:rPr>
          <w:rFonts w:cs="Times New Roman"/>
          <w:sz w:val="28"/>
          <w:szCs w:val="28"/>
        </w:rPr>
        <w:t>Представитель аптеки</w:t>
      </w:r>
      <w:r w:rsidRPr="00B53076">
        <w:rPr>
          <w:rFonts w:cs="Times New Roman"/>
          <w:sz w:val="28"/>
        </w:rPr>
        <w:t xml:space="preserve">" ему доступна возможность: </w:t>
      </w:r>
    </w:p>
    <w:p w:rsidR="00074FF3" w:rsidRPr="00B53076" w:rsidRDefault="00074FF3" w:rsidP="00DC3E41">
      <w:pPr>
        <w:pStyle w:val="a6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У</w:t>
      </w:r>
      <w:r w:rsidR="00156391" w:rsidRPr="00B53076">
        <w:rPr>
          <w:rFonts w:cs="Times New Roman"/>
          <w:sz w:val="28"/>
        </w:rPr>
        <w:t>правлять ресурсом сервиса, включая добавление, редактирование и удаление информации о лекарствах</w:t>
      </w:r>
      <w:r w:rsidRPr="00B53076">
        <w:rPr>
          <w:rFonts w:cs="Times New Roman"/>
          <w:sz w:val="28"/>
        </w:rPr>
        <w:t>.</w:t>
      </w:r>
    </w:p>
    <w:p w:rsidR="00074FF3" w:rsidRPr="00B53076" w:rsidRDefault="00074FF3" w:rsidP="00DC3E41">
      <w:pPr>
        <w:pStyle w:val="a6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В</w:t>
      </w:r>
      <w:r w:rsidR="00156391" w:rsidRPr="00B53076">
        <w:rPr>
          <w:rFonts w:cs="Times New Roman"/>
          <w:sz w:val="28"/>
        </w:rPr>
        <w:t>носить изменения в базу данных в связи с изменением количест</w:t>
      </w:r>
      <w:r w:rsidR="003D292C" w:rsidRPr="00B53076">
        <w:rPr>
          <w:rFonts w:cs="Times New Roman"/>
          <w:sz w:val="28"/>
        </w:rPr>
        <w:t>ва лекарства в хранилище аптеки</w:t>
      </w:r>
      <w:r w:rsidRPr="00B53076">
        <w:rPr>
          <w:rFonts w:cs="Times New Roman"/>
          <w:sz w:val="28"/>
        </w:rPr>
        <w:t>.</w:t>
      </w:r>
    </w:p>
    <w:p w:rsidR="00156391" w:rsidRDefault="00074FF3" w:rsidP="00DC3E41">
      <w:pPr>
        <w:pStyle w:val="a6"/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Осуществлять бронь</w:t>
      </w:r>
      <w:r w:rsidR="003D292C" w:rsidRPr="00B53076">
        <w:rPr>
          <w:rFonts w:cs="Times New Roman"/>
          <w:sz w:val="28"/>
        </w:rPr>
        <w:t xml:space="preserve"> лекарства (пользователь оставляет на интернет-сервисе запрос, который в последствии будет обработан и внесен в базу данных).</w:t>
      </w:r>
    </w:p>
    <w:p w:rsidR="00DC07A9" w:rsidRDefault="00063092" w:rsidP="00063092">
      <w:pPr>
        <w:spacing w:after="0"/>
        <w:jc w:val="both"/>
        <w:rPr>
          <w:rFonts w:cs="Times New Roman"/>
          <w:sz w:val="28"/>
        </w:rPr>
      </w:pPr>
      <w:r w:rsidRPr="00063092">
        <w:rPr>
          <w:rFonts w:cs="Times New Roman"/>
          <w:sz w:val="28"/>
          <w:szCs w:val="28"/>
        </w:rPr>
        <w:t xml:space="preserve">Для получения роли </w:t>
      </w:r>
      <w:r w:rsidRPr="00063092">
        <w:rPr>
          <w:rFonts w:cs="Times New Roman"/>
          <w:sz w:val="28"/>
        </w:rPr>
        <w:t>"</w:t>
      </w:r>
      <w:r w:rsidRPr="00063092">
        <w:rPr>
          <w:rFonts w:cs="Times New Roman"/>
          <w:sz w:val="28"/>
          <w:szCs w:val="28"/>
        </w:rPr>
        <w:t>Администратор сервиса</w:t>
      </w:r>
      <w:r w:rsidRPr="00063092">
        <w:rPr>
          <w:rFonts w:cs="Times New Roman"/>
          <w:sz w:val="28"/>
        </w:rPr>
        <w:t xml:space="preserve">" </w:t>
      </w:r>
      <w:r w:rsidRPr="00063092">
        <w:rPr>
          <w:rFonts w:cs="Times New Roman"/>
          <w:sz w:val="28"/>
          <w:szCs w:val="28"/>
        </w:rPr>
        <w:t xml:space="preserve">необходимо связаться с </w:t>
      </w:r>
      <w:r w:rsidRPr="00063092">
        <w:rPr>
          <w:rFonts w:cs="Times New Roman"/>
          <w:sz w:val="28"/>
          <w:szCs w:val="28"/>
          <w:lang w:val="en-US"/>
        </w:rPr>
        <w:t>HR</w:t>
      </w:r>
      <w:r w:rsidRPr="00063092">
        <w:rPr>
          <w:rFonts w:cs="Times New Roman"/>
          <w:sz w:val="28"/>
          <w:szCs w:val="28"/>
        </w:rPr>
        <w:t xml:space="preserve">-отделом проекта, для этого доступен раздел "Контакты" или "Поддержка" на веб-сайте, сформулировать запрос о назначении администратором проекта, указав причины и мотивацию получения этой роли. Администрация проекта рассматривает данные запросы и принимают решение о назначении пользователей администраторами. </w:t>
      </w:r>
      <w:r w:rsidR="00DC07A9" w:rsidRPr="00B53076">
        <w:rPr>
          <w:rFonts w:cs="Times New Roman"/>
          <w:sz w:val="28"/>
        </w:rPr>
        <w:t>При подключении пользователя в режиме "</w:t>
      </w:r>
      <w:r w:rsidR="00DC07A9" w:rsidRPr="00B53076">
        <w:rPr>
          <w:rFonts w:cs="Times New Roman"/>
          <w:sz w:val="28"/>
          <w:szCs w:val="28"/>
        </w:rPr>
        <w:t xml:space="preserve">Администратор </w:t>
      </w:r>
      <w:r w:rsidR="004F70EF">
        <w:rPr>
          <w:rFonts w:cs="Times New Roman"/>
          <w:sz w:val="28"/>
          <w:szCs w:val="28"/>
        </w:rPr>
        <w:t>сервиса</w:t>
      </w:r>
      <w:r w:rsidR="00DC07A9" w:rsidRPr="00B53076">
        <w:rPr>
          <w:rFonts w:cs="Times New Roman"/>
          <w:sz w:val="28"/>
        </w:rPr>
        <w:t>" ему доступны все возможности пользователя роли «Менеджер» и дополнительные функции, позволяющие ему:</w:t>
      </w:r>
    </w:p>
    <w:p w:rsidR="00063092" w:rsidRPr="00063092" w:rsidRDefault="00063092" w:rsidP="00DC3E41">
      <w:pPr>
        <w:pStyle w:val="a6"/>
        <w:numPr>
          <w:ilvl w:val="0"/>
          <w:numId w:val="3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Управлять пользователями и назначать им соответствующие роли</w:t>
      </w:r>
      <w:r w:rsidR="00CC461F">
        <w:rPr>
          <w:rFonts w:cs="Times New Roman"/>
          <w:sz w:val="28"/>
        </w:rPr>
        <w:t xml:space="preserve"> </w:t>
      </w:r>
      <w:r w:rsidR="001973E7">
        <w:rPr>
          <w:rFonts w:cs="Times New Roman"/>
          <w:sz w:val="28"/>
        </w:rPr>
        <w:t>(</w:t>
      </w:r>
      <w:r w:rsidR="001973E7" w:rsidRPr="00B53076">
        <w:rPr>
          <w:rFonts w:cs="Times New Roman"/>
          <w:sz w:val="28"/>
        </w:rPr>
        <w:t>«Менеджер»</w:t>
      </w:r>
      <w:r w:rsidR="001973E7">
        <w:rPr>
          <w:rFonts w:cs="Times New Roman"/>
          <w:sz w:val="28"/>
        </w:rPr>
        <w:t xml:space="preserve"> и </w:t>
      </w:r>
      <w:r w:rsidR="001973E7" w:rsidRPr="00B53076">
        <w:rPr>
          <w:rFonts w:cs="Times New Roman"/>
          <w:sz w:val="28"/>
        </w:rPr>
        <w:t>"</w:t>
      </w:r>
      <w:r w:rsidR="001973E7" w:rsidRPr="00B53076">
        <w:rPr>
          <w:rFonts w:cs="Times New Roman"/>
          <w:sz w:val="28"/>
          <w:szCs w:val="28"/>
        </w:rPr>
        <w:t>Представитель аптеки</w:t>
      </w:r>
      <w:r w:rsidR="001973E7">
        <w:rPr>
          <w:rFonts w:cs="Times New Roman"/>
          <w:sz w:val="28"/>
        </w:rPr>
        <w:t>")</w:t>
      </w:r>
    </w:p>
    <w:p w:rsidR="00DC07A9" w:rsidRPr="00B53076" w:rsidRDefault="00DC07A9" w:rsidP="00DC3E41">
      <w:pPr>
        <w:pStyle w:val="a6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Изменять и дополнять структуру сайта, при необходимости</w:t>
      </w:r>
      <w:r w:rsidR="004B6998" w:rsidRPr="00B53076">
        <w:rPr>
          <w:rFonts w:cs="Times New Roman"/>
          <w:sz w:val="28"/>
        </w:rPr>
        <w:t>.</w:t>
      </w:r>
    </w:p>
    <w:p w:rsidR="004B6998" w:rsidRPr="00B53076" w:rsidRDefault="004B6998" w:rsidP="00DC3E41">
      <w:pPr>
        <w:pStyle w:val="a6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Поддерживать информационную безопасность, защищать локальные сети и инфраструктуру от взломов.</w:t>
      </w:r>
    </w:p>
    <w:p w:rsidR="001260EE" w:rsidRPr="00B53076" w:rsidRDefault="0052286B" w:rsidP="0004738C">
      <w:pPr>
        <w:spacing w:after="0" w:line="240" w:lineRule="auto"/>
        <w:ind w:firstLine="360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 xml:space="preserve">Таким образом, </w:t>
      </w:r>
      <w:r w:rsidR="001260EE" w:rsidRPr="00B53076">
        <w:rPr>
          <w:rFonts w:cs="Times New Roman"/>
          <w:sz w:val="28"/>
        </w:rPr>
        <w:t>сценарий представляет возможности пользователей разл</w:t>
      </w:r>
      <w:r w:rsidRPr="00B53076">
        <w:rPr>
          <w:rFonts w:cs="Times New Roman"/>
          <w:sz w:val="28"/>
        </w:rPr>
        <w:t>ичных ролей в интернет-сервисе</w:t>
      </w:r>
      <w:r w:rsidR="001260EE" w:rsidRPr="00B53076">
        <w:rPr>
          <w:rFonts w:cs="Times New Roman"/>
          <w:sz w:val="28"/>
        </w:rPr>
        <w:t>, включая гостей, зарегистрированных пользователей</w:t>
      </w:r>
      <w:r w:rsidR="00156391" w:rsidRPr="00B53076">
        <w:rPr>
          <w:rFonts w:cs="Times New Roman"/>
          <w:sz w:val="28"/>
        </w:rPr>
        <w:t xml:space="preserve"> менеджеров</w:t>
      </w:r>
      <w:r w:rsidR="00063092">
        <w:rPr>
          <w:rFonts w:cs="Times New Roman"/>
          <w:sz w:val="28"/>
        </w:rPr>
        <w:t xml:space="preserve">, администраторов сервиса </w:t>
      </w:r>
      <w:r w:rsidR="001260EE" w:rsidRPr="00B53076">
        <w:rPr>
          <w:rFonts w:cs="Times New Roman"/>
          <w:sz w:val="28"/>
        </w:rPr>
        <w:t xml:space="preserve"> и </w:t>
      </w:r>
      <w:r w:rsidR="00156391" w:rsidRPr="00B53076">
        <w:rPr>
          <w:rFonts w:cs="Times New Roman"/>
          <w:sz w:val="28"/>
          <w:szCs w:val="28"/>
        </w:rPr>
        <w:t>представителей аптеки</w:t>
      </w:r>
      <w:r w:rsidR="001260EE" w:rsidRPr="00B53076">
        <w:rPr>
          <w:rFonts w:cs="Times New Roman"/>
          <w:sz w:val="28"/>
        </w:rPr>
        <w:t>. Каждая роль имеет свои привилегии и функциональные возможности, связанные с поиском информации о лекарствах и общением с консультантами или службой поддержки.</w:t>
      </w:r>
    </w:p>
    <w:p w:rsidR="001260EE" w:rsidRPr="00B53076" w:rsidRDefault="001260EE" w:rsidP="0004738C">
      <w:pPr>
        <w:spacing w:after="0" w:line="240" w:lineRule="auto"/>
        <w:ind w:firstLine="360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Принцип работы сервиса основан на связи с базами данных аптек и поставщиков лекарств, что позволяет получать актуальную информацию о наличии и ценах на лекарства. Реклама также будет использоваться для поддержания сервиса, позволяя аптекам и поставщик</w:t>
      </w:r>
      <w:r w:rsidR="0052286B" w:rsidRPr="00B53076">
        <w:rPr>
          <w:rFonts w:cs="Times New Roman"/>
          <w:sz w:val="28"/>
        </w:rPr>
        <w:t>ам продвигать свои предложения.</w:t>
      </w:r>
    </w:p>
    <w:p w:rsidR="001260EE" w:rsidRPr="00B53076" w:rsidRDefault="001260EE" w:rsidP="0004738C">
      <w:pPr>
        <w:spacing w:after="0" w:line="240" w:lineRule="auto"/>
        <w:ind w:firstLine="360"/>
        <w:jc w:val="both"/>
        <w:rPr>
          <w:rFonts w:cs="Times New Roman"/>
          <w:sz w:val="28"/>
        </w:rPr>
      </w:pPr>
      <w:r w:rsidRPr="00B53076">
        <w:rPr>
          <w:rFonts w:cs="Times New Roman"/>
          <w:sz w:val="28"/>
        </w:rPr>
        <w:t>Маркетинговая стратегия будет включать продвижение сервиса в социальных сетях, размещение рекламы в интернете и установление партнерских отношений с аптеками и клиниками для расширения базы данных и повышения</w:t>
      </w:r>
      <w:r w:rsidR="0052286B" w:rsidRPr="00B53076">
        <w:rPr>
          <w:rFonts w:cs="Times New Roman"/>
          <w:sz w:val="28"/>
        </w:rPr>
        <w:t xml:space="preserve"> удобства пользования сервисом.</w:t>
      </w:r>
    </w:p>
    <w:p w:rsidR="0052286B" w:rsidRPr="00B53076" w:rsidRDefault="0052286B" w:rsidP="0004738C">
      <w:pPr>
        <w:spacing w:after="0" w:line="240" w:lineRule="auto"/>
        <w:ind w:firstLine="360"/>
        <w:jc w:val="both"/>
        <w:rPr>
          <w:rFonts w:cs="Times New Roman"/>
          <w:sz w:val="28"/>
        </w:rPr>
      </w:pPr>
    </w:p>
    <w:p w:rsidR="0052286B" w:rsidRPr="00B53076" w:rsidRDefault="0052286B" w:rsidP="00B53076">
      <w:pPr>
        <w:pStyle w:val="1"/>
        <w:spacing w:before="0" w:after="0"/>
        <w:jc w:val="center"/>
        <w:rPr>
          <w:rFonts w:cs="Times New Roman"/>
        </w:rPr>
      </w:pPr>
      <w:bookmarkStart w:id="4" w:name="_Toc153446641"/>
      <w:r w:rsidRPr="00B53076">
        <w:rPr>
          <w:rFonts w:cs="Times New Roman"/>
        </w:rPr>
        <w:t>Анализ аналогичных решений</w:t>
      </w:r>
      <w:bookmarkEnd w:id="4"/>
    </w:p>
    <w:p w:rsidR="00BC687E" w:rsidRPr="00B53076" w:rsidRDefault="00B53076" w:rsidP="00B53076">
      <w:pPr>
        <w:spacing w:after="0" w:line="240" w:lineRule="auto"/>
        <w:ind w:firstLine="720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Первым аналогом </w:t>
      </w:r>
      <w:r w:rsidR="0052286B" w:rsidRPr="00B53076">
        <w:rPr>
          <w:rFonts w:cs="Times New Roman"/>
          <w:sz w:val="28"/>
          <w:szCs w:val="28"/>
        </w:rPr>
        <w:t xml:space="preserve">сервиса </w:t>
      </w:r>
      <w:r w:rsidR="0052286B" w:rsidRPr="00B53076">
        <w:rPr>
          <w:rFonts w:cs="Times New Roman"/>
          <w:sz w:val="28"/>
        </w:rPr>
        <w:t xml:space="preserve">по </w:t>
      </w:r>
      <w:r w:rsidR="0004738C" w:rsidRPr="00B53076">
        <w:rPr>
          <w:rFonts w:cs="Times New Roman"/>
          <w:sz w:val="28"/>
        </w:rPr>
        <w:t>поиску</w:t>
      </w:r>
      <w:r w:rsidR="0052286B" w:rsidRPr="00B53076">
        <w:rPr>
          <w:rFonts w:cs="Times New Roman"/>
          <w:sz w:val="28"/>
        </w:rPr>
        <w:t xml:space="preserve"> лекарств в аптеках города</w:t>
      </w:r>
      <w:r w:rsidR="0052286B" w:rsidRPr="00B53076">
        <w:rPr>
          <w:rFonts w:cs="Times New Roman"/>
          <w:sz w:val="28"/>
          <w:szCs w:val="28"/>
        </w:rPr>
        <w:t xml:space="preserve">, является веб-сайт </w:t>
      </w:r>
      <w:proofErr w:type="spellStart"/>
      <w:r w:rsidR="006E2074" w:rsidRPr="00B53076">
        <w:rPr>
          <w:rFonts w:cs="Times New Roman"/>
          <w:sz w:val="28"/>
          <w:szCs w:val="28"/>
          <w:lang w:val="en-AU"/>
        </w:rPr>
        <w:t>Tabletka</w:t>
      </w:r>
      <w:proofErr w:type="spellEnd"/>
      <w:r w:rsidR="0052286B" w:rsidRPr="00B53076">
        <w:rPr>
          <w:rFonts w:cs="Times New Roman"/>
          <w:sz w:val="28"/>
          <w:szCs w:val="28"/>
        </w:rPr>
        <w:t xml:space="preserve"> (</w:t>
      </w:r>
      <w:hyperlink r:id="rId9" w:history="1">
        <w:r w:rsidR="000700E5" w:rsidRPr="00B53076">
          <w:rPr>
            <w:rStyle w:val="a3"/>
            <w:rFonts w:cs="Times New Roman"/>
            <w:color w:val="auto"/>
            <w:sz w:val="28"/>
            <w:szCs w:val="28"/>
            <w:lang w:val="en-AU"/>
          </w:rPr>
          <w:t>https</w:t>
        </w:r>
        <w:r w:rsidR="000700E5" w:rsidRPr="00B53076">
          <w:rPr>
            <w:rStyle w:val="a3"/>
            <w:rFonts w:cs="Times New Roman"/>
            <w:color w:val="auto"/>
            <w:sz w:val="28"/>
            <w:szCs w:val="28"/>
          </w:rPr>
          <w:t>://</w:t>
        </w:r>
        <w:proofErr w:type="spellStart"/>
        <w:r w:rsidR="000700E5" w:rsidRPr="00B53076">
          <w:rPr>
            <w:rStyle w:val="a3"/>
            <w:rFonts w:cs="Times New Roman"/>
            <w:color w:val="auto"/>
            <w:sz w:val="28"/>
            <w:szCs w:val="28"/>
            <w:lang w:val="en-AU"/>
          </w:rPr>
          <w:t>tabletka</w:t>
        </w:r>
        <w:proofErr w:type="spellEnd"/>
        <w:r w:rsidR="000700E5" w:rsidRPr="00B53076">
          <w:rPr>
            <w:rStyle w:val="a3"/>
            <w:rFonts w:cs="Times New Roman"/>
            <w:color w:val="auto"/>
            <w:sz w:val="28"/>
            <w:szCs w:val="28"/>
          </w:rPr>
          <w:t>.</w:t>
        </w:r>
        <w:r w:rsidR="000700E5" w:rsidRPr="00B53076">
          <w:rPr>
            <w:rStyle w:val="a3"/>
            <w:rFonts w:cs="Times New Roman"/>
            <w:color w:val="auto"/>
            <w:sz w:val="28"/>
            <w:szCs w:val="28"/>
            <w:lang w:val="en-AU"/>
          </w:rPr>
          <w:t>by</w:t>
        </w:r>
        <w:r w:rsidR="000700E5" w:rsidRPr="00B53076">
          <w:rPr>
            <w:rStyle w:val="a3"/>
            <w:rFonts w:cs="Times New Roman"/>
            <w:color w:val="auto"/>
            <w:sz w:val="28"/>
            <w:szCs w:val="28"/>
          </w:rPr>
          <w:t>/</w:t>
        </w:r>
      </w:hyperlink>
      <w:r w:rsidR="000700E5" w:rsidRPr="00B53076">
        <w:rPr>
          <w:rFonts w:cs="Times New Roman"/>
          <w:sz w:val="28"/>
          <w:szCs w:val="28"/>
        </w:rPr>
        <w:t>).</w:t>
      </w:r>
      <w:r w:rsidR="00E916A4" w:rsidRPr="00B53076">
        <w:rPr>
          <w:rFonts w:cs="Times New Roman"/>
          <w:sz w:val="28"/>
          <w:szCs w:val="28"/>
        </w:rPr>
        <w:t xml:space="preserve"> </w:t>
      </w:r>
      <w:r w:rsidRPr="00B53076">
        <w:rPr>
          <w:rFonts w:cs="Times New Roman"/>
          <w:sz w:val="28"/>
          <w:szCs w:val="28"/>
        </w:rPr>
        <w:t>Интернет</w:t>
      </w:r>
      <w:r w:rsidR="00E916A4" w:rsidRPr="00B53076">
        <w:rPr>
          <w:rFonts w:cs="Times New Roman"/>
          <w:sz w:val="28"/>
          <w:szCs w:val="28"/>
        </w:rPr>
        <w:t xml:space="preserve">-сервис предоставляет средства для поиска лекарств, просмотра информации, цен и наличия в аптеках, есть возможность осуществить электронную бронь препарата. Информация о лекарствах актуальная и полная (название, состав, инструкция, показания, противопоказания, побочные эффекты, особенности применения). Есть ссылки на официальные источники информации о лекарствах. </w:t>
      </w:r>
      <w:r w:rsidR="00036EDC" w:rsidRPr="00B53076">
        <w:rPr>
          <w:rFonts w:cs="Times New Roman"/>
          <w:sz w:val="28"/>
          <w:szCs w:val="28"/>
        </w:rPr>
        <w:t>Политика конфиденциальности сервиса обеспечивает сохранение приватности пользовательских данных и правильное</w:t>
      </w:r>
      <w:r w:rsidR="00E916A4" w:rsidRPr="00B53076">
        <w:rPr>
          <w:rFonts w:cs="Times New Roman"/>
          <w:sz w:val="28"/>
          <w:szCs w:val="28"/>
        </w:rPr>
        <w:t xml:space="preserve"> использовании информации</w:t>
      </w:r>
      <w:r w:rsidR="00BC687E" w:rsidRPr="00B53076">
        <w:rPr>
          <w:rFonts w:cs="Times New Roman"/>
          <w:sz w:val="28"/>
          <w:szCs w:val="28"/>
        </w:rPr>
        <w:t>.</w:t>
      </w:r>
      <w:r w:rsidR="00E916A4" w:rsidRPr="00B53076">
        <w:rPr>
          <w:rFonts w:cs="Times New Roman"/>
          <w:sz w:val="28"/>
          <w:szCs w:val="28"/>
        </w:rPr>
        <w:t xml:space="preserve"> Есть вся контактная информация (телефон, электронная почта) и служба поддержки, чтобы обратиться за помощью, если потребуется.</w:t>
      </w:r>
    </w:p>
    <w:p w:rsidR="00BC687E" w:rsidRPr="00B53076" w:rsidRDefault="0052286B" w:rsidP="00B53076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Вторым аналогом является </w:t>
      </w:r>
      <w:proofErr w:type="spellStart"/>
      <w:r w:rsidR="006E2074" w:rsidRPr="00B53076">
        <w:rPr>
          <w:rFonts w:cs="Times New Roman"/>
          <w:sz w:val="28"/>
          <w:szCs w:val="28"/>
          <w:lang w:val="en-AU"/>
        </w:rPr>
        <w:t>Apteka</w:t>
      </w:r>
      <w:proofErr w:type="spellEnd"/>
      <w:r w:rsidR="006E2074" w:rsidRPr="00B53076">
        <w:rPr>
          <w:rFonts w:cs="Times New Roman"/>
          <w:sz w:val="28"/>
          <w:szCs w:val="28"/>
        </w:rPr>
        <w:t xml:space="preserve">.103 </w:t>
      </w:r>
      <w:r w:rsidRPr="00B53076">
        <w:rPr>
          <w:rFonts w:cs="Times New Roman"/>
          <w:sz w:val="28"/>
          <w:szCs w:val="28"/>
        </w:rPr>
        <w:t>(</w:t>
      </w:r>
      <w:r w:rsidR="006E2074" w:rsidRPr="00B53076">
        <w:rPr>
          <w:rFonts w:cs="Times New Roman"/>
          <w:sz w:val="28"/>
          <w:szCs w:val="28"/>
          <w:lang w:val="en-AU"/>
        </w:rPr>
        <w:t>https</w:t>
      </w:r>
      <w:r w:rsidR="006E2074" w:rsidRPr="00B53076">
        <w:rPr>
          <w:rFonts w:cs="Times New Roman"/>
          <w:sz w:val="28"/>
          <w:szCs w:val="28"/>
        </w:rPr>
        <w:t>://</w:t>
      </w:r>
      <w:proofErr w:type="spellStart"/>
      <w:r w:rsidR="006E2074" w:rsidRPr="00B53076">
        <w:rPr>
          <w:rFonts w:cs="Times New Roman"/>
          <w:sz w:val="28"/>
          <w:szCs w:val="28"/>
          <w:lang w:val="en-AU"/>
        </w:rPr>
        <w:t>apteka</w:t>
      </w:r>
      <w:proofErr w:type="spellEnd"/>
      <w:r w:rsidR="006E2074" w:rsidRPr="00B53076">
        <w:rPr>
          <w:rFonts w:cs="Times New Roman"/>
          <w:sz w:val="28"/>
          <w:szCs w:val="28"/>
        </w:rPr>
        <w:t>.103.</w:t>
      </w:r>
      <w:r w:rsidR="006E2074" w:rsidRPr="00B53076">
        <w:rPr>
          <w:rFonts w:cs="Times New Roman"/>
          <w:sz w:val="28"/>
          <w:szCs w:val="28"/>
          <w:lang w:val="en-AU"/>
        </w:rPr>
        <w:t>by</w:t>
      </w:r>
      <w:r w:rsidR="006E2074" w:rsidRPr="00B53076">
        <w:rPr>
          <w:rFonts w:cs="Times New Roman"/>
          <w:sz w:val="28"/>
          <w:szCs w:val="28"/>
        </w:rPr>
        <w:t>/</w:t>
      </w:r>
      <w:r w:rsidR="006E2074" w:rsidRPr="00B03F51">
        <w:rPr>
          <w:rFonts w:cs="Times New Roman"/>
          <w:sz w:val="28"/>
          <w:szCs w:val="28"/>
        </w:rPr>
        <w:t>)</w:t>
      </w:r>
      <w:r w:rsidR="000700E5" w:rsidRPr="00B53076">
        <w:rPr>
          <w:rFonts w:cs="Times New Roman"/>
          <w:sz w:val="28"/>
          <w:szCs w:val="28"/>
        </w:rPr>
        <w:t>.</w:t>
      </w:r>
      <w:r w:rsidR="00B53076" w:rsidRPr="00B53076">
        <w:rPr>
          <w:rFonts w:cs="Times New Roman"/>
          <w:sz w:val="28"/>
          <w:szCs w:val="28"/>
        </w:rPr>
        <w:t xml:space="preserve"> Интернет</w:t>
      </w:r>
      <w:r w:rsidR="00E916A4" w:rsidRPr="00B53076">
        <w:rPr>
          <w:rFonts w:cs="Times New Roman"/>
          <w:sz w:val="28"/>
          <w:szCs w:val="28"/>
        </w:rPr>
        <w:t xml:space="preserve">-сервис предоставляет средства для поиска лекарств, просмотра информации, цен и наличия в аптеках, есть возможность осуществить бронь препарата. </w:t>
      </w:r>
      <w:r w:rsidR="00036EDC" w:rsidRPr="00B53076">
        <w:rPr>
          <w:rFonts w:cs="Times New Roman"/>
          <w:sz w:val="28"/>
          <w:szCs w:val="28"/>
        </w:rPr>
        <w:t xml:space="preserve">Информация </w:t>
      </w:r>
      <w:r w:rsidR="00E916A4" w:rsidRPr="00B53076">
        <w:rPr>
          <w:rFonts w:cs="Times New Roman"/>
          <w:sz w:val="28"/>
          <w:szCs w:val="28"/>
        </w:rPr>
        <w:t xml:space="preserve">о лекарствах  </w:t>
      </w:r>
      <w:r w:rsidR="00036EDC" w:rsidRPr="00B53076">
        <w:rPr>
          <w:rFonts w:cs="Times New Roman"/>
          <w:sz w:val="28"/>
          <w:szCs w:val="28"/>
        </w:rPr>
        <w:t>актуальная и полная (название, состав, инструкция, показания, противопоказания, побочные эффекты, особенности применения). Ссылки на официальные источники информации о лекарствах отсутствуют.</w:t>
      </w:r>
      <w:r w:rsidR="00E916A4" w:rsidRPr="00B53076">
        <w:rPr>
          <w:rFonts w:cs="Times New Roman"/>
          <w:sz w:val="28"/>
          <w:szCs w:val="28"/>
        </w:rPr>
        <w:t xml:space="preserve"> </w:t>
      </w:r>
      <w:r w:rsidR="00036EDC" w:rsidRPr="00B53076">
        <w:rPr>
          <w:rFonts w:cs="Times New Roman"/>
          <w:sz w:val="28"/>
          <w:szCs w:val="28"/>
        </w:rPr>
        <w:t>Политика конфиденциальности сервиса обеспечивает сохранение приватности пользовательских данных и правильное использовании информации.</w:t>
      </w:r>
    </w:p>
    <w:p w:rsidR="00BC687E" w:rsidRPr="00B53076" w:rsidRDefault="00036EDC" w:rsidP="00B53076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>На Интернет-ресурсе отсутствует как таковая контактная информация, присутствуют ссылки только на социальные сети. В конце веб-страницы есть кнопка, которая позволяет при необходимости обратиться в службу поддержки</w:t>
      </w:r>
    </w:p>
    <w:p w:rsidR="00BC687E" w:rsidRPr="00B53076" w:rsidRDefault="0052286B" w:rsidP="00B53076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Третьим аналогом является сервис </w:t>
      </w:r>
      <w:proofErr w:type="spellStart"/>
      <w:r w:rsidR="006E2074" w:rsidRPr="00B53076">
        <w:rPr>
          <w:rFonts w:cs="Times New Roman"/>
          <w:sz w:val="28"/>
          <w:szCs w:val="28"/>
        </w:rPr>
        <w:t>Белфармация</w:t>
      </w:r>
      <w:proofErr w:type="spellEnd"/>
      <w:r w:rsidR="006E2074" w:rsidRPr="00B53076">
        <w:rPr>
          <w:rFonts w:cs="Times New Roman"/>
          <w:sz w:val="28"/>
          <w:szCs w:val="28"/>
        </w:rPr>
        <w:t xml:space="preserve"> (</w:t>
      </w:r>
      <w:r w:rsidR="006E2074" w:rsidRPr="00B03F51">
        <w:rPr>
          <w:rFonts w:cs="Times New Roman"/>
          <w:sz w:val="28"/>
          <w:szCs w:val="28"/>
          <w:lang w:val="en-AU"/>
        </w:rPr>
        <w:t>https</w:t>
      </w:r>
      <w:r w:rsidR="006E2074" w:rsidRPr="00B03F51">
        <w:rPr>
          <w:rFonts w:cs="Times New Roman"/>
          <w:sz w:val="28"/>
          <w:szCs w:val="28"/>
        </w:rPr>
        <w:t>://</w:t>
      </w:r>
      <w:proofErr w:type="spellStart"/>
      <w:r w:rsidR="006E2074" w:rsidRPr="00B03F51">
        <w:rPr>
          <w:rFonts w:cs="Times New Roman"/>
          <w:sz w:val="28"/>
          <w:szCs w:val="28"/>
          <w:lang w:val="en-AU"/>
        </w:rPr>
        <w:t>pharma</w:t>
      </w:r>
      <w:proofErr w:type="spellEnd"/>
      <w:r w:rsidR="006E2074" w:rsidRPr="00B03F51">
        <w:rPr>
          <w:rFonts w:cs="Times New Roman"/>
          <w:sz w:val="28"/>
          <w:szCs w:val="28"/>
        </w:rPr>
        <w:t>.</w:t>
      </w:r>
      <w:r w:rsidR="006E2074" w:rsidRPr="00B03F51">
        <w:rPr>
          <w:rFonts w:cs="Times New Roman"/>
          <w:sz w:val="28"/>
          <w:szCs w:val="28"/>
          <w:lang w:val="en-AU"/>
        </w:rPr>
        <w:t>by</w:t>
      </w:r>
      <w:r w:rsidR="006E2074" w:rsidRPr="00B03F51">
        <w:rPr>
          <w:rFonts w:cs="Times New Roman"/>
          <w:sz w:val="28"/>
          <w:szCs w:val="28"/>
        </w:rPr>
        <w:t>/</w:t>
      </w:r>
      <w:r w:rsidR="006E2074" w:rsidRPr="00B53076">
        <w:rPr>
          <w:rFonts w:cs="Times New Roman"/>
          <w:sz w:val="28"/>
          <w:szCs w:val="28"/>
        </w:rPr>
        <w:t>)</w:t>
      </w:r>
      <w:r w:rsidR="000700E5" w:rsidRPr="00B53076">
        <w:rPr>
          <w:rFonts w:cs="Times New Roman"/>
          <w:sz w:val="28"/>
          <w:szCs w:val="28"/>
        </w:rPr>
        <w:t>.</w:t>
      </w:r>
      <w:r w:rsidR="00B53076" w:rsidRPr="00B53076">
        <w:rPr>
          <w:rFonts w:cs="Times New Roman"/>
          <w:sz w:val="28"/>
          <w:szCs w:val="28"/>
        </w:rPr>
        <w:t xml:space="preserve"> Интернет</w:t>
      </w:r>
      <w:r w:rsidR="00E916A4" w:rsidRPr="00B53076">
        <w:rPr>
          <w:rFonts w:cs="Times New Roman"/>
          <w:sz w:val="28"/>
          <w:szCs w:val="28"/>
        </w:rPr>
        <w:t>-сервис предоставляет средства для поиска лекарств, просмотра информации, цен и наличия в аптеках</w:t>
      </w:r>
      <w:r w:rsidR="00B53076" w:rsidRPr="00B53076">
        <w:rPr>
          <w:rFonts w:cs="Times New Roman"/>
          <w:sz w:val="28"/>
          <w:szCs w:val="28"/>
        </w:rPr>
        <w:t>, есть возможность заказать препарат в вашу аптеку</w:t>
      </w:r>
      <w:r w:rsidR="00E916A4" w:rsidRPr="00B53076">
        <w:rPr>
          <w:rFonts w:cs="Times New Roman"/>
          <w:sz w:val="28"/>
          <w:szCs w:val="28"/>
        </w:rPr>
        <w:t>.</w:t>
      </w:r>
      <w:r w:rsidR="00B53076" w:rsidRPr="00B53076">
        <w:rPr>
          <w:rFonts w:cs="Times New Roman"/>
          <w:sz w:val="28"/>
          <w:szCs w:val="28"/>
        </w:rPr>
        <w:t xml:space="preserve"> Сервис предоставляет услугу доставки на дом. </w:t>
      </w:r>
      <w:r w:rsidR="00231E5A" w:rsidRPr="00B53076">
        <w:rPr>
          <w:rFonts w:cs="Times New Roman"/>
          <w:sz w:val="28"/>
          <w:szCs w:val="28"/>
        </w:rPr>
        <w:t>Информация</w:t>
      </w:r>
      <w:r w:rsidR="00E916A4" w:rsidRPr="00B53076">
        <w:rPr>
          <w:rFonts w:cs="Times New Roman"/>
          <w:sz w:val="28"/>
          <w:szCs w:val="28"/>
        </w:rPr>
        <w:t xml:space="preserve"> о лекарствах</w:t>
      </w:r>
      <w:r w:rsidR="00231E5A" w:rsidRPr="00B53076">
        <w:rPr>
          <w:rFonts w:cs="Times New Roman"/>
          <w:sz w:val="28"/>
          <w:szCs w:val="28"/>
        </w:rPr>
        <w:t xml:space="preserve"> актуальная и краткая (название, форма выпуска, выдается с рецептом\без рецепта). Ссылки на официальные источники информации о лекарствах отсутствуют.</w:t>
      </w:r>
      <w:r w:rsidR="00E916A4" w:rsidRPr="00B53076">
        <w:rPr>
          <w:rFonts w:cs="Times New Roman"/>
          <w:sz w:val="28"/>
          <w:szCs w:val="28"/>
        </w:rPr>
        <w:t xml:space="preserve"> </w:t>
      </w:r>
      <w:r w:rsidR="00036EDC" w:rsidRPr="00B53076">
        <w:rPr>
          <w:rFonts w:cs="Times New Roman"/>
          <w:sz w:val="28"/>
          <w:szCs w:val="28"/>
        </w:rPr>
        <w:t>Политика конфиденциальности сервиса обеспечивает сохранение приватности пользовательских данных и правильное использовании информации.</w:t>
      </w:r>
      <w:r w:rsidR="00E916A4" w:rsidRPr="00B53076">
        <w:rPr>
          <w:rFonts w:cs="Times New Roman"/>
          <w:sz w:val="28"/>
          <w:szCs w:val="28"/>
        </w:rPr>
        <w:t xml:space="preserve"> </w:t>
      </w:r>
      <w:r w:rsidR="00036EDC" w:rsidRPr="00B53076">
        <w:rPr>
          <w:rFonts w:cs="Times New Roman"/>
          <w:sz w:val="28"/>
          <w:szCs w:val="28"/>
        </w:rPr>
        <w:t>Есть вся контактная информация (телефон, электронная почта, уполномоченные лица) и служба поддержки, чтобы обратиться за помощью, если потребуется.</w:t>
      </w:r>
    </w:p>
    <w:p w:rsidR="00BC687E" w:rsidRPr="00B53076" w:rsidRDefault="0052286B" w:rsidP="00B53076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B53076">
        <w:rPr>
          <w:rFonts w:cs="Times New Roman"/>
          <w:sz w:val="28"/>
          <w:szCs w:val="28"/>
        </w:rPr>
        <w:t xml:space="preserve">Четверым аналогичным решением является сервис </w:t>
      </w:r>
      <w:r w:rsidR="006E2074" w:rsidRPr="00B53076">
        <w:rPr>
          <w:rFonts w:cs="Times New Roman"/>
          <w:sz w:val="28"/>
          <w:szCs w:val="28"/>
        </w:rPr>
        <w:t xml:space="preserve">Талон </w:t>
      </w:r>
      <w:r w:rsidR="000700E5" w:rsidRPr="00B53076">
        <w:rPr>
          <w:rFonts w:cs="Times New Roman"/>
          <w:sz w:val="28"/>
          <w:szCs w:val="28"/>
        </w:rPr>
        <w:t>(</w:t>
      </w:r>
      <w:r w:rsidR="00BC687E" w:rsidRPr="00B03F51">
        <w:rPr>
          <w:rFonts w:cs="Times New Roman"/>
          <w:sz w:val="28"/>
          <w:szCs w:val="28"/>
        </w:rPr>
        <w:t>https://leki.talon.by/</w:t>
      </w:r>
      <w:r w:rsidR="000700E5" w:rsidRPr="00B53076">
        <w:rPr>
          <w:rFonts w:cs="Times New Roman"/>
          <w:sz w:val="28"/>
          <w:szCs w:val="28"/>
        </w:rPr>
        <w:t>).</w:t>
      </w:r>
      <w:r w:rsidR="00B53076" w:rsidRPr="00B53076">
        <w:rPr>
          <w:rFonts w:cs="Times New Roman"/>
          <w:sz w:val="28"/>
          <w:szCs w:val="28"/>
        </w:rPr>
        <w:t xml:space="preserve"> Интернет</w:t>
      </w:r>
      <w:r w:rsidR="00E916A4" w:rsidRPr="00B53076">
        <w:rPr>
          <w:rFonts w:cs="Times New Roman"/>
          <w:sz w:val="28"/>
          <w:szCs w:val="28"/>
        </w:rPr>
        <w:t>-сервис предоставляет средства для поиска лекарств, просмотра информации, цен и наличия в аптеках.</w:t>
      </w:r>
      <w:r w:rsidR="00B53076" w:rsidRPr="00B53076">
        <w:rPr>
          <w:rFonts w:cs="Times New Roman"/>
          <w:sz w:val="28"/>
          <w:szCs w:val="28"/>
        </w:rPr>
        <w:t xml:space="preserve"> </w:t>
      </w:r>
      <w:r w:rsidR="00231E5A" w:rsidRPr="00B53076">
        <w:rPr>
          <w:rFonts w:cs="Times New Roman"/>
          <w:sz w:val="28"/>
          <w:szCs w:val="28"/>
        </w:rPr>
        <w:t>Информация</w:t>
      </w:r>
      <w:r w:rsidR="00E916A4" w:rsidRPr="00B53076">
        <w:rPr>
          <w:rFonts w:cs="Times New Roman"/>
          <w:sz w:val="28"/>
          <w:szCs w:val="28"/>
        </w:rPr>
        <w:t xml:space="preserve"> о лекарствах</w:t>
      </w:r>
      <w:r w:rsidR="00231E5A" w:rsidRPr="00B53076">
        <w:rPr>
          <w:rFonts w:cs="Times New Roman"/>
          <w:sz w:val="28"/>
          <w:szCs w:val="28"/>
        </w:rPr>
        <w:t xml:space="preserve"> актуальная и полная (название, состав, инструкция, показания, противопоказания, побочные эффекты, особенности применения). Есть ссылки на официальные источники информации о лекарствах.</w:t>
      </w:r>
      <w:r w:rsidR="00E916A4" w:rsidRPr="00B53076">
        <w:rPr>
          <w:rFonts w:cs="Times New Roman"/>
          <w:sz w:val="28"/>
          <w:szCs w:val="28"/>
        </w:rPr>
        <w:t xml:space="preserve"> </w:t>
      </w:r>
      <w:r w:rsidR="00231E5A" w:rsidRPr="00B53076">
        <w:rPr>
          <w:rFonts w:cs="Times New Roman"/>
          <w:sz w:val="28"/>
          <w:szCs w:val="28"/>
        </w:rPr>
        <w:t>Политика конфиденциальности сервиса обеспечивает сохранение приватности пользовательских данных и правильное использовании информации.</w:t>
      </w:r>
      <w:r w:rsidR="00E916A4" w:rsidRPr="00B53076">
        <w:rPr>
          <w:rFonts w:cs="Times New Roman"/>
          <w:sz w:val="28"/>
          <w:szCs w:val="28"/>
        </w:rPr>
        <w:t xml:space="preserve"> </w:t>
      </w:r>
      <w:r w:rsidR="00BC687E" w:rsidRPr="00B53076">
        <w:rPr>
          <w:rFonts w:cs="Times New Roman"/>
          <w:sz w:val="28"/>
          <w:szCs w:val="28"/>
        </w:rPr>
        <w:t xml:space="preserve">На Интернет-ресурсе отсутствует как таковая контактная информация, присутствуют ссылки только на социальные сети. В конце веб-страницы есть кнопка, которая позволяет при необходимости </w:t>
      </w:r>
      <w:r w:rsidR="00231E5A" w:rsidRPr="00B53076">
        <w:rPr>
          <w:rFonts w:cs="Times New Roman"/>
          <w:sz w:val="28"/>
          <w:szCs w:val="28"/>
        </w:rPr>
        <w:t>обратиться в службу поддержки</w:t>
      </w:r>
      <w:r w:rsidR="00036EDC" w:rsidRPr="00B53076">
        <w:rPr>
          <w:rFonts w:cs="Times New Roman"/>
          <w:sz w:val="28"/>
          <w:szCs w:val="28"/>
        </w:rPr>
        <w:t>.</w:t>
      </w:r>
    </w:p>
    <w:p w:rsidR="0052286B" w:rsidRPr="00B53076" w:rsidRDefault="0052286B" w:rsidP="00B53076">
      <w:pPr>
        <w:spacing w:after="0" w:line="240" w:lineRule="auto"/>
        <w:ind w:firstLine="720"/>
        <w:jc w:val="both"/>
        <w:rPr>
          <w:rFonts w:cs="Times New Roman"/>
          <w:sz w:val="28"/>
          <w:szCs w:val="28"/>
        </w:rPr>
      </w:pPr>
    </w:p>
    <w:p w:rsidR="0052286B" w:rsidRDefault="0052286B" w:rsidP="008104DD">
      <w:pPr>
        <w:rPr>
          <w:rFonts w:cs="Times New Roman"/>
          <w:sz w:val="28"/>
          <w:szCs w:val="28"/>
        </w:rPr>
      </w:pPr>
    </w:p>
    <w:p w:rsidR="00182BA8" w:rsidRDefault="00623B70" w:rsidP="000F2EBE">
      <w:pPr>
        <w:pStyle w:val="1"/>
        <w:spacing w:after="0"/>
        <w:jc w:val="center"/>
      </w:pPr>
      <w:bookmarkStart w:id="5" w:name="_Toc153446642"/>
      <w:r w:rsidRPr="00623B70">
        <w:t xml:space="preserve">Соглашение об уровне услуг   (SLA, </w:t>
      </w:r>
      <w:proofErr w:type="spellStart"/>
      <w:r w:rsidRPr="00623B70">
        <w:t>Service</w:t>
      </w:r>
      <w:proofErr w:type="spellEnd"/>
      <w:r w:rsidRPr="00623B70">
        <w:t xml:space="preserve"> </w:t>
      </w:r>
      <w:proofErr w:type="spellStart"/>
      <w:r w:rsidRPr="00623B70">
        <w:t>Level</w:t>
      </w:r>
      <w:proofErr w:type="spellEnd"/>
      <w:r w:rsidRPr="00623B70">
        <w:t xml:space="preserve"> </w:t>
      </w:r>
      <w:proofErr w:type="spellStart"/>
      <w:r w:rsidRPr="00623B70">
        <w:t>Agreement</w:t>
      </w:r>
      <w:proofErr w:type="spellEnd"/>
      <w:r w:rsidRPr="00623B70">
        <w:t>)</w:t>
      </w:r>
      <w:bookmarkEnd w:id="5"/>
    </w:p>
    <w:p w:rsidR="00AC5ECD" w:rsidRPr="00F10FC5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 w:rsidRPr="00F10FC5">
        <w:rPr>
          <w:rFonts w:cs="Times New Roman"/>
          <w:b/>
          <w:sz w:val="28"/>
          <w:szCs w:val="28"/>
        </w:rPr>
        <w:t>1. Стороны Соглашения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10FC5">
        <w:rPr>
          <w:rFonts w:cs="Times New Roman"/>
          <w:sz w:val="28"/>
          <w:szCs w:val="28"/>
        </w:rPr>
        <w:t>Настоящее Соглашение заключ</w:t>
      </w:r>
      <w:r>
        <w:rPr>
          <w:rFonts w:cs="Times New Roman"/>
          <w:sz w:val="28"/>
          <w:szCs w:val="28"/>
        </w:rPr>
        <w:t>ено между следующими сторонами: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1.1</w:t>
      </w:r>
      <w:r w:rsidRPr="00F10FC5">
        <w:rPr>
          <w:rFonts w:cs="Times New Roman"/>
          <w:sz w:val="28"/>
          <w:szCs w:val="28"/>
        </w:rPr>
        <w:t xml:space="preserve"> Исполнитель: ООО </w:t>
      </w:r>
      <w:r>
        <w:rPr>
          <w:rFonts w:cs="Times New Roman"/>
          <w:sz w:val="28"/>
          <w:szCs w:val="28"/>
        </w:rPr>
        <w:t>"</w:t>
      </w:r>
      <w:proofErr w:type="spellStart"/>
      <w:r>
        <w:rPr>
          <w:rFonts w:cs="Times New Roman"/>
          <w:sz w:val="28"/>
          <w:szCs w:val="28"/>
        </w:rPr>
        <w:t>Lecarstva</w:t>
      </w:r>
      <w:proofErr w:type="spellEnd"/>
      <w:r>
        <w:rPr>
          <w:rFonts w:cs="Times New Roman"/>
          <w:sz w:val="28"/>
          <w:szCs w:val="28"/>
        </w:rPr>
        <w:t>"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10FC5">
        <w:rPr>
          <w:rFonts w:cs="Times New Roman"/>
          <w:sz w:val="28"/>
          <w:szCs w:val="28"/>
        </w:rPr>
        <w:t>Юридический адрес:</w:t>
      </w:r>
      <w:r>
        <w:rPr>
          <w:rFonts w:cs="Times New Roman"/>
          <w:sz w:val="28"/>
          <w:szCs w:val="28"/>
        </w:rPr>
        <w:t xml:space="preserve"> 123456,</w:t>
      </w:r>
      <w:r w:rsidRPr="00F10FC5">
        <w:rPr>
          <w:rFonts w:cs="Times New Roman"/>
          <w:sz w:val="28"/>
          <w:szCs w:val="28"/>
        </w:rPr>
        <w:t xml:space="preserve"> </w:t>
      </w:r>
      <w:r w:rsidRPr="00875881">
        <w:rPr>
          <w:rFonts w:cs="Times New Roman"/>
          <w:sz w:val="28"/>
          <w:szCs w:val="28"/>
        </w:rPr>
        <w:t>Гродненская область, г</w:t>
      </w:r>
      <w:r w:rsidR="00CC461F">
        <w:rPr>
          <w:rFonts w:cs="Times New Roman"/>
          <w:sz w:val="28"/>
          <w:szCs w:val="28"/>
        </w:rPr>
        <w:t>ород Гродно, улица Пролетарская</w:t>
      </w:r>
      <w:r w:rsidRPr="00875881">
        <w:rPr>
          <w:rFonts w:cs="Times New Roman"/>
          <w:sz w:val="28"/>
          <w:szCs w:val="28"/>
        </w:rPr>
        <w:t xml:space="preserve">, дом 25, </w:t>
      </w:r>
      <w:r>
        <w:rPr>
          <w:rFonts w:cs="Times New Roman"/>
          <w:sz w:val="28"/>
          <w:szCs w:val="28"/>
        </w:rPr>
        <w:t xml:space="preserve">помещение </w:t>
      </w:r>
      <w:r w:rsidRPr="00875881">
        <w:rPr>
          <w:rFonts w:cs="Times New Roman"/>
          <w:sz w:val="28"/>
          <w:szCs w:val="28"/>
        </w:rPr>
        <w:t>3.</w:t>
      </w:r>
    </w:p>
    <w:p w:rsidR="00AC5ECD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10FC5">
        <w:rPr>
          <w:rFonts w:cs="Times New Roman"/>
          <w:sz w:val="28"/>
          <w:szCs w:val="28"/>
        </w:rPr>
        <w:t xml:space="preserve">Контактная информация: </w:t>
      </w:r>
    </w:p>
    <w:p w:rsidR="00AC5ECD" w:rsidRPr="00F50174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ООО</w:t>
      </w:r>
      <w:r w:rsidRPr="00F50174">
        <w:rPr>
          <w:rFonts w:cs="Times New Roman"/>
          <w:sz w:val="28"/>
          <w:szCs w:val="28"/>
        </w:rPr>
        <w:t xml:space="preserve"> «</w:t>
      </w:r>
      <w:proofErr w:type="spellStart"/>
      <w:r w:rsidRPr="00875881">
        <w:rPr>
          <w:rFonts w:cs="Times New Roman"/>
          <w:sz w:val="28"/>
          <w:szCs w:val="28"/>
          <w:lang w:val="en-AU"/>
        </w:rPr>
        <w:t>Lecarstva</w:t>
      </w:r>
      <w:proofErr w:type="spellEnd"/>
      <w:r w:rsidRPr="00F50174">
        <w:rPr>
          <w:rFonts w:cs="Times New Roman"/>
          <w:sz w:val="28"/>
          <w:szCs w:val="28"/>
        </w:rPr>
        <w:t>»</w:t>
      </w:r>
    </w:p>
    <w:p w:rsidR="00AC5ECD" w:rsidRPr="00F50174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Телефон</w:t>
      </w:r>
      <w:r w:rsidRPr="00F50174">
        <w:rPr>
          <w:rFonts w:cs="Times New Roman"/>
          <w:sz w:val="28"/>
          <w:szCs w:val="28"/>
        </w:rPr>
        <w:t>: +375(29) 313-28-89</w:t>
      </w:r>
    </w:p>
    <w:p w:rsidR="00AC5ECD" w:rsidRPr="00875881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  <w:lang w:val="en-AU"/>
        </w:rPr>
        <w:t>E</w:t>
      </w:r>
      <w:r w:rsidRPr="00F50174">
        <w:rPr>
          <w:rFonts w:cs="Times New Roman"/>
          <w:sz w:val="28"/>
          <w:szCs w:val="28"/>
        </w:rPr>
        <w:t>-</w:t>
      </w:r>
      <w:r w:rsidRPr="00A87C70">
        <w:rPr>
          <w:rFonts w:cs="Times New Roman"/>
          <w:sz w:val="28"/>
          <w:szCs w:val="28"/>
          <w:lang w:val="en-AU"/>
        </w:rPr>
        <w:t>mail</w:t>
      </w:r>
      <w:r w:rsidRPr="00F50174">
        <w:rPr>
          <w:rFonts w:cs="Times New Roman"/>
          <w:sz w:val="28"/>
          <w:szCs w:val="28"/>
        </w:rPr>
        <w:t xml:space="preserve">: </w:t>
      </w:r>
      <w:proofErr w:type="spellStart"/>
      <w:r w:rsidRPr="00A87C70">
        <w:rPr>
          <w:rFonts w:cs="Times New Roman"/>
          <w:sz w:val="28"/>
          <w:szCs w:val="28"/>
          <w:lang w:val="en-AU"/>
        </w:rPr>
        <w:t>lecarstva</w:t>
      </w:r>
      <w:proofErr w:type="spellEnd"/>
      <w:r w:rsidRPr="00F50174">
        <w:rPr>
          <w:rFonts w:cs="Times New Roman"/>
          <w:sz w:val="28"/>
          <w:szCs w:val="28"/>
        </w:rPr>
        <w:t xml:space="preserve"> @</w:t>
      </w:r>
      <w:proofErr w:type="spellStart"/>
      <w:r w:rsidRPr="00A87C70">
        <w:rPr>
          <w:rFonts w:cs="Times New Roman"/>
          <w:sz w:val="28"/>
          <w:szCs w:val="28"/>
          <w:lang w:val="en-AU"/>
        </w:rPr>
        <w:t>gmail</w:t>
      </w:r>
      <w:proofErr w:type="spellEnd"/>
      <w:r w:rsidRPr="00F50174">
        <w:rPr>
          <w:rFonts w:cs="Times New Roman"/>
          <w:sz w:val="28"/>
          <w:szCs w:val="28"/>
        </w:rPr>
        <w:t>.</w:t>
      </w:r>
      <w:r w:rsidRPr="00A87C70">
        <w:rPr>
          <w:rFonts w:cs="Times New Roman"/>
          <w:sz w:val="28"/>
          <w:szCs w:val="28"/>
          <w:lang w:val="en-AU"/>
        </w:rPr>
        <w:t>com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1.2 Пользователь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1.3. Объект и Суть Соглашения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10FC5">
        <w:rPr>
          <w:rFonts w:cs="Times New Roman"/>
          <w:sz w:val="28"/>
          <w:szCs w:val="28"/>
        </w:rPr>
        <w:t>Соглашение регулирует условия предоставления услуг, а также уровни обслуживания (SLA), предоставляемые И</w:t>
      </w:r>
      <w:r>
        <w:rPr>
          <w:rFonts w:cs="Times New Roman"/>
          <w:sz w:val="28"/>
          <w:szCs w:val="28"/>
        </w:rPr>
        <w:t>сполнителем Пользователю.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1.4</w:t>
      </w:r>
      <w:r w:rsidRPr="00F10FC5">
        <w:rPr>
          <w:rFonts w:cs="Times New Roman"/>
          <w:sz w:val="28"/>
          <w:szCs w:val="28"/>
        </w:rPr>
        <w:t xml:space="preserve"> Д</w:t>
      </w:r>
      <w:r>
        <w:rPr>
          <w:rFonts w:cs="Times New Roman"/>
          <w:sz w:val="28"/>
          <w:szCs w:val="28"/>
        </w:rPr>
        <w:t>ействие и Завершение Соглашения</w:t>
      </w:r>
    </w:p>
    <w:p w:rsidR="00AC5ECD" w:rsidRPr="00F10FC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10FC5">
        <w:rPr>
          <w:rFonts w:cs="Times New Roman"/>
          <w:sz w:val="28"/>
          <w:szCs w:val="28"/>
        </w:rPr>
        <w:t>Действие Соглашения начинается с даты  01.10.2023 до 01.01.2026.</w:t>
      </w:r>
      <w:r>
        <w:rPr>
          <w:rFonts w:cs="Times New Roman"/>
          <w:sz w:val="28"/>
          <w:szCs w:val="28"/>
        </w:rPr>
        <w:t xml:space="preserve"> </w:t>
      </w:r>
      <w:r w:rsidRPr="00F10FC5">
        <w:rPr>
          <w:rFonts w:cs="Times New Roman"/>
          <w:sz w:val="28"/>
          <w:szCs w:val="28"/>
        </w:rPr>
        <w:t xml:space="preserve">Соглашение остается в силе до его завершения или </w:t>
      </w:r>
      <w:r>
        <w:rPr>
          <w:rFonts w:cs="Times New Roman"/>
          <w:sz w:val="28"/>
          <w:szCs w:val="28"/>
        </w:rPr>
        <w:t>расторжению</w:t>
      </w:r>
      <w:r w:rsidRPr="00F10FC5">
        <w:rPr>
          <w:rFonts w:cs="Times New Roman"/>
          <w:sz w:val="28"/>
          <w:szCs w:val="28"/>
        </w:rPr>
        <w:t xml:space="preserve"> по согласию обеих сторон.</w:t>
      </w:r>
    </w:p>
    <w:p w:rsidR="00AC5ECD" w:rsidRPr="00875881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2. </w:t>
      </w:r>
      <w:r w:rsidRPr="00875881">
        <w:rPr>
          <w:rFonts w:cs="Times New Roman"/>
          <w:b/>
          <w:sz w:val="28"/>
          <w:szCs w:val="28"/>
        </w:rPr>
        <w:t>Расписание работы сервиса</w:t>
      </w:r>
    </w:p>
    <w:p w:rsidR="00AC5ECD" w:rsidRPr="00875881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2.1 Часы работы сервиса</w:t>
      </w:r>
    </w:p>
    <w:p w:rsidR="00AC5ECD" w:rsidRPr="00875881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2.1</w:t>
      </w:r>
      <w:r w:rsidRPr="00875881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875881">
        <w:rPr>
          <w:rFonts w:cs="Times New Roman"/>
          <w:sz w:val="28"/>
          <w:szCs w:val="28"/>
        </w:rPr>
        <w:t xml:space="preserve"> Сервис будет доступен для использования 24 часа в сутки, 7 дней в неделю, за исключением времени плановых технических работ и обслуживания, которые могут прои</w:t>
      </w:r>
      <w:r>
        <w:rPr>
          <w:rFonts w:cs="Times New Roman"/>
          <w:sz w:val="28"/>
          <w:szCs w:val="28"/>
        </w:rPr>
        <w:t>сходить в следующие дни и часы:</w:t>
      </w:r>
    </w:p>
    <w:p w:rsidR="00AC5ECD" w:rsidRPr="0014672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146727">
        <w:rPr>
          <w:rFonts w:cs="Times New Roman"/>
          <w:sz w:val="28"/>
          <w:szCs w:val="28"/>
        </w:rPr>
        <w:t xml:space="preserve">Понедельник: с 8:00 </w:t>
      </w:r>
      <w:r>
        <w:rPr>
          <w:rFonts w:cs="Times New Roman"/>
          <w:sz w:val="28"/>
          <w:szCs w:val="28"/>
        </w:rPr>
        <w:t>до 14</w:t>
      </w:r>
      <w:r w:rsidRPr="00146727">
        <w:rPr>
          <w:rFonts w:cs="Times New Roman"/>
          <w:sz w:val="28"/>
          <w:szCs w:val="28"/>
        </w:rPr>
        <w:t>:00 (</w:t>
      </w:r>
      <w:r>
        <w:rPr>
          <w:rFonts w:cs="Times New Roman"/>
          <w:sz w:val="28"/>
          <w:szCs w:val="28"/>
          <w:lang w:val="en-AU"/>
        </w:rPr>
        <w:t>Europe</w:t>
      </w:r>
      <w:r w:rsidRPr="00146727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AU"/>
        </w:rPr>
        <w:t>Moscow</w:t>
      </w:r>
      <w:r w:rsidRPr="00146727">
        <w:rPr>
          <w:rFonts w:cs="Times New Roman"/>
          <w:sz w:val="28"/>
          <w:szCs w:val="28"/>
        </w:rPr>
        <w:t xml:space="preserve"> GMT+3).</w:t>
      </w:r>
    </w:p>
    <w:p w:rsidR="00AC5ECD" w:rsidRPr="0014672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Среда: с 14</w:t>
      </w:r>
      <w:r w:rsidRPr="00146727">
        <w:rPr>
          <w:rFonts w:cs="Times New Roman"/>
          <w:sz w:val="28"/>
          <w:szCs w:val="28"/>
        </w:rPr>
        <w:t xml:space="preserve">:00 </w:t>
      </w:r>
      <w:r>
        <w:rPr>
          <w:rFonts w:cs="Times New Roman"/>
          <w:sz w:val="28"/>
          <w:szCs w:val="28"/>
        </w:rPr>
        <w:t>до 20</w:t>
      </w:r>
      <w:r w:rsidRPr="00146727">
        <w:rPr>
          <w:rFonts w:cs="Times New Roman"/>
          <w:sz w:val="28"/>
          <w:szCs w:val="28"/>
        </w:rPr>
        <w:t>:00 (</w:t>
      </w:r>
      <w:r>
        <w:rPr>
          <w:rFonts w:cs="Times New Roman"/>
          <w:sz w:val="28"/>
          <w:szCs w:val="28"/>
          <w:lang w:val="en-AU"/>
        </w:rPr>
        <w:t>Europe</w:t>
      </w:r>
      <w:r w:rsidRPr="00146727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AU"/>
        </w:rPr>
        <w:t>Moscow</w:t>
      </w:r>
      <w:r w:rsidRPr="00146727">
        <w:rPr>
          <w:rFonts w:cs="Times New Roman"/>
          <w:sz w:val="28"/>
          <w:szCs w:val="28"/>
        </w:rPr>
        <w:t xml:space="preserve"> GMT+3).</w:t>
      </w:r>
    </w:p>
    <w:p w:rsidR="00AC5ECD" w:rsidRPr="0014672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146727">
        <w:rPr>
          <w:rFonts w:cs="Times New Roman"/>
          <w:sz w:val="28"/>
          <w:szCs w:val="28"/>
        </w:rPr>
        <w:t xml:space="preserve">Пятница: с 8:30 до </w:t>
      </w:r>
      <w:r>
        <w:rPr>
          <w:rFonts w:cs="Times New Roman"/>
          <w:sz w:val="28"/>
          <w:szCs w:val="28"/>
        </w:rPr>
        <w:t>1</w:t>
      </w:r>
      <w:r w:rsidRPr="00146727">
        <w:rPr>
          <w:rFonts w:cs="Times New Roman"/>
          <w:sz w:val="28"/>
          <w:szCs w:val="28"/>
        </w:rPr>
        <w:t>4:30 (</w:t>
      </w:r>
      <w:r>
        <w:rPr>
          <w:rFonts w:cs="Times New Roman"/>
          <w:sz w:val="28"/>
          <w:szCs w:val="28"/>
          <w:lang w:val="en-AU"/>
        </w:rPr>
        <w:t>Europe</w:t>
      </w:r>
      <w:r w:rsidRPr="00146727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AU"/>
        </w:rPr>
        <w:t>Moscow</w:t>
      </w:r>
      <w:r w:rsidRPr="00146727">
        <w:rPr>
          <w:rFonts w:cs="Times New Roman"/>
          <w:sz w:val="28"/>
          <w:szCs w:val="28"/>
        </w:rPr>
        <w:t xml:space="preserve"> GMT+3).</w:t>
      </w:r>
    </w:p>
    <w:p w:rsidR="00AC5ECD" w:rsidRPr="00875881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2.1.2</w:t>
      </w:r>
      <w:r w:rsidRPr="00875881">
        <w:rPr>
          <w:rFonts w:cs="Times New Roman"/>
          <w:sz w:val="28"/>
          <w:szCs w:val="28"/>
        </w:rPr>
        <w:t>. Время работы сервиса может быть расширено или изменено с уведо</w:t>
      </w:r>
      <w:r>
        <w:rPr>
          <w:rFonts w:cs="Times New Roman"/>
          <w:sz w:val="28"/>
          <w:szCs w:val="28"/>
        </w:rPr>
        <w:t>млением пользователя заранее.</w:t>
      </w:r>
    </w:p>
    <w:p w:rsidR="00AC5ECD" w:rsidRPr="00875881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2.2 Плановые перерывы и обновления</w:t>
      </w:r>
    </w:p>
    <w:p w:rsidR="00AC5ECD" w:rsidRPr="00875881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2.2</w:t>
      </w:r>
      <w:r w:rsidRPr="00875881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</w:t>
      </w:r>
      <w:r w:rsidRPr="00875881">
        <w:rPr>
          <w:rFonts w:cs="Times New Roman"/>
          <w:sz w:val="28"/>
          <w:szCs w:val="28"/>
        </w:rPr>
        <w:t xml:space="preserve"> Плановые перерывы и обновления сервиса будут проводиться в течение времени, не охватывающего часы пиковой активности пользователей. Пользователи будут уведомлены о предстоящих перерывах не менее чем за </w:t>
      </w:r>
      <w:r>
        <w:rPr>
          <w:rFonts w:cs="Times New Roman"/>
          <w:sz w:val="28"/>
          <w:szCs w:val="28"/>
        </w:rPr>
        <w:t>72 часа</w:t>
      </w:r>
      <w:r w:rsidRPr="0014672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до начала работ.</w:t>
      </w:r>
    </w:p>
    <w:p w:rsidR="00AC5ECD" w:rsidRPr="00875881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875881">
        <w:rPr>
          <w:rFonts w:cs="Times New Roman"/>
          <w:sz w:val="28"/>
          <w:szCs w:val="28"/>
        </w:rPr>
        <w:t>2.2.</w:t>
      </w:r>
      <w:r>
        <w:rPr>
          <w:rFonts w:cs="Times New Roman"/>
          <w:sz w:val="28"/>
          <w:szCs w:val="28"/>
        </w:rPr>
        <w:t>2</w:t>
      </w:r>
      <w:r w:rsidRPr="00875881">
        <w:rPr>
          <w:rFonts w:cs="Times New Roman"/>
          <w:sz w:val="28"/>
          <w:szCs w:val="28"/>
        </w:rPr>
        <w:t xml:space="preserve"> </w:t>
      </w:r>
      <w:r w:rsidRPr="00146727">
        <w:rPr>
          <w:rFonts w:cs="Times New Roman"/>
          <w:sz w:val="28"/>
          <w:szCs w:val="28"/>
        </w:rPr>
        <w:t>В случае неотложных обновлений, которые могут повлечь за собой временное недоступность сервиса, пользователи будут уведомлены как можно скорее. Уведомления будут отправлены пользователям посредством</w:t>
      </w:r>
      <w:r w:rsidR="00161BB7">
        <w:rPr>
          <w:rFonts w:cs="Times New Roman"/>
          <w:sz w:val="28"/>
          <w:szCs w:val="28"/>
        </w:rPr>
        <w:t xml:space="preserve"> модального окна</w:t>
      </w:r>
      <w:r w:rsidRPr="00146727">
        <w:rPr>
          <w:rFonts w:cs="Times New Roman"/>
          <w:sz w:val="28"/>
          <w:szCs w:val="28"/>
        </w:rPr>
        <w:t>. Исполнитель приложит все усилия для обеспечения минимальных нарушений доступности сервиса в таких ситуациях.</w:t>
      </w:r>
    </w:p>
    <w:p w:rsidR="00AC5ECD" w:rsidRPr="00FF3CF5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3. </w:t>
      </w:r>
      <w:r w:rsidRPr="00440842">
        <w:rPr>
          <w:rFonts w:cs="Times New Roman"/>
          <w:b/>
          <w:sz w:val="28"/>
          <w:szCs w:val="28"/>
        </w:rPr>
        <w:t>Дос</w:t>
      </w:r>
      <w:r>
        <w:rPr>
          <w:rFonts w:cs="Times New Roman"/>
          <w:b/>
          <w:sz w:val="28"/>
          <w:szCs w:val="28"/>
        </w:rPr>
        <w:t>туп к службам поддержки сервиса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3.1 Служба поддержки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3.</w:t>
      </w:r>
      <w:r w:rsidRPr="00FF3CF5">
        <w:rPr>
          <w:rFonts w:cs="Times New Roman"/>
          <w:sz w:val="28"/>
          <w:szCs w:val="28"/>
        </w:rPr>
        <w:t xml:space="preserve">1.1. Исполнитель обеспечивает доступ к службе поддержки </w:t>
      </w:r>
      <w:r>
        <w:rPr>
          <w:rFonts w:cs="Times New Roman"/>
          <w:sz w:val="28"/>
          <w:szCs w:val="28"/>
        </w:rPr>
        <w:t>пользователей</w:t>
      </w:r>
      <w:r w:rsidRPr="00FF3CF5">
        <w:rPr>
          <w:rFonts w:cs="Times New Roman"/>
          <w:sz w:val="28"/>
          <w:szCs w:val="28"/>
        </w:rPr>
        <w:t xml:space="preserve"> для решения вопросов, связанных с использован</w:t>
      </w:r>
      <w:r>
        <w:rPr>
          <w:rFonts w:cs="Times New Roman"/>
          <w:sz w:val="28"/>
          <w:szCs w:val="28"/>
        </w:rPr>
        <w:t>ием сервиса по поиску лекарств.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 w:rsidR="002F5E94">
        <w:rPr>
          <w:rFonts w:cs="Times New Roman"/>
          <w:sz w:val="28"/>
          <w:szCs w:val="28"/>
        </w:rPr>
        <w:t xml:space="preserve">1.2. </w:t>
      </w:r>
      <w:r w:rsidRPr="00FF3CF5">
        <w:rPr>
          <w:rFonts w:cs="Times New Roman"/>
          <w:sz w:val="28"/>
          <w:szCs w:val="28"/>
        </w:rPr>
        <w:t xml:space="preserve">Для доступа к службе поддержки </w:t>
      </w:r>
      <w:r>
        <w:rPr>
          <w:rFonts w:cs="Times New Roman"/>
          <w:sz w:val="28"/>
          <w:szCs w:val="28"/>
        </w:rPr>
        <w:t>пользователи</w:t>
      </w:r>
      <w:r w:rsidRPr="00FF3CF5">
        <w:rPr>
          <w:rFonts w:cs="Times New Roman"/>
          <w:sz w:val="28"/>
          <w:szCs w:val="28"/>
        </w:rPr>
        <w:t xml:space="preserve"> могут испол</w:t>
      </w:r>
      <w:r>
        <w:rPr>
          <w:rFonts w:cs="Times New Roman"/>
          <w:sz w:val="28"/>
          <w:szCs w:val="28"/>
        </w:rPr>
        <w:t>ьзовать следующие каналы связи:</w:t>
      </w:r>
      <w:r w:rsidRPr="00DD7E0E">
        <w:rPr>
          <w:rFonts w:cs="Times New Roman"/>
          <w:sz w:val="28"/>
          <w:szCs w:val="28"/>
        </w:rPr>
        <w:t xml:space="preserve"> 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F3CF5">
        <w:rPr>
          <w:rFonts w:cs="Times New Roman"/>
          <w:sz w:val="28"/>
          <w:szCs w:val="28"/>
        </w:rPr>
        <w:t xml:space="preserve">Электронная почта: Для вопросов, связанных с использованием сервиса, </w:t>
      </w:r>
      <w:r>
        <w:rPr>
          <w:rFonts w:cs="Times New Roman"/>
          <w:sz w:val="28"/>
          <w:szCs w:val="28"/>
        </w:rPr>
        <w:t>пользователи</w:t>
      </w:r>
      <w:r w:rsidRPr="00FF3CF5">
        <w:rPr>
          <w:rFonts w:cs="Times New Roman"/>
          <w:sz w:val="28"/>
          <w:szCs w:val="28"/>
        </w:rPr>
        <w:t xml:space="preserve"> могут отправлять запросы на адрес </w:t>
      </w:r>
      <w:r w:rsidRPr="00DD7E0E">
        <w:rPr>
          <w:rFonts w:cs="Times New Roman"/>
          <w:sz w:val="28"/>
          <w:szCs w:val="28"/>
        </w:rPr>
        <w:t>support@</w:t>
      </w:r>
      <w:r w:rsidRPr="00D6608E">
        <w:rPr>
          <w:rFonts w:cs="Times New Roman"/>
          <w:sz w:val="28"/>
          <w:szCs w:val="28"/>
        </w:rPr>
        <w:t>lecarstva</w:t>
      </w:r>
      <w:r w:rsidRPr="00DD7E0E">
        <w:rPr>
          <w:rFonts w:cs="Times New Roman"/>
          <w:sz w:val="28"/>
          <w:szCs w:val="28"/>
        </w:rPr>
        <w:t>.com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F3CF5">
        <w:rPr>
          <w:rFonts w:cs="Times New Roman"/>
          <w:sz w:val="28"/>
          <w:szCs w:val="28"/>
        </w:rPr>
        <w:t xml:space="preserve">Телефон: Для срочных запросов и технической помощи, </w:t>
      </w:r>
      <w:r>
        <w:rPr>
          <w:rFonts w:cs="Times New Roman"/>
          <w:sz w:val="28"/>
          <w:szCs w:val="28"/>
        </w:rPr>
        <w:t>пользователи</w:t>
      </w:r>
      <w:r w:rsidRPr="00FF3CF5">
        <w:rPr>
          <w:rFonts w:cs="Times New Roman"/>
          <w:sz w:val="28"/>
          <w:szCs w:val="28"/>
        </w:rPr>
        <w:t xml:space="preserve"> могут звонить по номеру </w:t>
      </w:r>
      <w:r w:rsidRPr="00DD7E0E">
        <w:rPr>
          <w:rFonts w:cs="Times New Roman"/>
          <w:sz w:val="28"/>
          <w:szCs w:val="28"/>
        </w:rPr>
        <w:t>8(029)</w:t>
      </w:r>
      <w:r w:rsidRPr="00DD7E0E">
        <w:t xml:space="preserve"> </w:t>
      </w:r>
      <w:r w:rsidRPr="00DD7E0E">
        <w:rPr>
          <w:rFonts w:cs="Times New Roman"/>
          <w:sz w:val="28"/>
          <w:szCs w:val="28"/>
        </w:rPr>
        <w:t>757-14-70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3.2 Часы работы службы поддержки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 w:rsidRPr="00FF3CF5">
        <w:rPr>
          <w:rFonts w:cs="Times New Roman"/>
          <w:sz w:val="28"/>
          <w:szCs w:val="28"/>
        </w:rPr>
        <w:t>2.1. Служба поддержки доступна в следующие часы (п</w:t>
      </w:r>
      <w:r>
        <w:rPr>
          <w:rFonts w:cs="Times New Roman"/>
          <w:sz w:val="28"/>
          <w:szCs w:val="28"/>
        </w:rPr>
        <w:t xml:space="preserve">о времени </w:t>
      </w:r>
      <w:proofErr w:type="spellStart"/>
      <w:r>
        <w:rPr>
          <w:rFonts w:cs="Times New Roman"/>
          <w:sz w:val="28"/>
          <w:szCs w:val="28"/>
        </w:rPr>
        <w:t>Europe</w:t>
      </w:r>
      <w:proofErr w:type="spellEnd"/>
      <w:r>
        <w:rPr>
          <w:rFonts w:cs="Times New Roman"/>
          <w:sz w:val="28"/>
          <w:szCs w:val="28"/>
        </w:rPr>
        <w:t>/</w:t>
      </w:r>
      <w:proofErr w:type="spellStart"/>
      <w:r>
        <w:rPr>
          <w:rFonts w:cs="Times New Roman"/>
          <w:sz w:val="28"/>
          <w:szCs w:val="28"/>
        </w:rPr>
        <w:t>Moscow</w:t>
      </w:r>
      <w:proofErr w:type="spellEnd"/>
      <w:r>
        <w:rPr>
          <w:rFonts w:cs="Times New Roman"/>
          <w:sz w:val="28"/>
          <w:szCs w:val="28"/>
        </w:rPr>
        <w:t xml:space="preserve"> GMT+3):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F3CF5">
        <w:rPr>
          <w:rFonts w:cs="Times New Roman"/>
          <w:sz w:val="28"/>
          <w:szCs w:val="28"/>
        </w:rPr>
        <w:t>Понедельник - Пятни</w:t>
      </w:r>
      <w:r>
        <w:rPr>
          <w:rFonts w:cs="Times New Roman"/>
          <w:sz w:val="28"/>
          <w:szCs w:val="28"/>
        </w:rPr>
        <w:t>ца: с 9:00 до 18:00.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F3CF5">
        <w:rPr>
          <w:rFonts w:cs="Times New Roman"/>
          <w:sz w:val="28"/>
          <w:szCs w:val="28"/>
        </w:rPr>
        <w:t>Суббота - Воскресень</w:t>
      </w:r>
      <w:r>
        <w:rPr>
          <w:rFonts w:cs="Times New Roman"/>
          <w:sz w:val="28"/>
          <w:szCs w:val="28"/>
        </w:rPr>
        <w:t>е: с 10:00 до 16:00.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</w:t>
      </w:r>
      <w:r w:rsidRPr="00FF3CF5">
        <w:rPr>
          <w:rFonts w:cs="Times New Roman"/>
          <w:sz w:val="28"/>
          <w:szCs w:val="28"/>
        </w:rPr>
        <w:t>2.2. Дополнительная информация о часах работы и доступности службы поддержки может быть пр</w:t>
      </w:r>
      <w:r>
        <w:rPr>
          <w:rFonts w:cs="Times New Roman"/>
          <w:sz w:val="28"/>
          <w:szCs w:val="28"/>
        </w:rPr>
        <w:t>едоставлена по запросу пользователя.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3.3 Уровень ответа и решения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F3CF5">
        <w:rPr>
          <w:rFonts w:cs="Times New Roman"/>
          <w:sz w:val="28"/>
          <w:szCs w:val="28"/>
        </w:rPr>
        <w:t xml:space="preserve">3.3.1. Исполнитель обязуется предоставлять </w:t>
      </w:r>
      <w:r>
        <w:rPr>
          <w:rFonts w:cs="Times New Roman"/>
          <w:sz w:val="28"/>
          <w:szCs w:val="28"/>
        </w:rPr>
        <w:t>пользователям</w:t>
      </w:r>
      <w:r w:rsidRPr="00FF3CF5">
        <w:rPr>
          <w:rFonts w:cs="Times New Roman"/>
          <w:sz w:val="28"/>
          <w:szCs w:val="28"/>
        </w:rPr>
        <w:t xml:space="preserve"> адекватные уровни ответа и решения на их запросы в соответствии с установленными стандартами обслуживания. Это включает </w:t>
      </w:r>
      <w:r>
        <w:rPr>
          <w:rFonts w:cs="Times New Roman"/>
          <w:sz w:val="28"/>
          <w:szCs w:val="28"/>
        </w:rPr>
        <w:t>в себя следующие обязательства: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F3CF5">
        <w:rPr>
          <w:rFonts w:cs="Times New Roman"/>
          <w:sz w:val="28"/>
          <w:szCs w:val="28"/>
        </w:rPr>
        <w:t xml:space="preserve">Время ответа: Исполнитель обеспечивает, чтобы время, затраченное на первичный ответ на запрос </w:t>
      </w:r>
      <w:r>
        <w:rPr>
          <w:rFonts w:cs="Times New Roman"/>
          <w:sz w:val="28"/>
          <w:szCs w:val="28"/>
        </w:rPr>
        <w:t>пользователя</w:t>
      </w:r>
      <w:r w:rsidRPr="00FF3CF5">
        <w:rPr>
          <w:rFonts w:cs="Times New Roman"/>
          <w:sz w:val="28"/>
          <w:szCs w:val="28"/>
        </w:rPr>
        <w:t xml:space="preserve">, составляло не более 4 часов после получения запроса в </w:t>
      </w:r>
      <w:r>
        <w:rPr>
          <w:rFonts w:cs="Times New Roman"/>
          <w:sz w:val="28"/>
          <w:szCs w:val="28"/>
        </w:rPr>
        <w:t>рабочее время службы поддержки.</w:t>
      </w:r>
    </w:p>
    <w:p w:rsidR="00AC5ECD" w:rsidRPr="00FF3CF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FF3CF5">
        <w:rPr>
          <w:rFonts w:cs="Times New Roman"/>
          <w:sz w:val="28"/>
          <w:szCs w:val="28"/>
        </w:rPr>
        <w:t xml:space="preserve">Время решения: Исполнитель обязуется разрешать запросы и проблемы </w:t>
      </w:r>
      <w:r>
        <w:rPr>
          <w:rFonts w:cs="Times New Roman"/>
          <w:sz w:val="28"/>
          <w:szCs w:val="28"/>
        </w:rPr>
        <w:t>пользователей</w:t>
      </w:r>
      <w:r w:rsidRPr="00FF3CF5">
        <w:rPr>
          <w:rFonts w:cs="Times New Roman"/>
          <w:sz w:val="28"/>
          <w:szCs w:val="28"/>
        </w:rPr>
        <w:t xml:space="preserve"> в течение не более чем 48 часов после получения запроса в рабочее время службы поддержки</w:t>
      </w:r>
      <w:r>
        <w:rPr>
          <w:rFonts w:cs="Times New Roman"/>
          <w:sz w:val="28"/>
          <w:szCs w:val="28"/>
        </w:rPr>
        <w:t>.</w:t>
      </w:r>
    </w:p>
    <w:p w:rsidR="00AC5ECD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4. </w:t>
      </w:r>
      <w:r w:rsidRPr="00440842">
        <w:rPr>
          <w:rFonts w:cs="Times New Roman"/>
          <w:b/>
          <w:sz w:val="28"/>
          <w:szCs w:val="28"/>
        </w:rPr>
        <w:t>Процедура сообщения о дефектах сервиса</w:t>
      </w:r>
      <w:r>
        <w:rPr>
          <w:rFonts w:cs="Times New Roman"/>
          <w:b/>
          <w:sz w:val="28"/>
          <w:szCs w:val="28"/>
        </w:rPr>
        <w:t xml:space="preserve"> и порядок исправления дефектов: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4.1 Сообщение о дефектах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B90185">
        <w:rPr>
          <w:rFonts w:cs="Times New Roman"/>
          <w:sz w:val="28"/>
          <w:szCs w:val="28"/>
        </w:rPr>
        <w:t>1.1. Пользователи имеют право сообщать о выявленных дефектах, ошибках и проблемах в работе сервиса по поиску л</w:t>
      </w:r>
      <w:r>
        <w:rPr>
          <w:rFonts w:cs="Times New Roman"/>
          <w:sz w:val="28"/>
          <w:szCs w:val="28"/>
        </w:rPr>
        <w:t>екарств с целью их исправления.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B90185">
        <w:rPr>
          <w:rFonts w:cs="Times New Roman"/>
          <w:sz w:val="28"/>
          <w:szCs w:val="28"/>
        </w:rPr>
        <w:t>1.2. Для сообщения о дефектах пользователи могут испол</w:t>
      </w:r>
      <w:r>
        <w:rPr>
          <w:rFonts w:cs="Times New Roman"/>
          <w:sz w:val="28"/>
          <w:szCs w:val="28"/>
        </w:rPr>
        <w:t>ьзовать следующие каналы связи: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B90185">
        <w:rPr>
          <w:rFonts w:cs="Times New Roman"/>
          <w:sz w:val="28"/>
          <w:szCs w:val="28"/>
        </w:rPr>
        <w:t xml:space="preserve">Электронная почта: Пользователи могут отправлять сообщения о дефектах на адрес </w:t>
      </w:r>
      <w:r w:rsidRPr="00DD7E0E">
        <w:rPr>
          <w:rFonts w:cs="Times New Roman"/>
          <w:sz w:val="28"/>
          <w:szCs w:val="28"/>
        </w:rPr>
        <w:t>support@</w:t>
      </w:r>
      <w:r w:rsidRPr="00D6608E">
        <w:rPr>
          <w:rFonts w:cs="Times New Roman"/>
          <w:sz w:val="28"/>
          <w:szCs w:val="28"/>
        </w:rPr>
        <w:t>lecarstva</w:t>
      </w:r>
      <w:r w:rsidRPr="00DD7E0E">
        <w:rPr>
          <w:rFonts w:cs="Times New Roman"/>
          <w:sz w:val="28"/>
          <w:szCs w:val="28"/>
        </w:rPr>
        <w:t>.com</w:t>
      </w:r>
      <w:r>
        <w:rPr>
          <w:rFonts w:cs="Times New Roman"/>
          <w:sz w:val="28"/>
          <w:szCs w:val="28"/>
        </w:rPr>
        <w:t>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B90185">
        <w:rPr>
          <w:rFonts w:cs="Times New Roman"/>
          <w:sz w:val="28"/>
          <w:szCs w:val="28"/>
        </w:rPr>
        <w:t xml:space="preserve">Онлайн-форма: Для удобства пользователей доступна онлайн-форма на веб-сайте сервиса, где можно описать дефект и </w:t>
      </w:r>
      <w:r>
        <w:rPr>
          <w:rFonts w:cs="Times New Roman"/>
          <w:sz w:val="28"/>
          <w:szCs w:val="28"/>
        </w:rPr>
        <w:t>отправить его для рассмотрения.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4.2 Подтверждение и оценка дефектов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B90185">
        <w:rPr>
          <w:rFonts w:cs="Times New Roman"/>
          <w:sz w:val="28"/>
          <w:szCs w:val="28"/>
        </w:rPr>
        <w:t>2.1. После получения сообщения о дефекте, Исполнитель обязуется подтвердить получение доклада в течен</w:t>
      </w:r>
      <w:r>
        <w:rPr>
          <w:rFonts w:cs="Times New Roman"/>
          <w:sz w:val="28"/>
          <w:szCs w:val="28"/>
        </w:rPr>
        <w:t>ие 6 часов с момента получения.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B90185">
        <w:rPr>
          <w:rFonts w:cs="Times New Roman"/>
          <w:sz w:val="28"/>
          <w:szCs w:val="28"/>
        </w:rPr>
        <w:t>2.2. Дефект будет оценен в течение 36 часов после его подтверждения. В результате оценки будет определен</w:t>
      </w:r>
      <w:r>
        <w:rPr>
          <w:rFonts w:cs="Times New Roman"/>
          <w:sz w:val="28"/>
          <w:szCs w:val="28"/>
        </w:rPr>
        <w:t xml:space="preserve"> приоритет исправления дефекта.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4.3 Исправление дефектов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4.</w:t>
      </w:r>
      <w:r w:rsidRPr="00B90185">
        <w:rPr>
          <w:rFonts w:cs="Times New Roman"/>
          <w:sz w:val="28"/>
          <w:szCs w:val="28"/>
        </w:rPr>
        <w:t>3.1. Исполнитель обязуется исправить дефекты в соответствии с их приоритетом, определенным в результ</w:t>
      </w:r>
      <w:r>
        <w:rPr>
          <w:rFonts w:cs="Times New Roman"/>
          <w:sz w:val="28"/>
          <w:szCs w:val="28"/>
        </w:rPr>
        <w:t>ате оценки, в кратчайшие сроки.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B90185">
        <w:rPr>
          <w:rFonts w:cs="Times New Roman"/>
          <w:sz w:val="28"/>
          <w:szCs w:val="28"/>
        </w:rPr>
        <w:t>3.2. Время исправления дефектов будет зависеть от сложности и приоритета каждого конкретного дефекта и будет ус</w:t>
      </w:r>
      <w:r>
        <w:rPr>
          <w:rFonts w:cs="Times New Roman"/>
          <w:sz w:val="28"/>
          <w:szCs w:val="28"/>
        </w:rPr>
        <w:t>тановлено в соответствии с SLA.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4.4 Уведомление о результатах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B90185">
        <w:rPr>
          <w:rFonts w:cs="Times New Roman"/>
          <w:sz w:val="28"/>
          <w:szCs w:val="28"/>
        </w:rPr>
        <w:t xml:space="preserve">4.1. Пользователь будет уведомлен о результатах исправления дефекта посредством </w:t>
      </w:r>
      <w:proofErr w:type="spellStart"/>
      <w:r w:rsidRPr="00B90185">
        <w:rPr>
          <w:rFonts w:cs="Times New Roman"/>
          <w:sz w:val="28"/>
          <w:szCs w:val="28"/>
        </w:rPr>
        <w:t>email</w:t>
      </w:r>
      <w:proofErr w:type="spellEnd"/>
      <w:r w:rsidRPr="00B90185">
        <w:rPr>
          <w:rFonts w:cs="Times New Roman"/>
          <w:sz w:val="28"/>
          <w:szCs w:val="28"/>
        </w:rPr>
        <w:t>, включая ин</w:t>
      </w:r>
      <w:r>
        <w:rPr>
          <w:rFonts w:cs="Times New Roman"/>
          <w:sz w:val="28"/>
          <w:szCs w:val="28"/>
        </w:rPr>
        <w:t>формацию о времени исправления.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Pr="00B90185">
        <w:rPr>
          <w:rFonts w:cs="Times New Roman"/>
          <w:sz w:val="28"/>
          <w:szCs w:val="28"/>
        </w:rPr>
        <w:t>4.2. В случае, если дефект невозможно исправить в ближайшее время, пользователь будет проинформирован о планах по его исправлению и ожидаемом времени завершения.</w:t>
      </w:r>
    </w:p>
    <w:p w:rsidR="00AC5ECD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5. </w:t>
      </w:r>
      <w:r w:rsidRPr="00440842">
        <w:rPr>
          <w:rFonts w:cs="Times New Roman"/>
          <w:b/>
          <w:sz w:val="28"/>
          <w:szCs w:val="28"/>
        </w:rPr>
        <w:t>Процедура запроса на изменение сер</w:t>
      </w:r>
      <w:r>
        <w:rPr>
          <w:rFonts w:cs="Times New Roman"/>
          <w:b/>
          <w:sz w:val="28"/>
          <w:szCs w:val="28"/>
        </w:rPr>
        <w:t>виса и порядок ответа на запрос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5.1 Запрос на изменение сервиса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 w:rsidRPr="00B54957">
        <w:rPr>
          <w:rFonts w:cs="Times New Roman"/>
          <w:sz w:val="28"/>
          <w:szCs w:val="28"/>
        </w:rPr>
        <w:t>1.1. Пользователи имеют право отправлять запросы на изменение сервиса с целью улучшения, расширения или изменения функционально</w:t>
      </w:r>
      <w:r>
        <w:rPr>
          <w:rFonts w:cs="Times New Roman"/>
          <w:sz w:val="28"/>
          <w:szCs w:val="28"/>
        </w:rPr>
        <w:t>сти сервиса по поиску лекарств.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 w:rsidRPr="00B54957">
        <w:rPr>
          <w:rFonts w:cs="Times New Roman"/>
          <w:sz w:val="28"/>
          <w:szCs w:val="28"/>
        </w:rPr>
        <w:t>1.2. Для отправки запросов на изменение сервиса пользователи могут испол</w:t>
      </w:r>
      <w:r>
        <w:rPr>
          <w:rFonts w:cs="Times New Roman"/>
          <w:sz w:val="28"/>
          <w:szCs w:val="28"/>
        </w:rPr>
        <w:t>ьзовать следующие каналы связи: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B54957">
        <w:rPr>
          <w:rFonts w:cs="Times New Roman"/>
          <w:sz w:val="28"/>
          <w:szCs w:val="28"/>
        </w:rPr>
        <w:t xml:space="preserve">Электронная почта: Пользователи могут отправлять запросы </w:t>
      </w:r>
      <w:r>
        <w:rPr>
          <w:rFonts w:cs="Times New Roman"/>
          <w:sz w:val="28"/>
          <w:szCs w:val="28"/>
        </w:rPr>
        <w:t>на адрес changes@lecarstva.com.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B54957">
        <w:rPr>
          <w:rFonts w:cs="Times New Roman"/>
          <w:sz w:val="28"/>
          <w:szCs w:val="28"/>
        </w:rPr>
        <w:t xml:space="preserve">Онлайн-форма: Для удобства пользователей доступна онлайн-форма на веб-сайте сервиса, где можно описать изменение и </w:t>
      </w:r>
      <w:r>
        <w:rPr>
          <w:rFonts w:cs="Times New Roman"/>
          <w:sz w:val="28"/>
          <w:szCs w:val="28"/>
        </w:rPr>
        <w:t>отправить его для рассмотрения.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5.2 Подтверждение запроса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 w:rsidRPr="00B54957">
        <w:rPr>
          <w:rFonts w:cs="Times New Roman"/>
          <w:sz w:val="28"/>
          <w:szCs w:val="28"/>
        </w:rPr>
        <w:t>2.1. После получения запроса на изменение сервиса, Исполнитель обязуется подтвердить получение запроса в течени</w:t>
      </w:r>
      <w:r>
        <w:rPr>
          <w:rFonts w:cs="Times New Roman"/>
          <w:sz w:val="28"/>
          <w:szCs w:val="28"/>
        </w:rPr>
        <w:t>е 6 часов с момента получения.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5.3 Рассмотрение запроса и решение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 w:rsidRPr="00B54957">
        <w:rPr>
          <w:rFonts w:cs="Times New Roman"/>
          <w:sz w:val="28"/>
          <w:szCs w:val="28"/>
        </w:rPr>
        <w:t>3.1. Запросы на изменение сервиса будут рассмотрены в течение 4</w:t>
      </w:r>
      <w:r>
        <w:rPr>
          <w:rFonts w:cs="Times New Roman"/>
          <w:sz w:val="28"/>
          <w:szCs w:val="28"/>
        </w:rPr>
        <w:t>8 часов после их подтверждения.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 w:rsidRPr="00B54957">
        <w:rPr>
          <w:rFonts w:cs="Times New Roman"/>
          <w:sz w:val="28"/>
          <w:szCs w:val="28"/>
        </w:rPr>
        <w:t>3.2. В результате рассмотрения будет принято решение о возможности и сроках внедрения запрошенных изменений. Решение будет обоснован</w:t>
      </w:r>
      <w:r>
        <w:rPr>
          <w:rFonts w:cs="Times New Roman"/>
          <w:sz w:val="28"/>
          <w:szCs w:val="28"/>
        </w:rPr>
        <w:t>о и предоставлено пользователю.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5.4 Уведомление о результатах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</w:t>
      </w:r>
      <w:r w:rsidRPr="00B54957">
        <w:rPr>
          <w:rFonts w:cs="Times New Roman"/>
          <w:sz w:val="28"/>
          <w:szCs w:val="28"/>
        </w:rPr>
        <w:t xml:space="preserve">4.1. Пользователь будет уведомлен о результатах рассмотрения запроса посредством </w:t>
      </w:r>
      <w:proofErr w:type="spellStart"/>
      <w:r w:rsidRPr="00B54957">
        <w:rPr>
          <w:rFonts w:cs="Times New Roman"/>
          <w:sz w:val="28"/>
          <w:szCs w:val="28"/>
        </w:rPr>
        <w:t>email</w:t>
      </w:r>
      <w:proofErr w:type="spellEnd"/>
      <w:r w:rsidRPr="00B54957">
        <w:rPr>
          <w:rFonts w:cs="Times New Roman"/>
          <w:sz w:val="28"/>
          <w:szCs w:val="28"/>
        </w:rPr>
        <w:t>, включая информацию о решении</w:t>
      </w:r>
      <w:r>
        <w:rPr>
          <w:rFonts w:cs="Times New Roman"/>
          <w:sz w:val="28"/>
          <w:szCs w:val="28"/>
        </w:rPr>
        <w:t xml:space="preserve"> и планах по изменению сервиса.</w:t>
      </w:r>
    </w:p>
    <w:p w:rsidR="00AC5ECD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6. </w:t>
      </w:r>
      <w:r w:rsidRPr="00440842">
        <w:rPr>
          <w:rFonts w:cs="Times New Roman"/>
          <w:b/>
          <w:sz w:val="28"/>
          <w:szCs w:val="28"/>
        </w:rPr>
        <w:t>Гарантированное вр</w:t>
      </w:r>
      <w:r>
        <w:rPr>
          <w:rFonts w:cs="Times New Roman"/>
          <w:b/>
          <w:sz w:val="28"/>
          <w:szCs w:val="28"/>
        </w:rPr>
        <w:t>емя отклика на запрос к сервису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6.1 Определение времени отклика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</w:t>
      </w:r>
      <w:r w:rsidRPr="00B54957">
        <w:rPr>
          <w:rFonts w:cs="Times New Roman"/>
          <w:sz w:val="28"/>
          <w:szCs w:val="28"/>
        </w:rPr>
        <w:t>1.1. Сервис гарантирует, что каждый запрос, отправленный пользователем через доступные каналы связи, будет получить первичный ответ в установл</w:t>
      </w:r>
      <w:r>
        <w:rPr>
          <w:rFonts w:cs="Times New Roman"/>
          <w:sz w:val="28"/>
          <w:szCs w:val="28"/>
        </w:rPr>
        <w:t>енные сроки.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</w:t>
      </w:r>
      <w:r w:rsidRPr="00B54957">
        <w:rPr>
          <w:rFonts w:cs="Times New Roman"/>
          <w:sz w:val="28"/>
          <w:szCs w:val="28"/>
        </w:rPr>
        <w:t xml:space="preserve">1.2. Гарантированное время отклика на запрос определяется как не более </w:t>
      </w:r>
      <w:r>
        <w:rPr>
          <w:rFonts w:cs="Times New Roman"/>
          <w:sz w:val="28"/>
          <w:szCs w:val="28"/>
        </w:rPr>
        <w:t>30 сек. с момента получения запроса.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6.2 Исключения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6.</w:t>
      </w:r>
      <w:r w:rsidRPr="00B54957">
        <w:rPr>
          <w:rFonts w:cs="Times New Roman"/>
          <w:sz w:val="28"/>
          <w:szCs w:val="28"/>
        </w:rPr>
        <w:t>2.1. Гарантированное время отклика не применяется в случаях, когда запросы пользователя нарушают правила пользования сервисом или с</w:t>
      </w:r>
      <w:r>
        <w:rPr>
          <w:rFonts w:cs="Times New Roman"/>
          <w:sz w:val="28"/>
          <w:szCs w:val="28"/>
        </w:rPr>
        <w:t>одержат вредоносное содержание.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6.3 </w:t>
      </w:r>
      <w:r w:rsidRPr="00B54957">
        <w:rPr>
          <w:rFonts w:cs="Times New Roman"/>
          <w:sz w:val="28"/>
          <w:szCs w:val="28"/>
        </w:rPr>
        <w:t>Информирование пользователя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</w:t>
      </w:r>
      <w:r w:rsidRPr="00B54957">
        <w:rPr>
          <w:rFonts w:cs="Times New Roman"/>
          <w:sz w:val="28"/>
          <w:szCs w:val="28"/>
        </w:rPr>
        <w:t>3.1. В случае, если гарантированное время отклика не может быть соблюдено, пользователь будет уведомлен о причинах задержки и предполаг</w:t>
      </w:r>
      <w:r>
        <w:rPr>
          <w:rFonts w:cs="Times New Roman"/>
          <w:sz w:val="28"/>
          <w:szCs w:val="28"/>
        </w:rPr>
        <w:t>аемом времени получения ответа.</w:t>
      </w:r>
    </w:p>
    <w:p w:rsidR="00AC5ECD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7. </w:t>
      </w:r>
      <w:r w:rsidRPr="00440842">
        <w:rPr>
          <w:rFonts w:cs="Times New Roman"/>
          <w:b/>
          <w:sz w:val="28"/>
          <w:szCs w:val="28"/>
        </w:rPr>
        <w:t xml:space="preserve">Гарантированная доступность сервиса (вероятность </w:t>
      </w:r>
      <w:r>
        <w:rPr>
          <w:rFonts w:cs="Times New Roman"/>
          <w:b/>
          <w:sz w:val="28"/>
          <w:szCs w:val="28"/>
        </w:rPr>
        <w:t>безотказной работы в процентах)</w:t>
      </w:r>
      <w:r w:rsidRPr="00440842">
        <w:rPr>
          <w:rFonts w:cs="Times New Roman"/>
          <w:b/>
          <w:sz w:val="28"/>
          <w:szCs w:val="28"/>
        </w:rPr>
        <w:t xml:space="preserve"> 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7.1 Определение доступности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</w:t>
      </w:r>
      <w:r w:rsidRPr="00B54957">
        <w:rPr>
          <w:rFonts w:cs="Times New Roman"/>
          <w:sz w:val="28"/>
          <w:szCs w:val="28"/>
        </w:rPr>
        <w:t>1.1. Сервис гарантирует доступность, выраженную в процентах, что является вероятностью безотказной работы сервиса в течение</w:t>
      </w:r>
      <w:r>
        <w:rPr>
          <w:rFonts w:cs="Times New Roman"/>
          <w:sz w:val="28"/>
          <w:szCs w:val="28"/>
        </w:rPr>
        <w:t xml:space="preserve"> определенного периода времени.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</w:t>
      </w:r>
      <w:r w:rsidRPr="00B54957">
        <w:rPr>
          <w:rFonts w:cs="Times New Roman"/>
          <w:sz w:val="28"/>
          <w:szCs w:val="28"/>
        </w:rPr>
        <w:t xml:space="preserve">1.2. Гарантированная доступность составляет не менее </w:t>
      </w:r>
      <w:r>
        <w:rPr>
          <w:rFonts w:cs="Times New Roman"/>
          <w:sz w:val="28"/>
          <w:szCs w:val="28"/>
        </w:rPr>
        <w:t xml:space="preserve"> </w:t>
      </w:r>
      <w:r w:rsidRPr="00B54957">
        <w:rPr>
          <w:rFonts w:cs="Times New Roman"/>
          <w:sz w:val="28"/>
          <w:szCs w:val="28"/>
        </w:rPr>
        <w:t>99</w:t>
      </w:r>
      <w:r>
        <w:rPr>
          <w:rFonts w:cs="Times New Roman"/>
          <w:sz w:val="28"/>
          <w:szCs w:val="28"/>
        </w:rPr>
        <w:t>,5% в течение каждого месяца.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7.2 Исключения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</w:t>
      </w:r>
      <w:r w:rsidRPr="00B54957">
        <w:rPr>
          <w:rFonts w:cs="Times New Roman"/>
          <w:sz w:val="28"/>
          <w:szCs w:val="28"/>
        </w:rPr>
        <w:t>2.1. Гарантированная доступность может не применяться в случаях, когда проблемы с доступностью вызваны действиями пользователя, сторонними факторами или форс-мажорными обстоятельствами, та</w:t>
      </w:r>
      <w:r>
        <w:rPr>
          <w:rFonts w:cs="Times New Roman"/>
          <w:sz w:val="28"/>
          <w:szCs w:val="28"/>
        </w:rPr>
        <w:t>кими как естественные бедствия.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7.3 Измерение доступности</w:t>
      </w:r>
    </w:p>
    <w:p w:rsidR="00AC5ECD" w:rsidRPr="00B54957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</w:t>
      </w:r>
      <w:r w:rsidRPr="00B54957">
        <w:rPr>
          <w:rFonts w:cs="Times New Roman"/>
          <w:sz w:val="28"/>
          <w:szCs w:val="28"/>
        </w:rPr>
        <w:t>3.1. Доступность будет измеряться и мониториться на протяжении каждого месяца и будет отражать процент времени, в течени</w:t>
      </w:r>
      <w:r>
        <w:rPr>
          <w:rFonts w:cs="Times New Roman"/>
          <w:sz w:val="28"/>
          <w:szCs w:val="28"/>
        </w:rPr>
        <w:t>е которого сервис был доступен.</w:t>
      </w:r>
    </w:p>
    <w:p w:rsidR="00AC5ECD" w:rsidRPr="00A87C70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8. </w:t>
      </w:r>
      <w:r w:rsidRPr="00D6608E">
        <w:rPr>
          <w:rFonts w:cs="Times New Roman"/>
          <w:b/>
          <w:bCs/>
          <w:sz w:val="28"/>
          <w:szCs w:val="28"/>
        </w:rPr>
        <w:t>Способы и Условия Оплаты</w:t>
      </w:r>
      <w:r>
        <w:rPr>
          <w:rFonts w:cs="Times New Roman"/>
          <w:b/>
          <w:bCs/>
          <w:sz w:val="28"/>
          <w:szCs w:val="28"/>
        </w:rPr>
        <w:t>: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8.1 Выбор способа о</w:t>
      </w:r>
      <w:r w:rsidRPr="00A87C70">
        <w:rPr>
          <w:rFonts w:cs="Times New Roman"/>
          <w:sz w:val="28"/>
          <w:szCs w:val="28"/>
        </w:rPr>
        <w:t>платы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Пользователь имеет право выбрать оди</w:t>
      </w:r>
      <w:r>
        <w:rPr>
          <w:rFonts w:cs="Times New Roman"/>
          <w:sz w:val="28"/>
          <w:szCs w:val="28"/>
        </w:rPr>
        <w:t>н из следующих способов оплаты: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 xml:space="preserve">Кредитные карты: Принимаются кредитные карты </w:t>
      </w:r>
      <w:proofErr w:type="spellStart"/>
      <w:r w:rsidRPr="00A87C70">
        <w:rPr>
          <w:rFonts w:cs="Times New Roman"/>
          <w:sz w:val="28"/>
          <w:szCs w:val="28"/>
        </w:rPr>
        <w:t>Visa</w:t>
      </w:r>
      <w:proofErr w:type="spellEnd"/>
      <w:r w:rsidRPr="00A87C70">
        <w:rPr>
          <w:rFonts w:cs="Times New Roman"/>
          <w:sz w:val="28"/>
          <w:szCs w:val="28"/>
        </w:rPr>
        <w:t xml:space="preserve">, </w:t>
      </w:r>
      <w:proofErr w:type="spellStart"/>
      <w:r w:rsidRPr="00A87C70">
        <w:rPr>
          <w:rFonts w:cs="Times New Roman"/>
          <w:sz w:val="28"/>
          <w:szCs w:val="28"/>
        </w:rPr>
        <w:t>MasterCard</w:t>
      </w:r>
      <w:proofErr w:type="spellEnd"/>
      <w:r w:rsidRPr="00A87C70">
        <w:rPr>
          <w:rFonts w:cs="Times New Roman"/>
          <w:sz w:val="28"/>
          <w:szCs w:val="28"/>
        </w:rPr>
        <w:t xml:space="preserve">, и </w:t>
      </w:r>
      <w:proofErr w:type="spellStart"/>
      <w:r w:rsidRPr="00A87C70">
        <w:rPr>
          <w:rFonts w:cs="Times New Roman"/>
          <w:sz w:val="28"/>
          <w:szCs w:val="28"/>
        </w:rPr>
        <w:t>American</w:t>
      </w:r>
      <w:proofErr w:type="spellEnd"/>
      <w:r w:rsidRPr="00A87C70">
        <w:rPr>
          <w:rFonts w:cs="Times New Roman"/>
          <w:sz w:val="28"/>
          <w:szCs w:val="28"/>
        </w:rPr>
        <w:t xml:space="preserve"> </w:t>
      </w:r>
      <w:proofErr w:type="spellStart"/>
      <w:r w:rsidRPr="00A87C70">
        <w:rPr>
          <w:rFonts w:cs="Times New Roman"/>
          <w:sz w:val="28"/>
          <w:szCs w:val="28"/>
        </w:rPr>
        <w:t>Express</w:t>
      </w:r>
      <w:proofErr w:type="spellEnd"/>
      <w:r w:rsidRPr="00A87C70">
        <w:rPr>
          <w:rFonts w:cs="Times New Roman"/>
          <w:sz w:val="28"/>
          <w:szCs w:val="28"/>
        </w:rPr>
        <w:t>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 xml:space="preserve">Электронные платежи: Оплата может быть произведена с использованием платежных систем, таких как </w:t>
      </w:r>
      <w:proofErr w:type="spellStart"/>
      <w:r w:rsidRPr="00A87C70">
        <w:rPr>
          <w:rFonts w:cs="Times New Roman"/>
          <w:sz w:val="28"/>
          <w:szCs w:val="28"/>
        </w:rPr>
        <w:t>PayPal</w:t>
      </w:r>
      <w:proofErr w:type="spellEnd"/>
      <w:r w:rsidRPr="00A87C70">
        <w:rPr>
          <w:rFonts w:cs="Times New Roman"/>
          <w:sz w:val="28"/>
          <w:szCs w:val="28"/>
        </w:rPr>
        <w:t>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8.2 Выставление счетов и условия о</w:t>
      </w:r>
      <w:r w:rsidRPr="00A87C70">
        <w:rPr>
          <w:rFonts w:cs="Times New Roman"/>
          <w:sz w:val="28"/>
          <w:szCs w:val="28"/>
        </w:rPr>
        <w:t>платы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Пользователь будет получать счета на указанный им электронный адрес в момент предоставления услуг. Оплата должна быть произведена немедленно, в течение 24 часов с момента получения счета. Счета будут включать в себя информацию о сумме оплаты, сроках оплаты и инструкции по оплате. В случае необходимости, клиент</w:t>
      </w:r>
      <w:r>
        <w:rPr>
          <w:rFonts w:cs="Times New Roman"/>
          <w:sz w:val="28"/>
          <w:szCs w:val="28"/>
        </w:rPr>
        <w:t xml:space="preserve"> может запросить бумажный счет.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8.3 </w:t>
      </w:r>
      <w:r w:rsidRPr="00A87C70">
        <w:rPr>
          <w:rFonts w:cs="Times New Roman"/>
          <w:sz w:val="28"/>
          <w:szCs w:val="28"/>
        </w:rPr>
        <w:t xml:space="preserve">Штрафы и </w:t>
      </w:r>
      <w:r>
        <w:rPr>
          <w:rFonts w:cs="Times New Roman"/>
          <w:sz w:val="28"/>
          <w:szCs w:val="28"/>
        </w:rPr>
        <w:t>с</w:t>
      </w:r>
      <w:r w:rsidRPr="00A87C70">
        <w:rPr>
          <w:rFonts w:cs="Times New Roman"/>
          <w:sz w:val="28"/>
          <w:szCs w:val="28"/>
        </w:rPr>
        <w:t>анкции</w:t>
      </w:r>
      <w:r>
        <w:rPr>
          <w:rFonts w:cs="Times New Roman"/>
          <w:sz w:val="28"/>
          <w:szCs w:val="28"/>
        </w:rPr>
        <w:t xml:space="preserve"> за несоблюдение условий о</w:t>
      </w:r>
      <w:r w:rsidRPr="00A87C70">
        <w:rPr>
          <w:rFonts w:cs="Times New Roman"/>
          <w:sz w:val="28"/>
          <w:szCs w:val="28"/>
        </w:rPr>
        <w:t>платы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В случае несоблюдения условий оплаты, включая невыполнение оплаты в установленный срок, мы оставляем за собой право отказать в предоставлении услуг пользователю. Предоставление услуг будет восстановлено только пос</w:t>
      </w:r>
      <w:r>
        <w:rPr>
          <w:rFonts w:cs="Times New Roman"/>
          <w:sz w:val="28"/>
          <w:szCs w:val="28"/>
        </w:rPr>
        <w:t>ле полной уплаты задолженности.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8.4 </w:t>
      </w:r>
      <w:r w:rsidRPr="00A87C70">
        <w:rPr>
          <w:rFonts w:cs="Times New Roman"/>
          <w:sz w:val="28"/>
          <w:szCs w:val="28"/>
        </w:rPr>
        <w:t xml:space="preserve">Изменения в </w:t>
      </w:r>
      <w:r>
        <w:rPr>
          <w:rFonts w:cs="Times New Roman"/>
          <w:sz w:val="28"/>
          <w:szCs w:val="28"/>
        </w:rPr>
        <w:t>условиях оплаты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Любые изменения в условиях оплаты, включая изменения тарифов, будут заранее уведомлены пользователю по электронной почте. Пользователь имеет право на отказ от услуг в случае несогласия с нов</w:t>
      </w:r>
      <w:r>
        <w:rPr>
          <w:rFonts w:cs="Times New Roman"/>
          <w:sz w:val="28"/>
          <w:szCs w:val="28"/>
        </w:rPr>
        <w:t>ыми условиями.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8.5 </w:t>
      </w:r>
      <w:r w:rsidRPr="00A87C70">
        <w:rPr>
          <w:rFonts w:cs="Times New Roman"/>
          <w:sz w:val="28"/>
          <w:szCs w:val="28"/>
        </w:rPr>
        <w:t xml:space="preserve">Расходы и </w:t>
      </w:r>
      <w:r>
        <w:rPr>
          <w:rFonts w:cs="Times New Roman"/>
          <w:sz w:val="28"/>
          <w:szCs w:val="28"/>
        </w:rPr>
        <w:t>комиссии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Все банковские и транзакционные комиссии, связанные с оплатой услуг, несет пользователь. В случае возврата средств, связанного с ошибками пользователя, пользователь так</w:t>
      </w:r>
      <w:r>
        <w:rPr>
          <w:rFonts w:cs="Times New Roman"/>
          <w:sz w:val="28"/>
          <w:szCs w:val="28"/>
        </w:rPr>
        <w:t>же несет все связанные расходы.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8.6 </w:t>
      </w:r>
      <w:r w:rsidRPr="00A87C70">
        <w:rPr>
          <w:rFonts w:cs="Times New Roman"/>
          <w:sz w:val="28"/>
          <w:szCs w:val="28"/>
        </w:rPr>
        <w:t xml:space="preserve">Обязательства </w:t>
      </w:r>
      <w:r>
        <w:rPr>
          <w:rFonts w:cs="Times New Roman"/>
          <w:sz w:val="28"/>
          <w:szCs w:val="28"/>
        </w:rPr>
        <w:t>сторон по оплате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>Пользователь обязуется своевременно и полностью оплачивать услуги, предоставляемые сервисом по поиску лекарств. Мы обязуемся предоставлять доступ к сервису в соответст</w:t>
      </w:r>
      <w:r>
        <w:rPr>
          <w:rFonts w:cs="Times New Roman"/>
          <w:sz w:val="28"/>
          <w:szCs w:val="28"/>
        </w:rPr>
        <w:t>вии с установленными условиями.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8.7 </w:t>
      </w:r>
      <w:r w:rsidRPr="00A87C70">
        <w:rPr>
          <w:rFonts w:cs="Times New Roman"/>
          <w:sz w:val="28"/>
          <w:szCs w:val="28"/>
        </w:rPr>
        <w:t xml:space="preserve">Аудит и </w:t>
      </w:r>
      <w:r>
        <w:rPr>
          <w:rFonts w:cs="Times New Roman"/>
          <w:sz w:val="28"/>
          <w:szCs w:val="28"/>
        </w:rPr>
        <w:t>учет оплаты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 xml:space="preserve">Мы сохраняем </w:t>
      </w:r>
      <w:proofErr w:type="spellStart"/>
      <w:r w:rsidRPr="00A87C70">
        <w:rPr>
          <w:rFonts w:cs="Times New Roman"/>
          <w:sz w:val="28"/>
          <w:szCs w:val="28"/>
        </w:rPr>
        <w:t>аудитовые</w:t>
      </w:r>
      <w:proofErr w:type="spellEnd"/>
      <w:r w:rsidRPr="00A87C70">
        <w:rPr>
          <w:rFonts w:cs="Times New Roman"/>
          <w:sz w:val="28"/>
          <w:szCs w:val="28"/>
        </w:rPr>
        <w:t xml:space="preserve"> записи и документацию о всех платежах и транзакциях. В случае необходимости, пользователь имеет право запроси</w:t>
      </w:r>
      <w:r>
        <w:rPr>
          <w:rFonts w:cs="Times New Roman"/>
          <w:sz w:val="28"/>
          <w:szCs w:val="28"/>
        </w:rPr>
        <w:t>ть информацию о своих платежах.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8.8 </w:t>
      </w:r>
      <w:r w:rsidRPr="00A87C70">
        <w:rPr>
          <w:rFonts w:cs="Times New Roman"/>
          <w:sz w:val="28"/>
          <w:szCs w:val="28"/>
        </w:rPr>
        <w:t xml:space="preserve">Контактные </w:t>
      </w:r>
      <w:r>
        <w:rPr>
          <w:rFonts w:cs="Times New Roman"/>
          <w:sz w:val="28"/>
          <w:szCs w:val="28"/>
        </w:rPr>
        <w:t>данные для вопросов по оплате</w:t>
      </w:r>
    </w:p>
    <w:p w:rsidR="00AC5ECD" w:rsidRPr="00B90185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A87C70">
        <w:rPr>
          <w:rFonts w:cs="Times New Roman"/>
          <w:sz w:val="28"/>
          <w:szCs w:val="28"/>
        </w:rPr>
        <w:t xml:space="preserve">Для вопросов, связанных с оплатой и счетами, пользователь может связаться с нашим отделом поддержки по адресу </w:t>
      </w:r>
      <w:r w:rsidRPr="00DD7E0E">
        <w:rPr>
          <w:rFonts w:cs="Times New Roman"/>
          <w:sz w:val="28"/>
          <w:szCs w:val="28"/>
        </w:rPr>
        <w:t>support@</w:t>
      </w:r>
      <w:r w:rsidRPr="00D6608E">
        <w:rPr>
          <w:rFonts w:cs="Times New Roman"/>
          <w:sz w:val="28"/>
          <w:szCs w:val="28"/>
        </w:rPr>
        <w:t>lecarstva</w:t>
      </w:r>
      <w:r w:rsidRPr="00DD7E0E">
        <w:rPr>
          <w:rFonts w:cs="Times New Roman"/>
          <w:sz w:val="28"/>
          <w:szCs w:val="28"/>
        </w:rPr>
        <w:t>.com</w:t>
      </w:r>
    </w:p>
    <w:p w:rsidR="00AC5ECD" w:rsidRPr="00DD7E0E" w:rsidRDefault="00AC5ECD" w:rsidP="00AC5ECD">
      <w:pPr>
        <w:spacing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9</w:t>
      </w:r>
      <w:r w:rsidRPr="00DD7E0E">
        <w:rPr>
          <w:rFonts w:cs="Times New Roman"/>
          <w:b/>
          <w:sz w:val="28"/>
          <w:szCs w:val="28"/>
        </w:rPr>
        <w:t>. Контакты администрации сервиса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 w:rsidRPr="00DD7E0E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</w:t>
      </w:r>
      <w:r w:rsidRPr="00DD7E0E">
        <w:rPr>
          <w:rFonts w:cs="Times New Roman"/>
          <w:sz w:val="28"/>
          <w:szCs w:val="28"/>
        </w:rPr>
        <w:t>Общие</w:t>
      </w:r>
      <w:r>
        <w:rPr>
          <w:rFonts w:cs="Times New Roman"/>
          <w:sz w:val="28"/>
          <w:szCs w:val="28"/>
        </w:rPr>
        <w:t xml:space="preserve"> контакты администрации сервиса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 xml:space="preserve">Для связи с администрацией сервиса по общим вопросам и запросам, </w:t>
      </w:r>
      <w:r>
        <w:rPr>
          <w:rFonts w:cs="Times New Roman"/>
          <w:sz w:val="28"/>
          <w:szCs w:val="28"/>
        </w:rPr>
        <w:t>пользователь</w:t>
      </w:r>
      <w:r w:rsidRPr="00DD7E0E">
        <w:rPr>
          <w:rFonts w:cs="Times New Roman"/>
          <w:sz w:val="28"/>
          <w:szCs w:val="28"/>
        </w:rPr>
        <w:t xml:space="preserve"> может и</w:t>
      </w:r>
      <w:r>
        <w:rPr>
          <w:rFonts w:cs="Times New Roman"/>
          <w:sz w:val="28"/>
          <w:szCs w:val="28"/>
        </w:rPr>
        <w:t>спользовать следующие контакты: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Электронная почта администрации сервиса: admin@</w:t>
      </w:r>
      <w:r w:rsidRPr="00D6608E">
        <w:rPr>
          <w:rFonts w:cs="Times New Roman"/>
          <w:sz w:val="28"/>
          <w:szCs w:val="28"/>
        </w:rPr>
        <w:t>lecarstva</w:t>
      </w:r>
      <w:r w:rsidRPr="00DD7E0E">
        <w:rPr>
          <w:rFonts w:cs="Times New Roman"/>
          <w:sz w:val="28"/>
          <w:szCs w:val="28"/>
        </w:rPr>
        <w:t>.com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 xml:space="preserve">Телефон администрации сервиса: </w:t>
      </w:r>
      <w:r>
        <w:rPr>
          <w:rFonts w:cs="Times New Roman"/>
          <w:sz w:val="28"/>
          <w:szCs w:val="28"/>
        </w:rPr>
        <w:t>8(029</w:t>
      </w:r>
      <w:r w:rsidRPr="00DD7E0E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</w:t>
      </w:r>
      <w:r w:rsidRPr="00DD7E0E">
        <w:rPr>
          <w:rFonts w:cs="Times New Roman"/>
          <w:sz w:val="28"/>
          <w:szCs w:val="28"/>
        </w:rPr>
        <w:t>964-51-01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9.2 Техническая поддержка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 xml:space="preserve">В случае возникновения технических вопросов или проблем с использованием сервиса, </w:t>
      </w:r>
      <w:r>
        <w:rPr>
          <w:rFonts w:cs="Times New Roman"/>
          <w:sz w:val="28"/>
          <w:szCs w:val="28"/>
        </w:rPr>
        <w:t>пользователь</w:t>
      </w:r>
      <w:r w:rsidRPr="00DD7E0E">
        <w:rPr>
          <w:rFonts w:cs="Times New Roman"/>
          <w:sz w:val="28"/>
          <w:szCs w:val="28"/>
        </w:rPr>
        <w:t xml:space="preserve"> может обратиться </w:t>
      </w:r>
      <w:r>
        <w:rPr>
          <w:rFonts w:cs="Times New Roman"/>
          <w:sz w:val="28"/>
          <w:szCs w:val="28"/>
        </w:rPr>
        <w:t>в службу технической поддержки: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Электронная почта технической поддержки: support@</w:t>
      </w:r>
      <w:r w:rsidRPr="00D6608E">
        <w:rPr>
          <w:rFonts w:cs="Times New Roman"/>
          <w:sz w:val="28"/>
          <w:szCs w:val="28"/>
        </w:rPr>
        <w:t>lecarstva</w:t>
      </w:r>
      <w:r w:rsidRPr="00DD7E0E">
        <w:rPr>
          <w:rFonts w:cs="Times New Roman"/>
          <w:sz w:val="28"/>
          <w:szCs w:val="28"/>
        </w:rPr>
        <w:t>.com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Телефон технической поддержки: 8(029)</w:t>
      </w:r>
      <w:r w:rsidRPr="00DD7E0E">
        <w:t xml:space="preserve"> </w:t>
      </w:r>
      <w:r w:rsidRPr="00DD7E0E">
        <w:rPr>
          <w:rFonts w:cs="Times New Roman"/>
          <w:sz w:val="28"/>
          <w:szCs w:val="28"/>
        </w:rPr>
        <w:t>757-14-70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Время работы технической поддержки:</w:t>
      </w:r>
      <w:r>
        <w:rPr>
          <w:rFonts w:cs="Times New Roman"/>
          <w:sz w:val="28"/>
          <w:szCs w:val="28"/>
        </w:rPr>
        <w:t xml:space="preserve"> ежедневно с</w:t>
      </w:r>
      <w:r w:rsidRPr="00DD7E0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9:00 до 21</w:t>
      </w:r>
      <w:r w:rsidRPr="00A87C70">
        <w:rPr>
          <w:rFonts w:cs="Times New Roman"/>
          <w:sz w:val="28"/>
          <w:szCs w:val="28"/>
        </w:rPr>
        <w:t xml:space="preserve">:00 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</w:t>
      </w:r>
      <w:r w:rsidRPr="00DD7E0E">
        <w:rPr>
          <w:rFonts w:cs="Times New Roman"/>
          <w:sz w:val="28"/>
          <w:szCs w:val="28"/>
        </w:rPr>
        <w:t>.3 Управление аккаунтом и администр</w:t>
      </w:r>
      <w:r>
        <w:rPr>
          <w:rFonts w:cs="Times New Roman"/>
          <w:sz w:val="28"/>
          <w:szCs w:val="28"/>
        </w:rPr>
        <w:t>ативные запросы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 xml:space="preserve">Для вопросов, связанных с управлением аккаунтом, изменениями в информации о компании или другими административными запросами, </w:t>
      </w:r>
      <w:r>
        <w:rPr>
          <w:rFonts w:cs="Times New Roman"/>
          <w:sz w:val="28"/>
          <w:szCs w:val="28"/>
        </w:rPr>
        <w:t>пользователь</w:t>
      </w:r>
      <w:r w:rsidRPr="00DD7E0E">
        <w:rPr>
          <w:rFonts w:cs="Times New Roman"/>
          <w:sz w:val="28"/>
          <w:szCs w:val="28"/>
        </w:rPr>
        <w:t xml:space="preserve"> может обратиться </w:t>
      </w:r>
      <w:r>
        <w:rPr>
          <w:rFonts w:cs="Times New Roman"/>
          <w:sz w:val="28"/>
          <w:szCs w:val="28"/>
        </w:rPr>
        <w:t>по следующим контактным данным: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Электронная почта отдела управления аккаунтом: account@</w:t>
      </w:r>
      <w:r w:rsidRPr="00D6608E">
        <w:rPr>
          <w:rFonts w:cs="Times New Roman"/>
          <w:sz w:val="28"/>
          <w:szCs w:val="28"/>
        </w:rPr>
        <w:t>lecarstva</w:t>
      </w:r>
      <w:r w:rsidRPr="00DD7E0E">
        <w:rPr>
          <w:rFonts w:cs="Times New Roman"/>
          <w:sz w:val="28"/>
          <w:szCs w:val="28"/>
        </w:rPr>
        <w:t>.com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Телефон отдела управления аккаунтом: 8(029)</w:t>
      </w:r>
      <w:r w:rsidRPr="00DD7E0E">
        <w:t xml:space="preserve"> </w:t>
      </w:r>
      <w:r w:rsidRPr="00DD7E0E">
        <w:rPr>
          <w:rFonts w:cs="Times New Roman"/>
          <w:sz w:val="28"/>
          <w:szCs w:val="28"/>
        </w:rPr>
        <w:t>174-46-88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9.4 Сроки и реакция на запросы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Администрация сервиса обязуется реагировать на зап</w:t>
      </w:r>
      <w:r>
        <w:rPr>
          <w:rFonts w:cs="Times New Roman"/>
          <w:sz w:val="28"/>
          <w:szCs w:val="28"/>
        </w:rPr>
        <w:t>росы пользователя в следующие сроки: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Обработка общих запросов в течение 24 часов.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>Реакция на технические проблемы в приоритетном порядке в течение 4 часов.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lastRenderedPageBreak/>
        <w:t>Рассмотрение административных запросов в течение 48 часов.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9.5 Эскалация запросов</w:t>
      </w:r>
    </w:p>
    <w:p w:rsidR="00AC5ECD" w:rsidRPr="00DD7E0E" w:rsidRDefault="00AC5ECD" w:rsidP="00AC5ECD">
      <w:pPr>
        <w:spacing w:after="0"/>
        <w:jc w:val="both"/>
        <w:rPr>
          <w:rFonts w:cs="Times New Roman"/>
          <w:sz w:val="28"/>
          <w:szCs w:val="28"/>
        </w:rPr>
      </w:pPr>
      <w:r w:rsidRPr="00DD7E0E">
        <w:rPr>
          <w:rFonts w:cs="Times New Roman"/>
          <w:sz w:val="28"/>
          <w:szCs w:val="28"/>
        </w:rPr>
        <w:t xml:space="preserve">Если </w:t>
      </w:r>
      <w:r>
        <w:rPr>
          <w:rFonts w:cs="Times New Roman"/>
          <w:sz w:val="28"/>
          <w:szCs w:val="28"/>
        </w:rPr>
        <w:t>пользователь</w:t>
      </w:r>
      <w:r w:rsidRPr="00DD7E0E">
        <w:rPr>
          <w:rFonts w:cs="Times New Roman"/>
          <w:sz w:val="28"/>
          <w:szCs w:val="28"/>
        </w:rPr>
        <w:t xml:space="preserve"> не удовлетворен реакцией администрации сервиса или уровнем обслуживания, он имеет право запросить эскалацию запроса. Для этого </w:t>
      </w:r>
      <w:r>
        <w:rPr>
          <w:rFonts w:cs="Times New Roman"/>
          <w:sz w:val="28"/>
          <w:szCs w:val="28"/>
        </w:rPr>
        <w:t>пользователь</w:t>
      </w:r>
      <w:r w:rsidRPr="00DD7E0E">
        <w:rPr>
          <w:rFonts w:cs="Times New Roman"/>
          <w:sz w:val="28"/>
          <w:szCs w:val="28"/>
        </w:rPr>
        <w:t xml:space="preserve"> может обратиться по контактным данным для </w:t>
      </w:r>
      <w:r>
        <w:rPr>
          <w:rFonts w:cs="Times New Roman"/>
          <w:sz w:val="28"/>
          <w:szCs w:val="28"/>
        </w:rPr>
        <w:t>э</w:t>
      </w:r>
      <w:r w:rsidR="0066497A">
        <w:rPr>
          <w:rFonts w:cs="Times New Roman"/>
          <w:sz w:val="28"/>
          <w:szCs w:val="28"/>
        </w:rPr>
        <w:t xml:space="preserve">скалации, указанным в разделе </w:t>
      </w:r>
      <w:r w:rsidR="0066497A" w:rsidRPr="0066497A">
        <w:rPr>
          <w:rFonts w:cs="Times New Roman"/>
          <w:sz w:val="28"/>
          <w:szCs w:val="28"/>
        </w:rPr>
        <w:t>9</w:t>
      </w:r>
      <w:r>
        <w:rPr>
          <w:rFonts w:cs="Times New Roman"/>
          <w:sz w:val="28"/>
          <w:szCs w:val="28"/>
        </w:rPr>
        <w:t>.1.</w:t>
      </w:r>
    </w:p>
    <w:p w:rsidR="00AC5ECD" w:rsidRPr="00F50174" w:rsidRDefault="00AC5ECD" w:rsidP="00AC5ECD">
      <w:pPr>
        <w:spacing w:after="0"/>
        <w:jc w:val="both"/>
        <w:rPr>
          <w:rFonts w:cs="Times New Roman"/>
          <w:sz w:val="28"/>
          <w:szCs w:val="28"/>
          <w:lang w:val="en-AU"/>
        </w:rPr>
      </w:pPr>
      <w:r w:rsidRPr="00A87C70">
        <w:rPr>
          <w:rFonts w:cs="Times New Roman"/>
          <w:sz w:val="28"/>
          <w:szCs w:val="28"/>
        </w:rPr>
        <w:t>ООО</w:t>
      </w:r>
      <w:r w:rsidRPr="00F50174">
        <w:rPr>
          <w:rFonts w:cs="Times New Roman"/>
          <w:sz w:val="28"/>
          <w:szCs w:val="28"/>
          <w:lang w:val="en-AU"/>
        </w:rPr>
        <w:t xml:space="preserve"> «</w:t>
      </w:r>
      <w:proofErr w:type="spellStart"/>
      <w:r w:rsidRPr="00F50174">
        <w:rPr>
          <w:rFonts w:cs="Times New Roman"/>
          <w:sz w:val="28"/>
          <w:szCs w:val="28"/>
          <w:lang w:val="en-AU"/>
        </w:rPr>
        <w:t>Lecarstva</w:t>
      </w:r>
      <w:proofErr w:type="spellEnd"/>
      <w:r w:rsidRPr="00F50174">
        <w:rPr>
          <w:rFonts w:cs="Times New Roman"/>
          <w:sz w:val="28"/>
          <w:szCs w:val="28"/>
          <w:lang w:val="en-AU"/>
        </w:rPr>
        <w:t>»</w:t>
      </w:r>
    </w:p>
    <w:p w:rsidR="00AC5ECD" w:rsidRPr="00F50174" w:rsidRDefault="00AC5ECD" w:rsidP="00AC5ECD">
      <w:pPr>
        <w:spacing w:after="0"/>
        <w:jc w:val="both"/>
        <w:rPr>
          <w:rFonts w:cs="Times New Roman"/>
          <w:sz w:val="28"/>
          <w:szCs w:val="28"/>
          <w:lang w:val="en-AU"/>
        </w:rPr>
      </w:pPr>
      <w:r w:rsidRPr="00A87C70">
        <w:rPr>
          <w:rFonts w:cs="Times New Roman"/>
          <w:sz w:val="28"/>
          <w:szCs w:val="28"/>
        </w:rPr>
        <w:t>Телефон</w:t>
      </w:r>
      <w:r w:rsidRPr="00F50174">
        <w:rPr>
          <w:rFonts w:cs="Times New Roman"/>
          <w:sz w:val="28"/>
          <w:szCs w:val="28"/>
          <w:lang w:val="en-AU"/>
        </w:rPr>
        <w:t>: +375(29) 313-28-89</w:t>
      </w:r>
    </w:p>
    <w:p w:rsidR="00AC5ECD" w:rsidRPr="00A87C70" w:rsidRDefault="00AC5ECD" w:rsidP="00AC5ECD">
      <w:pPr>
        <w:spacing w:after="0"/>
        <w:jc w:val="both"/>
        <w:rPr>
          <w:rFonts w:cs="Times New Roman"/>
          <w:sz w:val="28"/>
          <w:szCs w:val="28"/>
          <w:lang w:val="en-AU"/>
        </w:rPr>
      </w:pPr>
      <w:r w:rsidRPr="00A87C70">
        <w:rPr>
          <w:rFonts w:cs="Times New Roman"/>
          <w:sz w:val="28"/>
          <w:szCs w:val="28"/>
          <w:lang w:val="en-AU"/>
        </w:rPr>
        <w:t xml:space="preserve">E-mail: </w:t>
      </w:r>
      <w:proofErr w:type="spellStart"/>
      <w:r w:rsidRPr="00A87C70">
        <w:rPr>
          <w:rFonts w:cs="Times New Roman"/>
          <w:sz w:val="28"/>
          <w:szCs w:val="28"/>
          <w:lang w:val="en-AU"/>
        </w:rPr>
        <w:t>lecarstva</w:t>
      </w:r>
      <w:proofErr w:type="spellEnd"/>
      <w:r w:rsidRPr="00A87C70">
        <w:rPr>
          <w:rFonts w:cs="Times New Roman"/>
          <w:sz w:val="28"/>
          <w:szCs w:val="28"/>
          <w:lang w:val="en-AU"/>
        </w:rPr>
        <w:t xml:space="preserve"> @gmail.com</w:t>
      </w:r>
    </w:p>
    <w:p w:rsidR="00AC5ECD" w:rsidRPr="00A87C70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A87C70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A87C70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A87C70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sz w:val="28"/>
          <w:szCs w:val="28"/>
          <w:lang w:val="en-AU"/>
        </w:rPr>
      </w:pPr>
    </w:p>
    <w:p w:rsidR="00AC5ECD" w:rsidRDefault="00AC5ECD" w:rsidP="00AC5ECD">
      <w:pPr>
        <w:jc w:val="both"/>
        <w:rPr>
          <w:rFonts w:cs="Times New Roman"/>
          <w:sz w:val="28"/>
          <w:szCs w:val="28"/>
          <w:lang w:val="en-AU"/>
        </w:rPr>
      </w:pPr>
      <w:r w:rsidRPr="0066497A">
        <w:rPr>
          <w:rFonts w:cs="Times New Roman"/>
          <w:sz w:val="28"/>
          <w:szCs w:val="28"/>
          <w:lang w:val="en-AU"/>
        </w:rPr>
        <w:t xml:space="preserve">          </w:t>
      </w:r>
    </w:p>
    <w:p w:rsidR="0066497A" w:rsidRPr="0066497A" w:rsidRDefault="0066497A" w:rsidP="00AC5ECD">
      <w:pPr>
        <w:jc w:val="both"/>
        <w:rPr>
          <w:rFonts w:cs="Times New Roman"/>
          <w:b/>
          <w:i/>
          <w:sz w:val="28"/>
          <w:szCs w:val="28"/>
          <w:lang w:val="en-AU"/>
        </w:rPr>
      </w:pPr>
    </w:p>
    <w:p w:rsidR="00AC5ECD" w:rsidRPr="0066497A" w:rsidRDefault="00AC5ECD" w:rsidP="00AC5ECD">
      <w:pPr>
        <w:jc w:val="both"/>
        <w:rPr>
          <w:rFonts w:cs="Times New Roman"/>
          <w:sz w:val="28"/>
          <w:szCs w:val="28"/>
          <w:lang w:val="en-AU"/>
        </w:rPr>
      </w:pPr>
    </w:p>
    <w:p w:rsidR="00F54D82" w:rsidRPr="00F54D82" w:rsidRDefault="00B03F51" w:rsidP="0087666A">
      <w:pPr>
        <w:pStyle w:val="1"/>
        <w:spacing w:after="0"/>
        <w:jc w:val="center"/>
      </w:pPr>
      <w:bookmarkStart w:id="6" w:name="_Toc153446643"/>
      <w:r w:rsidRPr="00B03F51">
        <w:lastRenderedPageBreak/>
        <w:t>Организационное обеспечение информационной системы</w:t>
      </w:r>
      <w:bookmarkEnd w:id="6"/>
    </w:p>
    <w:p w:rsidR="006E60BB" w:rsidRPr="006E60BB" w:rsidRDefault="006E60BB" w:rsidP="007B1D0F">
      <w:pPr>
        <w:spacing w:after="0"/>
        <w:jc w:val="both"/>
        <w:rPr>
          <w:sz w:val="28"/>
          <w:szCs w:val="28"/>
        </w:rPr>
      </w:pPr>
      <w:r w:rsidRPr="006E60BB">
        <w:rPr>
          <w:sz w:val="28"/>
          <w:szCs w:val="28"/>
        </w:rPr>
        <w:t>1) Владелец - физическое лицо, которое владеет информационной системой.</w:t>
      </w:r>
    </w:p>
    <w:p w:rsidR="006E60BB" w:rsidRDefault="006E60BB" w:rsidP="007B1D0F">
      <w:pPr>
        <w:spacing w:after="0"/>
        <w:jc w:val="both"/>
        <w:rPr>
          <w:sz w:val="28"/>
          <w:szCs w:val="28"/>
        </w:rPr>
      </w:pPr>
      <w:r w:rsidRPr="006E60BB">
        <w:rPr>
          <w:sz w:val="28"/>
          <w:szCs w:val="28"/>
        </w:rPr>
        <w:t>2) ООО "</w:t>
      </w:r>
      <w:proofErr w:type="spellStart"/>
      <w:r>
        <w:rPr>
          <w:rFonts w:cs="Times New Roman"/>
          <w:sz w:val="28"/>
          <w:szCs w:val="28"/>
          <w:lang w:val="en-AU"/>
        </w:rPr>
        <w:t>Lecarstva</w:t>
      </w:r>
      <w:proofErr w:type="spellEnd"/>
      <w:r>
        <w:rPr>
          <w:sz w:val="28"/>
          <w:szCs w:val="28"/>
        </w:rPr>
        <w:t>" - организация</w:t>
      </w:r>
      <w:r w:rsidRPr="006E60BB">
        <w:rPr>
          <w:sz w:val="28"/>
          <w:szCs w:val="28"/>
        </w:rPr>
        <w:t xml:space="preserve"> </w:t>
      </w:r>
      <w:r w:rsidRPr="00B53076">
        <w:rPr>
          <w:rFonts w:cs="Times New Roman"/>
          <w:sz w:val="28"/>
          <w:szCs w:val="28"/>
        </w:rPr>
        <w:t>для поиска лекарств в аптеках города</w:t>
      </w:r>
      <w:r>
        <w:rPr>
          <w:sz w:val="28"/>
          <w:szCs w:val="28"/>
        </w:rPr>
        <w:t>, предоставляющая необходимую информацию.</w:t>
      </w:r>
    </w:p>
    <w:p w:rsidR="0066497A" w:rsidRPr="0066497A" w:rsidRDefault="006E60BB" w:rsidP="007B1D0F">
      <w:pPr>
        <w:spacing w:after="0"/>
        <w:jc w:val="both"/>
        <w:rPr>
          <w:sz w:val="28"/>
          <w:szCs w:val="28"/>
        </w:rPr>
      </w:pPr>
      <w:r w:rsidRPr="006E60BB">
        <w:rPr>
          <w:sz w:val="28"/>
          <w:szCs w:val="28"/>
        </w:rPr>
        <w:t>Организационная структура: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Руководство:</w:t>
      </w:r>
      <w:r>
        <w:rPr>
          <w:bCs/>
          <w:sz w:val="28"/>
          <w:szCs w:val="28"/>
        </w:rPr>
        <w:t xml:space="preserve"> 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Директор: общее управление компанией и разработка стратегии - 1 человек.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Заместитель директора: поддержка директора в реализации стратегии - 1 человек.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Технический директор: управление технической составляющей компании - 1 человек.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Главный инженер: руководство техническими аспектами проектов - 1 человек.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Главный бухгалтер: управление финансами и бухгалтерией - 1 человек.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Главный экономист: анализ экономической эффективности проектов - 1 человек.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Менеджер по взаимоотношениям с бизнесом (BRM): управление отношениями с к</w:t>
      </w:r>
      <w:r w:rsidR="00782B94">
        <w:rPr>
          <w:sz w:val="28"/>
          <w:szCs w:val="28"/>
        </w:rPr>
        <w:t>лиентами и бизнес-партнерами - 1</w:t>
      </w:r>
      <w:r w:rsidRPr="0066497A">
        <w:rPr>
          <w:sz w:val="28"/>
          <w:szCs w:val="28"/>
        </w:rPr>
        <w:t xml:space="preserve"> человек.</w:t>
      </w:r>
    </w:p>
    <w:p w:rsidR="0066497A" w:rsidRPr="0066497A" w:rsidRDefault="0066497A" w:rsidP="00DC3E41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Менеджер по развитию бизнеса: развитие новых</w:t>
      </w:r>
      <w:r w:rsidR="00782B94">
        <w:rPr>
          <w:sz w:val="28"/>
          <w:szCs w:val="28"/>
        </w:rPr>
        <w:t xml:space="preserve"> бизнес-направлений и рынков - 1</w:t>
      </w:r>
      <w:r w:rsidRPr="0066497A">
        <w:rPr>
          <w:sz w:val="28"/>
          <w:szCs w:val="28"/>
        </w:rPr>
        <w:t xml:space="preserve"> человек.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Департамент персонала:</w:t>
      </w:r>
      <w:r>
        <w:rPr>
          <w:bCs/>
          <w:sz w:val="28"/>
          <w:szCs w:val="28"/>
        </w:rPr>
        <w:t xml:space="preserve"> </w:t>
      </w:r>
    </w:p>
    <w:p w:rsidR="0066497A" w:rsidRPr="0066497A" w:rsidRDefault="0066497A" w:rsidP="00DC3E41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Кадровик</w:t>
      </w:r>
      <w:r>
        <w:rPr>
          <w:sz w:val="28"/>
          <w:szCs w:val="28"/>
        </w:rPr>
        <w:t>и</w:t>
      </w:r>
      <w:r w:rsidRPr="0066497A">
        <w:rPr>
          <w:sz w:val="28"/>
          <w:szCs w:val="28"/>
        </w:rPr>
        <w:t>: по</w:t>
      </w:r>
      <w:r w:rsidR="00782B94">
        <w:rPr>
          <w:sz w:val="28"/>
          <w:szCs w:val="28"/>
        </w:rPr>
        <w:t>дбор и управление персоналом - 2</w:t>
      </w:r>
      <w:r w:rsidR="00ED1765">
        <w:rPr>
          <w:sz w:val="28"/>
          <w:szCs w:val="28"/>
        </w:rPr>
        <w:t xml:space="preserve"> человек</w:t>
      </w:r>
      <w:r w:rsidR="003610C9">
        <w:rPr>
          <w:sz w:val="28"/>
          <w:szCs w:val="28"/>
        </w:rPr>
        <w:t>а</w:t>
      </w:r>
      <w:r w:rsidRPr="0066497A">
        <w:rPr>
          <w:sz w:val="28"/>
          <w:szCs w:val="28"/>
        </w:rPr>
        <w:t>.</w:t>
      </w:r>
    </w:p>
    <w:p w:rsidR="0066497A" w:rsidRPr="0066497A" w:rsidRDefault="0066497A" w:rsidP="00DC3E41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 xml:space="preserve">HR </w:t>
      </w:r>
      <w:proofErr w:type="spellStart"/>
      <w:r w:rsidRPr="0066497A">
        <w:rPr>
          <w:sz w:val="28"/>
          <w:szCs w:val="28"/>
        </w:rPr>
        <w:t>Manager</w:t>
      </w:r>
      <w:proofErr w:type="spellEnd"/>
      <w:r w:rsidRPr="0066497A">
        <w:rPr>
          <w:sz w:val="28"/>
          <w:szCs w:val="28"/>
        </w:rPr>
        <w:t>: мотивирует, оценивае</w:t>
      </w:r>
      <w:r w:rsidR="00782B94">
        <w:rPr>
          <w:sz w:val="28"/>
          <w:szCs w:val="28"/>
        </w:rPr>
        <w:t xml:space="preserve">т и ищет нужных специалистов – 1 </w:t>
      </w:r>
      <w:r w:rsidR="00086858">
        <w:rPr>
          <w:sz w:val="28"/>
          <w:szCs w:val="28"/>
        </w:rPr>
        <w:t>человек</w:t>
      </w:r>
      <w:r w:rsidRPr="0066497A">
        <w:rPr>
          <w:sz w:val="28"/>
          <w:szCs w:val="28"/>
        </w:rPr>
        <w:t>.</w:t>
      </w:r>
    </w:p>
    <w:p w:rsidR="0066497A" w:rsidRPr="0066497A" w:rsidRDefault="0066497A" w:rsidP="00DC3E41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proofErr w:type="spellStart"/>
      <w:r w:rsidRPr="0066497A">
        <w:rPr>
          <w:sz w:val="28"/>
          <w:szCs w:val="28"/>
        </w:rPr>
        <w:t>Office</w:t>
      </w:r>
      <w:proofErr w:type="spellEnd"/>
      <w:r w:rsidRPr="0066497A">
        <w:rPr>
          <w:sz w:val="28"/>
          <w:szCs w:val="28"/>
        </w:rPr>
        <w:t xml:space="preserve"> </w:t>
      </w:r>
      <w:proofErr w:type="spellStart"/>
      <w:r w:rsidRPr="0066497A">
        <w:rPr>
          <w:sz w:val="28"/>
          <w:szCs w:val="28"/>
        </w:rPr>
        <w:t>manager</w:t>
      </w:r>
      <w:proofErr w:type="spellEnd"/>
      <w:r>
        <w:rPr>
          <w:sz w:val="28"/>
          <w:szCs w:val="28"/>
          <w:lang w:val="en-AU"/>
        </w:rPr>
        <w:t>s</w:t>
      </w:r>
      <w:r w:rsidRPr="0066497A">
        <w:rPr>
          <w:sz w:val="28"/>
          <w:szCs w:val="28"/>
        </w:rPr>
        <w:t>: управлением всех офисных служб, координацией их работы, снабжение офиса необходимыми расходными материалами - 2 человека.</w:t>
      </w:r>
    </w:p>
    <w:p w:rsidR="0066497A" w:rsidRPr="0066497A" w:rsidRDefault="0066497A" w:rsidP="00DC3E41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Специалисты по обучению и развит</w:t>
      </w:r>
      <w:r w:rsidR="00782B94">
        <w:rPr>
          <w:sz w:val="28"/>
          <w:szCs w:val="28"/>
        </w:rPr>
        <w:t>ию персонала - 2</w:t>
      </w:r>
      <w:r w:rsidRPr="0066497A">
        <w:rPr>
          <w:sz w:val="28"/>
          <w:szCs w:val="28"/>
        </w:rPr>
        <w:t xml:space="preserve"> человек</w:t>
      </w:r>
      <w:r w:rsidR="003610C9">
        <w:rPr>
          <w:sz w:val="28"/>
          <w:szCs w:val="28"/>
        </w:rPr>
        <w:t>а</w:t>
      </w:r>
      <w:r w:rsidRPr="0066497A">
        <w:rPr>
          <w:sz w:val="28"/>
          <w:szCs w:val="28"/>
        </w:rPr>
        <w:t>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Отдел разработки:</w:t>
      </w:r>
    </w:p>
    <w:p w:rsidR="0066497A" w:rsidRPr="0066497A" w:rsidRDefault="00504A43" w:rsidP="00DC3E41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отдела разработки</w:t>
      </w:r>
      <w:r w:rsidR="0066497A" w:rsidRPr="0066497A">
        <w:rPr>
          <w:sz w:val="28"/>
          <w:szCs w:val="28"/>
        </w:rPr>
        <w:t xml:space="preserve">: - </w:t>
      </w:r>
      <w:r w:rsidR="00C6739E">
        <w:rPr>
          <w:sz w:val="28"/>
          <w:szCs w:val="28"/>
        </w:rPr>
        <w:t>1</w:t>
      </w:r>
      <w:r w:rsidR="0066497A" w:rsidRPr="0066497A">
        <w:rPr>
          <w:sz w:val="28"/>
          <w:szCs w:val="28"/>
        </w:rPr>
        <w:t xml:space="preserve"> человек.</w:t>
      </w:r>
    </w:p>
    <w:p w:rsidR="0066497A" w:rsidRPr="0066497A" w:rsidRDefault="0066497A" w:rsidP="00DC3E41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Разработчики (</w:t>
      </w:r>
      <w:proofErr w:type="spellStart"/>
      <w:r w:rsidRPr="0066497A">
        <w:rPr>
          <w:sz w:val="28"/>
          <w:szCs w:val="28"/>
        </w:rPr>
        <w:t>Front-end</w:t>
      </w:r>
      <w:proofErr w:type="spellEnd"/>
      <w:r w:rsidRPr="0066497A">
        <w:rPr>
          <w:sz w:val="28"/>
          <w:szCs w:val="28"/>
        </w:rPr>
        <w:t xml:space="preserve">, </w:t>
      </w:r>
      <w:proofErr w:type="spellStart"/>
      <w:r w:rsidRPr="0066497A">
        <w:rPr>
          <w:sz w:val="28"/>
          <w:szCs w:val="28"/>
        </w:rPr>
        <w:t>Back-end</w:t>
      </w:r>
      <w:proofErr w:type="spellEnd"/>
      <w:r w:rsidRPr="0066497A">
        <w:rPr>
          <w:sz w:val="28"/>
          <w:szCs w:val="28"/>
        </w:rPr>
        <w:t xml:space="preserve">, </w:t>
      </w:r>
      <w:proofErr w:type="spellStart"/>
      <w:r w:rsidRPr="0066497A">
        <w:rPr>
          <w:sz w:val="28"/>
          <w:szCs w:val="28"/>
        </w:rPr>
        <w:t>Full-stack</w:t>
      </w:r>
      <w:proofErr w:type="spellEnd"/>
      <w:r w:rsidRPr="0066497A">
        <w:rPr>
          <w:sz w:val="28"/>
          <w:szCs w:val="28"/>
        </w:rPr>
        <w:t>): со</w:t>
      </w:r>
      <w:r w:rsidR="00C6739E">
        <w:rPr>
          <w:sz w:val="28"/>
          <w:szCs w:val="28"/>
        </w:rPr>
        <w:t>здание программных продуктов -</w:t>
      </w:r>
      <w:r w:rsidR="00782B94">
        <w:rPr>
          <w:sz w:val="28"/>
          <w:szCs w:val="28"/>
        </w:rPr>
        <w:t xml:space="preserve"> 2</w:t>
      </w:r>
      <w:r w:rsidRPr="0066497A">
        <w:rPr>
          <w:sz w:val="28"/>
          <w:szCs w:val="28"/>
        </w:rPr>
        <w:t xml:space="preserve"> человек</w:t>
      </w:r>
      <w:r w:rsidR="003610C9">
        <w:rPr>
          <w:sz w:val="28"/>
          <w:szCs w:val="28"/>
        </w:rPr>
        <w:t>а</w:t>
      </w:r>
      <w:r w:rsidRPr="0066497A">
        <w:rPr>
          <w:sz w:val="28"/>
          <w:szCs w:val="28"/>
        </w:rPr>
        <w:t>.</w:t>
      </w:r>
    </w:p>
    <w:p w:rsidR="0066497A" w:rsidRPr="0066497A" w:rsidRDefault="003610C9" w:rsidP="00DC3E41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Дизайнер</w:t>
      </w:r>
      <w:r w:rsidR="0066497A" w:rsidRPr="0066497A">
        <w:rPr>
          <w:sz w:val="28"/>
          <w:szCs w:val="28"/>
        </w:rPr>
        <w:t xml:space="preserve"> (</w:t>
      </w:r>
      <w:proofErr w:type="spellStart"/>
      <w:r w:rsidR="0066497A" w:rsidRPr="0066497A">
        <w:rPr>
          <w:sz w:val="28"/>
          <w:szCs w:val="28"/>
        </w:rPr>
        <w:t>Web</w:t>
      </w:r>
      <w:proofErr w:type="spellEnd"/>
      <w:r w:rsidR="0066497A" w:rsidRPr="0066497A">
        <w:rPr>
          <w:sz w:val="28"/>
          <w:szCs w:val="28"/>
        </w:rPr>
        <w:t xml:space="preserve">, UX/UI): разработка дизайна и </w:t>
      </w:r>
      <w:r w:rsidR="00C6739E">
        <w:rPr>
          <w:sz w:val="28"/>
          <w:szCs w:val="28"/>
        </w:rPr>
        <w:t>интерфейса продуктов - 1</w:t>
      </w:r>
      <w:r>
        <w:rPr>
          <w:sz w:val="28"/>
          <w:szCs w:val="28"/>
        </w:rPr>
        <w:t xml:space="preserve"> человек</w:t>
      </w:r>
      <w:r w:rsidR="0066497A" w:rsidRPr="0066497A">
        <w:rPr>
          <w:sz w:val="28"/>
          <w:szCs w:val="28"/>
        </w:rPr>
        <w:t>.</w:t>
      </w:r>
    </w:p>
    <w:p w:rsidR="0066497A" w:rsidRPr="0066497A" w:rsidRDefault="0066497A" w:rsidP="00DC3E41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Бизнес-аналитик: анализ бизнес-требований и разработ</w:t>
      </w:r>
      <w:r w:rsidR="00782B94">
        <w:rPr>
          <w:sz w:val="28"/>
          <w:szCs w:val="28"/>
        </w:rPr>
        <w:t>ка функциональных требований - 1</w:t>
      </w:r>
      <w:r w:rsidRPr="0066497A">
        <w:rPr>
          <w:sz w:val="28"/>
          <w:szCs w:val="28"/>
        </w:rPr>
        <w:t xml:space="preserve"> человек.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Отдел тестирования:</w:t>
      </w:r>
    </w:p>
    <w:p w:rsidR="0066497A" w:rsidRPr="0066497A" w:rsidRDefault="0066497A" w:rsidP="00DC3E41">
      <w:pPr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proofErr w:type="spellStart"/>
      <w:r w:rsidRPr="0066497A">
        <w:rPr>
          <w:sz w:val="28"/>
          <w:szCs w:val="28"/>
        </w:rPr>
        <w:t>Team</w:t>
      </w:r>
      <w:proofErr w:type="spellEnd"/>
      <w:r w:rsidRPr="0066497A">
        <w:rPr>
          <w:sz w:val="28"/>
          <w:szCs w:val="28"/>
        </w:rPr>
        <w:t xml:space="preserve"> </w:t>
      </w:r>
      <w:proofErr w:type="spellStart"/>
      <w:r w:rsidRPr="0066497A">
        <w:rPr>
          <w:sz w:val="28"/>
          <w:szCs w:val="28"/>
        </w:rPr>
        <w:t>Lead</w:t>
      </w:r>
      <w:proofErr w:type="spellEnd"/>
      <w:r w:rsidRPr="0066497A">
        <w:rPr>
          <w:sz w:val="28"/>
          <w:szCs w:val="28"/>
        </w:rPr>
        <w:t xml:space="preserve"> тестирования: руководство процессом тестирования - 1 человек.</w:t>
      </w:r>
    </w:p>
    <w:p w:rsidR="0066497A" w:rsidRPr="0066497A" w:rsidRDefault="0066497A" w:rsidP="00DC3E41">
      <w:pPr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proofErr w:type="spellStart"/>
      <w:r w:rsidRPr="0066497A">
        <w:rPr>
          <w:sz w:val="28"/>
          <w:szCs w:val="28"/>
        </w:rPr>
        <w:t>Тестировщики</w:t>
      </w:r>
      <w:proofErr w:type="spellEnd"/>
      <w:r w:rsidRPr="0066497A">
        <w:rPr>
          <w:sz w:val="28"/>
          <w:szCs w:val="28"/>
        </w:rPr>
        <w:t xml:space="preserve"> (</w:t>
      </w:r>
      <w:proofErr w:type="spellStart"/>
      <w:r w:rsidRPr="0066497A">
        <w:rPr>
          <w:sz w:val="28"/>
          <w:szCs w:val="28"/>
        </w:rPr>
        <w:t>Manual</w:t>
      </w:r>
      <w:proofErr w:type="spellEnd"/>
      <w:r w:rsidRPr="0066497A">
        <w:rPr>
          <w:sz w:val="28"/>
          <w:szCs w:val="28"/>
        </w:rPr>
        <w:t xml:space="preserve"> и </w:t>
      </w:r>
      <w:proofErr w:type="spellStart"/>
      <w:r w:rsidRPr="0066497A">
        <w:rPr>
          <w:sz w:val="28"/>
          <w:szCs w:val="28"/>
        </w:rPr>
        <w:t>Automation</w:t>
      </w:r>
      <w:proofErr w:type="spellEnd"/>
      <w:r w:rsidRPr="0066497A">
        <w:rPr>
          <w:sz w:val="28"/>
          <w:szCs w:val="28"/>
        </w:rPr>
        <w:t>): прове</w:t>
      </w:r>
      <w:r w:rsidR="00C6739E">
        <w:rPr>
          <w:sz w:val="28"/>
          <w:szCs w:val="28"/>
        </w:rPr>
        <w:t>дение тестирования продуктов - 2</w:t>
      </w:r>
      <w:r w:rsidRPr="0066497A">
        <w:rPr>
          <w:sz w:val="28"/>
          <w:szCs w:val="28"/>
        </w:rPr>
        <w:t xml:space="preserve"> человека.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Отдел маркетинга и продаж:</w:t>
      </w:r>
    </w:p>
    <w:p w:rsidR="0066497A" w:rsidRPr="0066497A" w:rsidRDefault="0066497A" w:rsidP="00DC3E41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Главный маркетинговый офицер (CMO): разработка маркетинговой стратегии - 1 человек.</w:t>
      </w:r>
    </w:p>
    <w:p w:rsidR="0066497A" w:rsidRPr="0066497A" w:rsidRDefault="00086858" w:rsidP="00DC3E41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Специалист</w:t>
      </w:r>
      <w:r w:rsidR="0066497A" w:rsidRPr="0066497A">
        <w:rPr>
          <w:sz w:val="28"/>
          <w:szCs w:val="28"/>
        </w:rPr>
        <w:t xml:space="preserve"> по цифровому маркетингу: про</w:t>
      </w:r>
      <w:r>
        <w:rPr>
          <w:sz w:val="28"/>
          <w:szCs w:val="28"/>
        </w:rPr>
        <w:t xml:space="preserve">движение продуктов в </w:t>
      </w:r>
      <w:proofErr w:type="spellStart"/>
      <w:r>
        <w:rPr>
          <w:sz w:val="28"/>
          <w:szCs w:val="28"/>
        </w:rPr>
        <w:t>онлайне</w:t>
      </w:r>
      <w:proofErr w:type="spellEnd"/>
      <w:r>
        <w:rPr>
          <w:sz w:val="28"/>
          <w:szCs w:val="28"/>
        </w:rPr>
        <w:t xml:space="preserve"> - </w:t>
      </w:r>
      <w:r w:rsidR="00782B94">
        <w:rPr>
          <w:sz w:val="28"/>
          <w:szCs w:val="28"/>
        </w:rPr>
        <w:t xml:space="preserve">1 </w:t>
      </w:r>
      <w:r>
        <w:rPr>
          <w:sz w:val="28"/>
          <w:szCs w:val="28"/>
        </w:rPr>
        <w:t>человек</w:t>
      </w:r>
      <w:r w:rsidR="0066497A" w:rsidRPr="0066497A">
        <w:rPr>
          <w:sz w:val="28"/>
          <w:szCs w:val="28"/>
        </w:rPr>
        <w:t>.</w:t>
      </w:r>
    </w:p>
    <w:p w:rsidR="0066497A" w:rsidRPr="0066497A" w:rsidRDefault="003610C9" w:rsidP="00DC3E41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>-менеджер</w:t>
      </w:r>
      <w:r w:rsidR="0066497A" w:rsidRPr="0066497A">
        <w:rPr>
          <w:sz w:val="28"/>
          <w:szCs w:val="28"/>
        </w:rPr>
        <w:t>: соз</w:t>
      </w:r>
      <w:r w:rsidR="00C6739E">
        <w:rPr>
          <w:sz w:val="28"/>
          <w:szCs w:val="28"/>
        </w:rPr>
        <w:t>дание и управление контентом - 1</w:t>
      </w:r>
      <w:r>
        <w:rPr>
          <w:sz w:val="28"/>
          <w:szCs w:val="28"/>
        </w:rPr>
        <w:t xml:space="preserve"> человек</w:t>
      </w:r>
      <w:r w:rsidR="0066497A" w:rsidRPr="0066497A">
        <w:rPr>
          <w:sz w:val="28"/>
          <w:szCs w:val="28"/>
        </w:rPr>
        <w:t>.</w:t>
      </w:r>
    </w:p>
    <w:p w:rsidR="0066497A" w:rsidRPr="0066497A" w:rsidRDefault="0066497A" w:rsidP="00DC3E41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Аналитик маркетинга: анализ эффектив</w:t>
      </w:r>
      <w:r w:rsidR="00C6739E">
        <w:rPr>
          <w:sz w:val="28"/>
          <w:szCs w:val="28"/>
        </w:rPr>
        <w:t>ности маркетинговых кампаний - 1</w:t>
      </w:r>
      <w:r w:rsidRPr="0066497A">
        <w:rPr>
          <w:sz w:val="28"/>
          <w:szCs w:val="28"/>
        </w:rPr>
        <w:t xml:space="preserve"> человек.</w:t>
      </w:r>
    </w:p>
    <w:p w:rsidR="0066497A" w:rsidRPr="0066497A" w:rsidRDefault="003610C9" w:rsidP="00DC3E41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  <w:r w:rsidR="0066497A" w:rsidRPr="0066497A">
        <w:rPr>
          <w:sz w:val="28"/>
          <w:szCs w:val="28"/>
        </w:rPr>
        <w:t xml:space="preserve"> по коммуникациям через соц. сети (SMO): управление комму</w:t>
      </w:r>
      <w:r w:rsidR="00C6739E">
        <w:rPr>
          <w:sz w:val="28"/>
          <w:szCs w:val="28"/>
        </w:rPr>
        <w:t>никациями в социальных сетях - 1</w:t>
      </w:r>
      <w:r>
        <w:rPr>
          <w:sz w:val="28"/>
          <w:szCs w:val="28"/>
        </w:rPr>
        <w:t xml:space="preserve"> человек</w:t>
      </w:r>
      <w:r w:rsidR="0066497A" w:rsidRPr="0066497A">
        <w:rPr>
          <w:sz w:val="28"/>
          <w:szCs w:val="28"/>
        </w:rPr>
        <w:t>.</w:t>
      </w:r>
    </w:p>
    <w:p w:rsidR="0066497A" w:rsidRPr="0066497A" w:rsidRDefault="003610C9" w:rsidP="00DC3E41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  <w:r w:rsidR="0066497A" w:rsidRPr="0066497A">
        <w:rPr>
          <w:sz w:val="28"/>
          <w:szCs w:val="28"/>
        </w:rPr>
        <w:t xml:space="preserve"> по партнерским отношениям: развитие партнерских связей и сотрудничества - </w:t>
      </w:r>
      <w:r w:rsidR="00C6739E">
        <w:rPr>
          <w:sz w:val="28"/>
          <w:szCs w:val="28"/>
        </w:rPr>
        <w:t>1</w:t>
      </w:r>
      <w:r w:rsidR="0066497A" w:rsidRPr="0066497A">
        <w:rPr>
          <w:sz w:val="28"/>
          <w:szCs w:val="28"/>
        </w:rPr>
        <w:t xml:space="preserve"> человек.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Отдел экономики и финансов:</w:t>
      </w:r>
    </w:p>
    <w:p w:rsidR="0066497A" w:rsidRPr="0066497A" w:rsidRDefault="0066497A" w:rsidP="00DC3E41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Финансовый директор (CFO): управление финансами компании - 1 человек.</w:t>
      </w:r>
    </w:p>
    <w:p w:rsidR="0066497A" w:rsidRPr="0066497A" w:rsidRDefault="003610C9" w:rsidP="00DC3E41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Финансовый аналитик</w:t>
      </w:r>
      <w:r w:rsidR="0066497A" w:rsidRPr="0066497A">
        <w:rPr>
          <w:sz w:val="28"/>
          <w:szCs w:val="28"/>
        </w:rPr>
        <w:t>: анализ финансовых д</w:t>
      </w:r>
      <w:r w:rsidR="00C6739E">
        <w:rPr>
          <w:sz w:val="28"/>
          <w:szCs w:val="28"/>
        </w:rPr>
        <w:t>анных и планирование бюджета - 1</w:t>
      </w:r>
      <w:r>
        <w:rPr>
          <w:sz w:val="28"/>
          <w:szCs w:val="28"/>
        </w:rPr>
        <w:t xml:space="preserve"> человек</w:t>
      </w:r>
      <w:r w:rsidR="0066497A" w:rsidRPr="0066497A">
        <w:rPr>
          <w:sz w:val="28"/>
          <w:szCs w:val="28"/>
        </w:rPr>
        <w:t>.</w:t>
      </w:r>
    </w:p>
    <w:p w:rsidR="0066497A" w:rsidRPr="0066497A" w:rsidRDefault="0066497A" w:rsidP="00DC3E41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Бухгалтеры: ведение бухг</w:t>
      </w:r>
      <w:r w:rsidR="00782B94">
        <w:rPr>
          <w:sz w:val="28"/>
          <w:szCs w:val="28"/>
        </w:rPr>
        <w:t>алтерии и финансовых отчетов - 2</w:t>
      </w:r>
      <w:r w:rsidRPr="0066497A">
        <w:rPr>
          <w:sz w:val="28"/>
          <w:szCs w:val="28"/>
        </w:rPr>
        <w:t xml:space="preserve"> человека.</w:t>
      </w:r>
    </w:p>
    <w:p w:rsidR="0066497A" w:rsidRPr="0066497A" w:rsidRDefault="003610C9" w:rsidP="00DC3E41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Нормировщик</w:t>
      </w:r>
      <w:r w:rsidR="0066497A" w:rsidRPr="0066497A">
        <w:rPr>
          <w:sz w:val="28"/>
          <w:szCs w:val="28"/>
        </w:rPr>
        <w:t>: определение станда</w:t>
      </w:r>
      <w:r w:rsidR="00086858">
        <w:rPr>
          <w:sz w:val="28"/>
          <w:szCs w:val="28"/>
        </w:rPr>
        <w:t xml:space="preserve">ртов и нормирование ресурсов - </w:t>
      </w:r>
      <w:r w:rsidR="00C6739E">
        <w:rPr>
          <w:sz w:val="28"/>
          <w:szCs w:val="28"/>
        </w:rPr>
        <w:t xml:space="preserve"> 1 </w:t>
      </w:r>
      <w:r w:rsidR="0066497A" w:rsidRPr="0066497A">
        <w:rPr>
          <w:sz w:val="28"/>
          <w:szCs w:val="28"/>
        </w:rPr>
        <w:t>человек.</w:t>
      </w:r>
    </w:p>
    <w:p w:rsidR="0066497A" w:rsidRPr="0066497A" w:rsidRDefault="0066497A" w:rsidP="00DC3E41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Страховщик: упр</w:t>
      </w:r>
      <w:r w:rsidR="00782B94">
        <w:rPr>
          <w:sz w:val="28"/>
          <w:szCs w:val="28"/>
        </w:rPr>
        <w:t>авление страховыми вопросами - 1</w:t>
      </w:r>
      <w:r w:rsidRPr="0066497A">
        <w:rPr>
          <w:sz w:val="28"/>
          <w:szCs w:val="28"/>
        </w:rPr>
        <w:t xml:space="preserve"> человек.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Юридический отдел:</w:t>
      </w:r>
    </w:p>
    <w:p w:rsidR="0066497A" w:rsidRPr="0066497A" w:rsidRDefault="0066497A" w:rsidP="00DC3E41">
      <w:pPr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Главный юрисконсульт: является начальником юридического отдела</w:t>
      </w:r>
      <w:r w:rsidR="00B435C5">
        <w:rPr>
          <w:sz w:val="28"/>
          <w:szCs w:val="28"/>
        </w:rPr>
        <w:t xml:space="preserve"> - 1</w:t>
      </w:r>
      <w:r w:rsidRPr="0066497A">
        <w:rPr>
          <w:sz w:val="28"/>
          <w:szCs w:val="28"/>
        </w:rPr>
        <w:t xml:space="preserve"> человек.</w:t>
      </w:r>
    </w:p>
    <w:p w:rsidR="0066497A" w:rsidRPr="0066497A" w:rsidRDefault="003610C9" w:rsidP="00DC3E41">
      <w:pPr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Старший</w:t>
      </w:r>
      <w:r w:rsidR="0066497A" w:rsidRPr="0066497A">
        <w:rPr>
          <w:sz w:val="28"/>
          <w:szCs w:val="28"/>
        </w:rPr>
        <w:t xml:space="preserve"> юрисконсульт: решение юридических вопросов и консультации</w:t>
      </w:r>
      <w:r w:rsidR="0066497A">
        <w:rPr>
          <w:sz w:val="28"/>
          <w:szCs w:val="28"/>
        </w:rPr>
        <w:t xml:space="preserve"> </w:t>
      </w:r>
      <w:r w:rsidR="00C6739E">
        <w:rPr>
          <w:sz w:val="28"/>
          <w:szCs w:val="28"/>
        </w:rPr>
        <w:t>- 1</w:t>
      </w:r>
      <w:r w:rsidR="0066497A" w:rsidRPr="0066497A">
        <w:rPr>
          <w:sz w:val="28"/>
          <w:szCs w:val="28"/>
        </w:rPr>
        <w:t xml:space="preserve"> человек.</w:t>
      </w:r>
    </w:p>
    <w:p w:rsidR="0066497A" w:rsidRPr="0066497A" w:rsidRDefault="003610C9" w:rsidP="00DC3E41">
      <w:pPr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Ведущие</w:t>
      </w:r>
      <w:r w:rsidR="0066497A" w:rsidRPr="0066497A">
        <w:rPr>
          <w:sz w:val="28"/>
          <w:szCs w:val="28"/>
        </w:rPr>
        <w:t xml:space="preserve"> юрисконсульт</w:t>
      </w:r>
      <w:r>
        <w:rPr>
          <w:sz w:val="28"/>
          <w:szCs w:val="28"/>
        </w:rPr>
        <w:t>ы</w:t>
      </w:r>
      <w:r w:rsidR="0066497A" w:rsidRPr="0066497A">
        <w:rPr>
          <w:sz w:val="28"/>
          <w:szCs w:val="28"/>
        </w:rPr>
        <w:t>: управление определенными юридическими вопросами</w:t>
      </w:r>
      <w:r w:rsidR="0066497A">
        <w:rPr>
          <w:sz w:val="28"/>
          <w:szCs w:val="28"/>
        </w:rPr>
        <w:t xml:space="preserve"> </w:t>
      </w:r>
      <w:r w:rsidR="00C6739E">
        <w:rPr>
          <w:sz w:val="28"/>
          <w:szCs w:val="28"/>
        </w:rPr>
        <w:t>- 2</w:t>
      </w:r>
      <w:r w:rsidR="0066497A" w:rsidRPr="0066497A">
        <w:rPr>
          <w:sz w:val="28"/>
          <w:szCs w:val="28"/>
        </w:rPr>
        <w:t xml:space="preserve"> человека.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Технический отдел:</w:t>
      </w:r>
    </w:p>
    <w:p w:rsidR="0066497A" w:rsidRDefault="003610C9" w:rsidP="00DC3E41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Инженер</w:t>
      </w:r>
      <w:r w:rsidR="0066497A" w:rsidRPr="0066497A">
        <w:rPr>
          <w:sz w:val="28"/>
          <w:szCs w:val="28"/>
        </w:rPr>
        <w:t xml:space="preserve"> (Инженер-конструктор): раз</w:t>
      </w:r>
      <w:r w:rsidR="00C6739E">
        <w:rPr>
          <w:sz w:val="28"/>
          <w:szCs w:val="28"/>
        </w:rPr>
        <w:t>работка и инженерные решения - 1</w:t>
      </w:r>
      <w:r>
        <w:rPr>
          <w:sz w:val="28"/>
          <w:szCs w:val="28"/>
        </w:rPr>
        <w:t xml:space="preserve"> человек</w:t>
      </w:r>
      <w:r w:rsidR="0066497A" w:rsidRPr="0066497A">
        <w:rPr>
          <w:sz w:val="28"/>
          <w:szCs w:val="28"/>
        </w:rPr>
        <w:t>.</w:t>
      </w:r>
    </w:p>
    <w:p w:rsidR="00EA7A32" w:rsidRPr="0066497A" w:rsidRDefault="00EA7A32" w:rsidP="00EA7A32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EA7A32">
        <w:rPr>
          <w:sz w:val="28"/>
          <w:szCs w:val="28"/>
        </w:rPr>
        <w:t>Инженер баз данных</w:t>
      </w:r>
      <w:r>
        <w:rPr>
          <w:sz w:val="28"/>
          <w:szCs w:val="28"/>
        </w:rPr>
        <w:t>: разработка и обслуживание баз данных - 1 человек</w:t>
      </w:r>
      <w:r w:rsidRPr="0066497A">
        <w:rPr>
          <w:sz w:val="28"/>
          <w:szCs w:val="28"/>
        </w:rPr>
        <w:t>.</w:t>
      </w:r>
    </w:p>
    <w:p w:rsidR="0066497A" w:rsidRPr="0066497A" w:rsidRDefault="00EA7A32" w:rsidP="00DC3E41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Технолог: внедрение новых технологий - 1 человек</w:t>
      </w:r>
      <w:r w:rsidR="0066497A" w:rsidRPr="0066497A">
        <w:rPr>
          <w:sz w:val="28"/>
          <w:szCs w:val="28"/>
        </w:rPr>
        <w:t>.</w:t>
      </w:r>
    </w:p>
    <w:p w:rsidR="0066497A" w:rsidRPr="0066497A" w:rsidRDefault="0066497A" w:rsidP="00DC3E41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Системные администраторы: у</w:t>
      </w:r>
      <w:r w:rsidR="00782B94">
        <w:rPr>
          <w:sz w:val="28"/>
          <w:szCs w:val="28"/>
        </w:rPr>
        <w:t>правление IT-инфраструктурой - 2</w:t>
      </w:r>
      <w:r w:rsidRPr="0066497A">
        <w:rPr>
          <w:sz w:val="28"/>
          <w:szCs w:val="28"/>
        </w:rPr>
        <w:t xml:space="preserve"> человека.</w:t>
      </w:r>
    </w:p>
    <w:p w:rsidR="0066497A" w:rsidRPr="0066497A" w:rsidRDefault="003610C9" w:rsidP="00DC3E41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Финансовый</w:t>
      </w:r>
      <w:r w:rsidR="0066497A" w:rsidRPr="0066497A">
        <w:rPr>
          <w:sz w:val="28"/>
          <w:szCs w:val="28"/>
        </w:rPr>
        <w:t xml:space="preserve"> аналитик: анализ техни</w:t>
      </w:r>
      <w:r w:rsidR="00C6739E">
        <w:rPr>
          <w:sz w:val="28"/>
          <w:szCs w:val="28"/>
        </w:rPr>
        <w:t xml:space="preserve">ческих и финансовых аспектов – 1 </w:t>
      </w:r>
      <w:r w:rsidR="0066497A" w:rsidRPr="0066497A">
        <w:rPr>
          <w:sz w:val="28"/>
          <w:szCs w:val="28"/>
        </w:rPr>
        <w:t>человек.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>Служба безопасности:</w:t>
      </w:r>
    </w:p>
    <w:p w:rsidR="0066497A" w:rsidRPr="0066497A" w:rsidRDefault="0066497A" w:rsidP="00DC3E41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Охрана: обеспечение безопасн</w:t>
      </w:r>
      <w:r w:rsidR="00782B94">
        <w:rPr>
          <w:sz w:val="28"/>
          <w:szCs w:val="28"/>
        </w:rPr>
        <w:t>ости сотрудников и имущества - 2</w:t>
      </w:r>
      <w:r w:rsidRPr="0066497A">
        <w:rPr>
          <w:sz w:val="28"/>
          <w:szCs w:val="28"/>
        </w:rPr>
        <w:t xml:space="preserve"> человека.</w:t>
      </w:r>
    </w:p>
    <w:p w:rsidR="0066497A" w:rsidRDefault="0066497A" w:rsidP="00DC3E41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 xml:space="preserve">Информационная безопасность (CISO): защита </w:t>
      </w:r>
      <w:r w:rsidR="00782B94">
        <w:rPr>
          <w:sz w:val="28"/>
          <w:szCs w:val="28"/>
        </w:rPr>
        <w:t>информации и данных компании - 2</w:t>
      </w:r>
      <w:r w:rsidR="00B435C5">
        <w:rPr>
          <w:sz w:val="28"/>
          <w:szCs w:val="28"/>
        </w:rPr>
        <w:t xml:space="preserve"> человек</w:t>
      </w:r>
      <w:r w:rsidR="003610C9">
        <w:rPr>
          <w:sz w:val="28"/>
          <w:szCs w:val="28"/>
        </w:rPr>
        <w:t>а</w:t>
      </w:r>
      <w:r w:rsidRPr="0066497A">
        <w:rPr>
          <w:sz w:val="28"/>
          <w:szCs w:val="28"/>
        </w:rPr>
        <w:t>.</w:t>
      </w:r>
    </w:p>
    <w:p w:rsidR="000F1190" w:rsidRPr="000F1190" w:rsidRDefault="000F1190" w:rsidP="007B1D0F">
      <w:pPr>
        <w:spacing w:after="0"/>
        <w:jc w:val="both"/>
        <w:rPr>
          <w:sz w:val="28"/>
          <w:szCs w:val="28"/>
        </w:rPr>
      </w:pPr>
      <w:r w:rsidRPr="000F1190">
        <w:rPr>
          <w:bCs/>
          <w:sz w:val="28"/>
          <w:szCs w:val="28"/>
        </w:rPr>
        <w:t xml:space="preserve">Отдел клиентского сервиса и поддержки: </w:t>
      </w:r>
    </w:p>
    <w:p w:rsidR="000F1190" w:rsidRPr="000F1190" w:rsidRDefault="000F1190" w:rsidP="00DC3E41">
      <w:pPr>
        <w:pStyle w:val="a6"/>
        <w:numPr>
          <w:ilvl w:val="0"/>
          <w:numId w:val="19"/>
        </w:numPr>
        <w:spacing w:after="0"/>
        <w:jc w:val="both"/>
        <w:rPr>
          <w:bCs/>
          <w:sz w:val="28"/>
          <w:szCs w:val="28"/>
        </w:rPr>
      </w:pPr>
      <w:r w:rsidRPr="000F1190">
        <w:rPr>
          <w:bCs/>
          <w:sz w:val="28"/>
          <w:szCs w:val="28"/>
        </w:rPr>
        <w:t>Менеджер по клиентскому обслуживанию - 1 человек.</w:t>
      </w:r>
    </w:p>
    <w:p w:rsidR="000F1190" w:rsidRPr="000F1190" w:rsidRDefault="000F1190" w:rsidP="00DC3E41">
      <w:pPr>
        <w:pStyle w:val="a6"/>
        <w:numPr>
          <w:ilvl w:val="0"/>
          <w:numId w:val="19"/>
        </w:numPr>
        <w:spacing w:after="0"/>
        <w:jc w:val="both"/>
        <w:rPr>
          <w:bCs/>
          <w:sz w:val="28"/>
          <w:szCs w:val="28"/>
        </w:rPr>
      </w:pPr>
      <w:r w:rsidRPr="000F1190">
        <w:rPr>
          <w:bCs/>
          <w:sz w:val="28"/>
          <w:szCs w:val="28"/>
        </w:rPr>
        <w:t>Специ</w:t>
      </w:r>
      <w:r w:rsidR="00C6739E">
        <w:rPr>
          <w:bCs/>
          <w:sz w:val="28"/>
          <w:szCs w:val="28"/>
        </w:rPr>
        <w:t>алисты технической поддержки – 3</w:t>
      </w:r>
      <w:r w:rsidRPr="000F1190">
        <w:rPr>
          <w:bCs/>
          <w:sz w:val="28"/>
          <w:szCs w:val="28"/>
        </w:rPr>
        <w:t xml:space="preserve"> человек</w:t>
      </w:r>
      <w:r w:rsidR="003610C9">
        <w:rPr>
          <w:bCs/>
          <w:sz w:val="28"/>
          <w:szCs w:val="28"/>
        </w:rPr>
        <w:t>а</w:t>
      </w:r>
      <w:r w:rsidRPr="000F1190">
        <w:rPr>
          <w:bCs/>
          <w:sz w:val="28"/>
          <w:szCs w:val="28"/>
        </w:rPr>
        <w:t>.</w:t>
      </w:r>
    </w:p>
    <w:p w:rsidR="000F1190" w:rsidRPr="000F1190" w:rsidRDefault="000F1190" w:rsidP="00DC3E41">
      <w:pPr>
        <w:pStyle w:val="a6"/>
        <w:numPr>
          <w:ilvl w:val="0"/>
          <w:numId w:val="19"/>
        </w:numPr>
        <w:spacing w:after="0"/>
        <w:jc w:val="both"/>
        <w:rPr>
          <w:bCs/>
          <w:sz w:val="28"/>
          <w:szCs w:val="28"/>
        </w:rPr>
      </w:pPr>
      <w:r w:rsidRPr="000F1190">
        <w:rPr>
          <w:bCs/>
          <w:sz w:val="28"/>
          <w:szCs w:val="28"/>
        </w:rPr>
        <w:t xml:space="preserve">Операторы </w:t>
      </w:r>
      <w:proofErr w:type="spellStart"/>
      <w:r w:rsidRPr="000F1190">
        <w:rPr>
          <w:bCs/>
          <w:sz w:val="28"/>
          <w:szCs w:val="28"/>
        </w:rPr>
        <w:t>колл</w:t>
      </w:r>
      <w:proofErr w:type="spellEnd"/>
      <w:r w:rsidRPr="000F1190">
        <w:rPr>
          <w:bCs/>
          <w:sz w:val="28"/>
          <w:szCs w:val="28"/>
        </w:rPr>
        <w:t>-центра</w:t>
      </w:r>
      <w:r>
        <w:rPr>
          <w:bCs/>
          <w:sz w:val="28"/>
          <w:szCs w:val="28"/>
        </w:rPr>
        <w:t>:</w:t>
      </w:r>
      <w:r w:rsidRPr="000F1190">
        <w:t xml:space="preserve"> </w:t>
      </w:r>
      <w:r>
        <w:rPr>
          <w:bCs/>
          <w:sz w:val="28"/>
          <w:szCs w:val="28"/>
        </w:rPr>
        <w:t>обрабатывают</w:t>
      </w:r>
      <w:r w:rsidRPr="000F1190">
        <w:rPr>
          <w:bCs/>
          <w:sz w:val="28"/>
          <w:szCs w:val="28"/>
        </w:rPr>
        <w:t xml:space="preserve"> входящие или исходящие </w:t>
      </w:r>
      <w:r>
        <w:rPr>
          <w:bCs/>
          <w:sz w:val="28"/>
          <w:szCs w:val="28"/>
        </w:rPr>
        <w:t>запросы</w:t>
      </w:r>
      <w:r w:rsidRPr="000F11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пользователей</w:t>
      </w:r>
      <w:r w:rsidR="00C6739E">
        <w:rPr>
          <w:bCs/>
          <w:sz w:val="28"/>
          <w:szCs w:val="28"/>
        </w:rPr>
        <w:t xml:space="preserve">  – 4</w:t>
      </w:r>
      <w:r w:rsidRPr="000F1190">
        <w:rPr>
          <w:bCs/>
          <w:sz w:val="28"/>
          <w:szCs w:val="28"/>
        </w:rPr>
        <w:t xml:space="preserve"> человек</w:t>
      </w:r>
      <w:r w:rsidR="003610C9">
        <w:rPr>
          <w:bCs/>
          <w:sz w:val="28"/>
          <w:szCs w:val="28"/>
        </w:rPr>
        <w:t>а</w:t>
      </w:r>
      <w:r w:rsidRPr="000F1190">
        <w:rPr>
          <w:bCs/>
          <w:sz w:val="28"/>
          <w:szCs w:val="28"/>
        </w:rPr>
        <w:t xml:space="preserve">. </w:t>
      </w:r>
    </w:p>
    <w:p w:rsidR="0066497A" w:rsidRPr="0066497A" w:rsidRDefault="0066497A" w:rsidP="007B1D0F">
      <w:pPr>
        <w:spacing w:after="0"/>
        <w:jc w:val="both"/>
        <w:rPr>
          <w:sz w:val="28"/>
          <w:szCs w:val="28"/>
        </w:rPr>
      </w:pPr>
      <w:r w:rsidRPr="0066497A">
        <w:rPr>
          <w:bCs/>
          <w:sz w:val="28"/>
          <w:szCs w:val="28"/>
        </w:rPr>
        <w:t xml:space="preserve"> Офисное обслуживание:</w:t>
      </w:r>
    </w:p>
    <w:p w:rsidR="0066497A" w:rsidRPr="0066497A" w:rsidRDefault="0066497A" w:rsidP="00DC3E41">
      <w:pPr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lastRenderedPageBreak/>
        <w:t>Работник канцелярии: о</w:t>
      </w:r>
      <w:r w:rsidR="00B435C5">
        <w:rPr>
          <w:sz w:val="28"/>
          <w:szCs w:val="28"/>
        </w:rPr>
        <w:t xml:space="preserve">беспечение </w:t>
      </w:r>
      <w:r w:rsidR="00782B94">
        <w:rPr>
          <w:sz w:val="28"/>
          <w:szCs w:val="28"/>
        </w:rPr>
        <w:t>офисных процессов – 1</w:t>
      </w:r>
      <w:r w:rsidRPr="0066497A">
        <w:rPr>
          <w:sz w:val="28"/>
          <w:szCs w:val="28"/>
        </w:rPr>
        <w:t xml:space="preserve"> человек.</w:t>
      </w:r>
    </w:p>
    <w:p w:rsidR="0066497A" w:rsidRPr="0066497A" w:rsidRDefault="003610C9" w:rsidP="00DC3E41">
      <w:pPr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Диспетчер</w:t>
      </w:r>
      <w:r w:rsidR="0066497A" w:rsidRPr="0066497A">
        <w:rPr>
          <w:sz w:val="28"/>
          <w:szCs w:val="28"/>
        </w:rPr>
        <w:t>: контроль офисной инфрастру</w:t>
      </w:r>
      <w:r w:rsidR="001973E7">
        <w:rPr>
          <w:sz w:val="28"/>
          <w:szCs w:val="28"/>
        </w:rPr>
        <w:t>ктуры - 1</w:t>
      </w:r>
      <w:r>
        <w:rPr>
          <w:sz w:val="28"/>
          <w:szCs w:val="28"/>
        </w:rPr>
        <w:t xml:space="preserve"> человек</w:t>
      </w:r>
      <w:r w:rsidR="0066497A" w:rsidRPr="0066497A">
        <w:rPr>
          <w:sz w:val="28"/>
          <w:szCs w:val="28"/>
        </w:rPr>
        <w:t>.</w:t>
      </w:r>
    </w:p>
    <w:p w:rsidR="0066497A" w:rsidRPr="0066497A" w:rsidRDefault="0066497A" w:rsidP="00DC3E41">
      <w:pPr>
        <w:numPr>
          <w:ilvl w:val="0"/>
          <w:numId w:val="19"/>
        </w:num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Уборщи</w:t>
      </w:r>
      <w:r w:rsidR="007F2C39">
        <w:rPr>
          <w:sz w:val="28"/>
          <w:szCs w:val="28"/>
        </w:rPr>
        <w:t xml:space="preserve">ки: уборка офисных помещений - </w:t>
      </w:r>
      <w:r w:rsidR="00782B94">
        <w:rPr>
          <w:sz w:val="28"/>
          <w:szCs w:val="28"/>
        </w:rPr>
        <w:t>2</w:t>
      </w:r>
      <w:r w:rsidR="00B435C5">
        <w:rPr>
          <w:sz w:val="28"/>
          <w:szCs w:val="28"/>
        </w:rPr>
        <w:t xml:space="preserve"> человек</w:t>
      </w:r>
      <w:r w:rsidR="003610C9">
        <w:rPr>
          <w:sz w:val="28"/>
          <w:szCs w:val="28"/>
        </w:rPr>
        <w:t>а</w:t>
      </w:r>
      <w:r w:rsidRPr="0066497A">
        <w:rPr>
          <w:sz w:val="28"/>
          <w:szCs w:val="28"/>
        </w:rPr>
        <w:t>.</w:t>
      </w:r>
    </w:p>
    <w:p w:rsidR="007A381A" w:rsidRPr="0066497A" w:rsidRDefault="008847B6" w:rsidP="007B1D0F">
      <w:pPr>
        <w:spacing w:after="0"/>
        <w:jc w:val="both"/>
        <w:rPr>
          <w:sz w:val="28"/>
          <w:szCs w:val="28"/>
        </w:rPr>
      </w:pPr>
      <w:r w:rsidRPr="0066497A">
        <w:rPr>
          <w:sz w:val="28"/>
          <w:szCs w:val="28"/>
        </w:rPr>
        <w:t>Общее количеств</w:t>
      </w:r>
      <w:r w:rsidR="0066497A" w:rsidRPr="0066497A">
        <w:rPr>
          <w:sz w:val="28"/>
          <w:szCs w:val="28"/>
        </w:rPr>
        <w:t>о сотрудников в компании:</w:t>
      </w:r>
      <w:r w:rsidR="00B435C5">
        <w:rPr>
          <w:sz w:val="28"/>
          <w:szCs w:val="28"/>
        </w:rPr>
        <w:t xml:space="preserve"> </w:t>
      </w:r>
      <w:r w:rsidR="00782B94">
        <w:rPr>
          <w:sz w:val="28"/>
          <w:szCs w:val="28"/>
        </w:rPr>
        <w:t xml:space="preserve">55 </w:t>
      </w:r>
      <w:r w:rsidRPr="0066497A">
        <w:rPr>
          <w:sz w:val="28"/>
          <w:szCs w:val="28"/>
        </w:rPr>
        <w:t>человек.</w:t>
      </w:r>
    </w:p>
    <w:p w:rsidR="007A381A" w:rsidRPr="0066497A" w:rsidRDefault="007A381A" w:rsidP="007B1D0F">
      <w:pPr>
        <w:spacing w:after="0"/>
        <w:jc w:val="both"/>
        <w:rPr>
          <w:sz w:val="28"/>
          <w:szCs w:val="28"/>
        </w:rPr>
      </w:pPr>
    </w:p>
    <w:p w:rsidR="00063092" w:rsidRDefault="00063092" w:rsidP="007B1D0F">
      <w:pPr>
        <w:spacing w:after="0"/>
        <w:jc w:val="both"/>
        <w:rPr>
          <w:sz w:val="28"/>
          <w:szCs w:val="28"/>
        </w:rPr>
      </w:pPr>
    </w:p>
    <w:p w:rsidR="00063092" w:rsidRPr="00063092" w:rsidRDefault="00063092" w:rsidP="007B1D0F">
      <w:pPr>
        <w:spacing w:after="0"/>
        <w:jc w:val="both"/>
        <w:rPr>
          <w:sz w:val="28"/>
          <w:szCs w:val="28"/>
        </w:rPr>
      </w:pPr>
    </w:p>
    <w:p w:rsidR="0053611C" w:rsidRPr="008D6C1C" w:rsidRDefault="0053611C" w:rsidP="004F70EF">
      <w:pPr>
        <w:pStyle w:val="1"/>
        <w:spacing w:after="0"/>
        <w:jc w:val="center"/>
      </w:pPr>
    </w:p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53611C" w:rsidRPr="008D6C1C" w:rsidRDefault="0053611C" w:rsidP="0053611C"/>
    <w:p w:rsidR="000F2EBE" w:rsidRDefault="000F2EBE" w:rsidP="004F70EF">
      <w:pPr>
        <w:pStyle w:val="1"/>
        <w:spacing w:after="0"/>
        <w:jc w:val="center"/>
      </w:pPr>
      <w:bookmarkStart w:id="7" w:name="_Toc153446644"/>
      <w:r w:rsidRPr="000F2EBE">
        <w:lastRenderedPageBreak/>
        <w:t>Функциональные возможности сервиса</w:t>
      </w:r>
      <w:bookmarkEnd w:id="7"/>
    </w:p>
    <w:p w:rsidR="004F70EF" w:rsidRPr="00D6719C" w:rsidRDefault="004F70EF" w:rsidP="00D6719C">
      <w:pPr>
        <w:spacing w:after="0"/>
        <w:rPr>
          <w:b/>
          <w:sz w:val="28"/>
          <w:szCs w:val="28"/>
        </w:rPr>
      </w:pPr>
      <w:r w:rsidRPr="004F70EF">
        <w:rPr>
          <w:b/>
          <w:sz w:val="28"/>
          <w:szCs w:val="28"/>
        </w:rPr>
        <w:t xml:space="preserve">1.1 </w:t>
      </w:r>
      <w:r w:rsidR="000F2EBE" w:rsidRPr="004F70EF">
        <w:rPr>
          <w:b/>
          <w:sz w:val="28"/>
          <w:szCs w:val="28"/>
        </w:rPr>
        <w:t>Пользовательские роли</w:t>
      </w:r>
    </w:p>
    <w:p w:rsidR="00601E79" w:rsidRDefault="005B1662" w:rsidP="00473787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601E79">
        <w:rPr>
          <w:sz w:val="28"/>
          <w:szCs w:val="28"/>
        </w:rPr>
        <w:t>"Гость"</w:t>
      </w: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представляет собой незарегистрированного пользователя.</w:t>
      </w:r>
      <w:r>
        <w:rPr>
          <w:sz w:val="28"/>
          <w:szCs w:val="28"/>
        </w:rPr>
        <w:t xml:space="preserve"> </w:t>
      </w:r>
      <w:r w:rsidR="00601E79" w:rsidRPr="00601E79">
        <w:rPr>
          <w:sz w:val="28"/>
          <w:szCs w:val="28"/>
        </w:rPr>
        <w:t>Г</w:t>
      </w:r>
      <w:r>
        <w:rPr>
          <w:sz w:val="28"/>
          <w:szCs w:val="28"/>
        </w:rPr>
        <w:t>остю предоставляется возможности</w:t>
      </w:r>
      <w:r w:rsidR="00601E79" w:rsidRPr="00601E79">
        <w:rPr>
          <w:sz w:val="28"/>
          <w:szCs w:val="28"/>
        </w:rPr>
        <w:t xml:space="preserve"> общения с онлайн-ко</w:t>
      </w:r>
      <w:r>
        <w:rPr>
          <w:sz w:val="28"/>
          <w:szCs w:val="28"/>
        </w:rPr>
        <w:t xml:space="preserve">нсультантом, </w:t>
      </w:r>
      <w:r w:rsidR="00473787">
        <w:rPr>
          <w:sz w:val="28"/>
          <w:szCs w:val="28"/>
        </w:rPr>
        <w:t>заказа телефонного звонка</w:t>
      </w:r>
      <w:r w:rsidR="00601E79" w:rsidRPr="00601E79">
        <w:rPr>
          <w:sz w:val="28"/>
          <w:szCs w:val="28"/>
        </w:rPr>
        <w:t xml:space="preserve"> с представителями службы поддержки для консультаций. Дополнительно, ему доступен поиск лекарств по различным параметрам и </w:t>
      </w:r>
      <w:r w:rsidR="00D6719C">
        <w:rPr>
          <w:sz w:val="28"/>
          <w:szCs w:val="28"/>
        </w:rPr>
        <w:t xml:space="preserve">просмотр подробной информации о </w:t>
      </w:r>
      <w:r w:rsidR="00601E79" w:rsidRPr="00601E79">
        <w:rPr>
          <w:sz w:val="28"/>
          <w:szCs w:val="28"/>
        </w:rPr>
        <w:t>препаратах. Гость также может иска</w:t>
      </w:r>
      <w:r w:rsidR="00D6719C">
        <w:rPr>
          <w:sz w:val="28"/>
          <w:szCs w:val="28"/>
        </w:rPr>
        <w:t xml:space="preserve">ть аптеки, </w:t>
      </w:r>
      <w:proofErr w:type="spellStart"/>
      <w:r w:rsidR="00D6719C">
        <w:rPr>
          <w:sz w:val="28"/>
          <w:szCs w:val="28"/>
        </w:rPr>
        <w:t>ознакамливаться</w:t>
      </w:r>
      <w:proofErr w:type="spellEnd"/>
      <w:r w:rsidR="00D6719C">
        <w:rPr>
          <w:sz w:val="28"/>
          <w:szCs w:val="28"/>
        </w:rPr>
        <w:t xml:space="preserve"> с их </w:t>
      </w:r>
      <w:r w:rsidR="00601E79" w:rsidRPr="00601E79">
        <w:rPr>
          <w:sz w:val="28"/>
          <w:szCs w:val="28"/>
        </w:rPr>
        <w:t>местоположением, временем работы и контактными данными, а также получать персонализированную информацию о препаратах.</w:t>
      </w:r>
    </w:p>
    <w:p w:rsidR="00601E79" w:rsidRPr="00601E79" w:rsidRDefault="005B1662" w:rsidP="00473787">
      <w:pPr>
        <w:spacing w:after="0"/>
        <w:ind w:firstLine="708"/>
        <w:jc w:val="both"/>
        <w:rPr>
          <w:sz w:val="28"/>
          <w:szCs w:val="28"/>
        </w:rPr>
      </w:pPr>
      <w:r w:rsidRPr="005B1662">
        <w:rPr>
          <w:sz w:val="28"/>
          <w:szCs w:val="28"/>
        </w:rPr>
        <w:t>После успешной регистрации гость переходит в роль "Пользователь" и получает более широкий спектр функциональных возможностей. В этой роли ему становятся доступны все функции, предоставляемые в режиме "Гость", а также возможность оставлять отзывы о лекарствах и делиться своим опытом. Пользователь может также осуществлять бронирование лекарств и добавлять интересующие его препараты в раздел "Избранное" для более быстрого доступа при последующих поисках. Важно отметить, что пользователь имеет право отменить свою регистрацию, если это необходимо.</w:t>
      </w:r>
    </w:p>
    <w:p w:rsidR="00601E79" w:rsidRPr="00601E79" w:rsidRDefault="005B1662" w:rsidP="00473787">
      <w:pPr>
        <w:spacing w:after="0"/>
        <w:ind w:firstLine="708"/>
        <w:jc w:val="both"/>
        <w:rPr>
          <w:sz w:val="28"/>
          <w:szCs w:val="28"/>
        </w:rPr>
      </w:pPr>
      <w:r w:rsidRPr="005B1662">
        <w:rPr>
          <w:sz w:val="28"/>
          <w:szCs w:val="28"/>
        </w:rPr>
        <w:t xml:space="preserve">Роль "Менеджер" </w:t>
      </w:r>
      <w:r w:rsidR="00D6719C">
        <w:rPr>
          <w:sz w:val="28"/>
          <w:szCs w:val="28"/>
        </w:rPr>
        <w:t xml:space="preserve"> </w:t>
      </w:r>
      <w:r w:rsidRPr="005B1662">
        <w:rPr>
          <w:sz w:val="28"/>
          <w:szCs w:val="28"/>
        </w:rPr>
        <w:t>открывает широкие возможности для управления ресурсом сервиса. В этом режиме пользователь обладает следующими функциональными возможностями: он может управлять информацией о лекарствах, внося изменения, добавляя новые данные или удаляя устаревшие. Кроме того, менеджер имеет доступ к статистике использования сервиса, что позволяет ему оценить эффективность и предоставлять детальные отчеты администратору. Важным аспектом является возможность поддерживать обратную связь с пользователями интернет-сервиса, обеспечивая качественное взаимодействие и учет потребностей пользователей.</w:t>
      </w:r>
      <w:r w:rsidR="00601E79" w:rsidRPr="00601E79">
        <w:rPr>
          <w:sz w:val="28"/>
          <w:szCs w:val="28"/>
        </w:rPr>
        <w:t xml:space="preserve"> </w:t>
      </w:r>
      <w:r w:rsidR="00D6719C">
        <w:rPr>
          <w:rFonts w:cs="Times New Roman"/>
          <w:sz w:val="28"/>
          <w:szCs w:val="28"/>
        </w:rPr>
        <w:t xml:space="preserve">Данную роль назначает </w:t>
      </w:r>
      <w:r w:rsidR="00D6719C" w:rsidRPr="005B1662">
        <w:rPr>
          <w:sz w:val="28"/>
          <w:szCs w:val="28"/>
        </w:rPr>
        <w:t>"Администратор сервиса"</w:t>
      </w:r>
      <w:r w:rsidR="00D6719C">
        <w:rPr>
          <w:sz w:val="28"/>
          <w:szCs w:val="28"/>
        </w:rPr>
        <w:t xml:space="preserve"> после проверки данных</w:t>
      </w:r>
      <w:r w:rsidR="00473787">
        <w:rPr>
          <w:sz w:val="28"/>
          <w:szCs w:val="28"/>
        </w:rPr>
        <w:t xml:space="preserve"> оставленных в форме.</w:t>
      </w:r>
    </w:p>
    <w:p w:rsidR="005B1662" w:rsidRDefault="005B1662" w:rsidP="00473787">
      <w:pPr>
        <w:spacing w:after="0"/>
        <w:ind w:firstLine="708"/>
        <w:jc w:val="both"/>
        <w:rPr>
          <w:sz w:val="28"/>
          <w:szCs w:val="28"/>
        </w:rPr>
      </w:pPr>
      <w:r w:rsidRPr="005B1662">
        <w:rPr>
          <w:sz w:val="28"/>
          <w:szCs w:val="28"/>
        </w:rPr>
        <w:t>Р</w:t>
      </w:r>
      <w:r w:rsidR="00D6719C">
        <w:rPr>
          <w:sz w:val="28"/>
          <w:szCs w:val="28"/>
        </w:rPr>
        <w:t>оль</w:t>
      </w:r>
      <w:r w:rsidRPr="005B1662">
        <w:rPr>
          <w:sz w:val="28"/>
          <w:szCs w:val="28"/>
        </w:rPr>
        <w:t xml:space="preserve"> "Представитель аптеки"</w:t>
      </w:r>
      <w:r w:rsidR="00D6719C" w:rsidRPr="00D6719C">
        <w:rPr>
          <w:rFonts w:cs="Times New Roman"/>
          <w:sz w:val="28"/>
          <w:szCs w:val="28"/>
        </w:rPr>
        <w:t xml:space="preserve"> </w:t>
      </w:r>
      <w:r w:rsidR="00D6719C">
        <w:rPr>
          <w:rFonts w:cs="Times New Roman"/>
          <w:sz w:val="28"/>
          <w:szCs w:val="28"/>
        </w:rPr>
        <w:t>- это пользователь, который успешно прошел процесс верификации и получил соответствующий статус.</w:t>
      </w:r>
      <w:r w:rsidR="00D6719C">
        <w:rPr>
          <w:sz w:val="28"/>
          <w:szCs w:val="28"/>
        </w:rPr>
        <w:t xml:space="preserve"> П</w:t>
      </w:r>
      <w:r w:rsidRPr="005B1662">
        <w:rPr>
          <w:sz w:val="28"/>
          <w:szCs w:val="28"/>
        </w:rPr>
        <w:t>озволяет управлять информацией о лекарствах и аптеках, включая добавление, редактирование, удаление данных, а также внесение изменений в базу относительно количества лекарств в аптеке и осуществление бронирования препаратов.</w:t>
      </w:r>
    </w:p>
    <w:p w:rsidR="005B1662" w:rsidRPr="005B1662" w:rsidRDefault="005B1662" w:rsidP="00473787">
      <w:pPr>
        <w:spacing w:after="0"/>
        <w:ind w:firstLine="708"/>
        <w:jc w:val="both"/>
        <w:rPr>
          <w:sz w:val="28"/>
          <w:szCs w:val="28"/>
        </w:rPr>
      </w:pPr>
      <w:r w:rsidRPr="005B1662">
        <w:rPr>
          <w:sz w:val="28"/>
          <w:szCs w:val="28"/>
        </w:rPr>
        <w:t>"Администратор сервиса" играет ключевую роль, обладая высшим уровнем привилегий. Эта роль включает в себя</w:t>
      </w:r>
      <w:r w:rsidR="00D6719C">
        <w:rPr>
          <w:sz w:val="28"/>
          <w:szCs w:val="28"/>
        </w:rPr>
        <w:t xml:space="preserve"> несколько важных обязанностей:</w:t>
      </w:r>
    </w:p>
    <w:p w:rsidR="00601E79" w:rsidRPr="00601E79" w:rsidRDefault="005B1662" w:rsidP="00473787">
      <w:pPr>
        <w:spacing w:after="0"/>
        <w:jc w:val="both"/>
        <w:rPr>
          <w:sz w:val="28"/>
          <w:szCs w:val="28"/>
        </w:rPr>
      </w:pPr>
      <w:r w:rsidRPr="005B1662">
        <w:rPr>
          <w:sz w:val="28"/>
          <w:szCs w:val="28"/>
        </w:rPr>
        <w:t>управление пользователями и назначение соответс</w:t>
      </w:r>
      <w:r w:rsidR="00D6719C">
        <w:rPr>
          <w:sz w:val="28"/>
          <w:szCs w:val="28"/>
        </w:rPr>
        <w:t>твующих ролей, э</w:t>
      </w:r>
      <w:r w:rsidRPr="005B1662">
        <w:rPr>
          <w:sz w:val="28"/>
          <w:szCs w:val="28"/>
        </w:rPr>
        <w:t>то обеспечивает эффективное распределение ответственности и поддерживает сбалансированную систе</w:t>
      </w:r>
      <w:r w:rsidR="00D6719C">
        <w:rPr>
          <w:sz w:val="28"/>
          <w:szCs w:val="28"/>
        </w:rPr>
        <w:t>му функциональных возможностей</w:t>
      </w:r>
      <w:r w:rsidR="00D6719C" w:rsidRPr="00D6719C">
        <w:rPr>
          <w:sz w:val="28"/>
          <w:szCs w:val="28"/>
        </w:rPr>
        <w:t>;</w:t>
      </w:r>
      <w:r w:rsidR="00D6719C">
        <w:rPr>
          <w:sz w:val="28"/>
          <w:szCs w:val="28"/>
        </w:rPr>
        <w:t xml:space="preserve"> изменение  структуры</w:t>
      </w:r>
      <w:r w:rsidRPr="005B1662">
        <w:rPr>
          <w:sz w:val="28"/>
          <w:szCs w:val="28"/>
        </w:rPr>
        <w:t xml:space="preserve"> сайта</w:t>
      </w:r>
      <w:r w:rsidR="00D6719C">
        <w:rPr>
          <w:sz w:val="28"/>
          <w:szCs w:val="28"/>
        </w:rPr>
        <w:t xml:space="preserve">. </w:t>
      </w:r>
      <w:r w:rsidRPr="005B1662">
        <w:rPr>
          <w:sz w:val="28"/>
          <w:szCs w:val="28"/>
        </w:rPr>
        <w:t xml:space="preserve">Кроме того, администратор ответственен за поддержание информационной безопасности и защиту инфраструктуры от взломов. </w:t>
      </w:r>
      <w:r w:rsidR="00D6719C">
        <w:rPr>
          <w:sz w:val="28"/>
          <w:szCs w:val="28"/>
        </w:rPr>
        <w:t xml:space="preserve"> </w:t>
      </w:r>
      <w:r w:rsidRPr="005B1662">
        <w:rPr>
          <w:sz w:val="28"/>
          <w:szCs w:val="28"/>
        </w:rPr>
        <w:t>Доступ к роли "Администратор сервиса" предоставляется после запроса и согласования с HR-отделом проекта. Это гарантирует контроль и безопасность при предоставлении высших привилегий в системе.</w:t>
      </w:r>
    </w:p>
    <w:p w:rsidR="004F70EF" w:rsidRPr="004F70EF" w:rsidRDefault="004F70EF" w:rsidP="004F70EF">
      <w:pPr>
        <w:spacing w:after="0"/>
        <w:ind w:left="360"/>
        <w:rPr>
          <w:sz w:val="28"/>
          <w:szCs w:val="28"/>
        </w:rPr>
      </w:pPr>
    </w:p>
    <w:p w:rsidR="000F2EBE" w:rsidRDefault="004F70EF" w:rsidP="004F70EF">
      <w:pPr>
        <w:spacing w:after="0"/>
        <w:rPr>
          <w:b/>
          <w:sz w:val="28"/>
          <w:szCs w:val="28"/>
        </w:rPr>
      </w:pPr>
      <w:r w:rsidRPr="004F70EF">
        <w:rPr>
          <w:b/>
          <w:sz w:val="28"/>
          <w:szCs w:val="28"/>
        </w:rPr>
        <w:t xml:space="preserve">1.2 </w:t>
      </w:r>
      <w:r w:rsidR="000F2EBE" w:rsidRPr="004F70EF">
        <w:rPr>
          <w:b/>
          <w:sz w:val="28"/>
          <w:szCs w:val="28"/>
        </w:rPr>
        <w:t>Функциональное на</w:t>
      </w:r>
      <w:r w:rsidRPr="004F70EF">
        <w:rPr>
          <w:b/>
          <w:sz w:val="28"/>
          <w:szCs w:val="28"/>
        </w:rPr>
        <w:t>полнение пользовательских ролей</w:t>
      </w:r>
    </w:p>
    <w:p w:rsidR="00C3048A" w:rsidRPr="00EA45AE" w:rsidRDefault="00473787" w:rsidP="00EA45AE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диагра</w:t>
      </w:r>
      <w:r w:rsidRPr="00D33EE5">
        <w:rPr>
          <w:rFonts w:cs="Times New Roman"/>
          <w:sz w:val="28"/>
          <w:szCs w:val="28"/>
        </w:rPr>
        <w:t>мм</w:t>
      </w:r>
      <w:r>
        <w:rPr>
          <w:rFonts w:cs="Times New Roman"/>
          <w:sz w:val="28"/>
          <w:szCs w:val="28"/>
        </w:rPr>
        <w:t>а, представленная на рисунке 1:</w:t>
      </w:r>
    </w:p>
    <w:p w:rsidR="00C3048A" w:rsidRDefault="00EA45AE" w:rsidP="004F70EF">
      <w:pPr>
        <w:spacing w:after="0"/>
        <w:rPr>
          <w:sz w:val="28"/>
          <w:szCs w:val="28"/>
        </w:rPr>
      </w:pPr>
      <w:r w:rsidRPr="00EA45AE">
        <w:rPr>
          <w:noProof/>
          <w:sz w:val="28"/>
          <w:szCs w:val="28"/>
          <w:lang w:eastAsia="ru-RU"/>
        </w:rPr>
        <w:drawing>
          <wp:inline distT="0" distB="0" distL="0" distR="0" wp14:anchorId="286A641B" wp14:editId="7399438D">
            <wp:extent cx="6152515" cy="36664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8A" w:rsidRDefault="00C3048A" w:rsidP="00C3048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="000061E8">
        <w:rPr>
          <w:rFonts w:cs="Times New Roman"/>
          <w:sz w:val="28"/>
          <w:szCs w:val="28"/>
        </w:rPr>
        <w:t>Д</w:t>
      </w:r>
      <w:r>
        <w:rPr>
          <w:rFonts w:cs="Times New Roman"/>
          <w:sz w:val="28"/>
          <w:szCs w:val="28"/>
        </w:rPr>
        <w:t>иаграмма вариантов использования</w:t>
      </w:r>
    </w:p>
    <w:p w:rsidR="00C3048A" w:rsidRDefault="00C3048A" w:rsidP="004F70EF">
      <w:pPr>
        <w:spacing w:after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310C46" w:rsidTr="007A381A">
        <w:tc>
          <w:tcPr>
            <w:tcW w:w="5012" w:type="dxa"/>
          </w:tcPr>
          <w:p w:rsidR="00310C46" w:rsidRPr="00F85E4C" w:rsidRDefault="00310C46" w:rsidP="007A381A">
            <w:pPr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Прецедент</w:t>
            </w:r>
          </w:p>
        </w:tc>
        <w:tc>
          <w:tcPr>
            <w:tcW w:w="5013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Пояснение</w:t>
            </w:r>
          </w:p>
        </w:tc>
      </w:tr>
      <w:tr w:rsidR="00310C46" w:rsidTr="007A381A">
        <w:tc>
          <w:tcPr>
            <w:tcW w:w="5012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Подключение к сервису</w:t>
            </w:r>
          </w:p>
        </w:tc>
        <w:tc>
          <w:tcPr>
            <w:tcW w:w="5013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Любой пользователь может подключаться к сервису</w:t>
            </w:r>
          </w:p>
        </w:tc>
      </w:tr>
      <w:tr w:rsidR="00310C46" w:rsidTr="007A381A">
        <w:tc>
          <w:tcPr>
            <w:tcW w:w="5012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5013" w:type="dxa"/>
          </w:tcPr>
          <w:p w:rsidR="00310C46" w:rsidRPr="00310C46" w:rsidRDefault="00310C46" w:rsidP="00310C46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Пользователь в роли Гость</w:t>
            </w:r>
            <w:r w:rsidRPr="00D33EE5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может пройти регистрацию для перехода в роль Пользователь</w:t>
            </w:r>
          </w:p>
        </w:tc>
      </w:tr>
      <w:tr w:rsidR="00310C46" w:rsidTr="007A381A">
        <w:tc>
          <w:tcPr>
            <w:tcW w:w="5012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Получить доступ к чату с онлайн-консультантом</w:t>
            </w:r>
          </w:p>
        </w:tc>
        <w:tc>
          <w:tcPr>
            <w:tcW w:w="5013" w:type="dxa"/>
          </w:tcPr>
          <w:p w:rsidR="00310C46" w:rsidRPr="00D33EE5" w:rsidRDefault="00310C46" w:rsidP="00310C46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Гость или Пользователь может начать</w:t>
            </w:r>
            <w:r w:rsidRPr="00310C46">
              <w:rPr>
                <w:rFonts w:cs="Times New Roman"/>
                <w:sz w:val="28"/>
                <w:szCs w:val="28"/>
              </w:rPr>
              <w:t xml:space="preserve"> ча</w:t>
            </w:r>
            <w:r>
              <w:rPr>
                <w:rFonts w:cs="Times New Roman"/>
                <w:sz w:val="28"/>
                <w:szCs w:val="28"/>
              </w:rPr>
              <w:t>т с онлайн-консультантом, задать</w:t>
            </w:r>
            <w:r w:rsidRPr="00310C46">
              <w:rPr>
                <w:rFonts w:cs="Times New Roman"/>
                <w:sz w:val="28"/>
                <w:szCs w:val="28"/>
              </w:rPr>
              <w:t xml:space="preserve"> вопросы</w:t>
            </w:r>
            <w:r>
              <w:rPr>
                <w:rFonts w:cs="Times New Roman"/>
                <w:sz w:val="28"/>
                <w:szCs w:val="28"/>
              </w:rPr>
              <w:t xml:space="preserve"> или запросить необходимые сведения</w:t>
            </w:r>
            <w:r w:rsidRPr="00310C46">
              <w:rPr>
                <w:rFonts w:cs="Times New Roman"/>
                <w:sz w:val="28"/>
                <w:szCs w:val="28"/>
              </w:rPr>
              <w:t>. Система передает запрос консультанту, который предоставляет ответы.</w:t>
            </w:r>
          </w:p>
        </w:tc>
      </w:tr>
      <w:tr w:rsidR="00310C46" w:rsidTr="007A381A">
        <w:tc>
          <w:tcPr>
            <w:tcW w:w="5012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310C46">
              <w:rPr>
                <w:rFonts w:cs="Times New Roman"/>
                <w:sz w:val="28"/>
                <w:szCs w:val="28"/>
              </w:rPr>
              <w:t>Поиск лекарств</w:t>
            </w:r>
          </w:p>
        </w:tc>
        <w:tc>
          <w:tcPr>
            <w:tcW w:w="5013" w:type="dxa"/>
          </w:tcPr>
          <w:p w:rsidR="00310C46" w:rsidRPr="00D33EE5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Гость или Пользователь</w:t>
            </w:r>
            <w:r w:rsidRPr="00310C46">
              <w:rPr>
                <w:rFonts w:cs="Times New Roman"/>
                <w:sz w:val="28"/>
                <w:szCs w:val="28"/>
              </w:rPr>
              <w:t xml:space="preserve"> вводит параметры поиска лекарств (название, активное вещество) и просматривает результаты. Система осуществляет поиск в базе данных и выводит </w:t>
            </w:r>
            <w:r w:rsidRPr="00310C46">
              <w:rPr>
                <w:rFonts w:cs="Times New Roman"/>
                <w:sz w:val="28"/>
                <w:szCs w:val="28"/>
              </w:rPr>
              <w:lastRenderedPageBreak/>
              <w:t>соответствующую информацию.</w:t>
            </w:r>
            <w:r>
              <w:rPr>
                <w:rFonts w:cs="Times New Roman"/>
                <w:sz w:val="28"/>
                <w:szCs w:val="28"/>
              </w:rPr>
              <w:t xml:space="preserve"> Это позволяет сравнить стоимость, а также дает возможность просмотреть информацию об аптеках, в которых есть в наличие необходимое лекарство</w:t>
            </w:r>
          </w:p>
        </w:tc>
      </w:tr>
      <w:tr w:rsidR="00310C46" w:rsidTr="007A381A">
        <w:tc>
          <w:tcPr>
            <w:tcW w:w="5012" w:type="dxa"/>
          </w:tcPr>
          <w:p w:rsidR="00310C46" w:rsidRPr="00F85E4C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Оставить отзыв</w:t>
            </w:r>
          </w:p>
        </w:tc>
        <w:tc>
          <w:tcPr>
            <w:tcW w:w="5013" w:type="dxa"/>
          </w:tcPr>
          <w:p w:rsidR="00310C46" w:rsidRPr="00480C5C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310C46">
              <w:rPr>
                <w:rFonts w:cs="Times New Roman"/>
                <w:sz w:val="28"/>
                <w:szCs w:val="28"/>
              </w:rPr>
              <w:t>Зарегистрированный пользователь выбирает лекарство, заполняет форму отзыва и публикует его. Система сохраняет отзыв в базе данных.</w:t>
            </w:r>
          </w:p>
        </w:tc>
      </w:tr>
      <w:tr w:rsidR="00310C46" w:rsidTr="007A381A">
        <w:tc>
          <w:tcPr>
            <w:tcW w:w="5012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310C46">
              <w:rPr>
                <w:rFonts w:cs="Times New Roman"/>
                <w:sz w:val="28"/>
                <w:szCs w:val="28"/>
              </w:rPr>
              <w:t>Бронирование лекарства</w:t>
            </w:r>
          </w:p>
        </w:tc>
        <w:tc>
          <w:tcPr>
            <w:tcW w:w="5013" w:type="dxa"/>
          </w:tcPr>
          <w:p w:rsidR="00310C46" w:rsidRPr="00480C5C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310C46">
              <w:rPr>
                <w:rFonts w:cs="Times New Roman"/>
                <w:sz w:val="28"/>
                <w:szCs w:val="28"/>
              </w:rPr>
              <w:t>Пользователь выбирает лекарство и оставляет запрос на бронирование. Представитель аптеки обрабатывает запрос и вносит информацию о бронировании в базу данных.</w:t>
            </w:r>
          </w:p>
        </w:tc>
      </w:tr>
      <w:tr w:rsidR="00310C46" w:rsidTr="007A381A">
        <w:tc>
          <w:tcPr>
            <w:tcW w:w="5012" w:type="dxa"/>
          </w:tcPr>
          <w:p w:rsidR="00310C46" w:rsidRDefault="00310C46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310C46">
              <w:rPr>
                <w:rFonts w:cs="Times New Roman"/>
                <w:sz w:val="28"/>
                <w:szCs w:val="28"/>
              </w:rPr>
              <w:t>Управление пользователями и ролями</w:t>
            </w:r>
          </w:p>
        </w:tc>
        <w:tc>
          <w:tcPr>
            <w:tcW w:w="5013" w:type="dxa"/>
          </w:tcPr>
          <w:p w:rsidR="00310C46" w:rsidRDefault="00B238DE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B238DE">
              <w:rPr>
                <w:rFonts w:cs="Times New Roman"/>
                <w:sz w:val="28"/>
                <w:szCs w:val="28"/>
              </w:rPr>
              <w:t>Администратор играет важную роль в управлении пользователями. Ему доступны функции назначения ролей, изменения привилегий и удаления учетных записей. При этом система автоматически обновляет данные о пользователях, поддерживая их актуальность. Это обеспечивает не только безопасность сервиса, но и эффективное управление функциональностью для каждого пользователя.</w:t>
            </w:r>
          </w:p>
        </w:tc>
      </w:tr>
      <w:tr w:rsidR="00310C46" w:rsidTr="007A381A">
        <w:tc>
          <w:tcPr>
            <w:tcW w:w="5012" w:type="dxa"/>
          </w:tcPr>
          <w:p w:rsidR="00310C46" w:rsidRDefault="00A80253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Заказать телефонный звонок</w:t>
            </w:r>
          </w:p>
        </w:tc>
        <w:tc>
          <w:tcPr>
            <w:tcW w:w="5013" w:type="dxa"/>
          </w:tcPr>
          <w:p w:rsidR="00310C46" w:rsidRDefault="00A80253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Гость или Пользователь может заполнить</w:t>
            </w:r>
            <w:r w:rsidRPr="00A80253">
              <w:rPr>
                <w:rFonts w:cs="Times New Roman"/>
                <w:sz w:val="28"/>
                <w:szCs w:val="28"/>
              </w:rPr>
              <w:t xml:space="preserve"> форму запроса на телефонный звонок.</w:t>
            </w:r>
          </w:p>
        </w:tc>
      </w:tr>
      <w:tr w:rsidR="00310C46" w:rsidTr="007A381A">
        <w:tc>
          <w:tcPr>
            <w:tcW w:w="5012" w:type="dxa"/>
          </w:tcPr>
          <w:p w:rsidR="00310C46" w:rsidRDefault="00A80253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Доступ к личному профилю</w:t>
            </w:r>
          </w:p>
        </w:tc>
        <w:tc>
          <w:tcPr>
            <w:tcW w:w="5013" w:type="dxa"/>
          </w:tcPr>
          <w:p w:rsidR="00310C46" w:rsidRPr="00A80253" w:rsidRDefault="00310C46" w:rsidP="00A80253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Пользователь в роли </w:t>
            </w:r>
            <w:r>
              <w:rPr>
                <w:rFonts w:cs="Times New Roman"/>
                <w:sz w:val="28"/>
                <w:szCs w:val="28"/>
                <w:lang w:val="en-US"/>
              </w:rPr>
              <w:t>User</w:t>
            </w:r>
            <w:r>
              <w:rPr>
                <w:rFonts w:cs="Times New Roman"/>
                <w:sz w:val="28"/>
                <w:szCs w:val="28"/>
              </w:rPr>
              <w:t xml:space="preserve"> может просматривать </w:t>
            </w:r>
            <w:r w:rsidR="00A80253">
              <w:rPr>
                <w:rFonts w:cs="Times New Roman"/>
                <w:sz w:val="28"/>
                <w:szCs w:val="28"/>
              </w:rPr>
              <w:t xml:space="preserve">информацию о своем аккаунте, при необходимости редактировать ее. Также пользователь может просматривать историю забронированных лекарств и список лекарств, которые он добавил в </w:t>
            </w:r>
            <w:r w:rsidR="00A80253" w:rsidRPr="00A80253">
              <w:rPr>
                <w:rFonts w:cs="Times New Roman"/>
                <w:sz w:val="28"/>
                <w:szCs w:val="28"/>
              </w:rPr>
              <w:t>“</w:t>
            </w:r>
            <w:r w:rsidR="00A80253">
              <w:rPr>
                <w:rFonts w:cs="Times New Roman"/>
                <w:sz w:val="28"/>
                <w:szCs w:val="28"/>
              </w:rPr>
              <w:t>Избранное</w:t>
            </w:r>
            <w:r w:rsidR="00A80253" w:rsidRPr="00A80253">
              <w:rPr>
                <w:rFonts w:cs="Times New Roman"/>
                <w:sz w:val="28"/>
                <w:szCs w:val="28"/>
              </w:rPr>
              <w:t>”.</w:t>
            </w:r>
          </w:p>
        </w:tc>
      </w:tr>
      <w:tr w:rsidR="00310C46" w:rsidTr="007A381A">
        <w:tc>
          <w:tcPr>
            <w:tcW w:w="5012" w:type="dxa"/>
          </w:tcPr>
          <w:p w:rsidR="00310C46" w:rsidRDefault="00A80253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Управлять ресурсом сервисом</w:t>
            </w:r>
          </w:p>
        </w:tc>
        <w:tc>
          <w:tcPr>
            <w:tcW w:w="5013" w:type="dxa"/>
          </w:tcPr>
          <w:p w:rsidR="00310C46" w:rsidRPr="00A80253" w:rsidRDefault="00A80253" w:rsidP="00A80253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Менеджер может добавить</w:t>
            </w:r>
            <w:r w:rsidRPr="00A80253">
              <w:rPr>
                <w:rFonts w:cs="Times New Roman"/>
                <w:sz w:val="28"/>
                <w:szCs w:val="28"/>
              </w:rPr>
              <w:t xml:space="preserve"> новое лекарство в базу данных</w:t>
            </w:r>
            <w:r>
              <w:rPr>
                <w:rFonts w:cs="Times New Roman"/>
                <w:sz w:val="28"/>
                <w:szCs w:val="28"/>
              </w:rPr>
              <w:t xml:space="preserve">, </w:t>
            </w:r>
            <w:r w:rsidRPr="00A80253">
              <w:rPr>
                <w:rFonts w:cs="Times New Roman"/>
                <w:sz w:val="28"/>
                <w:szCs w:val="28"/>
              </w:rPr>
              <w:lastRenderedPageBreak/>
              <w:t>редактировать существующую информацию о лекарстве</w:t>
            </w:r>
            <w:r>
              <w:rPr>
                <w:rFonts w:cs="Times New Roman"/>
                <w:sz w:val="28"/>
                <w:szCs w:val="28"/>
              </w:rPr>
              <w:t xml:space="preserve"> и удали</w:t>
            </w:r>
            <w:r w:rsidRPr="00A80253">
              <w:rPr>
                <w:rFonts w:cs="Times New Roman"/>
                <w:sz w:val="28"/>
                <w:szCs w:val="28"/>
              </w:rPr>
              <w:t>ть лекарство из базы данных.</w:t>
            </w:r>
          </w:p>
        </w:tc>
      </w:tr>
      <w:tr w:rsidR="00310C46" w:rsidTr="007A381A">
        <w:tc>
          <w:tcPr>
            <w:tcW w:w="5012" w:type="dxa"/>
          </w:tcPr>
          <w:p w:rsidR="00310C46" w:rsidRPr="00C6422C" w:rsidRDefault="00A80253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 xml:space="preserve">Поддержка обратной связи </w:t>
            </w:r>
          </w:p>
        </w:tc>
        <w:tc>
          <w:tcPr>
            <w:tcW w:w="5013" w:type="dxa"/>
          </w:tcPr>
          <w:p w:rsidR="00310C46" w:rsidRPr="00C6422C" w:rsidRDefault="00A80253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A80253">
              <w:rPr>
                <w:rFonts w:cs="Times New Roman"/>
                <w:sz w:val="28"/>
                <w:szCs w:val="28"/>
              </w:rPr>
              <w:t>Менеджер активно участвует в сборе статистических данных о запросах пользователей, анализируя тренды и генерируя отчеты для оптимизации сервиса. Он также оперативно реагирует на обращения пользователей, предоставляя ответы, разъяснения и решения возникших вопросов, обеспечивая высокий уровень обслуживания и удовлетворенность клиентов.</w:t>
            </w:r>
          </w:p>
        </w:tc>
      </w:tr>
      <w:tr w:rsidR="00310C46" w:rsidTr="007A381A">
        <w:tc>
          <w:tcPr>
            <w:tcW w:w="5012" w:type="dxa"/>
          </w:tcPr>
          <w:p w:rsidR="00310C46" w:rsidRDefault="00B238DE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B238DE">
              <w:rPr>
                <w:rFonts w:cs="Times New Roman"/>
                <w:sz w:val="28"/>
                <w:szCs w:val="28"/>
              </w:rPr>
              <w:t>Изменение структуры сайта</w:t>
            </w:r>
          </w:p>
        </w:tc>
        <w:tc>
          <w:tcPr>
            <w:tcW w:w="5013" w:type="dxa"/>
          </w:tcPr>
          <w:p w:rsidR="00310C46" w:rsidRPr="00C6422C" w:rsidRDefault="00B238DE" w:rsidP="00B238DE">
            <w:pPr>
              <w:jc w:val="both"/>
              <w:rPr>
                <w:rFonts w:cs="Times New Roman"/>
                <w:sz w:val="28"/>
                <w:szCs w:val="28"/>
              </w:rPr>
            </w:pPr>
            <w:r w:rsidRPr="00B238DE">
              <w:rPr>
                <w:rFonts w:cs="Times New Roman"/>
                <w:sz w:val="28"/>
                <w:szCs w:val="28"/>
              </w:rPr>
              <w:t xml:space="preserve">Изменение структуры сайта администратором включает в себя добавление новых разделов или страниц, что обогащает контент и расширяет функциональность. Также администратор имеет возможность редактировать уже существующую структуру сайта, внося изменения для улучшения навигации, актуализации информации или соответствия потребностям пользователей. </w:t>
            </w:r>
          </w:p>
        </w:tc>
      </w:tr>
      <w:tr w:rsidR="00310C46" w:rsidTr="007A381A">
        <w:tc>
          <w:tcPr>
            <w:tcW w:w="5012" w:type="dxa"/>
          </w:tcPr>
          <w:p w:rsidR="00310C46" w:rsidRDefault="00B238DE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B238DE">
              <w:rPr>
                <w:rFonts w:cs="Times New Roman"/>
                <w:sz w:val="28"/>
                <w:szCs w:val="28"/>
              </w:rPr>
              <w:t>Поддержание информационной безопасности</w:t>
            </w:r>
          </w:p>
        </w:tc>
        <w:tc>
          <w:tcPr>
            <w:tcW w:w="5013" w:type="dxa"/>
          </w:tcPr>
          <w:p w:rsidR="00310C46" w:rsidRPr="00810869" w:rsidRDefault="00B238DE" w:rsidP="007A381A">
            <w:pPr>
              <w:jc w:val="both"/>
              <w:rPr>
                <w:rFonts w:cs="Times New Roman"/>
                <w:sz w:val="28"/>
                <w:szCs w:val="28"/>
              </w:rPr>
            </w:pPr>
            <w:r w:rsidRPr="00B238DE">
              <w:rPr>
                <w:rFonts w:cs="Times New Roman"/>
                <w:sz w:val="28"/>
                <w:szCs w:val="28"/>
              </w:rPr>
              <w:t>Администратор тщательно отслеживает систему на наличие угроз и аномалий, обеспечивая безопасность. Он внедряет и регулярно обновляет механизмы защиты данных, используя современные технологии шифрования и аутентификации. В случае выявления потенциальных угроз, администратор оперативно реагирует, предпринимает необходимые шаги для предотвращения ущерба и восстанавливает нормальное функционирование системы после инцидентов.</w:t>
            </w:r>
          </w:p>
        </w:tc>
      </w:tr>
    </w:tbl>
    <w:p w:rsidR="00C3048A" w:rsidRDefault="00C3048A" w:rsidP="004F70EF">
      <w:pPr>
        <w:spacing w:after="0"/>
        <w:rPr>
          <w:sz w:val="28"/>
          <w:szCs w:val="28"/>
        </w:rPr>
      </w:pPr>
    </w:p>
    <w:p w:rsidR="000F2EBE" w:rsidRPr="004F70EF" w:rsidRDefault="004F70EF" w:rsidP="004F70EF">
      <w:pPr>
        <w:spacing w:after="0"/>
        <w:rPr>
          <w:b/>
          <w:sz w:val="28"/>
          <w:szCs w:val="28"/>
        </w:rPr>
      </w:pPr>
      <w:r w:rsidRPr="004F70EF">
        <w:rPr>
          <w:b/>
          <w:sz w:val="28"/>
          <w:szCs w:val="28"/>
        </w:rPr>
        <w:lastRenderedPageBreak/>
        <w:t xml:space="preserve">1.3 </w:t>
      </w:r>
      <w:r w:rsidR="000F2EBE" w:rsidRPr="004F70EF">
        <w:rPr>
          <w:b/>
          <w:sz w:val="28"/>
          <w:szCs w:val="28"/>
        </w:rPr>
        <w:t>Последо</w:t>
      </w:r>
      <w:r w:rsidRPr="004F70EF">
        <w:rPr>
          <w:b/>
          <w:sz w:val="28"/>
          <w:szCs w:val="28"/>
        </w:rPr>
        <w:t xml:space="preserve">вательность создания сервиса.  </w:t>
      </w:r>
    </w:p>
    <w:p w:rsidR="00181D30" w:rsidRPr="00181D30" w:rsidRDefault="000F2EBE" w:rsidP="00181D30">
      <w:pPr>
        <w:spacing w:after="0"/>
        <w:rPr>
          <w:sz w:val="28"/>
          <w:szCs w:val="28"/>
        </w:rPr>
      </w:pPr>
      <w:r w:rsidRPr="004F70EF">
        <w:rPr>
          <w:sz w:val="28"/>
          <w:szCs w:val="28"/>
        </w:rPr>
        <w:t>Разработайте диаграмму последовательности, пояс</w:t>
      </w:r>
      <w:r w:rsidR="00181D30">
        <w:rPr>
          <w:sz w:val="28"/>
          <w:szCs w:val="28"/>
        </w:rPr>
        <w:t>няющую процесс создания сервиса</w:t>
      </w:r>
    </w:p>
    <w:p w:rsidR="00181D30" w:rsidRDefault="00EA45AE" w:rsidP="00EA45AE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87F263" wp14:editId="056A7E16">
            <wp:extent cx="5336682" cy="74495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112" cy="74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7" w:rsidRPr="008D6C1C" w:rsidRDefault="000061E8" w:rsidP="0053611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97DE9">
        <w:rPr>
          <w:sz w:val="28"/>
          <w:szCs w:val="28"/>
        </w:rPr>
        <w:t xml:space="preserve"> - </w:t>
      </w:r>
      <w:r>
        <w:rPr>
          <w:sz w:val="28"/>
          <w:szCs w:val="28"/>
        </w:rPr>
        <w:t>Д</w:t>
      </w:r>
      <w:r w:rsidR="00B97DE9" w:rsidRPr="00B97DE9">
        <w:rPr>
          <w:sz w:val="28"/>
          <w:szCs w:val="28"/>
        </w:rPr>
        <w:t>иаграмма последовательности создания сервиса</w:t>
      </w:r>
    </w:p>
    <w:p w:rsidR="00B879CA" w:rsidRDefault="00B879CA" w:rsidP="000D54C8">
      <w:pPr>
        <w:pStyle w:val="1"/>
        <w:jc w:val="center"/>
      </w:pPr>
      <w:bookmarkStart w:id="8" w:name="_Toc153446645"/>
      <w:r w:rsidRPr="00B879CA">
        <w:lastRenderedPageBreak/>
        <w:t>Логическая схема базы данных</w:t>
      </w:r>
      <w:bookmarkEnd w:id="8"/>
    </w:p>
    <w:p w:rsidR="00B879CA" w:rsidRDefault="00455EA4" w:rsidP="00B879CA">
      <w:pPr>
        <w:spacing w:after="0"/>
        <w:rPr>
          <w:b/>
          <w:sz w:val="28"/>
          <w:szCs w:val="28"/>
        </w:rPr>
      </w:pPr>
      <w:r w:rsidRPr="00455EA4">
        <w:rPr>
          <w:b/>
          <w:noProof/>
          <w:sz w:val="28"/>
          <w:szCs w:val="28"/>
          <w:lang w:eastAsia="ru-RU"/>
        </w:rPr>
        <w:drawing>
          <wp:inline distT="0" distB="0" distL="0" distR="0" wp14:anchorId="10CB2820" wp14:editId="105131BA">
            <wp:extent cx="6152515" cy="60369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CA" w:rsidRDefault="00B97DE9" w:rsidP="00B879C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061E8">
        <w:rPr>
          <w:sz w:val="28"/>
          <w:szCs w:val="28"/>
        </w:rPr>
        <w:t xml:space="preserve"> - Д</w:t>
      </w:r>
      <w:r w:rsidR="00B879CA" w:rsidRPr="00B879CA">
        <w:rPr>
          <w:sz w:val="28"/>
          <w:szCs w:val="28"/>
        </w:rPr>
        <w:t>иаграмма  логической схемы базы данных</w:t>
      </w:r>
    </w:p>
    <w:p w:rsidR="00B879CA" w:rsidRDefault="00B879CA" w:rsidP="00B879CA">
      <w:pPr>
        <w:spacing w:after="0"/>
        <w:jc w:val="center"/>
        <w:rPr>
          <w:sz w:val="28"/>
          <w:szCs w:val="28"/>
        </w:rPr>
      </w:pPr>
    </w:p>
    <w:p w:rsidR="00B879CA" w:rsidRPr="00816D47" w:rsidRDefault="00B879CA" w:rsidP="00B879CA">
      <w:pPr>
        <w:spacing w:after="0"/>
        <w:jc w:val="center"/>
        <w:rPr>
          <w:b/>
          <w:sz w:val="28"/>
          <w:szCs w:val="28"/>
        </w:rPr>
      </w:pPr>
      <w:r w:rsidRPr="00816D47">
        <w:rPr>
          <w:b/>
          <w:sz w:val="28"/>
          <w:szCs w:val="28"/>
        </w:rPr>
        <w:t>Таблицы базы данных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3348"/>
        <w:gridCol w:w="6966"/>
      </w:tblGrid>
      <w:tr w:rsidR="00B879C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Имя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таблицы</w:t>
            </w:r>
          </w:p>
        </w:tc>
      </w:tr>
      <w:tr w:rsidR="00B879C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Хранение информации о зарегистрированных пользователях.</w:t>
            </w:r>
          </w:p>
        </w:tc>
      </w:tr>
      <w:tr w:rsidR="00B879C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Лекарства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Содержание данные о доступных лекарствах.</w:t>
            </w:r>
          </w:p>
        </w:tc>
      </w:tr>
      <w:tr w:rsidR="00B879C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9CA" w:rsidRPr="001E38A2" w:rsidRDefault="00455EA4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Учреждения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Содержит информацию о различных аптеках.</w:t>
            </w:r>
          </w:p>
        </w:tc>
      </w:tr>
      <w:tr w:rsidR="00B879CA" w:rsidRPr="001E38A2" w:rsidTr="001E38A2">
        <w:tc>
          <w:tcPr>
            <w:tcW w:w="2518" w:type="dxa"/>
          </w:tcPr>
          <w:p w:rsidR="00B879CA" w:rsidRPr="001E38A2" w:rsidRDefault="00B879C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Наличие</w:t>
            </w:r>
          </w:p>
        </w:tc>
        <w:tc>
          <w:tcPr>
            <w:tcW w:w="7796" w:type="dxa"/>
          </w:tcPr>
          <w:p w:rsidR="00B879CA" w:rsidRPr="001E38A2" w:rsidRDefault="00B879C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Отражает наличие лека</w:t>
            </w:r>
            <w:proofErr w:type="gramStart"/>
            <w:r w:rsidRPr="001E38A2">
              <w:rPr>
                <w:rFonts w:cs="Times New Roman"/>
                <w:sz w:val="28"/>
                <w:szCs w:val="28"/>
              </w:rPr>
              <w:t>рств в к</w:t>
            </w:r>
            <w:proofErr w:type="gramEnd"/>
            <w:r w:rsidRPr="001E38A2">
              <w:rPr>
                <w:rFonts w:cs="Times New Roman"/>
                <w:sz w:val="28"/>
                <w:szCs w:val="28"/>
              </w:rPr>
              <w:t>аждой аптеке.</w:t>
            </w:r>
          </w:p>
        </w:tc>
      </w:tr>
      <w:tr w:rsidR="00B879CA" w:rsidRPr="001E38A2" w:rsidTr="001E38A2">
        <w:tc>
          <w:tcPr>
            <w:tcW w:w="2518" w:type="dxa"/>
          </w:tcPr>
          <w:p w:rsidR="00B879CA" w:rsidRPr="001E38A2" w:rsidRDefault="00B879C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Брони</w:t>
            </w:r>
          </w:p>
        </w:tc>
        <w:tc>
          <w:tcPr>
            <w:tcW w:w="7796" w:type="dxa"/>
          </w:tcPr>
          <w:p w:rsidR="00B879CA" w:rsidRPr="001E38A2" w:rsidRDefault="00B879CA" w:rsidP="00B879C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Хранит данные о бронировании лекарств пользователями.</w:t>
            </w:r>
          </w:p>
        </w:tc>
      </w:tr>
      <w:tr w:rsidR="00795FFD" w:rsidRPr="001E38A2" w:rsidTr="001E38A2">
        <w:tc>
          <w:tcPr>
            <w:tcW w:w="2518" w:type="dxa"/>
          </w:tcPr>
          <w:p w:rsidR="00795FFD" w:rsidRPr="00795FFD" w:rsidRDefault="00795FFD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Роли</w:t>
            </w:r>
          </w:p>
        </w:tc>
        <w:tc>
          <w:tcPr>
            <w:tcW w:w="7796" w:type="dxa"/>
          </w:tcPr>
          <w:p w:rsidR="00795FFD" w:rsidRPr="001E38A2" w:rsidRDefault="00795FFD" w:rsidP="00795FFD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Содержит информацию о </w:t>
            </w:r>
            <w:r>
              <w:rPr>
                <w:rFonts w:cs="Times New Roman"/>
                <w:sz w:val="28"/>
                <w:szCs w:val="28"/>
              </w:rPr>
              <w:t>ролях сервиса</w:t>
            </w:r>
            <w:r w:rsidR="00672AC9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57228A" w:rsidRPr="001E38A2" w:rsidTr="001E38A2">
        <w:tc>
          <w:tcPr>
            <w:tcW w:w="2518" w:type="dxa"/>
          </w:tcPr>
          <w:p w:rsidR="0057228A" w:rsidRDefault="0057228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Отзывы</w:t>
            </w:r>
          </w:p>
        </w:tc>
        <w:tc>
          <w:tcPr>
            <w:tcW w:w="7796" w:type="dxa"/>
          </w:tcPr>
          <w:p w:rsidR="0057228A" w:rsidRPr="001E38A2" w:rsidRDefault="00D511B4" w:rsidP="00D511B4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Содержит информацию </w:t>
            </w:r>
            <w:proofErr w:type="gramStart"/>
            <w:r w:rsidRPr="001E38A2">
              <w:rPr>
                <w:rFonts w:cs="Times New Roman"/>
                <w:sz w:val="28"/>
                <w:szCs w:val="28"/>
              </w:rPr>
              <w:t>о</w:t>
            </w:r>
            <w:proofErr w:type="gramEnd"/>
            <w:r w:rsidRPr="001E38A2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отзывах оставленные на </w:t>
            </w:r>
            <w:r>
              <w:rPr>
                <w:rFonts w:cs="Times New Roman"/>
                <w:sz w:val="28"/>
                <w:szCs w:val="28"/>
              </w:rPr>
              <w:lastRenderedPageBreak/>
              <w:t>лекарства</w:t>
            </w:r>
            <w:r w:rsidR="00672AC9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672AC9" w:rsidRPr="001E38A2" w:rsidTr="001E38A2">
        <w:tc>
          <w:tcPr>
            <w:tcW w:w="2518" w:type="dxa"/>
          </w:tcPr>
          <w:p w:rsidR="00672AC9" w:rsidRPr="00672AC9" w:rsidRDefault="00672AC9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Представители аптек</w:t>
            </w:r>
          </w:p>
        </w:tc>
        <w:tc>
          <w:tcPr>
            <w:tcW w:w="7796" w:type="dxa"/>
          </w:tcPr>
          <w:p w:rsidR="00672AC9" w:rsidRPr="001E38A2" w:rsidRDefault="00672AC9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Хранение информации о </w:t>
            </w:r>
            <w:r>
              <w:rPr>
                <w:rFonts w:cs="Times New Roman"/>
                <w:sz w:val="28"/>
                <w:szCs w:val="28"/>
              </w:rPr>
              <w:t>представителях аптек</w:t>
            </w:r>
            <w:r w:rsidRPr="001E38A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672AC9" w:rsidRPr="001E38A2" w:rsidTr="00672AC9">
        <w:trPr>
          <w:trHeight w:val="543"/>
        </w:trPr>
        <w:tc>
          <w:tcPr>
            <w:tcW w:w="2518" w:type="dxa"/>
          </w:tcPr>
          <w:p w:rsidR="00672AC9" w:rsidRPr="00672AC9" w:rsidRDefault="00672AC9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Запросы</w:t>
            </w:r>
          </w:p>
        </w:tc>
        <w:tc>
          <w:tcPr>
            <w:tcW w:w="7796" w:type="dxa"/>
          </w:tcPr>
          <w:p w:rsidR="00672AC9" w:rsidRPr="001E38A2" w:rsidRDefault="00672AC9" w:rsidP="00D511B4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Хранит данные о запросах пользователей.</w:t>
            </w:r>
          </w:p>
        </w:tc>
      </w:tr>
      <w:tr w:rsidR="00672AC9" w:rsidRPr="001E38A2" w:rsidTr="001E38A2">
        <w:tc>
          <w:tcPr>
            <w:tcW w:w="2518" w:type="dxa"/>
          </w:tcPr>
          <w:p w:rsidR="00672AC9" w:rsidRPr="00672AC9" w:rsidRDefault="00672AC9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Менеджеры</w:t>
            </w:r>
          </w:p>
        </w:tc>
        <w:tc>
          <w:tcPr>
            <w:tcW w:w="7796" w:type="dxa"/>
          </w:tcPr>
          <w:p w:rsidR="00672AC9" w:rsidRPr="001E38A2" w:rsidRDefault="00672AC9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Хранение информации о</w:t>
            </w:r>
            <w:r>
              <w:rPr>
                <w:rFonts w:cs="Times New Roman"/>
                <w:sz w:val="28"/>
                <w:szCs w:val="28"/>
              </w:rPr>
              <w:t xml:space="preserve"> менеджерах</w:t>
            </w:r>
            <w:r w:rsidRPr="001E38A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672AC9" w:rsidRPr="001E38A2" w:rsidTr="001E38A2">
        <w:tc>
          <w:tcPr>
            <w:tcW w:w="2518" w:type="dxa"/>
          </w:tcPr>
          <w:p w:rsidR="00672AC9" w:rsidRDefault="00455EA4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Администраторы_</w:t>
            </w:r>
            <w:r w:rsidR="00672AC9">
              <w:rPr>
                <w:rFonts w:cs="Times New Roman"/>
                <w:sz w:val="28"/>
                <w:szCs w:val="28"/>
              </w:rPr>
              <w:t>сервиса</w:t>
            </w:r>
            <w:proofErr w:type="spellEnd"/>
          </w:p>
        </w:tc>
        <w:tc>
          <w:tcPr>
            <w:tcW w:w="7796" w:type="dxa"/>
          </w:tcPr>
          <w:p w:rsidR="00672AC9" w:rsidRPr="001E38A2" w:rsidRDefault="00672AC9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Хранение информации </w:t>
            </w:r>
            <w:proofErr w:type="gramStart"/>
            <w:r w:rsidRPr="001E38A2">
              <w:rPr>
                <w:rFonts w:cs="Times New Roman"/>
                <w:sz w:val="28"/>
                <w:szCs w:val="28"/>
              </w:rPr>
              <w:t>о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администраторах сервиса</w:t>
            </w:r>
            <w:r w:rsidRPr="001E38A2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455EA4" w:rsidRPr="003A277F" w:rsidTr="00455EA4">
        <w:tc>
          <w:tcPr>
            <w:tcW w:w="2518" w:type="dxa"/>
          </w:tcPr>
          <w:p w:rsidR="00455EA4" w:rsidRPr="003A277F" w:rsidRDefault="00455EA4" w:rsidP="00455EA4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Избранное</w:t>
            </w:r>
          </w:p>
        </w:tc>
        <w:tc>
          <w:tcPr>
            <w:tcW w:w="7796" w:type="dxa"/>
          </w:tcPr>
          <w:p w:rsidR="00455EA4" w:rsidRPr="003A277F" w:rsidRDefault="00455EA4" w:rsidP="00455EA4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Хранит информацию о том, какие лекарства пользователь добавил в список избранное</w:t>
            </w:r>
          </w:p>
        </w:tc>
      </w:tr>
    </w:tbl>
    <w:p w:rsidR="00B879CA" w:rsidRPr="001E38A2" w:rsidRDefault="00B879CA" w:rsidP="00455EA4">
      <w:pPr>
        <w:spacing w:after="0"/>
        <w:rPr>
          <w:rFonts w:cs="Times New Roman"/>
          <w:sz w:val="28"/>
          <w:szCs w:val="28"/>
        </w:rPr>
      </w:pPr>
    </w:p>
    <w:p w:rsidR="007A381A" w:rsidRPr="00816D47" w:rsidRDefault="007A381A" w:rsidP="001E38A2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>Таблица Пользователи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  <w:lang w:val="en-AU"/>
              </w:rPr>
              <w:t>UserId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Имя пользователя.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Фамилия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Фамилия пользователя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Отчество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Отчество пользователя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Номер телефона пользователя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Эл_почта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Адрес электронной почты пользователя</w:t>
            </w:r>
          </w:p>
        </w:tc>
      </w:tr>
      <w:tr w:rsidR="00EB490C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90C" w:rsidRPr="00EB490C" w:rsidRDefault="00EB490C" w:rsidP="007A381A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AU"/>
              </w:rPr>
              <w:t>RoleId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90C" w:rsidRPr="001E38A2" w:rsidRDefault="00EB490C" w:rsidP="005B51B5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Уникальный идентификатор роли 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Пароль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Зашифрованный пароль пользователя</w:t>
            </w:r>
          </w:p>
        </w:tc>
      </w:tr>
    </w:tbl>
    <w:p w:rsidR="00D511B4" w:rsidRDefault="00D511B4" w:rsidP="00795FFD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795FFD" w:rsidRPr="00816D47" w:rsidRDefault="00795FFD" w:rsidP="00795FFD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 xml:space="preserve">Таблица </w:t>
      </w:r>
      <w:r w:rsidR="00D511B4">
        <w:rPr>
          <w:rFonts w:cs="Times New Roman"/>
          <w:b/>
          <w:sz w:val="28"/>
          <w:szCs w:val="28"/>
        </w:rPr>
        <w:t>Роли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795FFD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5FFD" w:rsidRPr="001E38A2" w:rsidRDefault="00795FFD" w:rsidP="000D54C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5FFD" w:rsidRPr="001E38A2" w:rsidRDefault="00795FFD" w:rsidP="000D54C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795FFD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FFD" w:rsidRPr="001E38A2" w:rsidRDefault="00795FFD" w:rsidP="000D54C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AU"/>
              </w:rPr>
              <w:t>Rol</w:t>
            </w:r>
            <w:r w:rsidRPr="001E38A2">
              <w:rPr>
                <w:rFonts w:cs="Times New Roman"/>
                <w:sz w:val="28"/>
                <w:szCs w:val="28"/>
                <w:lang w:val="en-AU"/>
              </w:rPr>
              <w:t>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FFD" w:rsidRPr="001E38A2" w:rsidRDefault="005B51B5" w:rsidP="000D54C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Уникальный идентификатор роли</w:t>
            </w:r>
          </w:p>
        </w:tc>
      </w:tr>
      <w:tr w:rsidR="00795FFD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FFD" w:rsidRPr="00795FFD" w:rsidRDefault="00795FFD" w:rsidP="00795FFD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Название_роли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5FFD" w:rsidRPr="001E38A2" w:rsidRDefault="00672AC9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Название роли (например</w:t>
            </w:r>
            <w:r w:rsidR="00D511B4" w:rsidRPr="00D511B4">
              <w:rPr>
                <w:rFonts w:cs="Times New Roman"/>
                <w:sz w:val="28"/>
                <w:szCs w:val="28"/>
              </w:rPr>
              <w:t>, "Пользователь", "Менеджер", "Представитель аптеки", "Администратор сервиса"</w:t>
            </w:r>
            <w:proofErr w:type="gramEnd"/>
          </w:p>
        </w:tc>
      </w:tr>
    </w:tbl>
    <w:p w:rsidR="007A381A" w:rsidRPr="001E38A2" w:rsidRDefault="007A381A" w:rsidP="001E38A2">
      <w:pPr>
        <w:spacing w:after="0"/>
        <w:jc w:val="center"/>
        <w:rPr>
          <w:rFonts w:cs="Times New Roman"/>
          <w:sz w:val="28"/>
          <w:szCs w:val="28"/>
        </w:rPr>
      </w:pPr>
    </w:p>
    <w:p w:rsidR="007A381A" w:rsidRPr="00816D47" w:rsidRDefault="007A381A" w:rsidP="001E38A2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>Таблица Лекарства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70"/>
        <w:gridCol w:w="6882"/>
      </w:tblGrid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DrugID</w:t>
            </w:r>
            <w:proofErr w:type="spellEnd"/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лекарства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Название лекарства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Компания-производитель лекарства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Инструкция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Инструкция по применению лекарства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Особенности_</w:t>
            </w:r>
            <w:r w:rsidR="007A381A" w:rsidRPr="001E38A2">
              <w:rPr>
                <w:rFonts w:cs="Times New Roman"/>
                <w:sz w:val="28"/>
                <w:szCs w:val="28"/>
              </w:rPr>
              <w:t>применения</w:t>
            </w:r>
            <w:proofErr w:type="spellEnd"/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Особенности использования лекарства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Активное_</w:t>
            </w:r>
            <w:r w:rsidR="007A381A" w:rsidRPr="001E38A2">
              <w:rPr>
                <w:rFonts w:cs="Times New Roman"/>
                <w:sz w:val="28"/>
                <w:szCs w:val="28"/>
              </w:rPr>
              <w:t>вещество</w:t>
            </w:r>
            <w:proofErr w:type="spellEnd"/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Основное активное вещество в лекарстве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Показания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Заболевания или состояния, при которых применяется лекарство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Противопоказания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Состояния, при которых использование лекарства нежелательно.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Дозировка</w:t>
            </w:r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Рекомендуемая дозировка лекарства</w:t>
            </w:r>
          </w:p>
        </w:tc>
      </w:tr>
      <w:tr w:rsidR="007A381A" w:rsidRPr="001E38A2" w:rsidTr="007A381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Побочные_</w:t>
            </w:r>
            <w:r w:rsidR="007A381A" w:rsidRPr="001E38A2">
              <w:rPr>
                <w:rFonts w:cs="Times New Roman"/>
                <w:sz w:val="28"/>
                <w:szCs w:val="28"/>
              </w:rPr>
              <w:t>эффекты</w:t>
            </w:r>
            <w:proofErr w:type="spellEnd"/>
          </w:p>
        </w:tc>
        <w:tc>
          <w:tcPr>
            <w:tcW w:w="7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Возможные побочные эффекты от применения лекарства</w:t>
            </w:r>
          </w:p>
        </w:tc>
      </w:tr>
    </w:tbl>
    <w:p w:rsidR="007A381A" w:rsidRPr="001E38A2" w:rsidRDefault="007A381A" w:rsidP="007A381A">
      <w:pPr>
        <w:spacing w:after="0"/>
        <w:rPr>
          <w:rFonts w:cs="Times New Roman"/>
          <w:sz w:val="28"/>
          <w:szCs w:val="28"/>
        </w:rPr>
      </w:pPr>
    </w:p>
    <w:p w:rsidR="007A381A" w:rsidRPr="001E38A2" w:rsidRDefault="007A381A" w:rsidP="001E38A2">
      <w:pPr>
        <w:spacing w:after="0"/>
        <w:jc w:val="center"/>
        <w:rPr>
          <w:rFonts w:cs="Times New Roman"/>
          <w:sz w:val="28"/>
          <w:szCs w:val="28"/>
        </w:rPr>
      </w:pPr>
    </w:p>
    <w:p w:rsidR="007A381A" w:rsidRPr="00816D47" w:rsidRDefault="007A381A" w:rsidP="001E38A2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 xml:space="preserve">Таблица </w:t>
      </w:r>
      <w:r w:rsidR="00455EA4">
        <w:rPr>
          <w:rFonts w:cs="Times New Roman"/>
          <w:b/>
          <w:sz w:val="28"/>
          <w:szCs w:val="28"/>
        </w:rPr>
        <w:t>Учреждения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803"/>
        <w:gridCol w:w="6449"/>
      </w:tblGrid>
      <w:tr w:rsidR="007A381A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7A381A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PharmacyID</w:t>
            </w:r>
            <w:proofErr w:type="spellEnd"/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аптеки</w:t>
            </w:r>
          </w:p>
        </w:tc>
      </w:tr>
      <w:tr w:rsidR="007A381A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Местоположение</w:t>
            </w:r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Физическое местоположение аптеки</w:t>
            </w:r>
          </w:p>
        </w:tc>
      </w:tr>
      <w:tr w:rsidR="007A381A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Контактный_номер_</w:t>
            </w:r>
            <w:r w:rsidR="007A381A" w:rsidRPr="001E38A2">
              <w:rPr>
                <w:rFonts w:cs="Times New Roman"/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Контактный номер телефона аптеки</w:t>
            </w:r>
          </w:p>
        </w:tc>
      </w:tr>
      <w:tr w:rsidR="007A381A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Эл_почта</w:t>
            </w:r>
            <w:proofErr w:type="spellEnd"/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Адрес электронной почты аптеки</w:t>
            </w:r>
          </w:p>
        </w:tc>
      </w:tr>
      <w:tr w:rsidR="00672AC9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1E38A2" w:rsidRDefault="00672AC9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672AC9">
              <w:rPr>
                <w:rFonts w:cs="Times New Roman"/>
                <w:sz w:val="28"/>
                <w:szCs w:val="28"/>
              </w:rPr>
              <w:t>RepresentativeID</w:t>
            </w:r>
            <w:proofErr w:type="spellEnd"/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1E38A2" w:rsidRDefault="00672AC9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cs="Times New Roman"/>
                <w:sz w:val="28"/>
                <w:szCs w:val="28"/>
              </w:rPr>
              <w:t xml:space="preserve"> представителя аптеки</w:t>
            </w:r>
          </w:p>
        </w:tc>
      </w:tr>
      <w:tr w:rsidR="00455EA4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Pr="00672AC9" w:rsidRDefault="00455EA4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Аппарат_управления</w:t>
            </w:r>
            <w:proofErr w:type="spellEnd"/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Pr="001E38A2" w:rsidRDefault="00455EA4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 аппарата управления</w:t>
            </w:r>
          </w:p>
        </w:tc>
      </w:tr>
      <w:tr w:rsidR="00455EA4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Default="00455EA4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Аптечный_склад</w:t>
            </w:r>
            <w:proofErr w:type="spellEnd"/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Pr="001E38A2" w:rsidRDefault="00455EA4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Адрес аптечного склада</w:t>
            </w:r>
          </w:p>
        </w:tc>
      </w:tr>
      <w:tr w:rsidR="00455EA4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Default="00455EA4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Информационно-фармацевтический </w:t>
            </w:r>
            <w:r w:rsidRPr="00455EA4">
              <w:rPr>
                <w:rFonts w:cs="Times New Roman"/>
                <w:sz w:val="28"/>
                <w:szCs w:val="28"/>
              </w:rPr>
              <w:t>центр</w:t>
            </w:r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Pr="001E38A2" w:rsidRDefault="00455EA4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Название </w:t>
            </w:r>
            <w:r w:rsidRPr="00455EA4">
              <w:rPr>
                <w:rFonts w:cs="Times New Roman"/>
                <w:sz w:val="28"/>
                <w:szCs w:val="28"/>
              </w:rPr>
              <w:t>информационно-фармацевтического центра</w:t>
            </w:r>
          </w:p>
        </w:tc>
      </w:tr>
      <w:tr w:rsidR="00455EA4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Default="00455EA4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455EA4">
              <w:rPr>
                <w:rFonts w:cs="Times New Roman"/>
                <w:sz w:val="28"/>
                <w:szCs w:val="28"/>
              </w:rPr>
              <w:t>Контрольно-аналитическая лаборатория</w:t>
            </w:r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Pr="001E38A2" w:rsidRDefault="00455EA4" w:rsidP="00672AC9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Информация о </w:t>
            </w:r>
            <w:r w:rsidRPr="00455EA4">
              <w:rPr>
                <w:rFonts w:cs="Times New Roman"/>
                <w:sz w:val="28"/>
                <w:szCs w:val="28"/>
              </w:rPr>
              <w:t>контрольно-аналитической лаборатории</w:t>
            </w:r>
          </w:p>
        </w:tc>
      </w:tr>
      <w:tr w:rsidR="007A381A" w:rsidRPr="001E38A2" w:rsidTr="001E38A2">
        <w:tc>
          <w:tcPr>
            <w:tcW w:w="3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Время_</w:t>
            </w:r>
            <w:r w:rsidR="007A381A" w:rsidRPr="001E38A2">
              <w:rPr>
                <w:rFonts w:cs="Times New Roman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6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Режим работы аптеки</w:t>
            </w:r>
          </w:p>
        </w:tc>
      </w:tr>
    </w:tbl>
    <w:p w:rsidR="007A381A" w:rsidRPr="001E38A2" w:rsidRDefault="007A381A" w:rsidP="001E38A2">
      <w:pPr>
        <w:spacing w:after="0"/>
        <w:jc w:val="center"/>
        <w:rPr>
          <w:rFonts w:cs="Times New Roman"/>
          <w:sz w:val="28"/>
          <w:szCs w:val="28"/>
        </w:rPr>
      </w:pPr>
    </w:p>
    <w:p w:rsidR="007A381A" w:rsidRPr="00816D47" w:rsidRDefault="007A381A" w:rsidP="001E38A2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>Таблица Наличие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InventoryID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записи о наличии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DrugID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лекарства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PharmacyID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аптеки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Количество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Количество лекарства в наличии в конкретной аптеке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Цена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7A381A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Цена лекарства в данной аптеке</w:t>
            </w:r>
          </w:p>
        </w:tc>
      </w:tr>
    </w:tbl>
    <w:p w:rsidR="007A381A" w:rsidRPr="001E38A2" w:rsidRDefault="007A381A" w:rsidP="007A381A">
      <w:pPr>
        <w:spacing w:after="0"/>
        <w:rPr>
          <w:rFonts w:cs="Times New Roman"/>
          <w:sz w:val="28"/>
          <w:szCs w:val="28"/>
        </w:rPr>
      </w:pPr>
    </w:p>
    <w:p w:rsidR="007A381A" w:rsidRPr="00816D47" w:rsidRDefault="007A381A" w:rsidP="001E38A2">
      <w:pPr>
        <w:spacing w:after="0"/>
        <w:ind w:right="112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>Таблица Брони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заказа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DrugID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лекарства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proofErr w:type="spellStart"/>
            <w:r w:rsidRPr="001E38A2">
              <w:rPr>
                <w:rFonts w:cs="Times New Roman"/>
                <w:sz w:val="28"/>
                <w:szCs w:val="28"/>
              </w:rPr>
              <w:t>PharmacyID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аптеки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Количество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tabs>
                <w:tab w:val="left" w:pos="907"/>
              </w:tabs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Количество лекарства в заказе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5B51B5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Дата_</w:t>
            </w:r>
            <w:r w:rsidR="007A381A" w:rsidRPr="001E38A2">
              <w:rPr>
                <w:rFonts w:cs="Times New Roman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Дата и время размещения заказа</w:t>
            </w:r>
          </w:p>
        </w:tc>
      </w:tr>
      <w:tr w:rsidR="007A381A" w:rsidRPr="001E38A2" w:rsidTr="001E38A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7A381A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Статус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381A" w:rsidRPr="001E38A2" w:rsidRDefault="001E38A2" w:rsidP="001E38A2">
            <w:pPr>
              <w:spacing w:after="0"/>
              <w:ind w:right="112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Текущий статус заказа (например, "В обработке" или "Завершено")</w:t>
            </w:r>
          </w:p>
        </w:tc>
      </w:tr>
    </w:tbl>
    <w:p w:rsidR="007A381A" w:rsidRPr="007A381A" w:rsidRDefault="007A381A" w:rsidP="001E38A2">
      <w:pPr>
        <w:spacing w:after="0"/>
        <w:ind w:right="112"/>
        <w:rPr>
          <w:sz w:val="28"/>
          <w:szCs w:val="28"/>
        </w:rPr>
      </w:pPr>
    </w:p>
    <w:p w:rsidR="00D511B4" w:rsidRPr="00816D47" w:rsidRDefault="00D511B4" w:rsidP="00D511B4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Отзывы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D511B4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11B4" w:rsidRPr="001E38A2" w:rsidRDefault="00D511B4" w:rsidP="000D54C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11B4" w:rsidRPr="001E38A2" w:rsidRDefault="00D511B4" w:rsidP="000D54C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D511B4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Pr="00D511B4" w:rsidRDefault="00D511B4" w:rsidP="000D54C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D511B4">
              <w:rPr>
                <w:sz w:val="28"/>
                <w:szCs w:val="28"/>
              </w:rPr>
              <w:t>ReviewID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Pr="001E38A2" w:rsidRDefault="00D511B4" w:rsidP="00D511B4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cs="Times New Roman"/>
                <w:sz w:val="28"/>
                <w:szCs w:val="28"/>
              </w:rPr>
              <w:t>отзыва</w:t>
            </w:r>
          </w:p>
        </w:tc>
      </w:tr>
      <w:tr w:rsidR="00D511B4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Pr="00D511B4" w:rsidRDefault="00D511B4" w:rsidP="000D54C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D511B4"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Pr="001E38A2" w:rsidRDefault="00D511B4" w:rsidP="000D54C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D511B4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Pr="00D511B4" w:rsidRDefault="00D511B4" w:rsidP="000D54C8">
            <w:pPr>
              <w:spacing w:after="0"/>
              <w:rPr>
                <w:sz w:val="28"/>
                <w:szCs w:val="28"/>
              </w:rPr>
            </w:pPr>
            <w:proofErr w:type="spellStart"/>
            <w:r w:rsidRPr="00D511B4">
              <w:rPr>
                <w:sz w:val="28"/>
                <w:szCs w:val="28"/>
              </w:rPr>
              <w:t>DrugID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Default="00D511B4" w:rsidP="00D511B4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cs="Times New Roman"/>
                <w:sz w:val="28"/>
                <w:szCs w:val="28"/>
              </w:rPr>
              <w:t>лекарства</w:t>
            </w:r>
          </w:p>
        </w:tc>
      </w:tr>
      <w:tr w:rsidR="00D511B4" w:rsidRPr="001E38A2" w:rsidTr="000D54C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Pr="00D511B4" w:rsidRDefault="00D511B4" w:rsidP="000D54C8">
            <w:pPr>
              <w:spacing w:after="0"/>
              <w:rPr>
                <w:sz w:val="28"/>
                <w:szCs w:val="28"/>
              </w:rPr>
            </w:pPr>
            <w:r w:rsidRPr="00D511B4">
              <w:rPr>
                <w:sz w:val="28"/>
                <w:szCs w:val="28"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11B4" w:rsidRDefault="00D511B4" w:rsidP="000D54C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Текст отзыва</w:t>
            </w:r>
          </w:p>
        </w:tc>
      </w:tr>
    </w:tbl>
    <w:p w:rsidR="007A381A" w:rsidRDefault="007A381A" w:rsidP="007A381A">
      <w:pPr>
        <w:spacing w:after="0"/>
        <w:rPr>
          <w:sz w:val="28"/>
          <w:szCs w:val="28"/>
        </w:rPr>
      </w:pPr>
    </w:p>
    <w:p w:rsidR="00672AC9" w:rsidRPr="00816D47" w:rsidRDefault="00672AC9" w:rsidP="00672AC9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Представители аптек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AC9" w:rsidRPr="001E38A2" w:rsidRDefault="00672AC9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AC9" w:rsidRPr="001E38A2" w:rsidRDefault="00672AC9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D511B4" w:rsidRDefault="00672AC9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672AC9">
              <w:rPr>
                <w:sz w:val="28"/>
                <w:szCs w:val="28"/>
              </w:rPr>
              <w:t>RepresentativeID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1E38A2" w:rsidRDefault="00672AC9" w:rsidP="005B51B5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 w:rsidR="005B51B5">
              <w:rPr>
                <w:rFonts w:cs="Times New Roman"/>
                <w:sz w:val="28"/>
                <w:szCs w:val="28"/>
              </w:rPr>
              <w:t>представителя аптек</w:t>
            </w:r>
          </w:p>
        </w:tc>
      </w:tr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D511B4" w:rsidRDefault="00672AC9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r w:rsidRPr="00672AC9">
              <w:rPr>
                <w:sz w:val="28"/>
                <w:szCs w:val="28"/>
              </w:rPr>
              <w:t>Имя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представителя аптеки</w:t>
            </w:r>
          </w:p>
        </w:tc>
      </w:tr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D511B4" w:rsidRDefault="00672AC9" w:rsidP="00C11B28">
            <w:pPr>
              <w:spacing w:after="0"/>
              <w:rPr>
                <w:sz w:val="28"/>
                <w:szCs w:val="28"/>
              </w:rPr>
            </w:pPr>
            <w:r w:rsidRPr="00672AC9">
              <w:rPr>
                <w:sz w:val="28"/>
                <w:szCs w:val="28"/>
              </w:rPr>
              <w:t>Фамилия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Фамилия представителя аптеки</w:t>
            </w:r>
          </w:p>
        </w:tc>
      </w:tr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D511B4" w:rsidRDefault="00672AC9" w:rsidP="00C11B28">
            <w:pPr>
              <w:spacing w:after="0"/>
              <w:rPr>
                <w:sz w:val="28"/>
                <w:szCs w:val="28"/>
              </w:rPr>
            </w:pPr>
            <w:r w:rsidRPr="00672AC9">
              <w:rPr>
                <w:sz w:val="28"/>
                <w:szCs w:val="28"/>
              </w:rPr>
              <w:t>Отчество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Отчество представителя аптеки</w:t>
            </w:r>
          </w:p>
        </w:tc>
      </w:tr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672AC9" w:rsidRDefault="005B51B5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Номер_</w:t>
            </w:r>
            <w:r w:rsidR="00672AC9" w:rsidRPr="00672AC9">
              <w:rPr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телефона представителя аптеки</w:t>
            </w:r>
          </w:p>
        </w:tc>
      </w:tr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672AC9" w:rsidRDefault="00672AC9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 w:rsidRPr="00672AC9">
              <w:rPr>
                <w:sz w:val="28"/>
                <w:szCs w:val="28"/>
              </w:rPr>
              <w:t>RolID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Уникальный идентификатор роли</w:t>
            </w:r>
          </w:p>
        </w:tc>
      </w:tr>
      <w:tr w:rsidR="00672AC9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Pr="00672AC9" w:rsidRDefault="00672AC9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 w:rsidRPr="00672AC9">
              <w:rPr>
                <w:sz w:val="28"/>
                <w:szCs w:val="28"/>
              </w:rPr>
              <w:t>PharmacyID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AC9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Уникальный идентификатор аптеки</w:t>
            </w:r>
          </w:p>
        </w:tc>
      </w:tr>
    </w:tbl>
    <w:p w:rsidR="00672AC9" w:rsidRDefault="00672AC9" w:rsidP="007A381A">
      <w:pPr>
        <w:spacing w:after="0"/>
        <w:rPr>
          <w:sz w:val="28"/>
          <w:szCs w:val="28"/>
        </w:rPr>
      </w:pPr>
    </w:p>
    <w:p w:rsidR="005B51B5" w:rsidRPr="00816D47" w:rsidRDefault="005B51B5" w:rsidP="005B51B5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Менеджеры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5B51B5">
              <w:rPr>
                <w:sz w:val="28"/>
                <w:szCs w:val="28"/>
              </w:rPr>
              <w:t>ManagerID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1E38A2" w:rsidRDefault="005B51B5" w:rsidP="005B51B5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cs="Times New Roman"/>
                <w:sz w:val="28"/>
                <w:szCs w:val="28"/>
              </w:rPr>
              <w:t>менеджера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r w:rsidRPr="00672AC9">
              <w:rPr>
                <w:sz w:val="28"/>
                <w:szCs w:val="28"/>
              </w:rPr>
              <w:t>Имя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менеджера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sz w:val="28"/>
                <w:szCs w:val="28"/>
              </w:rPr>
            </w:pPr>
            <w:r w:rsidRPr="00672AC9">
              <w:rPr>
                <w:sz w:val="28"/>
                <w:szCs w:val="28"/>
              </w:rPr>
              <w:t>Фамилия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Фамилия менеджера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sz w:val="28"/>
                <w:szCs w:val="28"/>
              </w:rPr>
            </w:pPr>
            <w:r w:rsidRPr="00672AC9">
              <w:rPr>
                <w:sz w:val="28"/>
                <w:szCs w:val="28"/>
              </w:rPr>
              <w:t>Отчество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Отчество менеджера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672AC9" w:rsidRDefault="005B51B5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Номер_</w:t>
            </w:r>
            <w:r w:rsidRPr="00672AC9">
              <w:rPr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телефона менеджера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672AC9" w:rsidRDefault="005B51B5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 w:rsidRPr="00672AC9">
              <w:rPr>
                <w:sz w:val="28"/>
                <w:szCs w:val="28"/>
              </w:rPr>
              <w:t>RolID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Уникальный идентификатор роли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672AC9" w:rsidRDefault="005B51B5" w:rsidP="00C11B28">
            <w:pPr>
              <w:spacing w:after="0"/>
              <w:rPr>
                <w:sz w:val="28"/>
                <w:szCs w:val="28"/>
              </w:rPr>
            </w:pPr>
            <w:r w:rsidRPr="005B51B5">
              <w:rPr>
                <w:sz w:val="28"/>
                <w:szCs w:val="28"/>
              </w:rPr>
              <w:t>Статус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5B51B5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r>
              <w:rPr>
                <w:rFonts w:cs="Times New Roman"/>
                <w:sz w:val="28"/>
                <w:szCs w:val="28"/>
              </w:rPr>
              <w:t xml:space="preserve">Статус менеджера </w:t>
            </w:r>
            <w:r>
              <w:rPr>
                <w:rFonts w:cs="Times New Roman"/>
                <w:sz w:val="28"/>
                <w:szCs w:val="28"/>
                <w:lang w:val="en-AU"/>
              </w:rPr>
              <w:t>online\offline</w:t>
            </w:r>
          </w:p>
        </w:tc>
      </w:tr>
    </w:tbl>
    <w:p w:rsidR="005B51B5" w:rsidRDefault="005B51B5" w:rsidP="007A381A">
      <w:pPr>
        <w:spacing w:after="0"/>
        <w:rPr>
          <w:sz w:val="28"/>
          <w:szCs w:val="28"/>
          <w:lang w:val="en-AU"/>
        </w:rPr>
      </w:pPr>
    </w:p>
    <w:p w:rsidR="005B51B5" w:rsidRPr="00816D47" w:rsidRDefault="005B51B5" w:rsidP="005B51B5">
      <w:pPr>
        <w:spacing w:after="0"/>
        <w:jc w:val="center"/>
        <w:rPr>
          <w:rFonts w:cs="Times New Roman"/>
          <w:b/>
          <w:sz w:val="28"/>
          <w:szCs w:val="28"/>
        </w:rPr>
      </w:pPr>
      <w:r w:rsidRPr="00816D47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Запросы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5B51B5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5B51B5">
              <w:rPr>
                <w:sz w:val="28"/>
                <w:szCs w:val="28"/>
              </w:rPr>
              <w:t>RequestID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1E38A2" w:rsidRDefault="005B51B5" w:rsidP="005B51B5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cs="Times New Roman"/>
                <w:sz w:val="28"/>
                <w:szCs w:val="28"/>
              </w:rPr>
              <w:t>запроса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5B51B5"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1E38A2" w:rsidRDefault="005B51B5" w:rsidP="005B51B5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cs="Times New Roman"/>
                <w:sz w:val="28"/>
                <w:szCs w:val="28"/>
              </w:rPr>
              <w:t>пользователя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 w:rsidRPr="005B51B5">
              <w:rPr>
                <w:sz w:val="28"/>
                <w:szCs w:val="28"/>
              </w:rPr>
              <w:t>ManagerID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cs="Times New Roman"/>
                <w:sz w:val="28"/>
                <w:szCs w:val="28"/>
              </w:rPr>
              <w:t>менеджера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Текст_</w:t>
            </w:r>
            <w:r w:rsidRPr="005B51B5">
              <w:rPr>
                <w:sz w:val="28"/>
                <w:szCs w:val="28"/>
              </w:rPr>
              <w:t>запроса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Текстовое содержание запроса</w:t>
            </w:r>
          </w:p>
        </w:tc>
      </w:tr>
    </w:tbl>
    <w:p w:rsidR="005B51B5" w:rsidRDefault="005B51B5" w:rsidP="007A381A">
      <w:pPr>
        <w:spacing w:after="0"/>
        <w:rPr>
          <w:sz w:val="28"/>
          <w:szCs w:val="28"/>
        </w:rPr>
      </w:pPr>
    </w:p>
    <w:p w:rsidR="005B51B5" w:rsidRPr="005B51B5" w:rsidRDefault="005B51B5" w:rsidP="005B51B5">
      <w:pPr>
        <w:spacing w:after="0"/>
        <w:jc w:val="center"/>
        <w:rPr>
          <w:rFonts w:cs="Times New Roman"/>
          <w:b/>
          <w:sz w:val="28"/>
          <w:szCs w:val="28"/>
          <w:lang w:val="en-AU"/>
        </w:rPr>
      </w:pPr>
      <w:r w:rsidRPr="00816D47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Администраторы сервиса</w:t>
      </w:r>
    </w:p>
    <w:tbl>
      <w:tblPr>
        <w:tblStyle w:val="ab"/>
        <w:tblW w:w="10314" w:type="dxa"/>
        <w:tblLook w:val="04A0" w:firstRow="1" w:lastRow="0" w:firstColumn="1" w:lastColumn="0" w:noHBand="0" w:noVBand="1"/>
      </w:tblPr>
      <w:tblGrid>
        <w:gridCol w:w="2518"/>
        <w:gridCol w:w="7796"/>
      </w:tblGrid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>Назначение поля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proofErr w:type="spellStart"/>
            <w:r w:rsidRPr="005B51B5">
              <w:rPr>
                <w:sz w:val="28"/>
                <w:szCs w:val="28"/>
              </w:rPr>
              <w:t>AdminID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1E38A2" w:rsidRDefault="005B51B5" w:rsidP="005B51B5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1E38A2">
              <w:rPr>
                <w:rFonts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cs="Times New Roman"/>
                <w:sz w:val="28"/>
                <w:szCs w:val="28"/>
              </w:rPr>
              <w:t>администратора сервиса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r w:rsidRPr="00672AC9">
              <w:rPr>
                <w:sz w:val="28"/>
                <w:szCs w:val="28"/>
              </w:rPr>
              <w:t>Имя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1E38A2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администратора сервиса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sz w:val="28"/>
                <w:szCs w:val="28"/>
              </w:rPr>
            </w:pPr>
            <w:r w:rsidRPr="00672AC9">
              <w:rPr>
                <w:sz w:val="28"/>
                <w:szCs w:val="28"/>
              </w:rPr>
              <w:t>Фамилия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Фамилия администратора сервиса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D511B4" w:rsidRDefault="005B51B5" w:rsidP="00C11B28">
            <w:pPr>
              <w:spacing w:after="0"/>
              <w:rPr>
                <w:sz w:val="28"/>
                <w:szCs w:val="28"/>
              </w:rPr>
            </w:pPr>
            <w:r w:rsidRPr="00672AC9">
              <w:rPr>
                <w:sz w:val="28"/>
                <w:szCs w:val="28"/>
              </w:rPr>
              <w:t>Отчество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Отчество администратора сервиса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672AC9" w:rsidRDefault="005B51B5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Номер_</w:t>
            </w:r>
            <w:r w:rsidRPr="00672AC9">
              <w:rPr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телефона администратора сервиса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672AC9" w:rsidRDefault="005B51B5" w:rsidP="00C11B28">
            <w:pPr>
              <w:spacing w:after="0"/>
              <w:rPr>
                <w:sz w:val="28"/>
                <w:szCs w:val="28"/>
              </w:rPr>
            </w:pPr>
            <w:proofErr w:type="spellStart"/>
            <w:r w:rsidRPr="00672AC9">
              <w:rPr>
                <w:sz w:val="28"/>
                <w:szCs w:val="28"/>
              </w:rPr>
              <w:t>RolID</w:t>
            </w:r>
            <w:proofErr w:type="spellEnd"/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Default="005B51B5" w:rsidP="00C11B28">
            <w:pPr>
              <w:spacing w:after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Уникальный идентификатор роли</w:t>
            </w:r>
          </w:p>
        </w:tc>
      </w:tr>
      <w:tr w:rsidR="005B51B5" w:rsidRPr="001E38A2" w:rsidTr="00C11B2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672AC9" w:rsidRDefault="005B51B5" w:rsidP="00C11B28">
            <w:pPr>
              <w:spacing w:after="0"/>
              <w:rPr>
                <w:sz w:val="28"/>
                <w:szCs w:val="28"/>
              </w:rPr>
            </w:pPr>
            <w:r w:rsidRPr="005B51B5">
              <w:rPr>
                <w:sz w:val="28"/>
                <w:szCs w:val="28"/>
              </w:rPr>
              <w:t>Статус</w:t>
            </w:r>
          </w:p>
        </w:tc>
        <w:tc>
          <w:tcPr>
            <w:tcW w:w="7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1B5" w:rsidRPr="005B51B5" w:rsidRDefault="005B51B5" w:rsidP="00C11B28">
            <w:pPr>
              <w:spacing w:after="0"/>
              <w:rPr>
                <w:rFonts w:cs="Times New Roman"/>
                <w:sz w:val="28"/>
                <w:szCs w:val="28"/>
                <w:lang w:val="en-AU"/>
              </w:rPr>
            </w:pPr>
            <w:r>
              <w:rPr>
                <w:rFonts w:cs="Times New Roman"/>
                <w:sz w:val="28"/>
                <w:szCs w:val="28"/>
              </w:rPr>
              <w:t xml:space="preserve">Статус администратора </w:t>
            </w:r>
            <w:r>
              <w:rPr>
                <w:rFonts w:cs="Times New Roman"/>
                <w:sz w:val="28"/>
                <w:szCs w:val="28"/>
                <w:lang w:val="en-AU"/>
              </w:rPr>
              <w:t>online\offline</w:t>
            </w:r>
          </w:p>
        </w:tc>
      </w:tr>
    </w:tbl>
    <w:p w:rsidR="005B51B5" w:rsidRPr="005B51B5" w:rsidRDefault="005B51B5" w:rsidP="007A381A">
      <w:pPr>
        <w:spacing w:after="0"/>
        <w:rPr>
          <w:sz w:val="28"/>
          <w:szCs w:val="28"/>
        </w:rPr>
      </w:pPr>
    </w:p>
    <w:p w:rsidR="001E38A2" w:rsidRPr="00816D47" w:rsidRDefault="001E38A2" w:rsidP="001E38A2">
      <w:pPr>
        <w:spacing w:after="0"/>
        <w:jc w:val="center"/>
        <w:rPr>
          <w:b/>
          <w:sz w:val="28"/>
          <w:szCs w:val="28"/>
        </w:rPr>
      </w:pPr>
      <w:r w:rsidRPr="00816D47">
        <w:rPr>
          <w:b/>
          <w:sz w:val="28"/>
          <w:szCs w:val="28"/>
        </w:rPr>
        <w:t>Связи между таблицами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9"/>
        <w:gridCol w:w="2289"/>
        <w:gridCol w:w="5352"/>
      </w:tblGrid>
      <w:tr w:rsidR="001E38A2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8A2" w:rsidRPr="001E38A2" w:rsidRDefault="001E38A2" w:rsidP="007754E5">
            <w:pPr>
              <w:spacing w:after="0"/>
              <w:rPr>
                <w:sz w:val="28"/>
                <w:szCs w:val="28"/>
              </w:rPr>
            </w:pPr>
            <w:r w:rsidRPr="001E38A2">
              <w:rPr>
                <w:sz w:val="28"/>
                <w:szCs w:val="28"/>
              </w:rPr>
              <w:t xml:space="preserve">Таблица </w:t>
            </w:r>
            <w:r w:rsidRPr="001E38A2">
              <w:rPr>
                <w:sz w:val="28"/>
                <w:szCs w:val="28"/>
                <w:lang w:val="en-US"/>
              </w:rPr>
              <w:t>PK</w:t>
            </w:r>
            <w:r w:rsidRPr="001E38A2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8A2" w:rsidRPr="001E38A2" w:rsidRDefault="001E38A2" w:rsidP="007754E5">
            <w:pPr>
              <w:spacing w:after="0"/>
              <w:rPr>
                <w:sz w:val="28"/>
                <w:szCs w:val="28"/>
                <w:lang w:val="en-US"/>
              </w:rPr>
            </w:pPr>
            <w:r w:rsidRPr="001E38A2">
              <w:rPr>
                <w:sz w:val="28"/>
                <w:szCs w:val="28"/>
              </w:rPr>
              <w:t>Таблица</w:t>
            </w:r>
            <w:r w:rsidRPr="001E38A2">
              <w:rPr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38A2" w:rsidRPr="001E38A2" w:rsidRDefault="001E38A2" w:rsidP="007754E5">
            <w:pPr>
              <w:spacing w:after="0"/>
              <w:rPr>
                <w:sz w:val="28"/>
                <w:szCs w:val="28"/>
              </w:rPr>
            </w:pPr>
            <w:r w:rsidRPr="001E38A2">
              <w:rPr>
                <w:sz w:val="28"/>
                <w:szCs w:val="28"/>
              </w:rPr>
              <w:t xml:space="preserve">Описание связи </w:t>
            </w:r>
          </w:p>
        </w:tc>
      </w:tr>
      <w:tr w:rsidR="001E38A2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1E38A2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Лекарства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lastRenderedPageBreak/>
              <w:t>DrugID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816D47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lastRenderedPageBreak/>
              <w:t>Наличие (FK: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lastRenderedPageBreak/>
              <w:t>DrugID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BD1" w:rsidRPr="00816D47" w:rsidRDefault="00816D47" w:rsidP="00987B4C">
            <w:pPr>
              <w:spacing w:after="0"/>
              <w:rPr>
                <w:sz w:val="28"/>
                <w:szCs w:val="28"/>
              </w:rPr>
            </w:pPr>
            <w:r w:rsidRPr="00816D47">
              <w:rPr>
                <w:sz w:val="28"/>
                <w:szCs w:val="28"/>
              </w:rPr>
              <w:lastRenderedPageBreak/>
              <w:t xml:space="preserve">Эта связь позволяет отслеживать наличие </w:t>
            </w:r>
            <w:r w:rsidRPr="00816D47">
              <w:rPr>
                <w:sz w:val="28"/>
                <w:szCs w:val="28"/>
              </w:rPr>
              <w:lastRenderedPageBreak/>
              <w:t>конкретного лекарства в различных аптеках. Каждая запись в таблице "Наличие" связана с определенным лекарством из таблицы "Лекарства", указывая, где и сколько данного лекарства есть в наличии.</w:t>
            </w:r>
            <w:r w:rsidR="00C715B8">
              <w:rPr>
                <w:sz w:val="28"/>
                <w:szCs w:val="28"/>
              </w:rPr>
              <w:t xml:space="preserve"> </w:t>
            </w:r>
          </w:p>
        </w:tc>
      </w:tr>
      <w:tr w:rsidR="001E38A2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1E38A2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lastRenderedPageBreak/>
              <w:t>Аптеки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PharmacyID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816D47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Наличие (FK: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PharmacyID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BD1" w:rsidRPr="00816D47" w:rsidRDefault="00816D47" w:rsidP="00987B4C">
            <w:pPr>
              <w:spacing w:after="0"/>
              <w:rPr>
                <w:sz w:val="28"/>
                <w:szCs w:val="28"/>
              </w:rPr>
            </w:pPr>
            <w:r w:rsidRPr="00816D47">
              <w:rPr>
                <w:sz w:val="28"/>
                <w:szCs w:val="28"/>
              </w:rPr>
              <w:t>Эта связь связывает информацию о наличии лека</w:t>
            </w:r>
            <w:proofErr w:type="gramStart"/>
            <w:r w:rsidRPr="00816D47">
              <w:rPr>
                <w:sz w:val="28"/>
                <w:szCs w:val="28"/>
              </w:rPr>
              <w:t>рств с к</w:t>
            </w:r>
            <w:proofErr w:type="gramEnd"/>
            <w:r w:rsidRPr="00816D47">
              <w:rPr>
                <w:sz w:val="28"/>
                <w:szCs w:val="28"/>
              </w:rPr>
              <w:t>онкретными аптеками. Каждая запись в таблице "Наличие" указывает на конкретную аптеку из таблицы "Аптеки", в которой присутствует данное лекарство.</w:t>
            </w:r>
            <w:r w:rsidR="00C715B8">
              <w:rPr>
                <w:sz w:val="28"/>
                <w:szCs w:val="28"/>
              </w:rPr>
              <w:t xml:space="preserve"> </w:t>
            </w:r>
          </w:p>
        </w:tc>
      </w:tr>
      <w:tr w:rsidR="001E38A2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1E38A2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Пользователи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UserId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816D47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Брони (FK: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UserID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BD1" w:rsidRPr="00816D47" w:rsidRDefault="00816D47" w:rsidP="00987B4C">
            <w:pPr>
              <w:spacing w:after="0"/>
              <w:rPr>
                <w:sz w:val="28"/>
                <w:szCs w:val="28"/>
              </w:rPr>
            </w:pPr>
            <w:r w:rsidRPr="00816D47">
              <w:rPr>
                <w:sz w:val="28"/>
                <w:szCs w:val="28"/>
              </w:rPr>
              <w:t xml:space="preserve">Эта связь устанавливает связь между пользователями и их заказами на бронирование лекарств. Каждая запись в таблице "Брони" связана с конкретным пользователем из таблицы "Пользователи", указывая, кто </w:t>
            </w:r>
            <w:proofErr w:type="gramStart"/>
            <w:r w:rsidRPr="00816D47">
              <w:rPr>
                <w:sz w:val="28"/>
                <w:szCs w:val="28"/>
              </w:rPr>
              <w:t>разместил заказ</w:t>
            </w:r>
            <w:proofErr w:type="gramEnd"/>
            <w:r w:rsidRPr="00816D47">
              <w:rPr>
                <w:sz w:val="28"/>
                <w:szCs w:val="28"/>
              </w:rPr>
              <w:t>.</w:t>
            </w:r>
            <w:r w:rsidR="00C715B8">
              <w:rPr>
                <w:sz w:val="28"/>
                <w:szCs w:val="28"/>
              </w:rPr>
              <w:t xml:space="preserve"> </w:t>
            </w:r>
          </w:p>
        </w:tc>
      </w:tr>
      <w:tr w:rsidR="001E38A2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1E38A2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Лекарства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DrugID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1E38A2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Брони (FK: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DrugID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BD1" w:rsidRPr="00816D47" w:rsidRDefault="00816D47" w:rsidP="00987B4C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Pr="00816D47">
              <w:rPr>
                <w:sz w:val="28"/>
                <w:szCs w:val="28"/>
              </w:rPr>
              <w:t>та связь позволяет связать заказанные лекарства с информацией о самих лекарствах. Каждая запись в таблице "Брони" указывает на конкретное лекарство из таблицы "Лекарства", которое было заказано.</w:t>
            </w:r>
            <w:r w:rsidR="00C715B8">
              <w:rPr>
                <w:sz w:val="28"/>
                <w:szCs w:val="28"/>
              </w:rPr>
              <w:t xml:space="preserve"> </w:t>
            </w:r>
          </w:p>
        </w:tc>
      </w:tr>
      <w:tr w:rsidR="001E38A2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1E38A2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Аптеки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PharmacyID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38A2" w:rsidRPr="00816D47" w:rsidRDefault="001E38A2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Брони (FK: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PharmacyID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BD1" w:rsidRPr="00816D47" w:rsidRDefault="00816D47" w:rsidP="00987B4C">
            <w:pPr>
              <w:spacing w:after="0"/>
              <w:rPr>
                <w:sz w:val="28"/>
                <w:szCs w:val="28"/>
              </w:rPr>
            </w:pPr>
            <w:r w:rsidRPr="00816D47">
              <w:rPr>
                <w:sz w:val="28"/>
                <w:szCs w:val="28"/>
              </w:rPr>
              <w:t>Эта связь связывает заказы на бронирование лека</w:t>
            </w:r>
            <w:proofErr w:type="gramStart"/>
            <w:r w:rsidRPr="00816D47">
              <w:rPr>
                <w:sz w:val="28"/>
                <w:szCs w:val="28"/>
              </w:rPr>
              <w:t>рств с к</w:t>
            </w:r>
            <w:proofErr w:type="gramEnd"/>
            <w:r w:rsidRPr="00816D47">
              <w:rPr>
                <w:sz w:val="28"/>
                <w:szCs w:val="28"/>
              </w:rPr>
              <w:t>онкретными аптеками. Каждая запись в таблице "Брони" указывает на аптеку из таблицы "Аптеки", в которой размещен заказ.</w:t>
            </w:r>
          </w:p>
        </w:tc>
      </w:tr>
      <w:tr w:rsidR="00EB490C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90C" w:rsidRPr="00816D47" w:rsidRDefault="00B97DE9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Роли (</w:t>
            </w:r>
            <w:r>
              <w:rPr>
                <w:sz w:val="28"/>
                <w:szCs w:val="28"/>
                <w:lang w:val="en-AU"/>
              </w:rPr>
              <w:t>P</w:t>
            </w:r>
            <w:r w:rsidRPr="00D511B4">
              <w:rPr>
                <w:sz w:val="28"/>
                <w:szCs w:val="28"/>
              </w:rPr>
              <w:t>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511B4">
              <w:rPr>
                <w:sz w:val="28"/>
                <w:szCs w:val="28"/>
              </w:rPr>
              <w:t>RoleID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90C" w:rsidRPr="00816D47" w:rsidRDefault="002A2099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Пользователи (</w:t>
            </w:r>
            <w:r>
              <w:rPr>
                <w:sz w:val="28"/>
                <w:szCs w:val="28"/>
                <w:lang w:val="en-AU"/>
              </w:rPr>
              <w:t>F</w:t>
            </w:r>
            <w:r w:rsidRPr="00D511B4">
              <w:rPr>
                <w:sz w:val="28"/>
                <w:szCs w:val="28"/>
              </w:rPr>
              <w:t>K:</w:t>
            </w:r>
            <w:proofErr w:type="gramEnd"/>
            <w:r w:rsidRPr="00D511B4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511B4">
              <w:rPr>
                <w:sz w:val="28"/>
                <w:szCs w:val="28"/>
              </w:rPr>
              <w:t>RoleID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490C" w:rsidRPr="00795FFD" w:rsidRDefault="00B97DE9" w:rsidP="002A209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Эта </w:t>
            </w:r>
            <w:proofErr w:type="gramStart"/>
            <w:r>
              <w:rPr>
                <w:sz w:val="28"/>
                <w:szCs w:val="28"/>
              </w:rPr>
              <w:t>связь</w:t>
            </w:r>
            <w:proofErr w:type="gramEnd"/>
            <w:r>
              <w:rPr>
                <w:sz w:val="28"/>
                <w:szCs w:val="28"/>
              </w:rPr>
              <w:t xml:space="preserve"> позволяет определить </w:t>
            </w:r>
            <w:proofErr w:type="gramStart"/>
            <w:r>
              <w:rPr>
                <w:sz w:val="28"/>
                <w:szCs w:val="28"/>
              </w:rPr>
              <w:t>какой</w:t>
            </w:r>
            <w:proofErr w:type="gramEnd"/>
            <w:r>
              <w:rPr>
                <w:sz w:val="28"/>
                <w:szCs w:val="28"/>
              </w:rPr>
              <w:t xml:space="preserve"> ролью на сервисе обладает пользователь.</w:t>
            </w:r>
          </w:p>
        </w:tc>
      </w:tr>
      <w:tr w:rsidR="007754E5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816D47" w:rsidRDefault="00B97DE9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Пользователи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UserId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816D47" w:rsidRDefault="002A2099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Менеджеры (</w:t>
            </w:r>
            <w:r>
              <w:rPr>
                <w:sz w:val="28"/>
                <w:szCs w:val="28"/>
                <w:lang w:val="en-AU"/>
              </w:rPr>
              <w:t>F</w:t>
            </w:r>
            <w:r w:rsidRPr="00D511B4">
              <w:rPr>
                <w:sz w:val="28"/>
                <w:szCs w:val="28"/>
              </w:rPr>
              <w:t>K:</w:t>
            </w:r>
            <w:proofErr w:type="gramEnd"/>
            <w:r w:rsidRPr="00D511B4">
              <w:rPr>
                <w:sz w:val="28"/>
                <w:szCs w:val="28"/>
              </w:rPr>
              <w:t xml:space="preserve">  </w:t>
            </w:r>
            <w:r w:rsidR="00B97DE9" w:rsidRPr="00816D47">
              <w:rPr>
                <w:sz w:val="28"/>
                <w:szCs w:val="28"/>
              </w:rPr>
              <w:t xml:space="preserve"> </w:t>
            </w:r>
            <w:proofErr w:type="spellStart"/>
            <w:r w:rsidR="00B97DE9" w:rsidRPr="00816D47">
              <w:rPr>
                <w:sz w:val="28"/>
                <w:szCs w:val="28"/>
              </w:rPr>
              <w:t>UserId</w:t>
            </w:r>
            <w:proofErr w:type="spellEnd"/>
            <w:proofErr w:type="gramStart"/>
            <w:r w:rsidR="00B97DE9" w:rsidRPr="00D511B4">
              <w:rPr>
                <w:sz w:val="28"/>
                <w:szCs w:val="28"/>
              </w:rPr>
              <w:t xml:space="preserve"> </w:t>
            </w:r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7754E5" w:rsidRDefault="00B97DE9" w:rsidP="00B97DE9">
            <w:pPr>
              <w:spacing w:after="0"/>
              <w:rPr>
                <w:rFonts w:cs="Times New Roman"/>
                <w:sz w:val="28"/>
                <w:szCs w:val="28"/>
              </w:rPr>
            </w:pPr>
            <w:r w:rsidRPr="00B97DE9">
              <w:rPr>
                <w:sz w:val="28"/>
                <w:szCs w:val="28"/>
              </w:rPr>
              <w:t xml:space="preserve">Идентификатор пользователя, являющегося </w:t>
            </w:r>
            <w:r>
              <w:rPr>
                <w:sz w:val="28"/>
                <w:szCs w:val="28"/>
              </w:rPr>
              <w:t>менеджером</w:t>
            </w:r>
            <w:r w:rsidRPr="00B97DE9">
              <w:rPr>
                <w:sz w:val="28"/>
                <w:szCs w:val="28"/>
              </w:rPr>
              <w:t>.</w:t>
            </w:r>
          </w:p>
        </w:tc>
      </w:tr>
      <w:tr w:rsidR="007754E5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816D47" w:rsidRDefault="00B97DE9" w:rsidP="00C11B28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Пользователи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UserId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816D47" w:rsidRDefault="002A2099" w:rsidP="00C11B28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Представители аптек (</w:t>
            </w:r>
            <w:r>
              <w:rPr>
                <w:sz w:val="28"/>
                <w:szCs w:val="28"/>
                <w:lang w:val="en-AU"/>
              </w:rPr>
              <w:t>F</w:t>
            </w:r>
            <w:r w:rsidRPr="00D511B4">
              <w:rPr>
                <w:sz w:val="28"/>
                <w:szCs w:val="28"/>
              </w:rPr>
              <w:t>K:</w:t>
            </w:r>
            <w:proofErr w:type="gramEnd"/>
            <w:r w:rsidRPr="00D511B4">
              <w:rPr>
                <w:sz w:val="28"/>
                <w:szCs w:val="28"/>
              </w:rPr>
              <w:t xml:space="preserve">  </w:t>
            </w:r>
            <w:r w:rsidR="00B97DE9" w:rsidRPr="00816D47">
              <w:rPr>
                <w:sz w:val="28"/>
                <w:szCs w:val="28"/>
              </w:rPr>
              <w:t xml:space="preserve"> </w:t>
            </w:r>
            <w:proofErr w:type="spellStart"/>
            <w:r w:rsidR="00B97DE9" w:rsidRPr="00816D47">
              <w:rPr>
                <w:sz w:val="28"/>
                <w:szCs w:val="28"/>
              </w:rPr>
              <w:t>UserId</w:t>
            </w:r>
            <w:proofErr w:type="spellEnd"/>
            <w:proofErr w:type="gramStart"/>
            <w:r w:rsidR="00B97DE9" w:rsidRPr="00D511B4">
              <w:rPr>
                <w:sz w:val="28"/>
                <w:szCs w:val="28"/>
              </w:rPr>
              <w:t xml:space="preserve"> </w:t>
            </w:r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795FFD" w:rsidRDefault="00B97DE9" w:rsidP="00B97DE9">
            <w:pPr>
              <w:spacing w:after="0"/>
              <w:rPr>
                <w:sz w:val="28"/>
                <w:szCs w:val="28"/>
              </w:rPr>
            </w:pPr>
            <w:r w:rsidRPr="00B97DE9">
              <w:rPr>
                <w:rFonts w:cs="Times New Roman"/>
                <w:sz w:val="28"/>
                <w:szCs w:val="28"/>
              </w:rPr>
              <w:t xml:space="preserve">Идентификатор пользователя, являющегося </w:t>
            </w:r>
            <w:r>
              <w:rPr>
                <w:rFonts w:cs="Times New Roman"/>
                <w:sz w:val="28"/>
                <w:szCs w:val="28"/>
              </w:rPr>
              <w:t>представителем аптеки</w:t>
            </w:r>
            <w:r w:rsidRPr="00B97DE9">
              <w:rPr>
                <w:rFonts w:cs="Times New Roman"/>
                <w:sz w:val="28"/>
                <w:szCs w:val="28"/>
              </w:rPr>
              <w:t>.</w:t>
            </w:r>
          </w:p>
        </w:tc>
      </w:tr>
      <w:tr w:rsidR="007754E5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816D47" w:rsidRDefault="00B97DE9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816D47">
              <w:rPr>
                <w:sz w:val="28"/>
                <w:szCs w:val="28"/>
              </w:rPr>
              <w:t>Пользователи (PK:</w:t>
            </w:r>
            <w:proofErr w:type="gramEnd"/>
            <w:r w:rsidRPr="00816D4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16D47">
              <w:rPr>
                <w:sz w:val="28"/>
                <w:szCs w:val="28"/>
              </w:rPr>
              <w:t>UserId</w:t>
            </w:r>
            <w:proofErr w:type="spellEnd"/>
            <w:r w:rsidRPr="00816D47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816D47" w:rsidRDefault="002A2099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Администраторы сервиса (</w:t>
            </w:r>
            <w:r>
              <w:rPr>
                <w:sz w:val="28"/>
                <w:szCs w:val="28"/>
                <w:lang w:val="en-AU"/>
              </w:rPr>
              <w:t>F</w:t>
            </w:r>
            <w:r w:rsidRPr="00D511B4">
              <w:rPr>
                <w:sz w:val="28"/>
                <w:szCs w:val="28"/>
              </w:rPr>
              <w:t>K:</w:t>
            </w:r>
            <w:proofErr w:type="gramEnd"/>
            <w:r w:rsidRPr="00D511B4">
              <w:rPr>
                <w:sz w:val="28"/>
                <w:szCs w:val="28"/>
              </w:rPr>
              <w:t xml:space="preserve">  </w:t>
            </w:r>
            <w:r w:rsidR="00B97DE9" w:rsidRPr="00816D47">
              <w:rPr>
                <w:sz w:val="28"/>
                <w:szCs w:val="28"/>
              </w:rPr>
              <w:t xml:space="preserve"> </w:t>
            </w:r>
            <w:proofErr w:type="spellStart"/>
            <w:r w:rsidR="00B97DE9" w:rsidRPr="00816D47">
              <w:rPr>
                <w:sz w:val="28"/>
                <w:szCs w:val="28"/>
              </w:rPr>
              <w:t>UserId</w:t>
            </w:r>
            <w:proofErr w:type="spellEnd"/>
            <w:proofErr w:type="gramStart"/>
            <w:r w:rsidR="00B97DE9" w:rsidRPr="00D511B4">
              <w:rPr>
                <w:sz w:val="28"/>
                <w:szCs w:val="28"/>
              </w:rPr>
              <w:t xml:space="preserve"> </w:t>
            </w:r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795FFD" w:rsidRDefault="00B97DE9" w:rsidP="002A2099">
            <w:pPr>
              <w:spacing w:after="0"/>
              <w:rPr>
                <w:sz w:val="28"/>
                <w:szCs w:val="28"/>
              </w:rPr>
            </w:pPr>
            <w:r w:rsidRPr="00B97DE9">
              <w:rPr>
                <w:rFonts w:cs="Times New Roman"/>
                <w:sz w:val="28"/>
                <w:szCs w:val="28"/>
              </w:rPr>
              <w:t>Идентификатор пользователя, являющегося администратором.</w:t>
            </w:r>
          </w:p>
        </w:tc>
      </w:tr>
      <w:tr w:rsidR="007754E5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Default="007754E5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D511B4">
              <w:rPr>
                <w:sz w:val="28"/>
                <w:szCs w:val="28"/>
              </w:rPr>
              <w:t>Пользователи (PK: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r w:rsidRPr="00D511B4"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Default="007754E5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D511B4">
              <w:rPr>
                <w:sz w:val="28"/>
                <w:szCs w:val="28"/>
              </w:rPr>
              <w:t>Отзывы (FK: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511B4">
              <w:rPr>
                <w:sz w:val="28"/>
                <w:szCs w:val="28"/>
              </w:rPr>
              <w:t>UserID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816D47" w:rsidRDefault="007754E5" w:rsidP="007754E5">
            <w:pPr>
              <w:spacing w:after="0"/>
              <w:rPr>
                <w:sz w:val="28"/>
                <w:szCs w:val="28"/>
              </w:rPr>
            </w:pPr>
            <w:r w:rsidRPr="00D511B4">
              <w:rPr>
                <w:sz w:val="28"/>
                <w:szCs w:val="28"/>
              </w:rPr>
              <w:t xml:space="preserve">Связь между пользователями и их отзывами. Каждый отзыв связан с </w:t>
            </w:r>
            <w:r w:rsidRPr="00D511B4">
              <w:rPr>
                <w:sz w:val="28"/>
                <w:szCs w:val="28"/>
              </w:rPr>
              <w:lastRenderedPageBreak/>
              <w:t>конкретным пользователем.</w:t>
            </w:r>
            <w:r>
              <w:t xml:space="preserve"> </w:t>
            </w:r>
            <w:r w:rsidRPr="00D511B4">
              <w:rPr>
                <w:sz w:val="28"/>
                <w:szCs w:val="28"/>
              </w:rPr>
              <w:t>Один ко многим</w:t>
            </w:r>
          </w:p>
        </w:tc>
      </w:tr>
      <w:tr w:rsidR="007754E5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D511B4" w:rsidRDefault="007754E5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D511B4">
              <w:rPr>
                <w:sz w:val="28"/>
                <w:szCs w:val="28"/>
              </w:rPr>
              <w:lastRenderedPageBreak/>
              <w:t>Лекарства (PK: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511B4">
              <w:rPr>
                <w:sz w:val="28"/>
                <w:szCs w:val="28"/>
              </w:rPr>
              <w:t>DrugID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D511B4" w:rsidRDefault="007754E5" w:rsidP="007754E5">
            <w:pPr>
              <w:spacing w:after="0"/>
              <w:rPr>
                <w:sz w:val="28"/>
                <w:szCs w:val="28"/>
              </w:rPr>
            </w:pPr>
            <w:proofErr w:type="gramStart"/>
            <w:r w:rsidRPr="00D511B4">
              <w:rPr>
                <w:sz w:val="28"/>
                <w:szCs w:val="28"/>
              </w:rPr>
              <w:t>Отзывы (FK: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511B4">
              <w:rPr>
                <w:sz w:val="28"/>
                <w:szCs w:val="28"/>
              </w:rPr>
              <w:t>DrugID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54E5" w:rsidRPr="00D511B4" w:rsidRDefault="007754E5" w:rsidP="007754E5">
            <w:pPr>
              <w:spacing w:after="0"/>
              <w:rPr>
                <w:sz w:val="28"/>
                <w:szCs w:val="28"/>
              </w:rPr>
            </w:pPr>
            <w:r w:rsidRPr="00D511B4">
              <w:rPr>
                <w:sz w:val="28"/>
                <w:szCs w:val="28"/>
              </w:rPr>
              <w:t>Связь между лекарствами и отзывами. Каждый отзыв связан с конкретным лекарством. Связь между лекарствами и отзывами. Каждый отзыв связан с конкретным лекарством.</w:t>
            </w:r>
          </w:p>
        </w:tc>
      </w:tr>
      <w:tr w:rsidR="00987B4C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B4C" w:rsidRPr="00987B4C" w:rsidRDefault="00987B4C" w:rsidP="00987B4C">
            <w:pPr>
              <w:spacing w:after="0"/>
              <w:rPr>
                <w:sz w:val="28"/>
                <w:szCs w:val="28"/>
              </w:rPr>
            </w:pPr>
            <w:r w:rsidRPr="00987B4C">
              <w:rPr>
                <w:sz w:val="28"/>
                <w:szCs w:val="28"/>
              </w:rPr>
              <w:t xml:space="preserve">Представители </w:t>
            </w:r>
          </w:p>
          <w:p w:rsidR="00987B4C" w:rsidRPr="00D511B4" w:rsidRDefault="00987B4C" w:rsidP="00987B4C">
            <w:pPr>
              <w:spacing w:after="0"/>
              <w:rPr>
                <w:sz w:val="28"/>
                <w:szCs w:val="28"/>
              </w:rPr>
            </w:pPr>
            <w:proofErr w:type="gramStart"/>
            <w:r w:rsidRPr="00987B4C">
              <w:rPr>
                <w:sz w:val="28"/>
                <w:szCs w:val="28"/>
              </w:rPr>
              <w:t>аптек</w:t>
            </w:r>
            <w:r w:rsidRPr="00D511B4">
              <w:rPr>
                <w:sz w:val="28"/>
                <w:szCs w:val="28"/>
              </w:rPr>
              <w:t xml:space="preserve"> (PK: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7B4C">
              <w:rPr>
                <w:sz w:val="28"/>
                <w:szCs w:val="28"/>
              </w:rPr>
              <w:t>RepresentativeID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B4C" w:rsidRPr="00D511B4" w:rsidRDefault="00987B4C" w:rsidP="00987B4C">
            <w:pPr>
              <w:spacing w:after="0"/>
              <w:rPr>
                <w:sz w:val="28"/>
                <w:szCs w:val="28"/>
              </w:rPr>
            </w:pPr>
            <w:proofErr w:type="gramStart"/>
            <w:r w:rsidRPr="00987B4C">
              <w:rPr>
                <w:sz w:val="28"/>
                <w:szCs w:val="28"/>
              </w:rPr>
              <w:t>Аптеки</w:t>
            </w:r>
            <w:r w:rsidRPr="00D511B4">
              <w:rPr>
                <w:sz w:val="28"/>
                <w:szCs w:val="28"/>
              </w:rPr>
              <w:t xml:space="preserve"> (FK: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A2099" w:rsidRPr="002A2099">
              <w:rPr>
                <w:sz w:val="28"/>
                <w:szCs w:val="28"/>
              </w:rPr>
              <w:t>RepresentativeID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B4C" w:rsidRPr="00D511B4" w:rsidRDefault="002A2099" w:rsidP="00987B4C">
            <w:pPr>
              <w:spacing w:after="0"/>
              <w:rPr>
                <w:sz w:val="28"/>
                <w:szCs w:val="28"/>
              </w:rPr>
            </w:pPr>
            <w:r w:rsidRPr="002A2099">
              <w:rPr>
                <w:sz w:val="28"/>
                <w:szCs w:val="28"/>
              </w:rPr>
              <w:t>Эта связь позволяет определить, какой представитель аптеки связан с какой аптекой в системе.</w:t>
            </w:r>
          </w:p>
        </w:tc>
      </w:tr>
      <w:tr w:rsidR="009D1D87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D87" w:rsidRPr="00987B4C" w:rsidRDefault="009D1D87" w:rsidP="009D1D87">
            <w:pPr>
              <w:spacing w:after="0"/>
              <w:rPr>
                <w:sz w:val="28"/>
                <w:szCs w:val="28"/>
              </w:rPr>
            </w:pPr>
            <w:r w:rsidRPr="009D1D87">
              <w:rPr>
                <w:sz w:val="28"/>
                <w:szCs w:val="28"/>
              </w:rPr>
              <w:t xml:space="preserve">Аптеки </w:t>
            </w:r>
            <w:proofErr w:type="gramStart"/>
            <w:r w:rsidRPr="009D1D87">
              <w:rPr>
                <w:sz w:val="28"/>
                <w:szCs w:val="28"/>
              </w:rPr>
              <w:t>(</w:t>
            </w:r>
            <w:r w:rsidRPr="00D511B4">
              <w:rPr>
                <w:sz w:val="28"/>
                <w:szCs w:val="28"/>
              </w:rPr>
              <w:t xml:space="preserve"> </w:t>
            </w:r>
            <w:proofErr w:type="gramEnd"/>
            <w:r w:rsidRPr="00D511B4">
              <w:rPr>
                <w:sz w:val="28"/>
                <w:szCs w:val="28"/>
              </w:rPr>
              <w:t>PK</w:t>
            </w:r>
            <w:r w:rsidRPr="009D1D87">
              <w:rPr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  <w:lang w:val="en-AU"/>
              </w:rPr>
              <w:t>Pharmacy</w:t>
            </w:r>
            <w:r w:rsidRPr="009D1D87">
              <w:rPr>
                <w:sz w:val="28"/>
                <w:szCs w:val="28"/>
              </w:rPr>
              <w:t>ID)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D87" w:rsidRPr="00987B4C" w:rsidRDefault="009D1D87" w:rsidP="009D1D87">
            <w:pPr>
              <w:spacing w:after="0"/>
              <w:rPr>
                <w:sz w:val="28"/>
                <w:szCs w:val="28"/>
              </w:rPr>
            </w:pPr>
            <w:r w:rsidRPr="00987B4C">
              <w:rPr>
                <w:sz w:val="28"/>
                <w:szCs w:val="28"/>
              </w:rPr>
              <w:t xml:space="preserve">Представители </w:t>
            </w:r>
          </w:p>
          <w:p w:rsidR="009D1D87" w:rsidRPr="00987B4C" w:rsidRDefault="009D1D87" w:rsidP="009D1D87">
            <w:pPr>
              <w:spacing w:after="0"/>
              <w:rPr>
                <w:sz w:val="28"/>
                <w:szCs w:val="28"/>
              </w:rPr>
            </w:pPr>
            <w:r w:rsidRPr="00987B4C">
              <w:rPr>
                <w:sz w:val="28"/>
                <w:szCs w:val="28"/>
              </w:rPr>
              <w:t>аптек</w:t>
            </w:r>
            <w:r w:rsidRPr="00D511B4">
              <w:rPr>
                <w:sz w:val="28"/>
                <w:szCs w:val="28"/>
              </w:rPr>
              <w:t xml:space="preserve"> (FK</w:t>
            </w:r>
            <w:proofErr w:type="gramStart"/>
            <w:r w:rsidRPr="00D511B4"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  <w:lang w:val="en-AU"/>
              </w:rPr>
              <w:t xml:space="preserve">  Pharmacy</w:t>
            </w:r>
            <w:r w:rsidRPr="009D1D87">
              <w:rPr>
                <w:sz w:val="28"/>
                <w:szCs w:val="28"/>
              </w:rPr>
              <w:t>ID</w:t>
            </w:r>
            <w:r w:rsidRPr="00D511B4">
              <w:rPr>
                <w:sz w:val="28"/>
                <w:szCs w:val="28"/>
              </w:rPr>
              <w:t xml:space="preserve"> )</w:t>
            </w:r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D1D87" w:rsidRPr="002A2099" w:rsidRDefault="009D1D87" w:rsidP="00987B4C">
            <w:pPr>
              <w:spacing w:after="0"/>
              <w:rPr>
                <w:sz w:val="28"/>
                <w:szCs w:val="28"/>
              </w:rPr>
            </w:pPr>
            <w:r w:rsidRPr="009D1D87">
              <w:rPr>
                <w:sz w:val="28"/>
                <w:szCs w:val="28"/>
              </w:rPr>
              <w:t>Эта связь позволяет каждому представителю аптеки быть связанным с конкретной аптекой в таблице "Аптеки"</w:t>
            </w:r>
          </w:p>
        </w:tc>
      </w:tr>
      <w:tr w:rsidR="002A2099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099" w:rsidRPr="002A2099" w:rsidRDefault="002A2099" w:rsidP="00987B4C">
            <w:pPr>
              <w:spacing w:after="0"/>
              <w:rPr>
                <w:sz w:val="28"/>
                <w:szCs w:val="28"/>
                <w:lang w:val="en-AU"/>
              </w:rPr>
            </w:pPr>
            <w:proofErr w:type="gramStart"/>
            <w:r w:rsidRPr="00D511B4">
              <w:rPr>
                <w:sz w:val="28"/>
                <w:szCs w:val="28"/>
              </w:rPr>
              <w:t>Пользователи (PK: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r w:rsidRPr="00D511B4"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099" w:rsidRPr="002A2099" w:rsidRDefault="002A2099" w:rsidP="00987B4C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Запросы </w:t>
            </w:r>
            <w:r w:rsidRPr="00D511B4">
              <w:rPr>
                <w:sz w:val="28"/>
                <w:szCs w:val="28"/>
              </w:rPr>
              <w:t>(FK:</w:t>
            </w:r>
            <w:proofErr w:type="gramEnd"/>
            <w:r w:rsidRPr="00D511B4">
              <w:rPr>
                <w:sz w:val="28"/>
                <w:szCs w:val="28"/>
              </w:rPr>
              <w:t xml:space="preserve">  </w:t>
            </w:r>
            <w:proofErr w:type="spellStart"/>
            <w:r w:rsidRPr="00D511B4">
              <w:rPr>
                <w:sz w:val="28"/>
                <w:szCs w:val="28"/>
              </w:rPr>
              <w:t>UserID</w:t>
            </w:r>
            <w:proofErr w:type="spellEnd"/>
            <w:proofErr w:type="gramStart"/>
            <w:r w:rsidRPr="00D511B4"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099" w:rsidRPr="002A2099" w:rsidRDefault="002A2099" w:rsidP="002A2099">
            <w:pPr>
              <w:spacing w:after="0"/>
              <w:rPr>
                <w:sz w:val="28"/>
                <w:szCs w:val="28"/>
              </w:rPr>
            </w:pPr>
            <w:r w:rsidRPr="002A2099">
              <w:rPr>
                <w:sz w:val="28"/>
                <w:szCs w:val="28"/>
              </w:rPr>
              <w:t>Эта связь позволяет определить, как</w:t>
            </w:r>
            <w:r>
              <w:rPr>
                <w:sz w:val="28"/>
                <w:szCs w:val="28"/>
              </w:rPr>
              <w:t>им пользователем был отправлен запрос.</w:t>
            </w:r>
          </w:p>
        </w:tc>
      </w:tr>
      <w:tr w:rsidR="002A2099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099" w:rsidRPr="002A2099" w:rsidRDefault="002A2099" w:rsidP="00987B4C">
            <w:pPr>
              <w:spacing w:after="0"/>
              <w:rPr>
                <w:sz w:val="28"/>
                <w:szCs w:val="28"/>
                <w:lang w:val="en-AU"/>
              </w:rPr>
            </w:pPr>
            <w:proofErr w:type="gramStart"/>
            <w:r>
              <w:rPr>
                <w:sz w:val="28"/>
                <w:szCs w:val="28"/>
              </w:rPr>
              <w:t>Менеджеры (</w:t>
            </w:r>
            <w:r>
              <w:rPr>
                <w:sz w:val="28"/>
                <w:szCs w:val="28"/>
                <w:lang w:val="en-AU"/>
              </w:rPr>
              <w:t>P</w:t>
            </w:r>
            <w:r w:rsidRPr="00D511B4">
              <w:rPr>
                <w:sz w:val="28"/>
                <w:szCs w:val="28"/>
              </w:rPr>
              <w:t>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754E5">
              <w:rPr>
                <w:sz w:val="28"/>
                <w:szCs w:val="28"/>
              </w:rPr>
              <w:t>ManagerID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099" w:rsidRPr="00987B4C" w:rsidRDefault="002A2099" w:rsidP="00987B4C">
            <w:pPr>
              <w:spacing w:after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Запросы </w:t>
            </w:r>
            <w:r w:rsidRPr="00D511B4">
              <w:rPr>
                <w:sz w:val="28"/>
                <w:szCs w:val="28"/>
              </w:rPr>
              <w:t>(FK:</w:t>
            </w:r>
            <w:proofErr w:type="gramEnd"/>
            <w:r w:rsidRPr="00D511B4">
              <w:rPr>
                <w:sz w:val="28"/>
                <w:szCs w:val="28"/>
              </w:rPr>
              <w:t xml:space="preserve">  </w:t>
            </w:r>
            <w:r w:rsidRPr="007754E5">
              <w:rPr>
                <w:sz w:val="28"/>
                <w:szCs w:val="28"/>
              </w:rPr>
              <w:t xml:space="preserve"> </w:t>
            </w:r>
            <w:proofErr w:type="spellStart"/>
            <w:r w:rsidRPr="007754E5">
              <w:rPr>
                <w:sz w:val="28"/>
                <w:szCs w:val="28"/>
              </w:rPr>
              <w:t>ManagerID</w:t>
            </w:r>
            <w:proofErr w:type="spellEnd"/>
            <w:proofErr w:type="gramStart"/>
            <w:r w:rsidRPr="00D511B4"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2099" w:rsidRPr="002A2099" w:rsidRDefault="002A2099" w:rsidP="002A2099">
            <w:pPr>
              <w:spacing w:after="0"/>
              <w:rPr>
                <w:sz w:val="28"/>
                <w:szCs w:val="28"/>
              </w:rPr>
            </w:pPr>
            <w:r w:rsidRPr="002A2099">
              <w:rPr>
                <w:sz w:val="28"/>
                <w:szCs w:val="28"/>
              </w:rPr>
              <w:t>Эта связь позволяет определить, как</w:t>
            </w:r>
            <w:r>
              <w:rPr>
                <w:sz w:val="28"/>
                <w:szCs w:val="28"/>
              </w:rPr>
              <w:t xml:space="preserve">ой менеджер </w:t>
            </w:r>
            <w:proofErr w:type="gramStart"/>
            <w:r>
              <w:rPr>
                <w:sz w:val="28"/>
                <w:szCs w:val="28"/>
              </w:rPr>
              <w:t>обрабатывал</w:t>
            </w:r>
            <w:proofErr w:type="gramEnd"/>
            <w:r w:rsidRPr="002A2099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отвечал на запрос</w:t>
            </w:r>
          </w:p>
        </w:tc>
      </w:tr>
      <w:tr w:rsidR="00455EA4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Default="00275D3E" w:rsidP="00987B4C">
            <w:pPr>
              <w:spacing w:after="0"/>
              <w:rPr>
                <w:sz w:val="28"/>
                <w:szCs w:val="28"/>
              </w:rPr>
            </w:pPr>
            <w:proofErr w:type="gramStart"/>
            <w:r w:rsidRPr="00D511B4">
              <w:rPr>
                <w:sz w:val="28"/>
                <w:szCs w:val="28"/>
              </w:rPr>
              <w:t>Пользователи (PK: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r w:rsidRPr="00D511B4"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Default="00275D3E" w:rsidP="00987B4C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Избранное</w:t>
            </w:r>
            <w:proofErr w:type="gramStart"/>
            <w:r>
              <w:rPr>
                <w:sz w:val="28"/>
                <w:szCs w:val="28"/>
              </w:rPr>
              <w:t>(</w:t>
            </w:r>
            <w:r w:rsidRPr="00D511B4">
              <w:rPr>
                <w:sz w:val="28"/>
                <w:szCs w:val="28"/>
              </w:rPr>
              <w:t xml:space="preserve"> </w:t>
            </w:r>
            <w:proofErr w:type="gramEnd"/>
            <w:r w:rsidRPr="00D511B4">
              <w:rPr>
                <w:sz w:val="28"/>
                <w:szCs w:val="28"/>
              </w:rPr>
              <w:t xml:space="preserve">FK:  </w:t>
            </w:r>
            <w:proofErr w:type="spellStart"/>
            <w:proofErr w:type="gramStart"/>
            <w:r w:rsidRPr="00D511B4">
              <w:rPr>
                <w:sz w:val="28"/>
                <w:szCs w:val="28"/>
              </w:rPr>
              <w:t>UserID</w:t>
            </w:r>
            <w:proofErr w:type="spellEnd"/>
            <w:r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Pr="002A2099" w:rsidRDefault="00275D3E" w:rsidP="002A209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Эта связь позволяет определить, какому пользователю принадлежит список </w:t>
            </w:r>
            <w:proofErr w:type="spellStart"/>
            <w:r>
              <w:rPr>
                <w:sz w:val="28"/>
                <w:szCs w:val="28"/>
              </w:rPr>
              <w:t>избанное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55EA4" w:rsidRPr="001E38A2" w:rsidTr="00987B4C">
        <w:tc>
          <w:tcPr>
            <w:tcW w:w="2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Default="00275D3E" w:rsidP="00987B4C">
            <w:pPr>
              <w:spacing w:after="0"/>
              <w:rPr>
                <w:sz w:val="28"/>
                <w:szCs w:val="28"/>
              </w:rPr>
            </w:pPr>
            <w:proofErr w:type="gramStart"/>
            <w:r w:rsidRPr="00D511B4">
              <w:rPr>
                <w:sz w:val="28"/>
                <w:szCs w:val="28"/>
              </w:rPr>
              <w:t>Лекарства (PK:</w:t>
            </w:r>
            <w:proofErr w:type="gramEnd"/>
            <w:r w:rsidRPr="00D511B4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511B4">
              <w:rPr>
                <w:sz w:val="28"/>
                <w:szCs w:val="28"/>
              </w:rPr>
              <w:t>DrugID</w:t>
            </w:r>
            <w:proofErr w:type="spellEnd"/>
            <w:r w:rsidRPr="00D511B4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5EA4" w:rsidRDefault="00275D3E" w:rsidP="00987B4C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Избранное</w:t>
            </w:r>
            <w:proofErr w:type="gramStart"/>
            <w:r>
              <w:rPr>
                <w:sz w:val="28"/>
                <w:szCs w:val="28"/>
              </w:rPr>
              <w:t>(</w:t>
            </w:r>
            <w:r w:rsidRPr="00D511B4">
              <w:rPr>
                <w:sz w:val="28"/>
                <w:szCs w:val="28"/>
              </w:rPr>
              <w:t xml:space="preserve"> </w:t>
            </w:r>
            <w:proofErr w:type="gramEnd"/>
            <w:r w:rsidRPr="00D511B4">
              <w:rPr>
                <w:sz w:val="28"/>
                <w:szCs w:val="28"/>
              </w:rPr>
              <w:t xml:space="preserve">FK:   </w:t>
            </w:r>
            <w:proofErr w:type="spellStart"/>
            <w:r w:rsidRPr="00D511B4">
              <w:rPr>
                <w:sz w:val="28"/>
                <w:szCs w:val="28"/>
              </w:rPr>
              <w:t>DrugID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53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5D3E" w:rsidRPr="002A2099" w:rsidRDefault="00275D3E" w:rsidP="002A2099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 связь позволяет определить, какое лекарство находится в списке избранного.</w:t>
            </w:r>
          </w:p>
        </w:tc>
      </w:tr>
    </w:tbl>
    <w:p w:rsidR="007754E5" w:rsidRDefault="007754E5" w:rsidP="00B879CA">
      <w:pPr>
        <w:spacing w:after="0"/>
        <w:rPr>
          <w:sz w:val="28"/>
          <w:szCs w:val="28"/>
        </w:rPr>
      </w:pPr>
    </w:p>
    <w:p w:rsidR="00455EA4" w:rsidRDefault="00455EA4" w:rsidP="00B879CA">
      <w:pPr>
        <w:spacing w:after="0"/>
        <w:rPr>
          <w:sz w:val="28"/>
          <w:szCs w:val="28"/>
        </w:rPr>
      </w:pPr>
    </w:p>
    <w:p w:rsidR="00B879CA" w:rsidRPr="007A381A" w:rsidRDefault="007754E5" w:rsidP="00B879CA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B879CA" w:rsidRPr="007A381A" w:rsidSect="001E38A2">
      <w:pgSz w:w="11906" w:h="16838"/>
      <w:pgMar w:top="1134" w:right="566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C99" w:rsidRDefault="00D15C99" w:rsidP="00010D81">
      <w:pPr>
        <w:spacing w:after="0" w:line="240" w:lineRule="auto"/>
      </w:pPr>
      <w:r>
        <w:separator/>
      </w:r>
    </w:p>
  </w:endnote>
  <w:endnote w:type="continuationSeparator" w:id="0">
    <w:p w:rsidR="00D15C99" w:rsidRDefault="00D15C99" w:rsidP="0001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C99" w:rsidRDefault="00D15C99" w:rsidP="00010D81">
      <w:pPr>
        <w:spacing w:after="0" w:line="240" w:lineRule="auto"/>
      </w:pPr>
      <w:r>
        <w:separator/>
      </w:r>
    </w:p>
  </w:footnote>
  <w:footnote w:type="continuationSeparator" w:id="0">
    <w:p w:rsidR="00D15C99" w:rsidRDefault="00D15C99" w:rsidP="00010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F3F"/>
    <w:multiLevelType w:val="multilevel"/>
    <w:tmpl w:val="8082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8C0295"/>
    <w:multiLevelType w:val="multilevel"/>
    <w:tmpl w:val="69D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D908B0"/>
    <w:multiLevelType w:val="multilevel"/>
    <w:tmpl w:val="144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0006BA"/>
    <w:multiLevelType w:val="multilevel"/>
    <w:tmpl w:val="884A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6C3B72"/>
    <w:multiLevelType w:val="hybridMultilevel"/>
    <w:tmpl w:val="1AE07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E3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E6258"/>
    <w:multiLevelType w:val="hybridMultilevel"/>
    <w:tmpl w:val="40D6C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A3F43"/>
    <w:multiLevelType w:val="multilevel"/>
    <w:tmpl w:val="649A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C072DD"/>
    <w:multiLevelType w:val="hybridMultilevel"/>
    <w:tmpl w:val="D3F6F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B0E6B"/>
    <w:multiLevelType w:val="hybridMultilevel"/>
    <w:tmpl w:val="87AEC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44AE6"/>
    <w:multiLevelType w:val="multilevel"/>
    <w:tmpl w:val="2DB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B0630D"/>
    <w:multiLevelType w:val="multilevel"/>
    <w:tmpl w:val="693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A6643F"/>
    <w:multiLevelType w:val="multilevel"/>
    <w:tmpl w:val="2A4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CE24F34"/>
    <w:multiLevelType w:val="hybridMultilevel"/>
    <w:tmpl w:val="A66061C8"/>
    <w:lvl w:ilvl="0" w:tplc="4A864F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E3B90"/>
    <w:multiLevelType w:val="multilevel"/>
    <w:tmpl w:val="8BFE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BA1A66"/>
    <w:multiLevelType w:val="hybridMultilevel"/>
    <w:tmpl w:val="C6485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E5348"/>
    <w:multiLevelType w:val="multilevel"/>
    <w:tmpl w:val="65E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B0311B7"/>
    <w:multiLevelType w:val="hybridMultilevel"/>
    <w:tmpl w:val="8DCE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C62FC"/>
    <w:multiLevelType w:val="hybridMultilevel"/>
    <w:tmpl w:val="7320F8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66141BF"/>
    <w:multiLevelType w:val="multilevel"/>
    <w:tmpl w:val="02AE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F620C9"/>
    <w:multiLevelType w:val="hybridMultilevel"/>
    <w:tmpl w:val="C9C65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9"/>
  </w:num>
  <w:num w:numId="5">
    <w:abstractNumId w:val="14"/>
  </w:num>
  <w:num w:numId="6">
    <w:abstractNumId w:val="4"/>
  </w:num>
  <w:num w:numId="7">
    <w:abstractNumId w:val="16"/>
  </w:num>
  <w:num w:numId="8">
    <w:abstractNumId w:val="12"/>
  </w:num>
  <w:num w:numId="9">
    <w:abstractNumId w:val="13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3"/>
  </w:num>
  <w:num w:numId="15">
    <w:abstractNumId w:val="18"/>
  </w:num>
  <w:num w:numId="16">
    <w:abstractNumId w:val="9"/>
  </w:num>
  <w:num w:numId="17">
    <w:abstractNumId w:val="1"/>
  </w:num>
  <w:num w:numId="18">
    <w:abstractNumId w:val="0"/>
  </w:num>
  <w:num w:numId="19">
    <w:abstractNumId w:val="15"/>
  </w:num>
  <w:num w:numId="20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14"/>
    <w:rsid w:val="000061E8"/>
    <w:rsid w:val="00010D81"/>
    <w:rsid w:val="00036EDC"/>
    <w:rsid w:val="0004738C"/>
    <w:rsid w:val="00063092"/>
    <w:rsid w:val="000700E5"/>
    <w:rsid w:val="00074FF3"/>
    <w:rsid w:val="00086858"/>
    <w:rsid w:val="000945D9"/>
    <w:rsid w:val="00095A05"/>
    <w:rsid w:val="000D54C8"/>
    <w:rsid w:val="000F1190"/>
    <w:rsid w:val="000F2EBE"/>
    <w:rsid w:val="001260EE"/>
    <w:rsid w:val="001469A1"/>
    <w:rsid w:val="00151574"/>
    <w:rsid w:val="00156391"/>
    <w:rsid w:val="00161BB7"/>
    <w:rsid w:val="00173522"/>
    <w:rsid w:val="00181D30"/>
    <w:rsid w:val="00182BA8"/>
    <w:rsid w:val="001973E7"/>
    <w:rsid w:val="001E38A2"/>
    <w:rsid w:val="001E6FF8"/>
    <w:rsid w:val="002310BD"/>
    <w:rsid w:val="00231E5A"/>
    <w:rsid w:val="00275D3E"/>
    <w:rsid w:val="002A151B"/>
    <w:rsid w:val="002A2099"/>
    <w:rsid w:val="002F5E94"/>
    <w:rsid w:val="00310C46"/>
    <w:rsid w:val="00332087"/>
    <w:rsid w:val="003610C9"/>
    <w:rsid w:val="003D258B"/>
    <w:rsid w:val="003D292C"/>
    <w:rsid w:val="004066F6"/>
    <w:rsid w:val="00455EA4"/>
    <w:rsid w:val="00473787"/>
    <w:rsid w:val="004B6998"/>
    <w:rsid w:val="004D6079"/>
    <w:rsid w:val="004F70EF"/>
    <w:rsid w:val="00504A43"/>
    <w:rsid w:val="0051061E"/>
    <w:rsid w:val="0052286B"/>
    <w:rsid w:val="0053611C"/>
    <w:rsid w:val="0057228A"/>
    <w:rsid w:val="0059160D"/>
    <w:rsid w:val="005B1662"/>
    <w:rsid w:val="005B51B5"/>
    <w:rsid w:val="005F3DB4"/>
    <w:rsid w:val="00601E79"/>
    <w:rsid w:val="0061361D"/>
    <w:rsid w:val="00623B70"/>
    <w:rsid w:val="0066497A"/>
    <w:rsid w:val="00672AC9"/>
    <w:rsid w:val="0068592A"/>
    <w:rsid w:val="006A776B"/>
    <w:rsid w:val="006E0E26"/>
    <w:rsid w:val="006E2074"/>
    <w:rsid w:val="006E60BB"/>
    <w:rsid w:val="007322D2"/>
    <w:rsid w:val="0073533C"/>
    <w:rsid w:val="007754E5"/>
    <w:rsid w:val="00782B94"/>
    <w:rsid w:val="00795FFD"/>
    <w:rsid w:val="007A381A"/>
    <w:rsid w:val="007B1D0F"/>
    <w:rsid w:val="007C2A1A"/>
    <w:rsid w:val="007C454B"/>
    <w:rsid w:val="007D738A"/>
    <w:rsid w:val="007F2C39"/>
    <w:rsid w:val="008023A6"/>
    <w:rsid w:val="008104DD"/>
    <w:rsid w:val="0081446B"/>
    <w:rsid w:val="00816D47"/>
    <w:rsid w:val="00846FF3"/>
    <w:rsid w:val="00857EFD"/>
    <w:rsid w:val="00860C3D"/>
    <w:rsid w:val="0087666A"/>
    <w:rsid w:val="00882767"/>
    <w:rsid w:val="008847B6"/>
    <w:rsid w:val="0089785B"/>
    <w:rsid w:val="008B25C7"/>
    <w:rsid w:val="008B3B47"/>
    <w:rsid w:val="008D6C1C"/>
    <w:rsid w:val="008E19AF"/>
    <w:rsid w:val="0093195C"/>
    <w:rsid w:val="00987B4C"/>
    <w:rsid w:val="009D1D87"/>
    <w:rsid w:val="009E7EF0"/>
    <w:rsid w:val="00A05114"/>
    <w:rsid w:val="00A14235"/>
    <w:rsid w:val="00A14A40"/>
    <w:rsid w:val="00A600C3"/>
    <w:rsid w:val="00A70D2D"/>
    <w:rsid w:val="00A80253"/>
    <w:rsid w:val="00A847B1"/>
    <w:rsid w:val="00AB03DC"/>
    <w:rsid w:val="00AB3F2B"/>
    <w:rsid w:val="00AB5BFA"/>
    <w:rsid w:val="00AC5ECD"/>
    <w:rsid w:val="00AF7920"/>
    <w:rsid w:val="00B03F51"/>
    <w:rsid w:val="00B126F3"/>
    <w:rsid w:val="00B12D3D"/>
    <w:rsid w:val="00B238DE"/>
    <w:rsid w:val="00B23E6A"/>
    <w:rsid w:val="00B435C5"/>
    <w:rsid w:val="00B45112"/>
    <w:rsid w:val="00B53076"/>
    <w:rsid w:val="00B879CA"/>
    <w:rsid w:val="00B97DE9"/>
    <w:rsid w:val="00BC687E"/>
    <w:rsid w:val="00BC7954"/>
    <w:rsid w:val="00BF2038"/>
    <w:rsid w:val="00C0540A"/>
    <w:rsid w:val="00C11B28"/>
    <w:rsid w:val="00C3048A"/>
    <w:rsid w:val="00C6739E"/>
    <w:rsid w:val="00C715B8"/>
    <w:rsid w:val="00C762F8"/>
    <w:rsid w:val="00CC461F"/>
    <w:rsid w:val="00CF2BD1"/>
    <w:rsid w:val="00D027AF"/>
    <w:rsid w:val="00D15C99"/>
    <w:rsid w:val="00D511B4"/>
    <w:rsid w:val="00D6719C"/>
    <w:rsid w:val="00D97BA6"/>
    <w:rsid w:val="00DB4F77"/>
    <w:rsid w:val="00DB598D"/>
    <w:rsid w:val="00DC07A9"/>
    <w:rsid w:val="00DC3E41"/>
    <w:rsid w:val="00DD4742"/>
    <w:rsid w:val="00E916A4"/>
    <w:rsid w:val="00EA3693"/>
    <w:rsid w:val="00EA45AE"/>
    <w:rsid w:val="00EA7A32"/>
    <w:rsid w:val="00EB490C"/>
    <w:rsid w:val="00EC18BE"/>
    <w:rsid w:val="00ED1765"/>
    <w:rsid w:val="00ED2677"/>
    <w:rsid w:val="00F54D82"/>
    <w:rsid w:val="00F63534"/>
    <w:rsid w:val="00F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FFD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F2B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F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Hyperlink"/>
    <w:basedOn w:val="a0"/>
    <w:uiPriority w:val="99"/>
    <w:unhideWhenUsed/>
    <w:rsid w:val="00AB3F2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B3F2B"/>
    <w:pPr>
      <w:tabs>
        <w:tab w:val="right" w:leader="dot" w:pos="1002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AB3F2B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AB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F2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319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1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0D81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01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0D81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623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uiPriority w:val="20"/>
    <w:qFormat/>
    <w:rsid w:val="00AC5E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FFD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F2B"/>
    <w:pPr>
      <w:keepNext/>
      <w:keepLines/>
      <w:spacing w:before="360" w:after="3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F2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Hyperlink"/>
    <w:basedOn w:val="a0"/>
    <w:uiPriority w:val="99"/>
    <w:unhideWhenUsed/>
    <w:rsid w:val="00AB3F2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B3F2B"/>
    <w:pPr>
      <w:tabs>
        <w:tab w:val="right" w:leader="dot" w:pos="1002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AB3F2B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AB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F2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319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1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0D81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010D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0D81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623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basedOn w:val="a0"/>
    <w:uiPriority w:val="20"/>
    <w:qFormat/>
    <w:rsid w:val="00AC5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tabletka.b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EDEBE-DB3F-4346-B7FE-30A0A20F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26</Pages>
  <Words>6188</Words>
  <Characters>35277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2023-09-07T11:58:00Z</dcterms:created>
  <dcterms:modified xsi:type="dcterms:W3CDTF">2023-12-14T08:57:00Z</dcterms:modified>
</cp:coreProperties>
</file>