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4F" w:rsidRPr="007D662C" w:rsidRDefault="00E47B4F" w:rsidP="00E47B4F">
      <w:pPr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E47B4F" w:rsidRPr="007D662C" w:rsidRDefault="00E47B4F" w:rsidP="00E47B4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E47B4F" w:rsidRPr="00464C3D" w:rsidRDefault="00E47B4F" w:rsidP="00E47B4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464C3D">
        <w:rPr>
          <w:rFonts w:ascii="Times New Roman" w:hAnsi="Times New Roman" w:cs="Times New Roman"/>
          <w:sz w:val="32"/>
          <w:szCs w:val="36"/>
        </w:rPr>
        <w:t>Методы сбора, хранения, обработки и анализа данных</w:t>
      </w:r>
    </w:p>
    <w:p w:rsidR="00E47B4F" w:rsidRPr="007D662C" w:rsidRDefault="00264393" w:rsidP="00E47B4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№2</w:t>
      </w:r>
    </w:p>
    <w:p w:rsidR="00E47B4F" w:rsidRPr="007D662C" w:rsidRDefault="00E47B4F" w:rsidP="00E47B4F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47B4F" w:rsidRPr="007D662C" w:rsidRDefault="00E47B4F" w:rsidP="00E47B4F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E47B4F" w:rsidRPr="00464C3D" w:rsidRDefault="00E47B4F" w:rsidP="00E47B4F">
      <w:pPr>
        <w:spacing w:after="240"/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264393">
        <w:rPr>
          <w:rFonts w:ascii="Times New Roman" w:hAnsi="Times New Roman" w:cs="Times New Roman"/>
          <w:sz w:val="28"/>
          <w:szCs w:val="28"/>
        </w:rPr>
        <w:t>Нестюк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П.В</w:t>
      </w:r>
    </w:p>
    <w:p w:rsidR="00E47B4F" w:rsidRDefault="00E47B4F" w:rsidP="00E47B4F">
      <w:pPr>
        <w:spacing w:before="1440" w:after="0"/>
        <w:jc w:val="center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Минск 2024</w:t>
      </w:r>
    </w:p>
    <w:p w:rsidR="00637165" w:rsidRDefault="00637165"/>
    <w:p w:rsidR="00E47B4F" w:rsidRPr="00E47B4F" w:rsidRDefault="00E47B4F">
      <w:pPr>
        <w:rPr>
          <w:rFonts w:ascii="Times New Roman" w:hAnsi="Times New Roman" w:cs="Times New Roman"/>
          <w:b/>
          <w:sz w:val="28"/>
          <w:szCs w:val="28"/>
        </w:rPr>
      </w:pPr>
      <w:r w:rsidRPr="00E47B4F">
        <w:rPr>
          <w:rFonts w:ascii="Times New Roman" w:hAnsi="Times New Roman" w:cs="Times New Roman"/>
          <w:b/>
          <w:sz w:val="28"/>
          <w:szCs w:val="28"/>
        </w:rPr>
        <w:lastRenderedPageBreak/>
        <w:t>1.Список таблиц с указанием атрибутов</w:t>
      </w:r>
    </w:p>
    <w:p w:rsidR="00E47B4F" w:rsidRDefault="00E47B4F">
      <w:pPr>
        <w:rPr>
          <w:rFonts w:ascii="Times New Roman" w:hAnsi="Times New Roman" w:cs="Times New Roman"/>
          <w:b/>
          <w:sz w:val="28"/>
          <w:szCs w:val="28"/>
        </w:rPr>
      </w:pPr>
      <w:r w:rsidRPr="00E47B4F">
        <w:rPr>
          <w:rFonts w:ascii="Times New Roman" w:hAnsi="Times New Roman" w:cs="Times New Roman"/>
          <w:b/>
          <w:sz w:val="28"/>
          <w:szCs w:val="28"/>
        </w:rPr>
        <w:t xml:space="preserve">1.1. Список таблиц для СУБД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E47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631E">
        <w:rPr>
          <w:rFonts w:ascii="Times New Roman" w:hAnsi="Times New Roman" w:cs="Times New Roman"/>
          <w:sz w:val="28"/>
          <w:szCs w:val="28"/>
        </w:rPr>
        <w:t>Хранит информацию о м</w:t>
      </w:r>
      <w:r>
        <w:rPr>
          <w:rFonts w:ascii="Times New Roman" w:hAnsi="Times New Roman" w:cs="Times New Roman"/>
          <w:sz w:val="28"/>
          <w:szCs w:val="28"/>
        </w:rPr>
        <w:t>аршрутах.</w:t>
      </w:r>
    </w:p>
    <w:p w:rsidR="00E47B4F" w:rsidRPr="000C1CAD" w:rsidRDefault="00E47B4F" w:rsidP="00E47B4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маршрута. Не может быть NULL.</w:t>
      </w:r>
    </w:p>
    <w:p w:rsidR="00E47B4F" w:rsidRPr="000C1CAD" w:rsidRDefault="00E47B4F" w:rsidP="00E47B4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маршрута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(NVARCHAR(255)): Описание маршрута. Может быть NULL.</w:t>
      </w:r>
    </w:p>
    <w:p w:rsidR="00E47B4F" w:rsidRPr="000C1CAD" w:rsidRDefault="00E47B4F" w:rsidP="00E47B4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Country</w:t>
      </w:r>
      <w:proofErr w:type="spellEnd"/>
      <w:r w:rsidRPr="000C1CAD">
        <w:rPr>
          <w:rFonts w:cs="Times New Roman"/>
          <w:szCs w:val="28"/>
        </w:rPr>
        <w:t xml:space="preserve"> (NVARCHAR(100)): Страна, в которой расположен маршрут. Может быть NULL.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631E">
        <w:rPr>
          <w:rFonts w:ascii="Times New Roman" w:hAnsi="Times New Roman" w:cs="Times New Roman"/>
          <w:sz w:val="28"/>
          <w:szCs w:val="28"/>
        </w:rPr>
        <w:t>Хранит инфор</w:t>
      </w:r>
      <w:r>
        <w:rPr>
          <w:rFonts w:ascii="Times New Roman" w:hAnsi="Times New Roman" w:cs="Times New Roman"/>
          <w:sz w:val="28"/>
          <w:szCs w:val="28"/>
        </w:rPr>
        <w:t>мацию о достопримечательностях.</w:t>
      </w:r>
    </w:p>
    <w:p w:rsidR="00E47B4F" w:rsidRPr="000C1CAD" w:rsidRDefault="00E47B4F" w:rsidP="00E47B4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AttractionId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достопримечательности. Не может быть NULL.</w:t>
      </w:r>
    </w:p>
    <w:p w:rsidR="00E47B4F" w:rsidRPr="000C1CAD" w:rsidRDefault="00E47B4F" w:rsidP="00E47B4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Name</w:t>
      </w:r>
      <w:proofErr w:type="spellEnd"/>
      <w:r w:rsidRPr="000C1CAD">
        <w:rPr>
          <w:rFonts w:cs="Times New Roman"/>
          <w:szCs w:val="28"/>
        </w:rPr>
        <w:t xml:space="preserve"> (NVARCHAR(255), NOT NULL): Название достопримечательности. 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(NVARCHAR(255)): Описание достопримечательности. Может быть NULL.</w:t>
      </w:r>
    </w:p>
    <w:p w:rsidR="00E47B4F" w:rsidRPr="000C1CAD" w:rsidRDefault="00E47B4F" w:rsidP="00E47B4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маршрута, к которому относится достопримечательность. Обязательно для заполнения. Внешний ключ.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турах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тура. Не может быть NULL.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маршрута, к которому относится тур.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Price (</w:t>
      </w:r>
      <w:proofErr w:type="gramStart"/>
      <w:r w:rsidRPr="00B66B98">
        <w:rPr>
          <w:rFonts w:cs="Times New Roman"/>
          <w:szCs w:val="28"/>
          <w:lang w:val="en-US"/>
        </w:rPr>
        <w:t>DECIMAL(</w:t>
      </w:r>
      <w:proofErr w:type="gramEnd"/>
      <w:r w:rsidRPr="00B66B98">
        <w:rPr>
          <w:rFonts w:cs="Times New Roman"/>
          <w:szCs w:val="28"/>
          <w:lang w:val="en-US"/>
        </w:rPr>
        <w:t xml:space="preserve">10, 2), NOT NULL): </w:t>
      </w:r>
      <w:r w:rsidRPr="000C1CAD">
        <w:rPr>
          <w:rFonts w:cs="Times New Roman"/>
          <w:szCs w:val="28"/>
        </w:rPr>
        <w:t>Цена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DepartureDate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отправления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ReturnDate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возвращения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631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ранит информацию о сотрудниках.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сотрудника. Не может быть NULL.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lastRenderedPageBreak/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сотрудника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(NVARCHAR(255)): Фамилия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(NVARCHAR(20)): Номер телефона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Salary</w:t>
      </w:r>
      <w:proofErr w:type="spellEnd"/>
      <w:r w:rsidRPr="000C1CAD">
        <w:rPr>
          <w:rFonts w:cs="Times New Roman"/>
          <w:szCs w:val="28"/>
        </w:rPr>
        <w:t xml:space="preserve"> (DECIMAL(10, 2)): Зарплата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Job</w:t>
      </w:r>
      <w:proofErr w:type="spellEnd"/>
      <w:r w:rsidRPr="000C1CAD">
        <w:rPr>
          <w:rFonts w:cs="Times New Roman"/>
          <w:szCs w:val="28"/>
        </w:rPr>
        <w:t xml:space="preserve"> (NVARCHAR(100)): Должность сотрудника. Может быть NULL.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клиентах.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клиента. Не может быть NULL.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(NVARCHAR(255)): Фамилия клиента. Может быть NULL.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(NVARCHAR(20)): Номер телефона клиента. Может быть NULL.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Email</w:t>
      </w:r>
      <w:proofErr w:type="spellEnd"/>
      <w:r w:rsidRPr="000C1CAD">
        <w:rPr>
          <w:rFonts w:cs="Times New Roman"/>
          <w:szCs w:val="28"/>
        </w:rPr>
        <w:t xml:space="preserve"> (NVARCHAR(255)): Электронная почта клиента. Может быть NULL.</w:t>
      </w:r>
    </w:p>
    <w:p w:rsidR="00E47B4F" w:rsidRPr="000C1CAD" w:rsidRDefault="00E47B4F" w:rsidP="00E47B4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Passport</w:t>
      </w:r>
      <w:proofErr w:type="spellEnd"/>
      <w:r w:rsidRPr="000C1CAD">
        <w:rPr>
          <w:rFonts w:cs="Times New Roman"/>
          <w:szCs w:val="28"/>
        </w:rPr>
        <w:t xml:space="preserve"> (NVARCHAR(50)): Паспорт клиента. Может быть NULL.</w:t>
      </w:r>
    </w:p>
    <w:p w:rsidR="00E47B4F" w:rsidRPr="0069631E" w:rsidRDefault="00E47B4F" w:rsidP="00E47B4F">
      <w:pPr>
        <w:rPr>
          <w:rFonts w:ascii="Times New Roman" w:hAnsi="Times New Roman" w:cs="Times New Roman"/>
          <w:sz w:val="28"/>
          <w:szCs w:val="28"/>
        </w:rPr>
      </w:pPr>
      <w:r w:rsidRPr="0069631E">
        <w:rPr>
          <w:rFonts w:ascii="Times New Roman" w:hAnsi="Times New Roman" w:cs="Times New Roman"/>
          <w:sz w:val="28"/>
          <w:szCs w:val="28"/>
        </w:rPr>
        <w:t>6. Табл</w:t>
      </w:r>
      <w:r>
        <w:rPr>
          <w:rFonts w:ascii="Times New Roman" w:hAnsi="Times New Roman" w:cs="Times New Roman"/>
          <w:sz w:val="28"/>
          <w:szCs w:val="28"/>
        </w:rPr>
        <w:t xml:space="preserve">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продажах.</w:t>
      </w:r>
    </w:p>
    <w:p w:rsidR="00E47B4F" w:rsidRPr="000C1CAD" w:rsidRDefault="00E47B4F" w:rsidP="00E47B4F">
      <w:pPr>
        <w:pStyle w:val="a3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продажи. Не может быть NULL.</w:t>
      </w:r>
    </w:p>
    <w:p w:rsidR="00E47B4F" w:rsidRPr="000C1CAD" w:rsidRDefault="00E47B4F" w:rsidP="00E47B4F">
      <w:pPr>
        <w:pStyle w:val="a3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тура, который был продан.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сотрудника, который осуществил продажу.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клиента, который купил тур. Обязательно для заполнения. Внешний ключ.</w:t>
      </w:r>
    </w:p>
    <w:p w:rsidR="00E47B4F" w:rsidRPr="00E47B4F" w:rsidRDefault="00E47B4F" w:rsidP="00E47B4F">
      <w:pPr>
        <w:pStyle w:val="a3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SaleData</w:t>
      </w:r>
      <w:proofErr w:type="spellEnd"/>
      <w:r w:rsidRPr="000C1CAD">
        <w:rPr>
          <w:rFonts w:cs="Times New Roman"/>
          <w:szCs w:val="28"/>
          <w:lang w:val="en-US"/>
        </w:rPr>
        <w:t xml:space="preserve"> (DATE, NOT NULL, DEFAULT </w:t>
      </w:r>
      <w:proofErr w:type="gramStart"/>
      <w:r w:rsidRPr="000C1CAD">
        <w:rPr>
          <w:rFonts w:cs="Times New Roman"/>
          <w:szCs w:val="28"/>
          <w:lang w:val="en-US"/>
        </w:rPr>
        <w:t>GETDATE(</w:t>
      </w:r>
      <w:proofErr w:type="gramEnd"/>
      <w:r w:rsidRPr="000C1CAD">
        <w:rPr>
          <w:rFonts w:cs="Times New Roman"/>
          <w:szCs w:val="28"/>
          <w:lang w:val="en-US"/>
        </w:rPr>
        <w:t xml:space="preserve">)): </w:t>
      </w:r>
      <w:r w:rsidRPr="000C1CAD">
        <w:rPr>
          <w:rFonts w:cs="Times New Roman"/>
          <w:szCs w:val="28"/>
        </w:rPr>
        <w:t>Дата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продажи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 Устанавливается на текущую дату по умолчанию.</w:t>
      </w:r>
    </w:p>
    <w:p w:rsidR="00E47B4F" w:rsidRDefault="00E47B4F">
      <w:pPr>
        <w:rPr>
          <w:rFonts w:ascii="Times New Roman" w:hAnsi="Times New Roman" w:cs="Times New Roman"/>
          <w:b/>
          <w:sz w:val="28"/>
          <w:szCs w:val="28"/>
        </w:rPr>
      </w:pPr>
      <w:r w:rsidRPr="00E47B4F">
        <w:rPr>
          <w:rFonts w:ascii="Times New Roman" w:hAnsi="Times New Roman" w:cs="Times New Roman"/>
          <w:b/>
          <w:sz w:val="28"/>
          <w:szCs w:val="28"/>
        </w:rPr>
        <w:t xml:space="preserve">1.2.Список таблиц для СУБД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маршрутах.</w:t>
      </w:r>
    </w:p>
    <w:p w:rsidR="00E47B4F" w:rsidRPr="000C1CAD" w:rsidRDefault="00E47B4F" w:rsidP="00E47B4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маршрута. Не может быть NULL.</w:t>
      </w:r>
    </w:p>
    <w:p w:rsidR="00E47B4F" w:rsidRPr="000C1CAD" w:rsidRDefault="00E47B4F" w:rsidP="00E47B4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маршрута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lastRenderedPageBreak/>
        <w:t>Description</w:t>
      </w:r>
      <w:proofErr w:type="spellEnd"/>
      <w:r w:rsidRPr="000C1CAD">
        <w:rPr>
          <w:rFonts w:cs="Times New Roman"/>
          <w:szCs w:val="28"/>
        </w:rPr>
        <w:t xml:space="preserve"> (VARCHAR2(255)): Описание маршрута. Может быть NULL.</w:t>
      </w:r>
    </w:p>
    <w:p w:rsidR="00E47B4F" w:rsidRPr="000C1CAD" w:rsidRDefault="00E47B4F" w:rsidP="00E47B4F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Country</w:t>
      </w:r>
      <w:proofErr w:type="spellEnd"/>
      <w:r w:rsidRPr="000C1CAD">
        <w:rPr>
          <w:rFonts w:cs="Times New Roman"/>
          <w:szCs w:val="28"/>
        </w:rPr>
        <w:t xml:space="preserve"> (VARCHAR2(100)): Страна, в которой расположен маршрут. Может быть NULL.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инфор</w:t>
      </w:r>
      <w:r>
        <w:rPr>
          <w:rFonts w:ascii="Times New Roman" w:hAnsi="Times New Roman" w:cs="Times New Roman"/>
          <w:sz w:val="28"/>
          <w:szCs w:val="28"/>
        </w:rPr>
        <w:t>мацию о достопримечательностях.</w:t>
      </w:r>
    </w:p>
    <w:p w:rsidR="00E47B4F" w:rsidRPr="000C1CAD" w:rsidRDefault="00E47B4F" w:rsidP="00E47B4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AttractionId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достопримечательности. Не может быть NULL.</w:t>
      </w:r>
    </w:p>
    <w:p w:rsidR="00E47B4F" w:rsidRPr="000C1CAD" w:rsidRDefault="00E47B4F" w:rsidP="00E47B4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Name</w:t>
      </w:r>
      <w:proofErr w:type="spellEnd"/>
      <w:r w:rsidRPr="000C1CAD">
        <w:rPr>
          <w:rFonts w:cs="Times New Roman"/>
          <w:szCs w:val="28"/>
        </w:rPr>
        <w:t xml:space="preserve"> (VARCHAR2(255), NOT NULL): Название достопримечательности. 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(VARCHAR2(255)): Описание достопримечательности. Может быть NULL.</w:t>
      </w:r>
    </w:p>
    <w:p w:rsidR="00E47B4F" w:rsidRPr="000C1CAD" w:rsidRDefault="00E47B4F" w:rsidP="00E47B4F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маршрута, к которому относится достопримечательность. Обязательно для заполнения. Внешний ключ.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турах.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тура. Не может быть NULL.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маршрута, к которому относится тур.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Price (</w:t>
      </w:r>
      <w:proofErr w:type="gramStart"/>
      <w:r w:rsidRPr="00B66B98">
        <w:rPr>
          <w:rFonts w:cs="Times New Roman"/>
          <w:szCs w:val="28"/>
          <w:lang w:val="en-US"/>
        </w:rPr>
        <w:t>NUMBER(</w:t>
      </w:r>
      <w:proofErr w:type="gramEnd"/>
      <w:r w:rsidRPr="00B66B98">
        <w:rPr>
          <w:rFonts w:cs="Times New Roman"/>
          <w:szCs w:val="28"/>
          <w:lang w:val="en-US"/>
        </w:rPr>
        <w:t xml:space="preserve">10, 2), NOT NULL): </w:t>
      </w:r>
      <w:r w:rsidRPr="000C1CAD">
        <w:rPr>
          <w:rFonts w:cs="Times New Roman"/>
          <w:szCs w:val="28"/>
        </w:rPr>
        <w:t>Цена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DepartureDate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отправления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ReturnDate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возвращения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</w:t>
      </w:r>
      <w:r>
        <w:rPr>
          <w:rFonts w:ascii="Times New Roman" w:hAnsi="Times New Roman" w:cs="Times New Roman"/>
          <w:sz w:val="28"/>
          <w:szCs w:val="28"/>
        </w:rPr>
        <w:t>формацию о сотрудниках.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сотрудника. Не может быть NULL.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VARCHAR2(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сотрудника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(VARCHAR2(255)): Фамилия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(VARCHAR2(20)): Номер телефона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Salary</w:t>
      </w:r>
      <w:proofErr w:type="spellEnd"/>
      <w:r w:rsidRPr="000C1CAD">
        <w:rPr>
          <w:rFonts w:cs="Times New Roman"/>
          <w:szCs w:val="28"/>
        </w:rPr>
        <w:t xml:space="preserve"> (NUMBER(10, 2)): Зарплата сотрудника. Может быть NULL.</w:t>
      </w:r>
    </w:p>
    <w:p w:rsidR="00E47B4F" w:rsidRPr="000C1CAD" w:rsidRDefault="00E47B4F" w:rsidP="00E47B4F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Job</w:t>
      </w:r>
      <w:proofErr w:type="spellEnd"/>
      <w:r w:rsidRPr="000C1CAD">
        <w:rPr>
          <w:rFonts w:cs="Times New Roman"/>
          <w:szCs w:val="28"/>
        </w:rPr>
        <w:t xml:space="preserve"> (VARCHAR2(100)): Должность сотрудника. Может быть NULL.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 w:rsidRPr="000C1CAD">
        <w:rPr>
          <w:rFonts w:ascii="Times New Roman" w:hAnsi="Times New Roman" w:cs="Times New Roman"/>
          <w:sz w:val="28"/>
          <w:szCs w:val="28"/>
        </w:rPr>
        <w:t xml:space="preserve">5. Таблица </w:t>
      </w:r>
      <w:proofErr w:type="spellStart"/>
      <w:r w:rsidRPr="000C1CA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информацию о клиентах.</w:t>
      </w:r>
    </w:p>
    <w:p w:rsidR="00E47B4F" w:rsidRPr="000C1CAD" w:rsidRDefault="00E47B4F" w:rsidP="00E47B4F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lastRenderedPageBreak/>
        <w:t>ClientId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клиента. Не может быть NULL.</w:t>
      </w:r>
    </w:p>
    <w:p w:rsidR="00E47B4F" w:rsidRPr="000C1CAD" w:rsidRDefault="00E47B4F" w:rsidP="00E47B4F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E47B4F" w:rsidRPr="000C1CAD" w:rsidRDefault="00E47B4F" w:rsidP="00E47B4F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SecondName</w:t>
      </w:r>
      <w:proofErr w:type="spellEnd"/>
      <w:r w:rsidRPr="000C1CAD">
        <w:rPr>
          <w:rFonts w:cs="Times New Roman"/>
          <w:szCs w:val="28"/>
          <w:lang w:val="en-US"/>
        </w:rPr>
        <w:t xml:space="preserve">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Фамилия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proofErr w:type="spellStart"/>
      <w:r w:rsidRPr="000C1CAD">
        <w:rPr>
          <w:rFonts w:cs="Times New Roman"/>
          <w:szCs w:val="28"/>
          <w:lang w:val="en-US"/>
        </w:rPr>
        <w:t>PhoneNumber</w:t>
      </w:r>
      <w:proofErr w:type="spellEnd"/>
      <w:r w:rsidRPr="000C1CAD">
        <w:rPr>
          <w:rFonts w:cs="Times New Roman"/>
          <w:szCs w:val="28"/>
          <w:lang w:val="en-US"/>
        </w:rPr>
        <w:t xml:space="preserve">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20), NOT NULL): </w:t>
      </w:r>
      <w:r w:rsidRPr="000C1CAD">
        <w:rPr>
          <w:rFonts w:cs="Times New Roman"/>
          <w:szCs w:val="28"/>
        </w:rPr>
        <w:t>Номер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телефона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Может быть NULL.</w:t>
      </w:r>
    </w:p>
    <w:p w:rsidR="00E47B4F" w:rsidRPr="000C1CAD" w:rsidRDefault="00E47B4F" w:rsidP="00E47B4F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Email</w:t>
      </w:r>
      <w:proofErr w:type="spellEnd"/>
      <w:r w:rsidRPr="000C1CAD">
        <w:rPr>
          <w:rFonts w:cs="Times New Roman"/>
          <w:szCs w:val="28"/>
        </w:rPr>
        <w:t xml:space="preserve"> (VARCHAR2(255)): Электронная почта клиента. Может быть NULL.</w:t>
      </w:r>
    </w:p>
    <w:p w:rsidR="00E47B4F" w:rsidRPr="00B66B98" w:rsidRDefault="00E47B4F" w:rsidP="00E47B4F">
      <w:pPr>
        <w:pStyle w:val="a3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0C1CAD">
        <w:rPr>
          <w:rFonts w:cs="Times New Roman"/>
          <w:szCs w:val="28"/>
          <w:lang w:val="en-US"/>
        </w:rPr>
        <w:t>Passport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>50)</w:t>
      </w:r>
      <w:r>
        <w:rPr>
          <w:rFonts w:cs="Times New Roman"/>
          <w:szCs w:val="28"/>
          <w:lang w:val="en-US"/>
        </w:rPr>
        <w:t>,</w:t>
      </w:r>
      <w:r w:rsidRPr="000C1CAD">
        <w:rPr>
          <w:rFonts w:cs="Times New Roman"/>
          <w:szCs w:val="28"/>
          <w:lang w:val="en-US"/>
        </w:rPr>
        <w:t xml:space="preserve"> NOT NULL): </w:t>
      </w:r>
      <w:r w:rsidRPr="000C1CAD">
        <w:rPr>
          <w:rFonts w:cs="Times New Roman"/>
          <w:szCs w:val="28"/>
        </w:rPr>
        <w:t>Паспорт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</w:p>
    <w:p w:rsidR="00E47B4F" w:rsidRPr="000C1CAD" w:rsidRDefault="00E47B4F" w:rsidP="00E4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продажах.</w:t>
      </w:r>
    </w:p>
    <w:p w:rsidR="00E47B4F" w:rsidRPr="000C1CAD" w:rsidRDefault="00E47B4F" w:rsidP="00E47B4F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продажи. Не может быть NULL.</w:t>
      </w:r>
    </w:p>
    <w:p w:rsidR="00E47B4F" w:rsidRPr="000C1CAD" w:rsidRDefault="00E47B4F" w:rsidP="00E47B4F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тура, который был продан.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сотрудника, который осуществил продажу. Обязательно для заполнения. Внешний ключ.</w:t>
      </w:r>
    </w:p>
    <w:p w:rsidR="00E47B4F" w:rsidRPr="000C1CAD" w:rsidRDefault="00E47B4F" w:rsidP="00E47B4F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клиента, который купил тур. Обязательно для заполнения. Внешний ключ.</w:t>
      </w:r>
    </w:p>
    <w:p w:rsidR="009A2C20" w:rsidRDefault="00E47B4F" w:rsidP="00E47B4F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SaleData</w:t>
      </w:r>
      <w:proofErr w:type="spellEnd"/>
      <w:r w:rsidRPr="000C1CAD">
        <w:rPr>
          <w:rFonts w:cs="Times New Roman"/>
          <w:szCs w:val="28"/>
          <w:lang w:val="en-US"/>
        </w:rPr>
        <w:t xml:space="preserve"> (DATE, NOT NULL DEFAULT SYSDATE): </w:t>
      </w:r>
      <w:r w:rsidRPr="000C1CAD">
        <w:rPr>
          <w:rFonts w:cs="Times New Roman"/>
          <w:szCs w:val="28"/>
        </w:rPr>
        <w:t>Дата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продажи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 Устанавливается на текущую дату по умолчанию.</w:t>
      </w:r>
    </w:p>
    <w:p w:rsidR="00E47B4F" w:rsidRPr="009A2C20" w:rsidRDefault="009A2C20" w:rsidP="009A2C2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E47B4F" w:rsidRDefault="009A2C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2.Список прочих объектов</w:t>
      </w:r>
    </w:p>
    <w:p w:rsidR="009A2C20" w:rsidRPr="00E47B4F" w:rsidRDefault="009A2C20" w:rsidP="009A2C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Список прочих объектов </w:t>
      </w:r>
      <w:r w:rsidRPr="00E47B4F">
        <w:rPr>
          <w:rFonts w:ascii="Times New Roman" w:hAnsi="Times New Roman" w:cs="Times New Roman"/>
          <w:b/>
          <w:sz w:val="28"/>
          <w:szCs w:val="28"/>
        </w:rPr>
        <w:t xml:space="preserve">для СУБД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E47B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:rsidR="009A2C20" w:rsidRDefault="00EC0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2.1.1. Последовательности 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seq_Route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записей в таблице маршрутов. Позволяет автоматически увеличивать значения идентификаторов при добавлении новых маршрутов.</w:t>
      </w:r>
    </w:p>
    <w:p w:rsidR="00EC0DA0" w:rsidRPr="00264393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seq_Attractions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достопримечательностей. Обеспечивает автоматическую нумерацию при добавлении достопримечательностей.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</w:t>
      </w:r>
      <w:r>
        <w:rPr>
          <w:rFonts w:ascii="Times New Roman" w:hAnsi="Times New Roman" w:cs="Times New Roman"/>
          <w:sz w:val="28"/>
          <w:szCs w:val="28"/>
        </w:rPr>
        <w:t>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seq_Tours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туров. Позволяет автоматически увеличивать значения идентификаторов при добавлении новых туров.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seq_Employees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сотрудников. Обеспечивает автоматическую нумерацию при добавлении новых сотрудников.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seq_Clients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клиентов. Позволяет автоматически увеличивать значения идентификаторов при добавлении новых клиентов.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Pr="00EC0DA0" w:rsidRDefault="00EC0DA0" w:rsidP="00EC0DA0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seq_Sales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продаж. Обеспечивает автоматическую нумерацию при добавлении новых записей о продажах.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EC0DA0" w:rsidRDefault="00EC0DA0" w:rsidP="00EC0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2.1.2. Индексы</w:t>
      </w:r>
    </w:p>
    <w:p w:rsidR="00EC0DA0" w:rsidRPr="00EC0DA0" w:rsidRDefault="00EC0DA0" w:rsidP="00EC0D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idx_Route_Country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lastRenderedPageBreak/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EC0DA0" w:rsidRPr="00EC0DA0" w:rsidRDefault="00EC0DA0" w:rsidP="00EC0D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idx_Sales_TourId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EC0DA0" w:rsidRPr="00EC0DA0" w:rsidRDefault="00EC0DA0" w:rsidP="00EC0D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idx_Sales_EmployeeId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EC0DA0" w:rsidRPr="00EC0DA0" w:rsidRDefault="00EC0DA0" w:rsidP="00EC0DA0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idx_Sales_ClientId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EC0DA0" w:rsidRPr="00264393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264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EC0DA0" w:rsidRPr="00264393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DA0" w:rsidRDefault="00EC0DA0" w:rsidP="00EC0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2.1.3. Процедуры</w:t>
      </w:r>
    </w:p>
    <w:p w:rsidR="00EC0DA0" w:rsidRPr="00125BEF" w:rsidRDefault="00EC0DA0" w:rsidP="00125BEF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AddRoute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маршрута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маршрута.</w:t>
      </w:r>
    </w:p>
    <w:p w:rsidR="00EC0DA0" w:rsidRPr="00125BEF" w:rsidRDefault="00125BEF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125BEF" w:rsidRDefault="00EC0DA0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Name</w:t>
      </w:r>
      <w:proofErr w:type="spellEnd"/>
      <w:r w:rsidRPr="00125BEF">
        <w:rPr>
          <w:rFonts w:cs="Times New Roman"/>
          <w:szCs w:val="28"/>
        </w:rPr>
        <w:t xml:space="preserve"> NVARCHAR(255): Название маршрута.</w:t>
      </w:r>
    </w:p>
    <w:p w:rsidR="00EC0DA0" w:rsidRPr="00125BEF" w:rsidRDefault="00EC0DA0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Description</w:t>
      </w:r>
      <w:proofErr w:type="spellEnd"/>
      <w:r w:rsidRPr="00125BEF">
        <w:rPr>
          <w:rFonts w:cs="Times New Roman"/>
          <w:szCs w:val="28"/>
        </w:rPr>
        <w:t xml:space="preserve"> NVARCHAR(255): Описание маршрута.</w:t>
      </w:r>
    </w:p>
    <w:p w:rsidR="00EC0DA0" w:rsidRPr="00125BEF" w:rsidRDefault="00EC0DA0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Country</w:t>
      </w:r>
      <w:proofErr w:type="spellEnd"/>
      <w:r w:rsidRPr="00125BEF">
        <w:rPr>
          <w:rFonts w:cs="Times New Roman"/>
          <w:szCs w:val="28"/>
        </w:rPr>
        <w:t xml:space="preserve"> NVARCHAR(100): Страна, где находится маршрут.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 w:rsidR="00125BEF"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="0012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EC0DA0" w:rsidRPr="00125BEF" w:rsidRDefault="00EC0DA0" w:rsidP="00125BEF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AddAttraction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новой достопримечательности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достопримечательности.</w:t>
      </w:r>
    </w:p>
    <w:p w:rsidR="00EC0DA0" w:rsidRPr="00125BEF" w:rsidRDefault="00125BEF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125BEF" w:rsidRDefault="00EC0DA0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Name</w:t>
      </w:r>
      <w:proofErr w:type="spellEnd"/>
      <w:r w:rsidRPr="00125BEF">
        <w:rPr>
          <w:rFonts w:cs="Times New Roman"/>
          <w:szCs w:val="28"/>
        </w:rPr>
        <w:t xml:space="preserve"> NVARCHAR(255): Название достопримечательности.</w:t>
      </w:r>
    </w:p>
    <w:p w:rsidR="00EC0DA0" w:rsidRPr="00125BEF" w:rsidRDefault="00EC0DA0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Description</w:t>
      </w:r>
      <w:proofErr w:type="spellEnd"/>
      <w:r w:rsidRPr="00125BEF">
        <w:rPr>
          <w:rFonts w:cs="Times New Roman"/>
          <w:szCs w:val="28"/>
        </w:rPr>
        <w:t xml:space="preserve"> NVARCHAR(255): Описание достопримечательности.</w:t>
      </w:r>
    </w:p>
    <w:p w:rsidR="00EC0DA0" w:rsidRPr="00125BEF" w:rsidRDefault="00EC0DA0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RouteId</w:t>
      </w:r>
      <w:proofErr w:type="spellEnd"/>
      <w:r w:rsidRPr="00125BEF">
        <w:rPr>
          <w:rFonts w:cs="Times New Roman"/>
          <w:szCs w:val="28"/>
        </w:rPr>
        <w:t xml:space="preserve"> INT: Идентификатор маршрута, к которому относится достопримечательность.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 w:rsidR="00125BEF"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="00125BEF"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="00125BEF" w:rsidRPr="00125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EC0DA0" w:rsidRPr="00125BEF" w:rsidRDefault="00EC0DA0" w:rsidP="00125BEF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AddTour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тура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тура.</w:t>
      </w:r>
    </w:p>
    <w:p w:rsidR="00EC0DA0" w:rsidRPr="00125BEF" w:rsidRDefault="00125BEF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125BEF" w:rsidRDefault="00EC0DA0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Name</w:t>
      </w:r>
      <w:proofErr w:type="spellEnd"/>
      <w:r w:rsidRPr="00125BEF">
        <w:rPr>
          <w:rFonts w:cs="Times New Roman"/>
          <w:szCs w:val="28"/>
        </w:rPr>
        <w:t xml:space="preserve"> NVARCHAR(255): Название тура.</w:t>
      </w:r>
    </w:p>
    <w:p w:rsidR="00EC0DA0" w:rsidRPr="00125BEF" w:rsidRDefault="00EC0DA0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RouteId</w:t>
      </w:r>
      <w:proofErr w:type="spellEnd"/>
      <w:r w:rsidRPr="00125BEF">
        <w:rPr>
          <w:rFonts w:cs="Times New Roman"/>
          <w:szCs w:val="28"/>
        </w:rPr>
        <w:t xml:space="preserve"> INT: Идентификатор маршрута, к которому относится тур.</w:t>
      </w:r>
    </w:p>
    <w:p w:rsidR="00EC0DA0" w:rsidRPr="00125BEF" w:rsidRDefault="00EC0DA0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Price</w:t>
      </w:r>
      <w:proofErr w:type="spellEnd"/>
      <w:r w:rsidRPr="00125BEF">
        <w:rPr>
          <w:rFonts w:cs="Times New Roman"/>
          <w:szCs w:val="28"/>
        </w:rPr>
        <w:t xml:space="preserve"> DECIMAL(10, 2): Цена тура.</w:t>
      </w:r>
    </w:p>
    <w:p w:rsidR="00EC0DA0" w:rsidRPr="00125BEF" w:rsidRDefault="00EC0DA0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DepartureDate</w:t>
      </w:r>
      <w:proofErr w:type="spellEnd"/>
      <w:r w:rsidRPr="00125BEF">
        <w:rPr>
          <w:rFonts w:cs="Times New Roman"/>
          <w:szCs w:val="28"/>
        </w:rPr>
        <w:t xml:space="preserve"> DATE: Дата отправления.</w:t>
      </w:r>
    </w:p>
    <w:p w:rsidR="00EC0DA0" w:rsidRPr="00125BEF" w:rsidRDefault="00EC0DA0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lastRenderedPageBreak/>
        <w:t>@</w:t>
      </w:r>
      <w:proofErr w:type="spellStart"/>
      <w:r w:rsidRPr="00125BEF">
        <w:rPr>
          <w:rFonts w:cs="Times New Roman"/>
          <w:szCs w:val="28"/>
        </w:rPr>
        <w:t>ReturnDate</w:t>
      </w:r>
      <w:proofErr w:type="spellEnd"/>
      <w:r w:rsidRPr="00125BEF">
        <w:rPr>
          <w:rFonts w:cs="Times New Roman"/>
          <w:szCs w:val="28"/>
        </w:rPr>
        <w:t xml:space="preserve"> DATE: Дата возвращения.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 взаимодействует</w:t>
      </w:r>
      <w:r w:rsidR="00125BEF">
        <w:rPr>
          <w:rFonts w:ascii="Times New Roman" w:hAnsi="Times New Roman" w:cs="Times New Roman"/>
          <w:sz w:val="28"/>
          <w:szCs w:val="28"/>
        </w:rPr>
        <w:t>:</w:t>
      </w:r>
      <w:r w:rsidR="00125BEF"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r w:rsidR="00125BEF" w:rsidRPr="00125BEF">
        <w:rPr>
          <w:rFonts w:ascii="Times New Roman" w:hAnsi="Times New Roman" w:cs="Times New Roman"/>
          <w:sz w:val="28"/>
          <w:szCs w:val="28"/>
        </w:rPr>
        <w:t>,</w:t>
      </w:r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EC0DA0" w:rsidRPr="00125BEF" w:rsidRDefault="00EC0DA0" w:rsidP="00125BEF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AddClient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клиента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клиента.</w:t>
      </w:r>
    </w:p>
    <w:p w:rsidR="00EC0DA0" w:rsidRPr="00125BEF" w:rsidRDefault="00125BEF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125BEF" w:rsidRDefault="00EC0DA0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Name</w:t>
      </w:r>
      <w:proofErr w:type="spellEnd"/>
      <w:r w:rsidRPr="00125BEF">
        <w:rPr>
          <w:rFonts w:cs="Times New Roman"/>
          <w:szCs w:val="28"/>
        </w:rPr>
        <w:t xml:space="preserve"> NVARCHAR(255): Имя клиента.</w:t>
      </w:r>
    </w:p>
    <w:p w:rsidR="00EC0DA0" w:rsidRPr="00125BEF" w:rsidRDefault="00EC0DA0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SecondName</w:t>
      </w:r>
      <w:proofErr w:type="spellEnd"/>
      <w:r w:rsidRPr="00125BEF">
        <w:rPr>
          <w:rFonts w:cs="Times New Roman"/>
          <w:szCs w:val="28"/>
        </w:rPr>
        <w:t xml:space="preserve"> NVARCHAR(255): Фамилия клиента.</w:t>
      </w:r>
    </w:p>
    <w:p w:rsidR="00EC0DA0" w:rsidRPr="00125BEF" w:rsidRDefault="00EC0DA0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PhoneNumber</w:t>
      </w:r>
      <w:proofErr w:type="spellEnd"/>
      <w:r w:rsidRPr="00125BEF">
        <w:rPr>
          <w:rFonts w:cs="Times New Roman"/>
          <w:szCs w:val="28"/>
        </w:rPr>
        <w:t xml:space="preserve"> NVARCHAR(20): Номер телефона клиента.</w:t>
      </w:r>
    </w:p>
    <w:p w:rsidR="00EC0DA0" w:rsidRPr="00125BEF" w:rsidRDefault="00EC0DA0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Email</w:t>
      </w:r>
      <w:proofErr w:type="spellEnd"/>
      <w:r w:rsidRPr="00125BEF">
        <w:rPr>
          <w:rFonts w:cs="Times New Roman"/>
          <w:szCs w:val="28"/>
        </w:rPr>
        <w:t xml:space="preserve"> NVARCHAR(255): Электронная почта клиента (необязательный параметр).</w:t>
      </w:r>
    </w:p>
    <w:p w:rsidR="00EC0DA0" w:rsidRPr="00125BEF" w:rsidRDefault="00EC0DA0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Passport</w:t>
      </w:r>
      <w:proofErr w:type="spellEnd"/>
      <w:r w:rsidRPr="00125BEF">
        <w:rPr>
          <w:rFonts w:cs="Times New Roman"/>
          <w:szCs w:val="28"/>
        </w:rPr>
        <w:t xml:space="preserve"> NVARCHAR(50): Номер паспорта клиента.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 w:rsidR="00125BEF"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="0012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:rsidR="00EC0DA0" w:rsidRPr="00125BEF" w:rsidRDefault="00EC0DA0" w:rsidP="00125BEF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UpdateClient</w:t>
      </w:r>
      <w:proofErr w:type="spellEnd"/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Обновление информации о клиенте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Позволяет обновлять отдельные поля клиента.</w:t>
      </w:r>
    </w:p>
    <w:p w:rsidR="00EC0DA0" w:rsidRPr="00125BEF" w:rsidRDefault="00125BEF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ClientId</w:t>
      </w:r>
      <w:proofErr w:type="spellEnd"/>
      <w:r w:rsidRPr="00125BEF">
        <w:rPr>
          <w:rFonts w:cs="Times New Roman"/>
          <w:szCs w:val="28"/>
        </w:rPr>
        <w:t xml:space="preserve"> INT: Идентификатор клиента, информацию о котором необходимо обновить.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Name</w:t>
      </w:r>
      <w:proofErr w:type="spellEnd"/>
      <w:r w:rsidRPr="00125BEF">
        <w:rPr>
          <w:rFonts w:cs="Times New Roman"/>
          <w:szCs w:val="28"/>
        </w:rPr>
        <w:t xml:space="preserve"> NVARCHAR(255): Новое имя клиента (необязательный параметр).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SecondName</w:t>
      </w:r>
      <w:proofErr w:type="spellEnd"/>
      <w:r w:rsidRPr="00125BEF">
        <w:rPr>
          <w:rFonts w:cs="Times New Roman"/>
          <w:szCs w:val="28"/>
        </w:rPr>
        <w:t xml:space="preserve"> NVARCHAR(255): Новая фамилия клиента (необязательный параметр).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PhoneNumber</w:t>
      </w:r>
      <w:proofErr w:type="spellEnd"/>
      <w:r w:rsidRPr="00125BEF">
        <w:rPr>
          <w:rFonts w:cs="Times New Roman"/>
          <w:szCs w:val="28"/>
        </w:rPr>
        <w:t xml:space="preserve"> NVARCHAR(20): Новый номер телефона клиента (необязательный параметр).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Email</w:t>
      </w:r>
      <w:proofErr w:type="spellEnd"/>
      <w:r w:rsidRPr="00125BEF">
        <w:rPr>
          <w:rFonts w:cs="Times New Roman"/>
          <w:szCs w:val="28"/>
        </w:rPr>
        <w:t xml:space="preserve"> NVARCHAR(255): Новая электронная почта клиента (необязательный параметр).</w:t>
      </w:r>
    </w:p>
    <w:p w:rsidR="00EC0DA0" w:rsidRPr="00125BEF" w:rsidRDefault="00EC0DA0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Passport</w:t>
      </w:r>
      <w:proofErr w:type="spellEnd"/>
      <w:r w:rsidRPr="00125BEF">
        <w:rPr>
          <w:rFonts w:cs="Times New Roman"/>
          <w:szCs w:val="28"/>
        </w:rPr>
        <w:t xml:space="preserve"> NVARCHAR(50): Новый номер паспорта клиента (необязательный параметр).</w:t>
      </w:r>
    </w:p>
    <w:p w:rsidR="00EC0DA0" w:rsidRPr="00EC0DA0" w:rsidRDefault="00EC0DA0" w:rsidP="00EC0D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 w:rsidR="00125BEF"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="00125BEF"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:rsidR="00EC0DA0" w:rsidRDefault="00EC0DA0" w:rsidP="00EC0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2.1.4. Функции</w:t>
      </w:r>
    </w:p>
    <w:p w:rsidR="00EC0DA0" w:rsidRPr="00EC0DA0" w:rsidRDefault="00EC0DA0" w:rsidP="00EC0DA0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GetToursSoldByEmployee</w:t>
      </w:r>
      <w:proofErr w:type="spellEnd"/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Подсчет количества проданных туров определенным сотрудником. Позволяет получить общее количество туров, проданных указанным сотрудником.</w:t>
      </w:r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Параметры:</w:t>
      </w:r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INT: Идентификатор сотрудника, для которого требуется подсчитать количество проданных туров.</w:t>
      </w:r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 взаимодействует: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:rsidR="00EC0DA0" w:rsidRDefault="00EC0DA0" w:rsidP="00EC0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2.1.5. Представления</w:t>
      </w:r>
    </w:p>
    <w:p w:rsidR="00EC0DA0" w:rsidRPr="00EC0DA0" w:rsidRDefault="00EC0DA0" w:rsidP="00EC0DA0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  <w:lang w:val="en-US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View_ToursRoutesAttractions</w:t>
      </w:r>
      <w:proofErr w:type="spellEnd"/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lastRenderedPageBreak/>
        <w:t>Назначение: Объединение информации о турах, маршрутах и достопримечательностях. Используется для получения информации о доступных турах с деталями о маршруте и связанных достопримечательностях.</w:t>
      </w:r>
    </w:p>
    <w:p w:rsidR="00EC0DA0" w:rsidRPr="00264393" w:rsidRDefault="00EC0DA0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</w:t>
      </w:r>
    </w:p>
    <w:p w:rsidR="00EC0DA0" w:rsidRPr="00EC0DA0" w:rsidRDefault="00EC0DA0" w:rsidP="00EC0DA0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View_SalesInfo</w:t>
      </w:r>
      <w:proofErr w:type="spellEnd"/>
    </w:p>
    <w:p w:rsidR="00EC0DA0" w:rsidRPr="00EC0DA0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Объединение информации о продажах, турах, клиентах и сотрудниках. Позволяет получить полную информацию о продажах, включая детали о клиентах и сотрудниках, которые их совершили.</w:t>
      </w:r>
    </w:p>
    <w:p w:rsidR="00EC0DA0" w:rsidRPr="00264393" w:rsidRDefault="00EC0DA0" w:rsidP="00EC0DA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264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264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264393">
        <w:rPr>
          <w:rFonts w:ascii="Times New Roman" w:hAnsi="Times New Roman" w:cs="Times New Roman"/>
          <w:sz w:val="28"/>
          <w:szCs w:val="28"/>
        </w:rPr>
        <w:t>.</w:t>
      </w:r>
    </w:p>
    <w:p w:rsidR="00D84E17" w:rsidRPr="00264393" w:rsidRDefault="006115B4" w:rsidP="00D84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2.1.6</w:t>
      </w:r>
      <w:r w:rsidR="00D84E17">
        <w:rPr>
          <w:rFonts w:ascii="Times New Roman" w:hAnsi="Times New Roman" w:cs="Times New Roman"/>
          <w:b/>
          <w:sz w:val="28"/>
          <w:szCs w:val="28"/>
        </w:rPr>
        <w:t>. Триггеры</w:t>
      </w:r>
    </w:p>
    <w:p w:rsidR="006115B4" w:rsidRPr="006115B4" w:rsidRDefault="006115B4" w:rsidP="006115B4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115B4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UpdateClient</w:t>
      </w:r>
      <w:proofErr w:type="spellEnd"/>
    </w:p>
    <w:p w:rsidR="006115B4" w:rsidRPr="006115B4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15B4">
        <w:rPr>
          <w:rFonts w:ascii="Times New Roman" w:hAnsi="Times New Roman" w:cs="Times New Roman"/>
          <w:sz w:val="28"/>
          <w:szCs w:val="28"/>
        </w:rPr>
        <w:t xml:space="preserve">Назначение: Обновление информации о клиенте в таблице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115B4">
        <w:rPr>
          <w:rFonts w:ascii="Times New Roman" w:hAnsi="Times New Roman" w:cs="Times New Roman"/>
          <w:sz w:val="28"/>
          <w:szCs w:val="28"/>
        </w:rPr>
        <w:t>. Триггер срабатывает после обновления информации о клиенте, позволяет обновлять отдельные поля клиента и выводит сообщ</w:t>
      </w:r>
      <w:r>
        <w:rPr>
          <w:rFonts w:ascii="Times New Roman" w:hAnsi="Times New Roman" w:cs="Times New Roman"/>
          <w:sz w:val="28"/>
          <w:szCs w:val="28"/>
        </w:rPr>
        <w:t>ение с ID обновленного клиента.</w:t>
      </w:r>
    </w:p>
    <w:p w:rsidR="006115B4" w:rsidRPr="006115B4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ClientId</w:t>
      </w:r>
      <w:proofErr w:type="spellEnd"/>
      <w:r w:rsidRPr="006115B4">
        <w:rPr>
          <w:rFonts w:cs="Times New Roman"/>
          <w:szCs w:val="28"/>
        </w:rPr>
        <w:t xml:space="preserve"> INT: Идентификатор клиента, которого необходимо обновить.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Name</w:t>
      </w:r>
      <w:proofErr w:type="spellEnd"/>
      <w:r w:rsidRPr="006115B4">
        <w:rPr>
          <w:rFonts w:cs="Times New Roman"/>
          <w:szCs w:val="28"/>
        </w:rPr>
        <w:t xml:space="preserve"> N</w:t>
      </w:r>
      <w:r>
        <w:rPr>
          <w:rFonts w:cs="Times New Roman"/>
          <w:szCs w:val="28"/>
        </w:rPr>
        <w:t>VARCHAR(255): Новое имя клиента.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SecondName</w:t>
      </w:r>
      <w:proofErr w:type="spellEnd"/>
      <w:r w:rsidRPr="006115B4">
        <w:rPr>
          <w:rFonts w:cs="Times New Roman"/>
          <w:szCs w:val="28"/>
        </w:rPr>
        <w:t xml:space="preserve"> NVARC</w:t>
      </w:r>
      <w:r>
        <w:rPr>
          <w:rFonts w:cs="Times New Roman"/>
          <w:szCs w:val="28"/>
        </w:rPr>
        <w:t>HAR(255): Новая фамилия клиента.</w:t>
      </w:r>
    </w:p>
    <w:p w:rsid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PhoneNumber</w:t>
      </w:r>
      <w:proofErr w:type="spellEnd"/>
      <w:r w:rsidRPr="006115B4">
        <w:rPr>
          <w:rFonts w:cs="Times New Roman"/>
          <w:szCs w:val="28"/>
        </w:rPr>
        <w:t xml:space="preserve"> NVARCHAR(20</w:t>
      </w:r>
      <w:r>
        <w:rPr>
          <w:rFonts w:cs="Times New Roman"/>
          <w:szCs w:val="28"/>
        </w:rPr>
        <w:t>): Новый номер телефона клиента.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Email</w:t>
      </w:r>
      <w:proofErr w:type="spellEnd"/>
      <w:r w:rsidRPr="006115B4">
        <w:rPr>
          <w:rFonts w:cs="Times New Roman"/>
          <w:szCs w:val="28"/>
        </w:rPr>
        <w:t xml:space="preserve"> NVARCHAR(255): </w:t>
      </w:r>
      <w:r>
        <w:rPr>
          <w:rFonts w:cs="Times New Roman"/>
          <w:szCs w:val="28"/>
        </w:rPr>
        <w:t>Новая электронная почта клиента.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Passport</w:t>
      </w:r>
      <w:proofErr w:type="spellEnd"/>
      <w:r w:rsidRPr="006115B4">
        <w:rPr>
          <w:rFonts w:cs="Times New Roman"/>
          <w:szCs w:val="28"/>
        </w:rPr>
        <w:t xml:space="preserve"> NVARCHAR(50</w:t>
      </w:r>
      <w:r>
        <w:rPr>
          <w:rFonts w:cs="Times New Roman"/>
          <w:szCs w:val="28"/>
        </w:rPr>
        <w:t>): Новый номер паспорта клиента.</w:t>
      </w:r>
    </w:p>
    <w:p w:rsidR="00EC0DA0" w:rsidRPr="006115B4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15B4">
        <w:rPr>
          <w:rFonts w:ascii="Times New Roman" w:hAnsi="Times New Roman" w:cs="Times New Roman"/>
          <w:sz w:val="28"/>
          <w:szCs w:val="28"/>
        </w:rPr>
        <w:t xml:space="preserve">Таблицы, с которыми взаимодействует: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2C20" w:rsidRDefault="009A2C20" w:rsidP="009A2C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Список прочих объектов </w:t>
      </w:r>
      <w:r w:rsidRPr="00E47B4F">
        <w:rPr>
          <w:rFonts w:ascii="Times New Roman" w:hAnsi="Times New Roman" w:cs="Times New Roman"/>
          <w:b/>
          <w:sz w:val="28"/>
          <w:szCs w:val="28"/>
        </w:rPr>
        <w:t xml:space="preserve">для СУБД </w:t>
      </w:r>
      <w:r w:rsidRPr="00E47B4F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</w:p>
    <w:p w:rsidR="00125BEF" w:rsidRDefault="006115B4" w:rsidP="00125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125BEF">
        <w:rPr>
          <w:rFonts w:ascii="Times New Roman" w:hAnsi="Times New Roman" w:cs="Times New Roman"/>
          <w:b/>
          <w:sz w:val="28"/>
          <w:szCs w:val="28"/>
        </w:rPr>
        <w:t xml:space="preserve">.1. Последовательности 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seq_Route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записей в таблице маршрутов. Позволяет автоматически увеличивать значения идентификаторов при добавлении новых маршрутов.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seq_Attractions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достопримечательностей. Обеспечивает автоматическую нумерацию при добавлении достопримечательностей.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</w:t>
      </w:r>
      <w:r>
        <w:rPr>
          <w:rFonts w:ascii="Times New Roman" w:hAnsi="Times New Roman" w:cs="Times New Roman"/>
          <w:sz w:val="28"/>
          <w:szCs w:val="28"/>
        </w:rPr>
        <w:t>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seq_Tours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lastRenderedPageBreak/>
        <w:t>Назначение: Генерация уникальных идентификаторов для новых туров. Позволяет автоматически увеличивать значения идентификаторов при добавлении новых туров.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seq_Employees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сотрудников. Обеспечивает автоматическую нумерацию при добавлении новых сотрудников.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seq_Clients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клиентов. Позволяет автоматически увеличивать значения идентификаторов при добавлении новых клиентов.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Pr="00EC0DA0" w:rsidRDefault="00125BEF" w:rsidP="00125BEF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seq_Sales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Генерация уникальных идентификаторов для новых продаж. Обеспечивает автоматическую нумерацию при добавлении новых записей о продажах.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(используется для поля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)</w:t>
      </w:r>
    </w:p>
    <w:p w:rsidR="00125BEF" w:rsidRDefault="006115B4" w:rsidP="00125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125BEF">
        <w:rPr>
          <w:rFonts w:ascii="Times New Roman" w:hAnsi="Times New Roman" w:cs="Times New Roman"/>
          <w:b/>
          <w:sz w:val="28"/>
          <w:szCs w:val="28"/>
        </w:rPr>
        <w:t>.2. Индексы</w:t>
      </w:r>
    </w:p>
    <w:p w:rsidR="00125BEF" w:rsidRPr="00EC0DA0" w:rsidRDefault="00125BEF" w:rsidP="00125BEF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idx_Route_Country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125BEF" w:rsidRPr="00EC0DA0" w:rsidRDefault="00125BEF" w:rsidP="00125BEF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idx_Sales_TourId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125BEF" w:rsidRPr="00EC0DA0" w:rsidRDefault="00125BEF" w:rsidP="00125BEF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idx_Sales_EmployeeId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125BEF" w:rsidRPr="00EC0DA0" w:rsidRDefault="00125BEF" w:rsidP="00125BEF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idx_Sales_ClientId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Улучшение производительности запросов, которые фильтруют данные по полю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. Ускоряет операции </w:t>
      </w:r>
      <w:proofErr w:type="gramStart"/>
      <w:r w:rsidRPr="00EC0DA0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EC0DA0">
        <w:rPr>
          <w:rFonts w:ascii="Times New Roman" w:hAnsi="Times New Roman" w:cs="Times New Roman"/>
          <w:sz w:val="28"/>
          <w:szCs w:val="28"/>
        </w:rPr>
        <w:t xml:space="preserve"> и сортировки по этому полю.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BEF" w:rsidRDefault="006115B4" w:rsidP="00125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125BEF">
        <w:rPr>
          <w:rFonts w:ascii="Times New Roman" w:hAnsi="Times New Roman" w:cs="Times New Roman"/>
          <w:b/>
          <w:sz w:val="28"/>
          <w:szCs w:val="28"/>
        </w:rPr>
        <w:t>.3. Процедуры</w:t>
      </w:r>
    </w:p>
    <w:p w:rsidR="00125BEF" w:rsidRPr="00125BEF" w:rsidRDefault="00125BEF" w:rsidP="00125BEF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lastRenderedPageBreak/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AddRoute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маршрута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маршрута.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125BEF" w:rsidRDefault="00125BEF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Название маршрута.</w:t>
      </w:r>
    </w:p>
    <w:p w:rsidR="00125BEF" w:rsidRPr="00125BEF" w:rsidRDefault="00125BEF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Description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Описание маршрута.</w:t>
      </w:r>
    </w:p>
    <w:p w:rsidR="00125BEF" w:rsidRPr="00125BEF" w:rsidRDefault="00125BEF" w:rsidP="00125BEF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Country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(100): Страна, где находится маршрут.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125BEF" w:rsidRPr="00125BEF" w:rsidRDefault="00125BEF" w:rsidP="00125BEF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AddAttraction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новой достопримечательности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достопримечательности.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125BEF" w:rsidRDefault="00125BEF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Название достопримечательности.</w:t>
      </w:r>
    </w:p>
    <w:p w:rsidR="00125BEF" w:rsidRPr="00125BEF" w:rsidRDefault="00125BEF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Description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Описание достопримечательности.</w:t>
      </w:r>
    </w:p>
    <w:p w:rsidR="00125BEF" w:rsidRPr="00125BEF" w:rsidRDefault="00125BEF" w:rsidP="00125BEF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RouteId</w:t>
      </w:r>
      <w:proofErr w:type="spellEnd"/>
      <w:r w:rsidRPr="00125BEF">
        <w:rPr>
          <w:rFonts w:cs="Times New Roman"/>
          <w:szCs w:val="28"/>
        </w:rPr>
        <w:t xml:space="preserve"> INT: Идентификатор маршрута, к которому относится достопримечательность.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125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125BEF" w:rsidRPr="00125BEF" w:rsidRDefault="00125BEF" w:rsidP="00125BEF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AddTour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тура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тура.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125BEF" w:rsidRDefault="00125BEF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Название тура.</w:t>
      </w:r>
    </w:p>
    <w:p w:rsidR="00125BEF" w:rsidRPr="00125BEF" w:rsidRDefault="00125BEF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RouteId</w:t>
      </w:r>
      <w:proofErr w:type="spellEnd"/>
      <w:r w:rsidRPr="00125BEF">
        <w:rPr>
          <w:rFonts w:cs="Times New Roman"/>
          <w:szCs w:val="28"/>
        </w:rPr>
        <w:t xml:space="preserve"> INT: Идентификатор маршрута, к которому относится тур.</w:t>
      </w:r>
    </w:p>
    <w:p w:rsidR="00125BEF" w:rsidRPr="00125BEF" w:rsidRDefault="00125BEF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Price</w:t>
      </w:r>
      <w:proofErr w:type="spellEnd"/>
      <w:r w:rsidRPr="00125BEF">
        <w:rPr>
          <w:rFonts w:cs="Times New Roman"/>
          <w:szCs w:val="28"/>
        </w:rPr>
        <w:t xml:space="preserve"> DECIMAL(10, 2): Цена тура.</w:t>
      </w:r>
    </w:p>
    <w:p w:rsidR="00125BEF" w:rsidRPr="00125BEF" w:rsidRDefault="00125BEF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DepartureDate</w:t>
      </w:r>
      <w:proofErr w:type="spellEnd"/>
      <w:r w:rsidRPr="00125BEF">
        <w:rPr>
          <w:rFonts w:cs="Times New Roman"/>
          <w:szCs w:val="28"/>
        </w:rPr>
        <w:t xml:space="preserve"> DATE: Дата отправления.</w:t>
      </w:r>
    </w:p>
    <w:p w:rsidR="00125BEF" w:rsidRPr="00125BEF" w:rsidRDefault="00125BEF" w:rsidP="00125BEF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ReturnDate</w:t>
      </w:r>
      <w:proofErr w:type="spellEnd"/>
      <w:r w:rsidRPr="00125BEF">
        <w:rPr>
          <w:rFonts w:cs="Times New Roman"/>
          <w:szCs w:val="28"/>
        </w:rPr>
        <w:t xml:space="preserve"> DATE: Дата возвращения.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 взаимодействует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r w:rsidRPr="00125BEF">
        <w:rPr>
          <w:rFonts w:ascii="Times New Roman" w:hAnsi="Times New Roman" w:cs="Times New Roman"/>
          <w:sz w:val="28"/>
          <w:szCs w:val="28"/>
        </w:rPr>
        <w:t>,</w:t>
      </w:r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:rsidR="00125BEF" w:rsidRPr="00125BEF" w:rsidRDefault="00125BEF" w:rsidP="00125BEF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AddClient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Добавление нового клиента в таблицу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Использует последовательность для генерации уникального идентификатора клиента.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125BEF" w:rsidRDefault="00125BEF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Имя клиента.</w:t>
      </w:r>
    </w:p>
    <w:p w:rsidR="00125BEF" w:rsidRPr="00125BEF" w:rsidRDefault="00125BEF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>@</w:t>
      </w:r>
      <w:proofErr w:type="spellStart"/>
      <w:r w:rsidRPr="00125BEF">
        <w:rPr>
          <w:rFonts w:cs="Times New Roman"/>
          <w:szCs w:val="28"/>
        </w:rPr>
        <w:t>SecondName</w:t>
      </w:r>
      <w:proofErr w:type="spellEnd"/>
      <w:r w:rsidRPr="00125BEF">
        <w:rPr>
          <w:rFonts w:cs="Times New Roman"/>
          <w:szCs w:val="28"/>
        </w:rPr>
        <w:t xml:space="preserve"> 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Фамилия клиента.</w:t>
      </w:r>
    </w:p>
    <w:p w:rsidR="00125BEF" w:rsidRPr="00125BEF" w:rsidRDefault="00125BEF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PhoneNumber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(20): Номер телефона клиента.</w:t>
      </w:r>
    </w:p>
    <w:p w:rsidR="00125BEF" w:rsidRPr="00125BEF" w:rsidRDefault="00125BEF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Email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Электронная почта клиента (необязательный параметр).</w:t>
      </w:r>
    </w:p>
    <w:p w:rsidR="00125BEF" w:rsidRPr="00125BEF" w:rsidRDefault="00125BEF" w:rsidP="00125BEF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Passport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(50): Номер паспорта клиента.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:rsidR="00125BEF" w:rsidRPr="00125BEF" w:rsidRDefault="00125BEF" w:rsidP="00125BEF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t xml:space="preserve">Наименование: </w:t>
      </w:r>
      <w:proofErr w:type="spellStart"/>
      <w:r w:rsidRPr="00125BEF">
        <w:rPr>
          <w:rFonts w:cs="Times New Roman"/>
          <w:szCs w:val="28"/>
        </w:rPr>
        <w:t>UpdateClient</w:t>
      </w:r>
      <w:proofErr w:type="spellEnd"/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 xml:space="preserve">Назначение: Обновление информации о клиенте в таблице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 Позволяет обновлять отдельные поля клиента.</w:t>
      </w:r>
    </w:p>
    <w:p w:rsidR="00125BEF" w:rsidRPr="00125BEF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125BEF">
        <w:rPr>
          <w:rFonts w:cs="Times New Roman"/>
          <w:szCs w:val="28"/>
        </w:rPr>
        <w:lastRenderedPageBreak/>
        <w:t>@</w:t>
      </w:r>
      <w:proofErr w:type="spellStart"/>
      <w:r w:rsidRPr="00125BEF">
        <w:rPr>
          <w:rFonts w:cs="Times New Roman"/>
          <w:szCs w:val="28"/>
        </w:rPr>
        <w:t>ClientId</w:t>
      </w:r>
      <w:proofErr w:type="spellEnd"/>
      <w:r w:rsidRPr="00125BEF">
        <w:rPr>
          <w:rFonts w:cs="Times New Roman"/>
          <w:szCs w:val="28"/>
        </w:rPr>
        <w:t xml:space="preserve"> INT: Идентификатор клиента, информацию о котором необходимо обновить.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Новое имя клиента (необязательный параметр).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SecondName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Новая фамилия клиента (необязательный параметр).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PhoneNumber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(20): Новый номер телефона клиента (необязательный параметр).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Email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(255): Новая электронная почта клиента (необязательный параметр).</w:t>
      </w:r>
    </w:p>
    <w:p w:rsidR="00125BEF" w:rsidRPr="00125BEF" w:rsidRDefault="00125BEF" w:rsidP="00125BEF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</w:rPr>
        <w:t>Passport</w:t>
      </w:r>
      <w:proofErr w:type="spellEnd"/>
      <w:r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 w:rsidRPr="00125BEF">
        <w:rPr>
          <w:rFonts w:cs="Times New Roman"/>
          <w:szCs w:val="28"/>
        </w:rPr>
        <w:t>(50): Новый номер паспорта клиента (необязательный параметр).</w:t>
      </w:r>
    </w:p>
    <w:p w:rsidR="00125BEF" w:rsidRPr="00EC0DA0" w:rsidRDefault="00125BEF" w:rsidP="00125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12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:rsidR="00125BEF" w:rsidRDefault="006115B4" w:rsidP="00125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125BEF">
        <w:rPr>
          <w:rFonts w:ascii="Times New Roman" w:hAnsi="Times New Roman" w:cs="Times New Roman"/>
          <w:b/>
          <w:sz w:val="28"/>
          <w:szCs w:val="28"/>
        </w:rPr>
        <w:t>.4. Функции</w:t>
      </w:r>
    </w:p>
    <w:p w:rsidR="00125BEF" w:rsidRPr="00EC0DA0" w:rsidRDefault="00125BEF" w:rsidP="00125BEF">
      <w:pPr>
        <w:pStyle w:val="a3"/>
        <w:numPr>
          <w:ilvl w:val="0"/>
          <w:numId w:val="28"/>
        </w:numPr>
        <w:spacing w:after="0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GetToursSoldByEmployee</w:t>
      </w:r>
      <w:proofErr w:type="spellEnd"/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Подсчет количества проданных туров определенным сотрудником. Позволяет получить общее количество туров, проданных указанным сотрудником.</w:t>
      </w:r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Параметры:</w:t>
      </w:r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 INT: Идентификатор сотрудника, для которого требуется подсчитать количество проданных туров.</w:t>
      </w:r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 взаимодействует: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:rsidR="00125BEF" w:rsidRDefault="006115B4" w:rsidP="00125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125BEF">
        <w:rPr>
          <w:rFonts w:ascii="Times New Roman" w:hAnsi="Times New Roman" w:cs="Times New Roman"/>
          <w:b/>
          <w:sz w:val="28"/>
          <w:szCs w:val="28"/>
        </w:rPr>
        <w:t>.5. Представления</w:t>
      </w:r>
    </w:p>
    <w:p w:rsidR="00125BEF" w:rsidRPr="00EC0DA0" w:rsidRDefault="00125BEF" w:rsidP="00125BEF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  <w:lang w:val="en-US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View_ToursRoutesAttractions</w:t>
      </w:r>
      <w:proofErr w:type="spellEnd"/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Объединение информации о турах, маршрутах и достопримечательностях. Используется для получения информации о доступных турах с деталями о маршруте и связанных достопримечательностях.</w:t>
      </w:r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цы, с которыми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>.</w:t>
      </w:r>
    </w:p>
    <w:p w:rsidR="00125BEF" w:rsidRPr="00EC0DA0" w:rsidRDefault="00125BEF" w:rsidP="00125BEF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EC0DA0">
        <w:rPr>
          <w:rFonts w:cs="Times New Roman"/>
          <w:szCs w:val="28"/>
        </w:rPr>
        <w:t xml:space="preserve">Наименование: </w:t>
      </w:r>
      <w:proofErr w:type="spellStart"/>
      <w:r w:rsidRPr="00EC0DA0">
        <w:rPr>
          <w:rFonts w:cs="Times New Roman"/>
          <w:szCs w:val="28"/>
        </w:rPr>
        <w:t>View_SalesInfo</w:t>
      </w:r>
      <w:proofErr w:type="spellEnd"/>
    </w:p>
    <w:p w:rsidR="00125BEF" w:rsidRPr="00EC0DA0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Назначение: Объединение информации о продажах, турах, клиентах и сотрудниках. Позволяет получить полную информацию о продажах, включая детали о клиентах и сотрудниках, которые их совершили.</w:t>
      </w:r>
    </w:p>
    <w:p w:rsidR="00125BEF" w:rsidRPr="006115B4" w:rsidRDefault="00125BEF" w:rsidP="00125BE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C0DA0">
        <w:rPr>
          <w:rFonts w:ascii="Times New Roman" w:hAnsi="Times New Roman" w:cs="Times New Roman"/>
          <w:sz w:val="28"/>
          <w:szCs w:val="28"/>
        </w:rPr>
        <w:t>Таблицы, с которыми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взаимодействует:</w:t>
      </w:r>
      <w:r w:rsidRPr="00EC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C0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6115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115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DA0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6115B4">
        <w:rPr>
          <w:rFonts w:ascii="Times New Roman" w:hAnsi="Times New Roman" w:cs="Times New Roman"/>
          <w:sz w:val="28"/>
          <w:szCs w:val="28"/>
        </w:rPr>
        <w:t>.</w:t>
      </w:r>
    </w:p>
    <w:p w:rsidR="006115B4" w:rsidRPr="00264393" w:rsidRDefault="006115B4" w:rsidP="00611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>.6. Триггеры</w:t>
      </w:r>
    </w:p>
    <w:p w:rsidR="006115B4" w:rsidRPr="006115B4" w:rsidRDefault="006115B4" w:rsidP="006115B4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115B4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UpdateClient</w:t>
      </w:r>
      <w:proofErr w:type="spellEnd"/>
    </w:p>
    <w:p w:rsidR="006115B4" w:rsidRPr="006115B4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15B4">
        <w:rPr>
          <w:rFonts w:ascii="Times New Roman" w:hAnsi="Times New Roman" w:cs="Times New Roman"/>
          <w:sz w:val="28"/>
          <w:szCs w:val="28"/>
        </w:rPr>
        <w:t xml:space="preserve">Назначение: Обновление информации о клиенте в таблице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115B4">
        <w:rPr>
          <w:rFonts w:ascii="Times New Roman" w:hAnsi="Times New Roman" w:cs="Times New Roman"/>
          <w:sz w:val="28"/>
          <w:szCs w:val="28"/>
        </w:rPr>
        <w:t>. Триггер срабатывает после обновления информации о клиенте, позволяет обновлять отдельные поля клиента и выводит сообщ</w:t>
      </w:r>
      <w:r>
        <w:rPr>
          <w:rFonts w:ascii="Times New Roman" w:hAnsi="Times New Roman" w:cs="Times New Roman"/>
          <w:sz w:val="28"/>
          <w:szCs w:val="28"/>
        </w:rPr>
        <w:t>ение с ID обновленного клиента.</w:t>
      </w:r>
    </w:p>
    <w:p w:rsidR="006115B4" w:rsidRPr="009971ED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lastRenderedPageBreak/>
        <w:t>@</w:t>
      </w:r>
      <w:proofErr w:type="spellStart"/>
      <w:r w:rsidRPr="006115B4">
        <w:rPr>
          <w:rFonts w:cs="Times New Roman"/>
          <w:szCs w:val="28"/>
        </w:rPr>
        <w:t>ClientId</w:t>
      </w:r>
      <w:proofErr w:type="spellEnd"/>
      <w:r w:rsidRPr="006115B4">
        <w:rPr>
          <w:rFonts w:cs="Times New Roman"/>
          <w:szCs w:val="28"/>
        </w:rPr>
        <w:t xml:space="preserve"> INT: Идентификатор клиента, которого необходимо обновить.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Name</w:t>
      </w:r>
      <w:proofErr w:type="spellEnd"/>
      <w:r w:rsidRPr="006115B4"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(255): Новое имя клиента.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SecondName</w:t>
      </w:r>
      <w:proofErr w:type="spellEnd"/>
      <w:r w:rsidRPr="006115B4"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(255): Новая фамилия клиента.</w:t>
      </w:r>
    </w:p>
    <w:p w:rsid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PhoneNumber</w:t>
      </w:r>
      <w:proofErr w:type="spellEnd"/>
      <w:r w:rsidRPr="006115B4"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 xml:space="preserve">2 </w:t>
      </w:r>
      <w:r w:rsidRPr="006115B4">
        <w:rPr>
          <w:rFonts w:cs="Times New Roman"/>
          <w:szCs w:val="28"/>
        </w:rPr>
        <w:t>(20</w:t>
      </w:r>
      <w:r>
        <w:rPr>
          <w:rFonts w:cs="Times New Roman"/>
          <w:szCs w:val="28"/>
        </w:rPr>
        <w:t>): Новый номер телефона клиента.</w:t>
      </w:r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Email</w:t>
      </w:r>
      <w:proofErr w:type="spellEnd"/>
      <w:r w:rsidRPr="006115B4"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 xml:space="preserve">2 </w:t>
      </w:r>
      <w:r w:rsidRPr="006115B4">
        <w:rPr>
          <w:rFonts w:cs="Times New Roman"/>
          <w:szCs w:val="28"/>
        </w:rPr>
        <w:t xml:space="preserve">(255): </w:t>
      </w:r>
      <w:r>
        <w:rPr>
          <w:rFonts w:cs="Times New Roman"/>
          <w:szCs w:val="28"/>
        </w:rPr>
        <w:t>Новая электронная почта клиента.</w:t>
      </w:r>
      <w:bookmarkStart w:id="0" w:name="_GoBack"/>
    </w:p>
    <w:p w:rsidR="006115B4" w:rsidRPr="006115B4" w:rsidRDefault="006115B4" w:rsidP="006115B4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15B4">
        <w:rPr>
          <w:rFonts w:cs="Times New Roman"/>
          <w:szCs w:val="28"/>
        </w:rPr>
        <w:t>@</w:t>
      </w:r>
      <w:proofErr w:type="spellStart"/>
      <w:r w:rsidRPr="006115B4">
        <w:rPr>
          <w:rFonts w:cs="Times New Roman"/>
          <w:szCs w:val="28"/>
        </w:rPr>
        <w:t>Passport</w:t>
      </w:r>
      <w:proofErr w:type="spellEnd"/>
      <w:r w:rsidRPr="006115B4">
        <w:rPr>
          <w:rFonts w:cs="Times New Roman"/>
          <w:szCs w:val="28"/>
        </w:rPr>
        <w:t xml:space="preserve"> </w:t>
      </w:r>
      <w:r w:rsidRPr="00125BEF">
        <w:rPr>
          <w:rFonts w:cs="Times New Roman"/>
          <w:szCs w:val="28"/>
        </w:rPr>
        <w:t>VARCHAR</w:t>
      </w:r>
      <w:r>
        <w:rPr>
          <w:rFonts w:cs="Times New Roman"/>
          <w:szCs w:val="28"/>
        </w:rPr>
        <w:t xml:space="preserve">2 </w:t>
      </w:r>
      <w:r w:rsidRPr="006115B4">
        <w:rPr>
          <w:rFonts w:cs="Times New Roman"/>
          <w:szCs w:val="28"/>
        </w:rPr>
        <w:t>(50</w:t>
      </w:r>
      <w:r>
        <w:rPr>
          <w:rFonts w:cs="Times New Roman"/>
          <w:szCs w:val="28"/>
        </w:rPr>
        <w:t>): Новый номер паспорта клиента.</w:t>
      </w:r>
    </w:p>
    <w:p w:rsidR="006115B4" w:rsidRPr="006115B4" w:rsidRDefault="006115B4" w:rsidP="00611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15B4">
        <w:rPr>
          <w:rFonts w:ascii="Times New Roman" w:hAnsi="Times New Roman" w:cs="Times New Roman"/>
          <w:sz w:val="28"/>
          <w:szCs w:val="28"/>
        </w:rPr>
        <w:t xml:space="preserve">Таблицы, с которыми взаимодействует: </w:t>
      </w:r>
      <w:proofErr w:type="spellStart"/>
      <w:r w:rsidRPr="006115B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9A2C20" w:rsidRPr="00125BEF" w:rsidRDefault="009A2C20">
      <w:pPr>
        <w:rPr>
          <w:rFonts w:ascii="Times New Roman" w:hAnsi="Times New Roman" w:cs="Times New Roman"/>
          <w:sz w:val="28"/>
          <w:szCs w:val="28"/>
        </w:rPr>
      </w:pPr>
    </w:p>
    <w:sectPr w:rsidR="009A2C20" w:rsidRPr="0012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0F5"/>
    <w:multiLevelType w:val="hybridMultilevel"/>
    <w:tmpl w:val="515C9652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56565"/>
    <w:multiLevelType w:val="hybridMultilevel"/>
    <w:tmpl w:val="1AEE805E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10D6"/>
    <w:multiLevelType w:val="hybridMultilevel"/>
    <w:tmpl w:val="14AE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1D92"/>
    <w:multiLevelType w:val="hybridMultilevel"/>
    <w:tmpl w:val="3DE2928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8F1"/>
    <w:multiLevelType w:val="hybridMultilevel"/>
    <w:tmpl w:val="FA149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13333"/>
    <w:multiLevelType w:val="hybridMultilevel"/>
    <w:tmpl w:val="D21A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B461E"/>
    <w:multiLevelType w:val="hybridMultilevel"/>
    <w:tmpl w:val="64AA2D6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B4CEC"/>
    <w:multiLevelType w:val="hybridMultilevel"/>
    <w:tmpl w:val="8D28E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7449E"/>
    <w:multiLevelType w:val="hybridMultilevel"/>
    <w:tmpl w:val="2702E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179E8"/>
    <w:multiLevelType w:val="hybridMultilevel"/>
    <w:tmpl w:val="8A427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143E4"/>
    <w:multiLevelType w:val="hybridMultilevel"/>
    <w:tmpl w:val="AA36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1666D"/>
    <w:multiLevelType w:val="hybridMultilevel"/>
    <w:tmpl w:val="71A69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B12D4"/>
    <w:multiLevelType w:val="hybridMultilevel"/>
    <w:tmpl w:val="8A427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01D8C"/>
    <w:multiLevelType w:val="hybridMultilevel"/>
    <w:tmpl w:val="6CD243B8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B0375"/>
    <w:multiLevelType w:val="hybridMultilevel"/>
    <w:tmpl w:val="C024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A7952"/>
    <w:multiLevelType w:val="hybridMultilevel"/>
    <w:tmpl w:val="37680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C62C3"/>
    <w:multiLevelType w:val="hybridMultilevel"/>
    <w:tmpl w:val="5464093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C266D"/>
    <w:multiLevelType w:val="hybridMultilevel"/>
    <w:tmpl w:val="2594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B3ABB"/>
    <w:multiLevelType w:val="hybridMultilevel"/>
    <w:tmpl w:val="A5F4F9A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25AF3"/>
    <w:multiLevelType w:val="hybridMultilevel"/>
    <w:tmpl w:val="2594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57446"/>
    <w:multiLevelType w:val="hybridMultilevel"/>
    <w:tmpl w:val="AA36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A6BC3"/>
    <w:multiLevelType w:val="hybridMultilevel"/>
    <w:tmpl w:val="DEBC6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E84A31"/>
    <w:multiLevelType w:val="hybridMultilevel"/>
    <w:tmpl w:val="E3003CD6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37DDF"/>
    <w:multiLevelType w:val="hybridMultilevel"/>
    <w:tmpl w:val="D21A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FF2820"/>
    <w:multiLevelType w:val="hybridMultilevel"/>
    <w:tmpl w:val="FA682488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A7D5D"/>
    <w:multiLevelType w:val="hybridMultilevel"/>
    <w:tmpl w:val="52C4A9CA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5706F"/>
    <w:multiLevelType w:val="hybridMultilevel"/>
    <w:tmpl w:val="2E7C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E19D9"/>
    <w:multiLevelType w:val="hybridMultilevel"/>
    <w:tmpl w:val="A28AF51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C40FD"/>
    <w:multiLevelType w:val="hybridMultilevel"/>
    <w:tmpl w:val="BB2875A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3081E"/>
    <w:multiLevelType w:val="hybridMultilevel"/>
    <w:tmpl w:val="37680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24"/>
  </w:num>
  <w:num w:numId="5">
    <w:abstractNumId w:val="13"/>
  </w:num>
  <w:num w:numId="6">
    <w:abstractNumId w:val="1"/>
  </w:num>
  <w:num w:numId="7">
    <w:abstractNumId w:val="6"/>
  </w:num>
  <w:num w:numId="8">
    <w:abstractNumId w:val="27"/>
  </w:num>
  <w:num w:numId="9">
    <w:abstractNumId w:val="25"/>
  </w:num>
  <w:num w:numId="10">
    <w:abstractNumId w:val="28"/>
  </w:num>
  <w:num w:numId="11">
    <w:abstractNumId w:val="0"/>
  </w:num>
  <w:num w:numId="12">
    <w:abstractNumId w:val="22"/>
  </w:num>
  <w:num w:numId="13">
    <w:abstractNumId w:val="4"/>
  </w:num>
  <w:num w:numId="14">
    <w:abstractNumId w:val="26"/>
  </w:num>
  <w:num w:numId="15">
    <w:abstractNumId w:val="15"/>
  </w:num>
  <w:num w:numId="16">
    <w:abstractNumId w:val="20"/>
  </w:num>
  <w:num w:numId="17">
    <w:abstractNumId w:val="23"/>
  </w:num>
  <w:num w:numId="18">
    <w:abstractNumId w:val="9"/>
  </w:num>
  <w:num w:numId="19">
    <w:abstractNumId w:val="7"/>
  </w:num>
  <w:num w:numId="20">
    <w:abstractNumId w:val="19"/>
  </w:num>
  <w:num w:numId="21">
    <w:abstractNumId w:val="21"/>
  </w:num>
  <w:num w:numId="22">
    <w:abstractNumId w:val="2"/>
  </w:num>
  <w:num w:numId="23">
    <w:abstractNumId w:val="11"/>
  </w:num>
  <w:num w:numId="24">
    <w:abstractNumId w:val="14"/>
  </w:num>
  <w:num w:numId="25">
    <w:abstractNumId w:val="5"/>
  </w:num>
  <w:num w:numId="26">
    <w:abstractNumId w:val="12"/>
  </w:num>
  <w:num w:numId="27">
    <w:abstractNumId w:val="17"/>
  </w:num>
  <w:num w:numId="28">
    <w:abstractNumId w:val="29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FD"/>
    <w:rsid w:val="00125BEF"/>
    <w:rsid w:val="00264393"/>
    <w:rsid w:val="00325E67"/>
    <w:rsid w:val="006115B4"/>
    <w:rsid w:val="00637165"/>
    <w:rsid w:val="007314FD"/>
    <w:rsid w:val="00890A6B"/>
    <w:rsid w:val="009971ED"/>
    <w:rsid w:val="009A2C20"/>
    <w:rsid w:val="00D84E17"/>
    <w:rsid w:val="00E47B4F"/>
    <w:rsid w:val="00E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5B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B4F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5B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B4F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F568-7C0C-411F-8D99-4B40AA4E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2024-10-08T14:19:00Z</dcterms:created>
  <dcterms:modified xsi:type="dcterms:W3CDTF">2024-10-22T07:43:00Z</dcterms:modified>
</cp:coreProperties>
</file>