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13C9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Министерство образования Республики Беларусь</w:t>
      </w:r>
    </w:p>
    <w:p w14:paraId="650C00C0" w14:textId="77777777" w:rsidR="004D0331" w:rsidRDefault="009C126E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Учреждение образования</w:t>
      </w:r>
      <w:r>
        <w:rPr>
          <w:bCs/>
          <w:sz w:val="24"/>
          <w:szCs w:val="24"/>
        </w:rPr>
        <w:br/>
        <w:t>«Белорусский государственный университет информатики и радиоэлектроники»</w:t>
      </w:r>
    </w:p>
    <w:p w14:paraId="1885B3D3" w14:textId="77777777" w:rsidR="004D0331" w:rsidRDefault="009C126E">
      <w:pPr>
        <w:spacing w:line="276" w:lineRule="auto"/>
        <w:ind w:left="-567" w:right="-569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Кафедра информатики</w:t>
      </w:r>
    </w:p>
    <w:p w14:paraId="5C50529C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tbl>
      <w:tblPr>
        <w:tblStyle w:val="aa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3"/>
      </w:tblGrid>
      <w:tr w:rsidR="004D0331" w14:paraId="2FDFF7B2" w14:textId="77777777">
        <w:trPr>
          <w:trHeight w:val="1012"/>
          <w:jc w:val="right"/>
        </w:trPr>
        <w:tc>
          <w:tcPr>
            <w:tcW w:w="3933" w:type="dxa"/>
          </w:tcPr>
          <w:p w14:paraId="107E03EA" w14:textId="77777777" w:rsidR="004D0331" w:rsidRDefault="009C126E">
            <w:pPr>
              <w:spacing w:line="276" w:lineRule="auto"/>
              <w:jc w:val="both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«УТВЕРЖДАЮ»</w:t>
            </w:r>
          </w:p>
          <w:p w14:paraId="4D68E84C" w14:textId="77777777" w:rsidR="004D0331" w:rsidRDefault="009C126E">
            <w:pPr>
              <w:spacing w:line="276" w:lineRule="auto"/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И.О. Заведующего кафедрой информатики</w:t>
            </w:r>
          </w:p>
          <w:p w14:paraId="4CA47F9B" w14:textId="77777777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________________С.И. Сиротко</w:t>
            </w:r>
          </w:p>
          <w:p w14:paraId="5DC02889" w14:textId="77777777" w:rsidR="004D0331" w:rsidRDefault="009C126E">
            <w:pPr>
              <w:spacing w:before="120" w:line="276" w:lineRule="auto"/>
              <w:jc w:val="both"/>
              <w:rPr>
                <w:bCs/>
                <w:sz w:val="24"/>
                <w:szCs w:val="24"/>
              </w:rPr>
            </w:pPr>
            <w:r>
              <w:rPr>
                <w:iCs/>
                <w:color w:val="000000" w:themeColor="text1"/>
                <w:sz w:val="24"/>
                <w:szCs w:val="24"/>
              </w:rPr>
              <w:t>«  » _____________ 2024 г.</w:t>
            </w:r>
          </w:p>
        </w:tc>
      </w:tr>
    </w:tbl>
    <w:p w14:paraId="3E2E3F08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0F34E7CE" w14:textId="77777777" w:rsidR="004D0331" w:rsidRDefault="009C126E">
      <w:pPr>
        <w:pStyle w:val="1"/>
        <w:keepNext w:val="0"/>
        <w:spacing w:line="276" w:lineRule="auto"/>
        <w:outlineLvl w:val="9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З А Д А Н И Е</w:t>
      </w:r>
    </w:p>
    <w:p w14:paraId="7BAD91C4" w14:textId="7C8ABF86" w:rsidR="004D0331" w:rsidRDefault="009C126E">
      <w:pPr>
        <w:spacing w:line="276" w:lineRule="auto"/>
        <w:jc w:val="center"/>
        <w:rPr>
          <w:bCs/>
          <w:iCs/>
          <w:sz w:val="28"/>
          <w:szCs w:val="28"/>
        </w:rPr>
      </w:pPr>
      <w:r>
        <w:rPr>
          <w:bCs/>
          <w:iCs/>
          <w:sz w:val="24"/>
          <w:szCs w:val="28"/>
        </w:rPr>
        <w:t>к курсовому проекту по дисциплине «</w:t>
      </w:r>
      <w:r w:rsidR="00E231D2">
        <w:rPr>
          <w:b/>
          <w:bCs/>
          <w:iCs/>
          <w:sz w:val="24"/>
          <w:szCs w:val="28"/>
        </w:rPr>
        <w:t>Модели данных и системы управления базами данных</w:t>
      </w:r>
      <w:r>
        <w:rPr>
          <w:bCs/>
          <w:iCs/>
          <w:sz w:val="24"/>
          <w:szCs w:val="28"/>
        </w:rPr>
        <w:t>»</w:t>
      </w:r>
    </w:p>
    <w:p w14:paraId="4CBDF46E" w14:textId="3178A93D" w:rsidR="004D0331" w:rsidRDefault="009C126E" w:rsidP="00BC11D7">
      <w:pPr>
        <w:shd w:val="clear" w:color="auto" w:fill="FFFFFF" w:themeFill="background1"/>
        <w:jc w:val="right"/>
        <w:rPr>
          <w:b/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Группа </w:t>
      </w:r>
      <w:r w:rsidR="00BC11D7">
        <w:rPr>
          <w:bCs/>
          <w:iCs/>
          <w:sz w:val="24"/>
          <w:szCs w:val="24"/>
        </w:rPr>
        <w:t>15350</w:t>
      </w:r>
      <w:r w:rsidR="00FC588C" w:rsidRPr="00FC588C">
        <w:rPr>
          <w:bCs/>
          <w:iCs/>
          <w:sz w:val="24"/>
          <w:szCs w:val="24"/>
        </w:rPr>
        <w:t>1</w:t>
      </w:r>
      <w:r>
        <w:rPr>
          <w:b/>
          <w:bCs/>
          <w:iCs/>
          <w:sz w:val="24"/>
          <w:szCs w:val="24"/>
        </w:rPr>
        <w:t xml:space="preserve"> </w:t>
      </w:r>
    </w:p>
    <w:p w14:paraId="2E56ECEA" w14:textId="77777777" w:rsidR="004D0331" w:rsidRDefault="004D0331">
      <w:pPr>
        <w:jc w:val="right"/>
        <w:rPr>
          <w:b/>
          <w:bCs/>
          <w:iCs/>
          <w:sz w:val="24"/>
          <w:szCs w:val="24"/>
        </w:rPr>
      </w:pPr>
    </w:p>
    <w:p w14:paraId="57CB9563" w14:textId="79D6BFA7" w:rsidR="004D0331" w:rsidRPr="00C0385B" w:rsidRDefault="009C126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Студенту </w:t>
      </w:r>
      <w:r w:rsidR="00FC588C">
        <w:rPr>
          <w:sz w:val="24"/>
          <w:szCs w:val="24"/>
        </w:rPr>
        <w:t>Антилевской Ксении Анатольевне</w:t>
      </w:r>
    </w:p>
    <w:p w14:paraId="382EE2A3" w14:textId="77777777" w:rsidR="004D0331" w:rsidRDefault="009C126E">
      <w:pPr>
        <w:jc w:val="both"/>
        <w:rPr>
          <w:bCs/>
          <w:iCs/>
          <w:sz w:val="20"/>
        </w:rPr>
      </w:pP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  <w:r>
        <w:rPr>
          <w:bCs/>
          <w:iCs/>
          <w:sz w:val="16"/>
          <w:szCs w:val="16"/>
        </w:rPr>
        <w:tab/>
      </w:r>
    </w:p>
    <w:p w14:paraId="57E70698" w14:textId="0E9E4A33" w:rsidR="004D0331" w:rsidRDefault="009C126E" w:rsidP="00E231D2">
      <w:pPr>
        <w:jc w:val="both"/>
        <w:rPr>
          <w:i/>
          <w:sz w:val="16"/>
          <w:szCs w:val="16"/>
        </w:rPr>
      </w:pPr>
      <w:r>
        <w:rPr>
          <w:b/>
          <w:bCs/>
          <w:iCs/>
          <w:sz w:val="24"/>
          <w:szCs w:val="24"/>
        </w:rPr>
        <w:t>1. Тема курсового проекта</w:t>
      </w:r>
      <w:r>
        <w:rPr>
          <w:sz w:val="24"/>
          <w:szCs w:val="24"/>
        </w:rPr>
        <w:t xml:space="preserve">: </w:t>
      </w:r>
      <w:r w:rsidR="00E231D2" w:rsidRPr="00E231D2">
        <w:rPr>
          <w:sz w:val="24"/>
          <w:szCs w:val="24"/>
        </w:rPr>
        <w:t>П</w:t>
      </w:r>
      <w:r w:rsidR="00FC588C">
        <w:rPr>
          <w:sz w:val="24"/>
          <w:szCs w:val="24"/>
        </w:rPr>
        <w:t>рограммное средство, реализующее музыкальный сервис для авторов песен и слушателей</w:t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</w:r>
      <w:r>
        <w:rPr>
          <w:i/>
          <w:sz w:val="16"/>
          <w:szCs w:val="16"/>
        </w:rPr>
        <w:tab/>
        <w:t xml:space="preserve">                                                 </w:t>
      </w:r>
    </w:p>
    <w:p w14:paraId="54F4CFF5" w14:textId="3A1B3D8E" w:rsidR="004D0331" w:rsidRDefault="009C126E">
      <w:pPr>
        <w:spacing w:before="240" w:line="276" w:lineRule="auto"/>
        <w:jc w:val="both"/>
        <w:rPr>
          <w:color w:val="FFFF00"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2. Сроки сдачи студентом законченного проекта: </w:t>
      </w:r>
      <w:r>
        <w:rPr>
          <w:color w:val="000000" w:themeColor="text1"/>
          <w:sz w:val="24"/>
          <w:szCs w:val="24"/>
        </w:rPr>
        <w:t>1</w:t>
      </w:r>
      <w:r w:rsidR="00E231D2">
        <w:rPr>
          <w:color w:val="000000" w:themeColor="text1"/>
          <w:sz w:val="24"/>
          <w:szCs w:val="24"/>
        </w:rPr>
        <w:t>6</w:t>
      </w:r>
      <w:r>
        <w:rPr>
          <w:color w:val="000000" w:themeColor="text1"/>
          <w:sz w:val="24"/>
          <w:szCs w:val="24"/>
        </w:rPr>
        <w:t>.</w:t>
      </w:r>
      <w:r w:rsidR="00E231D2">
        <w:rPr>
          <w:color w:val="000000" w:themeColor="text1"/>
          <w:sz w:val="24"/>
          <w:szCs w:val="24"/>
        </w:rPr>
        <w:t>12</w:t>
      </w:r>
      <w:r>
        <w:rPr>
          <w:color w:val="000000" w:themeColor="text1"/>
          <w:sz w:val="24"/>
          <w:szCs w:val="24"/>
        </w:rPr>
        <w:t>.2024 г.</w:t>
      </w:r>
    </w:p>
    <w:p w14:paraId="4EDAC292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3. Исходные данные к проекту:</w:t>
      </w:r>
    </w:p>
    <w:p w14:paraId="11064E1F" w14:textId="77777777" w:rsidR="00B14397" w:rsidRPr="00B14397" w:rsidRDefault="009C126E" w:rsidP="00B1439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 </w:t>
      </w:r>
      <w:r w:rsidRPr="00BC11D7">
        <w:rPr>
          <w:sz w:val="24"/>
          <w:szCs w:val="24"/>
        </w:rPr>
        <w:t xml:space="preserve"> 3.1. Описание к выполнению: </w:t>
      </w:r>
      <w:r w:rsidR="00B14397" w:rsidRPr="00B14397">
        <w:rPr>
          <w:sz w:val="24"/>
          <w:szCs w:val="24"/>
        </w:rPr>
        <w:t xml:space="preserve">Проектирование базы данных на утверждённую тему. </w:t>
      </w:r>
    </w:p>
    <w:p w14:paraId="39672957" w14:textId="39EFBA0D" w:rsidR="004D0331" w:rsidRPr="00FC588C" w:rsidRDefault="00B14397" w:rsidP="00B14397">
      <w:pPr>
        <w:shd w:val="clear" w:color="auto" w:fill="FFFFFF" w:themeFill="background1"/>
        <w:tabs>
          <w:tab w:val="left" w:pos="426"/>
          <w:tab w:val="left" w:pos="10206"/>
        </w:tabs>
        <w:spacing w:line="276" w:lineRule="auto"/>
        <w:jc w:val="both"/>
        <w:rPr>
          <w:sz w:val="24"/>
          <w:szCs w:val="24"/>
        </w:rPr>
      </w:pPr>
      <w:r w:rsidRPr="00B14397">
        <w:rPr>
          <w:sz w:val="24"/>
          <w:szCs w:val="24"/>
        </w:rPr>
        <w:t>Изображение концептуальной, логической и конечной схем спроектированной базы данных</w:t>
      </w:r>
    </w:p>
    <w:p w14:paraId="45A9C154" w14:textId="77777777" w:rsidR="004D0331" w:rsidRPr="00BC11D7" w:rsidRDefault="009C126E" w:rsidP="00BC11D7">
      <w:pPr>
        <w:shd w:val="clear" w:color="auto" w:fill="FFFFFF" w:themeFill="background1"/>
        <w:spacing w:line="276" w:lineRule="auto"/>
        <w:jc w:val="both"/>
        <w:rPr>
          <w:sz w:val="24"/>
          <w:szCs w:val="24"/>
        </w:rPr>
      </w:pPr>
      <w:r w:rsidRPr="00BC11D7">
        <w:rPr>
          <w:sz w:val="24"/>
          <w:szCs w:val="24"/>
        </w:rPr>
        <w:tab/>
        <w:t xml:space="preserve">3.2. Язык и среда программирования – </w:t>
      </w:r>
      <w:r w:rsidR="00C0385B">
        <w:rPr>
          <w:sz w:val="24"/>
          <w:szCs w:val="24"/>
        </w:rPr>
        <w:t>С</w:t>
      </w:r>
      <w:r w:rsidR="00C0385B" w:rsidRPr="00C0385B">
        <w:rPr>
          <w:sz w:val="24"/>
          <w:szCs w:val="24"/>
        </w:rPr>
        <w:t>#</w:t>
      </w:r>
      <w:r w:rsidRPr="00BC11D7">
        <w:rPr>
          <w:sz w:val="24"/>
          <w:szCs w:val="24"/>
        </w:rPr>
        <w:t xml:space="preserve">, </w:t>
      </w:r>
      <w:r w:rsidRPr="00BC11D7">
        <w:rPr>
          <w:sz w:val="24"/>
          <w:szCs w:val="24"/>
          <w:lang w:val="en-US"/>
        </w:rPr>
        <w:t>Visual</w:t>
      </w:r>
      <w:r w:rsidRPr="00BC11D7">
        <w:rPr>
          <w:sz w:val="24"/>
          <w:szCs w:val="24"/>
        </w:rPr>
        <w:t xml:space="preserve"> </w:t>
      </w:r>
      <w:r w:rsidRPr="00BC11D7">
        <w:rPr>
          <w:sz w:val="24"/>
          <w:szCs w:val="24"/>
          <w:lang w:val="en-US"/>
        </w:rPr>
        <w:t>Studio</w:t>
      </w:r>
      <w:r w:rsidRPr="00BC11D7">
        <w:rPr>
          <w:sz w:val="24"/>
          <w:szCs w:val="24"/>
        </w:rPr>
        <w:t>.</w:t>
      </w:r>
    </w:p>
    <w:p w14:paraId="1C6A7B60" w14:textId="77777777" w:rsidR="004D0331" w:rsidRDefault="009C126E">
      <w:pPr>
        <w:tabs>
          <w:tab w:val="left" w:pos="709"/>
          <w:tab w:val="left" w:pos="10204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3.3. Пояснительную записку и графический материал выполнять по СТП БГУИР 01-2017.</w:t>
      </w:r>
    </w:p>
    <w:p w14:paraId="3C0BCCC5" w14:textId="77777777" w:rsidR="004D0331" w:rsidRDefault="009C126E">
      <w:pPr>
        <w:pStyle w:val="a5"/>
        <w:tabs>
          <w:tab w:val="clear" w:pos="6946"/>
        </w:tabs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3.4. Другие требования уточняются студентом в процессе работы.</w:t>
      </w:r>
    </w:p>
    <w:p w14:paraId="2BBB7291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4. Содержание расчётно-пояснительной записки </w:t>
      </w:r>
      <w:r>
        <w:rPr>
          <w:i/>
          <w:sz w:val="20"/>
        </w:rPr>
        <w:t>(перечень подлежащих разработке вопросов)</w:t>
      </w:r>
      <w:r>
        <w:rPr>
          <w:b/>
          <w:bCs/>
          <w:iCs/>
          <w:sz w:val="24"/>
          <w:szCs w:val="24"/>
        </w:rPr>
        <w:t>:</w:t>
      </w:r>
    </w:p>
    <w:p w14:paraId="5126E5B6" w14:textId="77777777" w:rsidR="004D0331" w:rsidRDefault="009C126E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>Титульный лист. Заполненный бланк задания с приложением. Содержание.</w:t>
      </w:r>
    </w:p>
    <w:p w14:paraId="5C476A6E" w14:textId="77777777" w:rsidR="004D0331" w:rsidRDefault="009C126E">
      <w:pPr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Введение </w:t>
      </w:r>
      <w:r>
        <w:rPr>
          <w:i/>
          <w:sz w:val="20"/>
        </w:rPr>
        <w:t>(Актуальность темы курсовой работы; цель и перечень задач, которые планируется решить; детальная постановка задачи)</w:t>
      </w:r>
    </w:p>
    <w:p w14:paraId="3ACAECB5" w14:textId="48A47BAD" w:rsidR="004D0331" w:rsidRDefault="009C126E">
      <w:pPr>
        <w:spacing w:line="276" w:lineRule="auto"/>
        <w:ind w:firstLine="709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>Названия пп.4.1-4.</w:t>
      </w:r>
      <w:r w:rsidR="000A04F7">
        <w:rPr>
          <w:i/>
          <w:sz w:val="20"/>
          <w:szCs w:val="24"/>
        </w:rPr>
        <w:t>5</w:t>
      </w:r>
      <w:r>
        <w:rPr>
          <w:i/>
          <w:sz w:val="20"/>
          <w:szCs w:val="24"/>
        </w:rPr>
        <w:t xml:space="preserve"> не являются строго утверждёнными для публикации в пояснительной записке и могут быть переименованы студентом с сохранением общего смысла.</w:t>
      </w:r>
    </w:p>
    <w:p w14:paraId="15E7A111" w14:textId="3768D29C" w:rsidR="004D0331" w:rsidRPr="00BC11D7" w:rsidRDefault="009C126E">
      <w:pPr>
        <w:spacing w:line="276" w:lineRule="auto"/>
        <w:jc w:val="both"/>
        <w:rPr>
          <w:i/>
          <w:iCs/>
          <w:sz w:val="20"/>
        </w:rPr>
      </w:pPr>
      <w:r w:rsidRPr="00BC11D7">
        <w:rPr>
          <w:sz w:val="24"/>
          <w:szCs w:val="24"/>
        </w:rPr>
        <w:tab/>
        <w:t xml:space="preserve">4.1. </w:t>
      </w:r>
      <w:r w:rsidR="00D90D75">
        <w:rPr>
          <w:sz w:val="24"/>
          <w:szCs w:val="24"/>
        </w:rPr>
        <w:t>Описание предметной области, постановка задачи</w:t>
      </w:r>
      <w:r w:rsidR="00BC11D7">
        <w:rPr>
          <w:sz w:val="24"/>
          <w:szCs w:val="24"/>
        </w:rPr>
        <w:t xml:space="preserve"> </w:t>
      </w:r>
      <w:r w:rsidR="00D90D75">
        <w:rPr>
          <w:i/>
          <w:sz w:val="20"/>
        </w:rPr>
        <w:t>(</w:t>
      </w:r>
      <w:r w:rsidR="005E5108">
        <w:rPr>
          <w:i/>
          <w:sz w:val="20"/>
        </w:rPr>
        <w:t xml:space="preserve">Описание существующих аналогов. </w:t>
      </w:r>
      <w:r w:rsidR="00D90D75" w:rsidRPr="00BC11D7">
        <w:rPr>
          <w:i/>
          <w:sz w:val="20"/>
        </w:rPr>
        <w:t>Обоснование необходимости разработки</w:t>
      </w:r>
      <w:r w:rsidR="005E5108">
        <w:rPr>
          <w:i/>
          <w:sz w:val="20"/>
        </w:rPr>
        <w:t>.)</w:t>
      </w:r>
    </w:p>
    <w:p w14:paraId="721ABD53" w14:textId="4B646C62" w:rsidR="004D0331" w:rsidRPr="00BC11D7" w:rsidRDefault="00585F2F">
      <w:pPr>
        <w:spacing w:line="276" w:lineRule="auto"/>
        <w:ind w:firstLine="709"/>
        <w:jc w:val="both"/>
        <w:rPr>
          <w:i/>
          <w:sz w:val="20"/>
        </w:rPr>
      </w:pPr>
      <w:r>
        <w:rPr>
          <w:sz w:val="24"/>
          <w:szCs w:val="24"/>
        </w:rPr>
        <w:t xml:space="preserve">4.2. </w:t>
      </w:r>
      <w:r w:rsidR="00FC588C">
        <w:rPr>
          <w:sz w:val="24"/>
          <w:szCs w:val="24"/>
        </w:rPr>
        <w:t xml:space="preserve">Обоснование выбора СУБД </w:t>
      </w:r>
      <w:r w:rsidR="00FC588C">
        <w:rPr>
          <w:sz w:val="24"/>
          <w:szCs w:val="24"/>
          <w:lang w:val="en-US"/>
        </w:rPr>
        <w:t>PostgreSQL</w:t>
      </w:r>
      <w:r w:rsidR="00FC588C">
        <w:rPr>
          <w:sz w:val="24"/>
          <w:szCs w:val="24"/>
        </w:rPr>
        <w:t xml:space="preserve">, описание возможностей СУБД </w:t>
      </w:r>
      <w:r w:rsidR="00FC588C">
        <w:rPr>
          <w:sz w:val="24"/>
          <w:szCs w:val="24"/>
          <w:lang w:val="en-US"/>
        </w:rPr>
        <w:t>PostgreSQL</w:t>
      </w:r>
      <w:r w:rsidR="00D90D75">
        <w:rPr>
          <w:sz w:val="24"/>
          <w:szCs w:val="24"/>
        </w:rPr>
        <w:t xml:space="preserve"> </w:t>
      </w:r>
      <w:r w:rsidR="009C126E" w:rsidRPr="00BC11D7">
        <w:rPr>
          <w:i/>
          <w:sz w:val="20"/>
        </w:rPr>
        <w:t>(</w:t>
      </w:r>
      <w:r w:rsidR="00D90D75">
        <w:rPr>
          <w:i/>
          <w:iCs/>
          <w:sz w:val="20"/>
        </w:rPr>
        <w:t xml:space="preserve">История, версии и достоинства. Обоснование выбора </w:t>
      </w:r>
      <w:r w:rsidR="00D90D75">
        <w:rPr>
          <w:i/>
          <w:iCs/>
          <w:sz w:val="20"/>
        </w:rPr>
        <w:t>СУБД</w:t>
      </w:r>
      <w:r w:rsidR="00D90D75">
        <w:rPr>
          <w:i/>
          <w:iCs/>
          <w:sz w:val="20"/>
        </w:rPr>
        <w:t xml:space="preserve">. Анализ выбранной вычислительной </w:t>
      </w:r>
      <w:r w:rsidR="00D90D75">
        <w:rPr>
          <w:i/>
          <w:iCs/>
          <w:sz w:val="20"/>
        </w:rPr>
        <w:t>СУБД</w:t>
      </w:r>
      <w:r w:rsidR="00D90D75">
        <w:rPr>
          <w:i/>
          <w:iCs/>
          <w:sz w:val="20"/>
        </w:rPr>
        <w:t xml:space="preserve"> для </w:t>
      </w:r>
      <w:r w:rsidR="00D90D75">
        <w:rPr>
          <w:i/>
          <w:iCs/>
          <w:sz w:val="20"/>
        </w:rPr>
        <w:t>проектирования</w:t>
      </w:r>
      <w:r w:rsidR="00D90D75">
        <w:rPr>
          <w:i/>
          <w:iCs/>
          <w:sz w:val="20"/>
        </w:rPr>
        <w:t xml:space="preserve"> </w:t>
      </w:r>
      <w:r w:rsidR="00D90D75">
        <w:rPr>
          <w:i/>
          <w:iCs/>
          <w:sz w:val="20"/>
        </w:rPr>
        <w:t>базы данных</w:t>
      </w:r>
      <w:r w:rsidR="005E5108">
        <w:rPr>
          <w:i/>
          <w:iCs/>
          <w:sz w:val="20"/>
        </w:rPr>
        <w:t>.</w:t>
      </w:r>
      <w:r w:rsidR="009C126E" w:rsidRPr="00BC11D7">
        <w:rPr>
          <w:i/>
          <w:sz w:val="20"/>
        </w:rPr>
        <w:t>)</w:t>
      </w:r>
    </w:p>
    <w:p w14:paraId="06DE032E" w14:textId="23585DFE" w:rsidR="004D0331" w:rsidRPr="00BC11D7" w:rsidRDefault="009C126E">
      <w:pPr>
        <w:spacing w:line="276" w:lineRule="auto"/>
        <w:ind w:firstLine="709"/>
        <w:jc w:val="both"/>
        <w:rPr>
          <w:sz w:val="24"/>
          <w:szCs w:val="24"/>
        </w:rPr>
      </w:pPr>
      <w:r w:rsidRPr="00BC11D7">
        <w:rPr>
          <w:sz w:val="24"/>
          <w:szCs w:val="24"/>
        </w:rPr>
        <w:t>4.3. </w:t>
      </w:r>
      <w:r w:rsidR="00D90D75">
        <w:rPr>
          <w:sz w:val="24"/>
          <w:szCs w:val="24"/>
        </w:rPr>
        <w:t>Проектирование базы данных в выбранной СУБД</w:t>
      </w:r>
      <w:r w:rsidRPr="00BC11D7">
        <w:rPr>
          <w:sz w:val="24"/>
          <w:szCs w:val="24"/>
        </w:rPr>
        <w:t xml:space="preserve"> </w:t>
      </w:r>
      <w:r w:rsidR="00D90D75">
        <w:rPr>
          <w:i/>
          <w:iCs/>
          <w:sz w:val="20"/>
        </w:rPr>
        <w:t>(Описание схемы базы данных.)</w:t>
      </w:r>
    </w:p>
    <w:p w14:paraId="636C148E" w14:textId="2EB815B7" w:rsidR="0003137B" w:rsidRPr="00D90D75" w:rsidRDefault="009C126E" w:rsidP="00D90D75">
      <w:pPr>
        <w:spacing w:line="276" w:lineRule="auto"/>
        <w:jc w:val="both"/>
        <w:rPr>
          <w:i/>
          <w:sz w:val="20"/>
        </w:rPr>
      </w:pPr>
      <w:r w:rsidRPr="00BC11D7">
        <w:rPr>
          <w:sz w:val="24"/>
          <w:szCs w:val="24"/>
        </w:rPr>
        <w:tab/>
        <w:t xml:space="preserve">4.4.  </w:t>
      </w:r>
      <w:r w:rsidR="00D90D75">
        <w:rPr>
          <w:sz w:val="24"/>
          <w:szCs w:val="24"/>
        </w:rPr>
        <w:t>Разработка клиентского приложения</w:t>
      </w:r>
      <w:r w:rsidR="005E5108">
        <w:rPr>
          <w:sz w:val="24"/>
          <w:szCs w:val="24"/>
        </w:rPr>
        <w:t xml:space="preserve"> </w:t>
      </w:r>
      <w:r w:rsidR="005E5108">
        <w:rPr>
          <w:i/>
          <w:iCs/>
          <w:sz w:val="20"/>
        </w:rPr>
        <w:t>(</w:t>
      </w:r>
      <w:r w:rsidR="005E5108">
        <w:rPr>
          <w:i/>
          <w:sz w:val="20"/>
        </w:rPr>
        <w:t>Обоснования и описание функций программного обеспечения (программы, приложения) с учетом выбранной темы курсового проекта</w:t>
      </w:r>
      <w:r w:rsidR="005E5108">
        <w:rPr>
          <w:i/>
          <w:sz w:val="20"/>
        </w:rPr>
        <w:t>. Описание архитектуры клиентского приложения.)</w:t>
      </w:r>
    </w:p>
    <w:p w14:paraId="445D8040" w14:textId="77777777" w:rsidR="004D0331" w:rsidRDefault="009C126E">
      <w:pPr>
        <w:spacing w:line="276" w:lineRule="auto"/>
        <w:jc w:val="both"/>
        <w:rPr>
          <w:i/>
          <w:sz w:val="20"/>
        </w:rPr>
      </w:pPr>
      <w:r w:rsidRPr="0003137B">
        <w:rPr>
          <w:sz w:val="24"/>
          <w:szCs w:val="24"/>
        </w:rPr>
        <w:tab/>
      </w:r>
      <w:r>
        <w:rPr>
          <w:sz w:val="24"/>
          <w:szCs w:val="24"/>
        </w:rPr>
        <w:t xml:space="preserve">Заключение </w:t>
      </w:r>
      <w:r>
        <w:rPr>
          <w:i/>
          <w:sz w:val="20"/>
        </w:rPr>
        <w:t>(Выводы по курсовой работе)</w:t>
      </w:r>
    </w:p>
    <w:p w14:paraId="520DE9F8" w14:textId="5959CCA5" w:rsidR="004D0331" w:rsidRDefault="009C126E">
      <w:pPr>
        <w:spacing w:line="276" w:lineRule="auto"/>
        <w:jc w:val="both"/>
        <w:rPr>
          <w:i/>
          <w:sz w:val="20"/>
        </w:rPr>
      </w:pPr>
      <w:r>
        <w:rPr>
          <w:sz w:val="24"/>
          <w:szCs w:val="24"/>
        </w:rPr>
        <w:tab/>
        <w:t xml:space="preserve">Список </w:t>
      </w:r>
      <w:r w:rsidR="00D90D75">
        <w:rPr>
          <w:sz w:val="24"/>
          <w:szCs w:val="24"/>
        </w:rPr>
        <w:t>использованных</w:t>
      </w:r>
      <w:r>
        <w:rPr>
          <w:sz w:val="24"/>
          <w:szCs w:val="24"/>
        </w:rPr>
        <w:t xml:space="preserve"> источников </w:t>
      </w:r>
      <w:r>
        <w:rPr>
          <w:i/>
          <w:sz w:val="20"/>
        </w:rPr>
        <w:t>(Перечень литературы и интернет-источников, которые были реально использованы при выполнении курсовой работы)</w:t>
      </w:r>
    </w:p>
    <w:p w14:paraId="7AD5BD4F" w14:textId="77777777" w:rsidR="004D0331" w:rsidRDefault="009C126E">
      <w:pPr>
        <w:spacing w:line="276" w:lineRule="auto"/>
        <w:jc w:val="both"/>
        <w:rPr>
          <w:i/>
          <w:sz w:val="20"/>
          <w:highlight w:val="yellow"/>
        </w:rPr>
      </w:pPr>
      <w:r>
        <w:rPr>
          <w:sz w:val="24"/>
          <w:szCs w:val="24"/>
        </w:rPr>
        <w:tab/>
        <w:t xml:space="preserve">Приложения </w:t>
      </w:r>
      <w:r>
        <w:rPr>
          <w:i/>
          <w:sz w:val="20"/>
        </w:rPr>
        <w:t>(Ведомость документов, листинг программного кода и др.).</w:t>
      </w:r>
    </w:p>
    <w:p w14:paraId="74CC8751" w14:textId="77777777" w:rsidR="004D0331" w:rsidRDefault="009C126E">
      <w:pPr>
        <w:spacing w:before="240" w:line="276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lastRenderedPageBreak/>
        <w:t>5. Перечень графического материала:</w:t>
      </w:r>
    </w:p>
    <w:p w14:paraId="657025EF" w14:textId="77777777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i/>
          <w:sz w:val="20"/>
          <w:szCs w:val="24"/>
        </w:rPr>
        <w:t>(Форматы бумаги не являются строго утверждёнными и могут быть изменены студентом по мере необходимости)</w:t>
      </w:r>
    </w:p>
    <w:p w14:paraId="1A6C373D" w14:textId="7268FE72" w:rsidR="004D0331" w:rsidRDefault="009C126E">
      <w:pPr>
        <w:spacing w:line="276" w:lineRule="auto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03137B">
        <w:rPr>
          <w:sz w:val="24"/>
          <w:szCs w:val="24"/>
        </w:rPr>
        <w:t>5.1. </w:t>
      </w:r>
      <w:r w:rsidR="00E231D2" w:rsidRPr="00E231D2">
        <w:rPr>
          <w:sz w:val="24"/>
          <w:szCs w:val="24"/>
        </w:rPr>
        <w:t>Конечная схема базы данных</w:t>
      </w:r>
      <w:r w:rsidRPr="0003137B">
        <w:rPr>
          <w:sz w:val="24"/>
          <w:szCs w:val="24"/>
        </w:rPr>
        <w:t xml:space="preserve"> </w:t>
      </w:r>
      <w:r>
        <w:rPr>
          <w:sz w:val="24"/>
          <w:szCs w:val="24"/>
        </w:rPr>
        <w:t>(листов 1, формат А4).</w:t>
      </w:r>
    </w:p>
    <w:p w14:paraId="52B7E08A" w14:textId="50B6745B" w:rsidR="004D0331" w:rsidRDefault="009C126E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6. Консультант по проекту</w:t>
      </w:r>
      <w:r>
        <w:rPr>
          <w:sz w:val="24"/>
          <w:szCs w:val="24"/>
        </w:rPr>
        <w:t>:</w:t>
      </w:r>
      <w:r w:rsidR="00E231D2" w:rsidRPr="00E231D2">
        <w:rPr>
          <w:sz w:val="24"/>
          <w:szCs w:val="24"/>
        </w:rPr>
        <w:t xml:space="preserve"> ст. преподаватель ДАВЫДЧИК Антон Витальевич (ауд.401-5 корп.)</w:t>
      </w:r>
    </w:p>
    <w:p w14:paraId="732DE246" w14:textId="4EBCBA00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7. Дата выдачи задания</w:t>
      </w:r>
      <w:r>
        <w:rPr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E231D2">
        <w:rPr>
          <w:sz w:val="24"/>
          <w:szCs w:val="24"/>
        </w:rPr>
        <w:t>16</w:t>
      </w:r>
      <w:r>
        <w:rPr>
          <w:sz w:val="24"/>
          <w:szCs w:val="24"/>
        </w:rPr>
        <w:t xml:space="preserve"> </w:t>
      </w:r>
      <w:r w:rsidR="00E231D2">
        <w:rPr>
          <w:sz w:val="24"/>
          <w:szCs w:val="24"/>
        </w:rPr>
        <w:t>сентября</w:t>
      </w:r>
      <w:r>
        <w:rPr>
          <w:sz w:val="24"/>
          <w:szCs w:val="24"/>
        </w:rPr>
        <w:t xml:space="preserve"> 2024 г.</w:t>
      </w:r>
    </w:p>
    <w:p w14:paraId="424E96F5" w14:textId="77777777" w:rsidR="004D0331" w:rsidRDefault="009C126E">
      <w:pPr>
        <w:spacing w:before="240" w:line="276" w:lineRule="auto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>8. Календарный график работы над проектом на весь период проектирования</w:t>
      </w:r>
      <w:r>
        <w:rPr>
          <w:sz w:val="24"/>
          <w:szCs w:val="24"/>
        </w:rPr>
        <w:t>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387"/>
        <w:gridCol w:w="2268"/>
        <w:gridCol w:w="1842"/>
      </w:tblGrid>
      <w:tr w:rsidR="004D0331" w14:paraId="2B3EA290" w14:textId="77777777">
        <w:tc>
          <w:tcPr>
            <w:tcW w:w="709" w:type="dxa"/>
            <w:vAlign w:val="center"/>
          </w:tcPr>
          <w:p w14:paraId="5C0214D6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5387" w:type="dxa"/>
            <w:vAlign w:val="center"/>
          </w:tcPr>
          <w:p w14:paraId="56E63BCB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2268" w:type="dxa"/>
            <w:vAlign w:val="center"/>
          </w:tcPr>
          <w:p w14:paraId="5990C3B8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1B1560B" w14:textId="77777777" w:rsidR="004D0331" w:rsidRDefault="009C126E">
            <w:pPr>
              <w:tabs>
                <w:tab w:val="center" w:pos="7938"/>
              </w:tabs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Примечание </w:t>
            </w:r>
          </w:p>
        </w:tc>
      </w:tr>
      <w:tr w:rsidR="004D0331" w14:paraId="65E7BA2D" w14:textId="77777777">
        <w:trPr>
          <w:trHeight w:val="397"/>
        </w:trPr>
        <w:tc>
          <w:tcPr>
            <w:tcW w:w="709" w:type="dxa"/>
            <w:vAlign w:val="center"/>
          </w:tcPr>
          <w:p w14:paraId="1CEF3B7E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7" w:type="dxa"/>
            <w:vAlign w:val="center"/>
          </w:tcPr>
          <w:p w14:paraId="20CA07B3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1-я опроцентовка (пп. </w:t>
            </w:r>
            <w:r>
              <w:rPr>
                <w:color w:val="000000"/>
                <w:sz w:val="24"/>
                <w:szCs w:val="24"/>
              </w:rPr>
              <w:t>4.1, 4.2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019616FA" w14:textId="3B3CC7D2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24"/>
              </w:rPr>
              <w:t>03-05.10.202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75FC2A17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30%</w:t>
            </w:r>
          </w:p>
        </w:tc>
      </w:tr>
      <w:tr w:rsidR="004D0331" w14:paraId="18604A34" w14:textId="77777777">
        <w:trPr>
          <w:trHeight w:val="397"/>
        </w:trPr>
        <w:tc>
          <w:tcPr>
            <w:tcW w:w="709" w:type="dxa"/>
            <w:vAlign w:val="center"/>
          </w:tcPr>
          <w:p w14:paraId="05DE4577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7" w:type="dxa"/>
            <w:vAlign w:val="center"/>
          </w:tcPr>
          <w:p w14:paraId="3B1B9609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2-я опроцентовка (пп. </w:t>
            </w:r>
            <w:r>
              <w:rPr>
                <w:color w:val="000000"/>
                <w:sz w:val="24"/>
                <w:szCs w:val="24"/>
              </w:rPr>
              <w:t>4.3, 4.4, 4.5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2C57ACC4" w14:textId="7C2E5DD4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18"/>
              </w:rPr>
              <w:t>01-02.11. 202</w:t>
            </w:r>
            <w:r>
              <w:rPr>
                <w:sz w:val="24"/>
                <w:szCs w:val="18"/>
              </w:rPr>
              <w:t>4</w:t>
            </w:r>
          </w:p>
        </w:tc>
        <w:tc>
          <w:tcPr>
            <w:tcW w:w="1842" w:type="dxa"/>
            <w:vAlign w:val="center"/>
          </w:tcPr>
          <w:p w14:paraId="3A8B9858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</w:t>
            </w:r>
          </w:p>
        </w:tc>
      </w:tr>
      <w:tr w:rsidR="004D0331" w14:paraId="153C2B2A" w14:textId="77777777">
        <w:trPr>
          <w:trHeight w:val="397"/>
        </w:trPr>
        <w:tc>
          <w:tcPr>
            <w:tcW w:w="709" w:type="dxa"/>
            <w:vAlign w:val="center"/>
          </w:tcPr>
          <w:p w14:paraId="410B6563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7" w:type="dxa"/>
            <w:vAlign w:val="center"/>
          </w:tcPr>
          <w:p w14:paraId="6D3D5F27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3-я опроцентовка (заключение,</w:t>
            </w:r>
            <w:r>
              <w:rPr>
                <w:color w:val="000000"/>
                <w:sz w:val="24"/>
                <w:szCs w:val="24"/>
              </w:rPr>
              <w:t xml:space="preserve"> приложения, графический материал с программным продуктом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vAlign w:val="center"/>
          </w:tcPr>
          <w:p w14:paraId="6678535A" w14:textId="61A27816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sz w:val="24"/>
                <w:szCs w:val="24"/>
              </w:rPr>
              <w:t>05-07.12. 202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31228B06" w14:textId="77777777" w:rsidR="004D0331" w:rsidRDefault="009C126E">
            <w:pPr>
              <w:tabs>
                <w:tab w:val="left" w:pos="-25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4D0331" w14:paraId="6CF7964C" w14:textId="77777777">
        <w:trPr>
          <w:trHeight w:val="397"/>
        </w:trPr>
        <w:tc>
          <w:tcPr>
            <w:tcW w:w="709" w:type="dxa"/>
            <w:vAlign w:val="center"/>
          </w:tcPr>
          <w:p w14:paraId="4050B6C3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7" w:type="dxa"/>
            <w:vAlign w:val="center"/>
          </w:tcPr>
          <w:p w14:paraId="73801BC5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Сдача курсового проекта на проверку</w:t>
            </w:r>
          </w:p>
        </w:tc>
        <w:tc>
          <w:tcPr>
            <w:tcW w:w="2268" w:type="dxa"/>
            <w:vAlign w:val="center"/>
          </w:tcPr>
          <w:p w14:paraId="14B658F8" w14:textId="2BDD75C0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color w:val="000000" w:themeColor="text1"/>
                <w:sz w:val="24"/>
                <w:szCs w:val="24"/>
              </w:rPr>
              <w:t>12.12. 202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327FD412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4D0331" w14:paraId="18A33A83" w14:textId="77777777">
        <w:trPr>
          <w:trHeight w:val="397"/>
        </w:trPr>
        <w:tc>
          <w:tcPr>
            <w:tcW w:w="709" w:type="dxa"/>
            <w:vAlign w:val="center"/>
          </w:tcPr>
          <w:p w14:paraId="714DC0B1" w14:textId="77777777" w:rsidR="004D0331" w:rsidRDefault="009C126E">
            <w:pPr>
              <w:tabs>
                <w:tab w:val="left" w:pos="0"/>
              </w:tabs>
              <w:spacing w:line="276" w:lineRule="auto"/>
              <w:ind w:right="-1" w:hanging="34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5.</w:t>
            </w:r>
          </w:p>
        </w:tc>
        <w:tc>
          <w:tcPr>
            <w:tcW w:w="5387" w:type="dxa"/>
            <w:vAlign w:val="center"/>
          </w:tcPr>
          <w:p w14:paraId="4EE63379" w14:textId="77777777" w:rsidR="004D0331" w:rsidRDefault="009C126E">
            <w:pPr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268" w:type="dxa"/>
            <w:vAlign w:val="center"/>
          </w:tcPr>
          <w:p w14:paraId="70517575" w14:textId="5332759A" w:rsidR="004D0331" w:rsidRDefault="00E231D2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color w:val="000000" w:themeColor="text1"/>
                <w:sz w:val="24"/>
                <w:szCs w:val="24"/>
              </w:rPr>
            </w:pPr>
            <w:r w:rsidRPr="00E231D2">
              <w:rPr>
                <w:color w:val="000000" w:themeColor="text1"/>
                <w:sz w:val="24"/>
                <w:szCs w:val="24"/>
              </w:rPr>
              <w:t>20.12. 202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0013F4CE" w14:textId="77777777" w:rsidR="004D0331" w:rsidRDefault="009C126E">
            <w:pPr>
              <w:tabs>
                <w:tab w:val="left" w:pos="0"/>
              </w:tabs>
              <w:spacing w:line="276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4908657E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622A7938" w14:textId="2F514847" w:rsidR="004D0331" w:rsidRDefault="009C126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E231D2">
        <w:rPr>
          <w:sz w:val="24"/>
          <w:szCs w:val="24"/>
        </w:rPr>
        <w:t xml:space="preserve"> </w:t>
      </w:r>
      <w:r w:rsidR="00E231D2">
        <w:t xml:space="preserve">Давыдчик </w:t>
      </w:r>
      <w:r w:rsidR="00E231D2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E231D2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 </w:t>
      </w:r>
    </w:p>
    <w:p w14:paraId="127936EF" w14:textId="77777777" w:rsidR="004D0331" w:rsidRDefault="004D0331">
      <w:pPr>
        <w:spacing w:line="276" w:lineRule="auto"/>
        <w:jc w:val="center"/>
        <w:rPr>
          <w:sz w:val="24"/>
          <w:szCs w:val="24"/>
        </w:rPr>
      </w:pPr>
    </w:p>
    <w:p w14:paraId="4F3D1D47" w14:textId="3DCBFDAF" w:rsidR="004D0331" w:rsidRPr="0003137B" w:rsidRDefault="009C126E">
      <w:pPr>
        <w:tabs>
          <w:tab w:val="left" w:pos="3686"/>
          <w:tab w:val="right" w:pos="1006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E231D2">
        <w:rPr>
          <w:sz w:val="24"/>
          <w:szCs w:val="24"/>
        </w:rPr>
        <w:t>16</w:t>
      </w:r>
      <w:r>
        <w:rPr>
          <w:sz w:val="24"/>
          <w:szCs w:val="24"/>
        </w:rPr>
        <w:t>.</w:t>
      </w:r>
      <w:r w:rsidR="00E231D2">
        <w:rPr>
          <w:sz w:val="24"/>
          <w:szCs w:val="24"/>
        </w:rPr>
        <w:t>09</w:t>
      </w:r>
      <w:r>
        <w:rPr>
          <w:sz w:val="24"/>
          <w:szCs w:val="24"/>
        </w:rPr>
        <w:t>.2024             _____</w:t>
      </w:r>
      <w:r w:rsidR="00C0385B">
        <w:rPr>
          <w:sz w:val="24"/>
          <w:szCs w:val="24"/>
        </w:rPr>
        <w:t xml:space="preserve">__________                     </w:t>
      </w:r>
      <w:r w:rsidR="00FC588C">
        <w:rPr>
          <w:sz w:val="24"/>
          <w:szCs w:val="24"/>
        </w:rPr>
        <w:t>Антилевская</w:t>
      </w:r>
      <w:r w:rsidR="0003137B">
        <w:rPr>
          <w:sz w:val="24"/>
          <w:szCs w:val="24"/>
        </w:rPr>
        <w:t xml:space="preserve"> </w:t>
      </w:r>
      <w:r w:rsidR="00FC588C">
        <w:rPr>
          <w:sz w:val="24"/>
          <w:szCs w:val="24"/>
        </w:rPr>
        <w:t>К</w:t>
      </w:r>
      <w:r w:rsidR="0003137B">
        <w:rPr>
          <w:sz w:val="24"/>
          <w:szCs w:val="24"/>
        </w:rPr>
        <w:t xml:space="preserve">. </w:t>
      </w:r>
      <w:r w:rsidR="00C0385B">
        <w:rPr>
          <w:sz w:val="24"/>
          <w:szCs w:val="24"/>
        </w:rPr>
        <w:t>А</w:t>
      </w:r>
      <w:r w:rsidR="0003137B">
        <w:rPr>
          <w:sz w:val="24"/>
          <w:szCs w:val="24"/>
        </w:rPr>
        <w:t>.</w:t>
      </w:r>
    </w:p>
    <w:p w14:paraId="76991E4E" w14:textId="77777777" w:rsidR="004D0331" w:rsidRDefault="009C126E">
      <w:pPr>
        <w:tabs>
          <w:tab w:val="left" w:pos="3686"/>
          <w:tab w:val="right" w:pos="10065"/>
        </w:tabs>
        <w:spacing w:line="276" w:lineRule="auto"/>
        <w:rPr>
          <w:i/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r>
        <w:rPr>
          <w:i/>
          <w:sz w:val="24"/>
          <w:szCs w:val="24"/>
        </w:rPr>
        <w:t>(подпись студента)</w:t>
      </w:r>
      <w:r>
        <w:rPr>
          <w:i/>
          <w:sz w:val="24"/>
          <w:szCs w:val="24"/>
        </w:rPr>
        <w:tab/>
        <w:t>(расшифровка подписи)</w:t>
      </w:r>
    </w:p>
    <w:p w14:paraId="6B2C9DA7" w14:textId="77777777" w:rsidR="004D0331" w:rsidRDefault="004D0331">
      <w:pPr>
        <w:tabs>
          <w:tab w:val="left" w:pos="3686"/>
          <w:tab w:val="left" w:pos="10204"/>
        </w:tabs>
        <w:spacing w:line="276" w:lineRule="auto"/>
        <w:rPr>
          <w:sz w:val="24"/>
          <w:szCs w:val="24"/>
        </w:rPr>
      </w:pPr>
    </w:p>
    <w:sectPr w:rsidR="004D0331">
      <w:headerReference w:type="even" r:id="rId6"/>
      <w:headerReference w:type="default" r:id="rId7"/>
      <w:pgSz w:w="11906" w:h="16838"/>
      <w:pgMar w:top="993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9271" w14:textId="77777777" w:rsidR="00552C42" w:rsidRDefault="00552C42">
      <w:r>
        <w:separator/>
      </w:r>
    </w:p>
  </w:endnote>
  <w:endnote w:type="continuationSeparator" w:id="0">
    <w:p w14:paraId="424538F0" w14:textId="77777777" w:rsidR="00552C42" w:rsidRDefault="00552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DejaVu San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C9ED1" w14:textId="77777777" w:rsidR="00552C42" w:rsidRDefault="00552C42">
      <w:r>
        <w:separator/>
      </w:r>
    </w:p>
  </w:footnote>
  <w:footnote w:type="continuationSeparator" w:id="0">
    <w:p w14:paraId="7422F399" w14:textId="77777777" w:rsidR="00552C42" w:rsidRDefault="00552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2E05" w14:textId="77777777" w:rsidR="005B7035" w:rsidRDefault="005B7035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C036FF4" w14:textId="77777777" w:rsidR="005B7035" w:rsidRDefault="005B7035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2666" w14:textId="77777777" w:rsidR="005B7035" w:rsidRDefault="005B7035">
    <w:pPr>
      <w:pStyle w:val="a8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EFC"/>
    <w:rsid w:val="FD8FA740"/>
    <w:rsid w:val="0000320D"/>
    <w:rsid w:val="000116DA"/>
    <w:rsid w:val="0003137B"/>
    <w:rsid w:val="00052DD8"/>
    <w:rsid w:val="00053CC0"/>
    <w:rsid w:val="00056AF0"/>
    <w:rsid w:val="00062270"/>
    <w:rsid w:val="00070E45"/>
    <w:rsid w:val="00074BC6"/>
    <w:rsid w:val="000A04F7"/>
    <w:rsid w:val="000A28FA"/>
    <w:rsid w:val="000A3205"/>
    <w:rsid w:val="000C58D1"/>
    <w:rsid w:val="000D249A"/>
    <w:rsid w:val="000F68C1"/>
    <w:rsid w:val="00100564"/>
    <w:rsid w:val="0010085F"/>
    <w:rsid w:val="00100A16"/>
    <w:rsid w:val="00120346"/>
    <w:rsid w:val="00130197"/>
    <w:rsid w:val="00132A74"/>
    <w:rsid w:val="0013513A"/>
    <w:rsid w:val="00150FCB"/>
    <w:rsid w:val="00170EB8"/>
    <w:rsid w:val="00185CA2"/>
    <w:rsid w:val="001860FE"/>
    <w:rsid w:val="001A301D"/>
    <w:rsid w:val="001A4C59"/>
    <w:rsid w:val="001A5111"/>
    <w:rsid w:val="001A58EF"/>
    <w:rsid w:val="001C3EE6"/>
    <w:rsid w:val="001C755D"/>
    <w:rsid w:val="001D7226"/>
    <w:rsid w:val="001E66EB"/>
    <w:rsid w:val="001F696C"/>
    <w:rsid w:val="00203133"/>
    <w:rsid w:val="002032C9"/>
    <w:rsid w:val="0020610E"/>
    <w:rsid w:val="00210BD7"/>
    <w:rsid w:val="0021652F"/>
    <w:rsid w:val="002227E1"/>
    <w:rsid w:val="00225730"/>
    <w:rsid w:val="00230DBC"/>
    <w:rsid w:val="00255018"/>
    <w:rsid w:val="00262A7D"/>
    <w:rsid w:val="00267180"/>
    <w:rsid w:val="00270924"/>
    <w:rsid w:val="00270EFC"/>
    <w:rsid w:val="00275208"/>
    <w:rsid w:val="002756A5"/>
    <w:rsid w:val="00282E37"/>
    <w:rsid w:val="002938D7"/>
    <w:rsid w:val="00297F7F"/>
    <w:rsid w:val="002A482F"/>
    <w:rsid w:val="002B138A"/>
    <w:rsid w:val="002B20CE"/>
    <w:rsid w:val="002B3410"/>
    <w:rsid w:val="002B3707"/>
    <w:rsid w:val="002B462E"/>
    <w:rsid w:val="002B6BA6"/>
    <w:rsid w:val="002C3375"/>
    <w:rsid w:val="002C724C"/>
    <w:rsid w:val="002D1831"/>
    <w:rsid w:val="002D2340"/>
    <w:rsid w:val="002D28F6"/>
    <w:rsid w:val="002D3F5E"/>
    <w:rsid w:val="002D464E"/>
    <w:rsid w:val="002D676B"/>
    <w:rsid w:val="002D79B5"/>
    <w:rsid w:val="002E04C5"/>
    <w:rsid w:val="002E4E88"/>
    <w:rsid w:val="002F6D45"/>
    <w:rsid w:val="003165EF"/>
    <w:rsid w:val="00321934"/>
    <w:rsid w:val="0032419F"/>
    <w:rsid w:val="00326E59"/>
    <w:rsid w:val="003271E1"/>
    <w:rsid w:val="00327623"/>
    <w:rsid w:val="003450FD"/>
    <w:rsid w:val="00345C7F"/>
    <w:rsid w:val="00346D8F"/>
    <w:rsid w:val="00352DD2"/>
    <w:rsid w:val="00356DF6"/>
    <w:rsid w:val="003577AC"/>
    <w:rsid w:val="0036085E"/>
    <w:rsid w:val="00364D54"/>
    <w:rsid w:val="00380896"/>
    <w:rsid w:val="003828EC"/>
    <w:rsid w:val="0038301F"/>
    <w:rsid w:val="0038466D"/>
    <w:rsid w:val="0038579F"/>
    <w:rsid w:val="003942AE"/>
    <w:rsid w:val="00395761"/>
    <w:rsid w:val="003966E6"/>
    <w:rsid w:val="003A22CD"/>
    <w:rsid w:val="003A3BD6"/>
    <w:rsid w:val="003B7BE7"/>
    <w:rsid w:val="003C5F87"/>
    <w:rsid w:val="003C6993"/>
    <w:rsid w:val="003E0118"/>
    <w:rsid w:val="003E5747"/>
    <w:rsid w:val="003F1944"/>
    <w:rsid w:val="003F2778"/>
    <w:rsid w:val="003F369B"/>
    <w:rsid w:val="003F501F"/>
    <w:rsid w:val="003F7953"/>
    <w:rsid w:val="0041002C"/>
    <w:rsid w:val="004211D1"/>
    <w:rsid w:val="00427818"/>
    <w:rsid w:val="0043338D"/>
    <w:rsid w:val="004347A3"/>
    <w:rsid w:val="00440182"/>
    <w:rsid w:val="00446078"/>
    <w:rsid w:val="00446888"/>
    <w:rsid w:val="0045446F"/>
    <w:rsid w:val="00454AD6"/>
    <w:rsid w:val="00460BD7"/>
    <w:rsid w:val="004774DD"/>
    <w:rsid w:val="004865A7"/>
    <w:rsid w:val="004923A4"/>
    <w:rsid w:val="004954C0"/>
    <w:rsid w:val="004A3796"/>
    <w:rsid w:val="004A5005"/>
    <w:rsid w:val="004B0CD9"/>
    <w:rsid w:val="004B2C77"/>
    <w:rsid w:val="004B46E9"/>
    <w:rsid w:val="004C225B"/>
    <w:rsid w:val="004C5A3B"/>
    <w:rsid w:val="004D0331"/>
    <w:rsid w:val="004D1473"/>
    <w:rsid w:val="004D2DF3"/>
    <w:rsid w:val="004D4227"/>
    <w:rsid w:val="004D6EC9"/>
    <w:rsid w:val="004E30F9"/>
    <w:rsid w:val="004F426F"/>
    <w:rsid w:val="004F4362"/>
    <w:rsid w:val="00503107"/>
    <w:rsid w:val="00504831"/>
    <w:rsid w:val="005125D0"/>
    <w:rsid w:val="005152D2"/>
    <w:rsid w:val="00515E45"/>
    <w:rsid w:val="005254F7"/>
    <w:rsid w:val="00525819"/>
    <w:rsid w:val="00525835"/>
    <w:rsid w:val="005328F8"/>
    <w:rsid w:val="0055266E"/>
    <w:rsid w:val="00552C42"/>
    <w:rsid w:val="00560CF0"/>
    <w:rsid w:val="00570C60"/>
    <w:rsid w:val="00572A9A"/>
    <w:rsid w:val="00574F56"/>
    <w:rsid w:val="0058456E"/>
    <w:rsid w:val="00585044"/>
    <w:rsid w:val="00585B52"/>
    <w:rsid w:val="00585F2F"/>
    <w:rsid w:val="005A1732"/>
    <w:rsid w:val="005B7035"/>
    <w:rsid w:val="005C4783"/>
    <w:rsid w:val="005D0D93"/>
    <w:rsid w:val="005D2550"/>
    <w:rsid w:val="005D4BB9"/>
    <w:rsid w:val="005D7A8B"/>
    <w:rsid w:val="005E1AC6"/>
    <w:rsid w:val="005E5108"/>
    <w:rsid w:val="005E6E98"/>
    <w:rsid w:val="005F2714"/>
    <w:rsid w:val="006110AD"/>
    <w:rsid w:val="00632311"/>
    <w:rsid w:val="00633E15"/>
    <w:rsid w:val="0063472A"/>
    <w:rsid w:val="00640C52"/>
    <w:rsid w:val="00642B00"/>
    <w:rsid w:val="00642EFB"/>
    <w:rsid w:val="00654BAA"/>
    <w:rsid w:val="00661145"/>
    <w:rsid w:val="006660DC"/>
    <w:rsid w:val="00667943"/>
    <w:rsid w:val="00670A2D"/>
    <w:rsid w:val="00670DB0"/>
    <w:rsid w:val="00672CBA"/>
    <w:rsid w:val="00687716"/>
    <w:rsid w:val="006A5F44"/>
    <w:rsid w:val="006A78E3"/>
    <w:rsid w:val="006C14BF"/>
    <w:rsid w:val="006C23BA"/>
    <w:rsid w:val="006C461E"/>
    <w:rsid w:val="006C671E"/>
    <w:rsid w:val="006E17C0"/>
    <w:rsid w:val="006E2B0A"/>
    <w:rsid w:val="006F6DEB"/>
    <w:rsid w:val="00700FDA"/>
    <w:rsid w:val="00702A3A"/>
    <w:rsid w:val="00713BA8"/>
    <w:rsid w:val="007231DD"/>
    <w:rsid w:val="00724CC1"/>
    <w:rsid w:val="00725ED1"/>
    <w:rsid w:val="0073433E"/>
    <w:rsid w:val="007407E6"/>
    <w:rsid w:val="00754FE5"/>
    <w:rsid w:val="007559D6"/>
    <w:rsid w:val="00756298"/>
    <w:rsid w:val="00763E69"/>
    <w:rsid w:val="00766F1B"/>
    <w:rsid w:val="007739FB"/>
    <w:rsid w:val="00773A99"/>
    <w:rsid w:val="00780964"/>
    <w:rsid w:val="00796159"/>
    <w:rsid w:val="007A5371"/>
    <w:rsid w:val="007A53F4"/>
    <w:rsid w:val="007B0949"/>
    <w:rsid w:val="007B1802"/>
    <w:rsid w:val="007D4A11"/>
    <w:rsid w:val="007E5FDC"/>
    <w:rsid w:val="00801F2A"/>
    <w:rsid w:val="008105C9"/>
    <w:rsid w:val="00814A12"/>
    <w:rsid w:val="00817187"/>
    <w:rsid w:val="00837043"/>
    <w:rsid w:val="008516B4"/>
    <w:rsid w:val="008520C3"/>
    <w:rsid w:val="00855825"/>
    <w:rsid w:val="008614CB"/>
    <w:rsid w:val="00861E91"/>
    <w:rsid w:val="00863DF8"/>
    <w:rsid w:val="00871240"/>
    <w:rsid w:val="00874794"/>
    <w:rsid w:val="0088021A"/>
    <w:rsid w:val="00881AE9"/>
    <w:rsid w:val="00883927"/>
    <w:rsid w:val="00885FCB"/>
    <w:rsid w:val="008907FF"/>
    <w:rsid w:val="0089350D"/>
    <w:rsid w:val="0089778E"/>
    <w:rsid w:val="008A122B"/>
    <w:rsid w:val="008A2A7C"/>
    <w:rsid w:val="008B1EEF"/>
    <w:rsid w:val="008B2900"/>
    <w:rsid w:val="008B6A33"/>
    <w:rsid w:val="008B7F44"/>
    <w:rsid w:val="008C0A5C"/>
    <w:rsid w:val="008C61E3"/>
    <w:rsid w:val="008D4551"/>
    <w:rsid w:val="008D508B"/>
    <w:rsid w:val="008E2E20"/>
    <w:rsid w:val="008E415B"/>
    <w:rsid w:val="008F228F"/>
    <w:rsid w:val="008F2774"/>
    <w:rsid w:val="008F2E09"/>
    <w:rsid w:val="00905414"/>
    <w:rsid w:val="00906FA3"/>
    <w:rsid w:val="009203ED"/>
    <w:rsid w:val="0092064A"/>
    <w:rsid w:val="009237B2"/>
    <w:rsid w:val="009240D4"/>
    <w:rsid w:val="00926B59"/>
    <w:rsid w:val="0093448A"/>
    <w:rsid w:val="009752CE"/>
    <w:rsid w:val="009828AC"/>
    <w:rsid w:val="00983CF7"/>
    <w:rsid w:val="00986805"/>
    <w:rsid w:val="009931A6"/>
    <w:rsid w:val="00997059"/>
    <w:rsid w:val="009A268D"/>
    <w:rsid w:val="009B4517"/>
    <w:rsid w:val="009B4EE3"/>
    <w:rsid w:val="009B7630"/>
    <w:rsid w:val="009C126E"/>
    <w:rsid w:val="009E0D36"/>
    <w:rsid w:val="009E1B12"/>
    <w:rsid w:val="009E25DF"/>
    <w:rsid w:val="009E63F1"/>
    <w:rsid w:val="009F77AF"/>
    <w:rsid w:val="00A056F2"/>
    <w:rsid w:val="00A0787C"/>
    <w:rsid w:val="00A147DA"/>
    <w:rsid w:val="00A14939"/>
    <w:rsid w:val="00A15153"/>
    <w:rsid w:val="00A169C9"/>
    <w:rsid w:val="00A25863"/>
    <w:rsid w:val="00A34647"/>
    <w:rsid w:val="00A44FAC"/>
    <w:rsid w:val="00A47C14"/>
    <w:rsid w:val="00A560B2"/>
    <w:rsid w:val="00A64D00"/>
    <w:rsid w:val="00A64DB1"/>
    <w:rsid w:val="00A67F91"/>
    <w:rsid w:val="00A70D76"/>
    <w:rsid w:val="00A877E5"/>
    <w:rsid w:val="00AA2E16"/>
    <w:rsid w:val="00AA3942"/>
    <w:rsid w:val="00AA77B8"/>
    <w:rsid w:val="00AB0A74"/>
    <w:rsid w:val="00AB117C"/>
    <w:rsid w:val="00AC1D6E"/>
    <w:rsid w:val="00AC297A"/>
    <w:rsid w:val="00AD54B3"/>
    <w:rsid w:val="00AD67CF"/>
    <w:rsid w:val="00AE1F1E"/>
    <w:rsid w:val="00AE3091"/>
    <w:rsid w:val="00AE319B"/>
    <w:rsid w:val="00AF2087"/>
    <w:rsid w:val="00B01FF8"/>
    <w:rsid w:val="00B07733"/>
    <w:rsid w:val="00B14397"/>
    <w:rsid w:val="00B20B0E"/>
    <w:rsid w:val="00B21005"/>
    <w:rsid w:val="00B250B2"/>
    <w:rsid w:val="00B265F4"/>
    <w:rsid w:val="00B318C2"/>
    <w:rsid w:val="00B347C9"/>
    <w:rsid w:val="00B44EF9"/>
    <w:rsid w:val="00B74432"/>
    <w:rsid w:val="00B80FB3"/>
    <w:rsid w:val="00B85C91"/>
    <w:rsid w:val="00B90A29"/>
    <w:rsid w:val="00B940B4"/>
    <w:rsid w:val="00B95807"/>
    <w:rsid w:val="00BA0C63"/>
    <w:rsid w:val="00BA2849"/>
    <w:rsid w:val="00BA555E"/>
    <w:rsid w:val="00BB6C72"/>
    <w:rsid w:val="00BC0126"/>
    <w:rsid w:val="00BC11D7"/>
    <w:rsid w:val="00BD28BE"/>
    <w:rsid w:val="00BD2E39"/>
    <w:rsid w:val="00BD7037"/>
    <w:rsid w:val="00BE3779"/>
    <w:rsid w:val="00BE4109"/>
    <w:rsid w:val="00C0385B"/>
    <w:rsid w:val="00C07865"/>
    <w:rsid w:val="00C11E33"/>
    <w:rsid w:val="00C13533"/>
    <w:rsid w:val="00C21C6A"/>
    <w:rsid w:val="00C22223"/>
    <w:rsid w:val="00C34614"/>
    <w:rsid w:val="00C356DF"/>
    <w:rsid w:val="00C35FEC"/>
    <w:rsid w:val="00C403A0"/>
    <w:rsid w:val="00C40875"/>
    <w:rsid w:val="00C5182E"/>
    <w:rsid w:val="00C5646F"/>
    <w:rsid w:val="00C571BB"/>
    <w:rsid w:val="00C6057E"/>
    <w:rsid w:val="00C6633D"/>
    <w:rsid w:val="00C77F09"/>
    <w:rsid w:val="00C80399"/>
    <w:rsid w:val="00C81537"/>
    <w:rsid w:val="00C824C9"/>
    <w:rsid w:val="00C82E54"/>
    <w:rsid w:val="00CB5099"/>
    <w:rsid w:val="00CC2D19"/>
    <w:rsid w:val="00CF16C8"/>
    <w:rsid w:val="00CF50B0"/>
    <w:rsid w:val="00D03ADB"/>
    <w:rsid w:val="00D1127B"/>
    <w:rsid w:val="00D15276"/>
    <w:rsid w:val="00D20232"/>
    <w:rsid w:val="00D20F96"/>
    <w:rsid w:val="00D30262"/>
    <w:rsid w:val="00D32D98"/>
    <w:rsid w:val="00D42B36"/>
    <w:rsid w:val="00D60784"/>
    <w:rsid w:val="00D6255C"/>
    <w:rsid w:val="00D650FC"/>
    <w:rsid w:val="00D728CC"/>
    <w:rsid w:val="00D7407E"/>
    <w:rsid w:val="00D877DD"/>
    <w:rsid w:val="00D90D75"/>
    <w:rsid w:val="00D96DF1"/>
    <w:rsid w:val="00DA4A11"/>
    <w:rsid w:val="00DC73C3"/>
    <w:rsid w:val="00DD09DC"/>
    <w:rsid w:val="00DD24D8"/>
    <w:rsid w:val="00DE58BE"/>
    <w:rsid w:val="00DE669A"/>
    <w:rsid w:val="00DE66A1"/>
    <w:rsid w:val="00DF59D3"/>
    <w:rsid w:val="00E01286"/>
    <w:rsid w:val="00E03A3D"/>
    <w:rsid w:val="00E14604"/>
    <w:rsid w:val="00E14A41"/>
    <w:rsid w:val="00E2130A"/>
    <w:rsid w:val="00E231D2"/>
    <w:rsid w:val="00E333EB"/>
    <w:rsid w:val="00E36AF9"/>
    <w:rsid w:val="00E37313"/>
    <w:rsid w:val="00E44D47"/>
    <w:rsid w:val="00E46344"/>
    <w:rsid w:val="00E53DC4"/>
    <w:rsid w:val="00E716F7"/>
    <w:rsid w:val="00E71D0A"/>
    <w:rsid w:val="00E7391E"/>
    <w:rsid w:val="00E7536E"/>
    <w:rsid w:val="00E81A35"/>
    <w:rsid w:val="00E92C4F"/>
    <w:rsid w:val="00E957CD"/>
    <w:rsid w:val="00EA6474"/>
    <w:rsid w:val="00EB0135"/>
    <w:rsid w:val="00EB32B8"/>
    <w:rsid w:val="00ED0D25"/>
    <w:rsid w:val="00ED1452"/>
    <w:rsid w:val="00ED17E3"/>
    <w:rsid w:val="00ED293D"/>
    <w:rsid w:val="00EE7206"/>
    <w:rsid w:val="00F004A2"/>
    <w:rsid w:val="00F0427B"/>
    <w:rsid w:val="00F062A3"/>
    <w:rsid w:val="00F22F3B"/>
    <w:rsid w:val="00F2522F"/>
    <w:rsid w:val="00F358B6"/>
    <w:rsid w:val="00F4018E"/>
    <w:rsid w:val="00F44388"/>
    <w:rsid w:val="00F447B7"/>
    <w:rsid w:val="00F5458C"/>
    <w:rsid w:val="00F725FB"/>
    <w:rsid w:val="00F73888"/>
    <w:rsid w:val="00F7759F"/>
    <w:rsid w:val="00F81889"/>
    <w:rsid w:val="00F90650"/>
    <w:rsid w:val="00FB74B5"/>
    <w:rsid w:val="00FC588C"/>
    <w:rsid w:val="00FC6A01"/>
    <w:rsid w:val="00FE0123"/>
    <w:rsid w:val="00FE5309"/>
    <w:rsid w:val="00FE6152"/>
    <w:rsid w:val="00FE63CC"/>
    <w:rsid w:val="00FF11D5"/>
    <w:rsid w:val="00FF1F6A"/>
    <w:rsid w:val="00FF74A3"/>
    <w:rsid w:val="46FB958C"/>
    <w:rsid w:val="5E3EA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E2580A"/>
  <w15:docId w15:val="{4696FE5E-B99B-4AF6-BB8B-4E9F042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5">
    <w:name w:val="Body Text"/>
    <w:basedOn w:val="a"/>
    <w:qFormat/>
    <w:pPr>
      <w:tabs>
        <w:tab w:val="left" w:pos="6946"/>
      </w:tabs>
      <w:spacing w:line="312" w:lineRule="auto"/>
      <w:jc w:val="center"/>
    </w:pPr>
  </w:style>
  <w:style w:type="paragraph" w:styleId="2">
    <w:name w:val="Body Text 2"/>
    <w:basedOn w:val="a"/>
    <w:qFormat/>
    <w:pPr>
      <w:spacing w:line="264" w:lineRule="auto"/>
      <w:jc w:val="both"/>
    </w:pPr>
    <w:rPr>
      <w:rFonts w:ascii="Times New Roman CYR" w:hAnsi="Times New Roman CYR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qFormat/>
    <w:pPr>
      <w:tabs>
        <w:tab w:val="center" w:pos="4677"/>
        <w:tab w:val="right" w:pos="9355"/>
      </w:tabs>
    </w:pPr>
  </w:style>
  <w:style w:type="character" w:styleId="a9">
    <w:name w:val="page number"/>
    <w:basedOn w:val="a0"/>
    <w:qFormat/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a"/>
    <w:next w:val="a"/>
    <w:qFormat/>
    <w:pPr>
      <w:keepNext/>
      <w:autoSpaceDE w:val="0"/>
      <w:autoSpaceDN w:val="0"/>
      <w:spacing w:line="300" w:lineRule="exact"/>
      <w:jc w:val="center"/>
      <w:outlineLvl w:val="0"/>
    </w:pPr>
    <w:rPr>
      <w:rFonts w:ascii="Arial" w:hAnsi="Arial" w:cs="Arial"/>
      <w:b/>
      <w:bCs/>
      <w:i/>
      <w:iCs/>
      <w:sz w:val="36"/>
      <w:szCs w:val="36"/>
    </w:rPr>
  </w:style>
  <w:style w:type="character" w:customStyle="1" w:styleId="a7">
    <w:name w:val="Нижний колонтитул Знак"/>
    <w:basedOn w:val="a0"/>
    <w:link w:val="a6"/>
    <w:uiPriority w:val="99"/>
    <w:semiHidden/>
    <w:qFormat/>
    <w:rPr>
      <w:sz w:val="26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Олег Ролич;Евгений Шнейдеров</dc:creator>
  <cp:lastModifiedBy>Ксения Антилевская</cp:lastModifiedBy>
  <cp:revision>3</cp:revision>
  <cp:lastPrinted>2015-01-29T12:17:00Z</cp:lastPrinted>
  <dcterms:created xsi:type="dcterms:W3CDTF">2024-11-04T07:13:00Z</dcterms:created>
  <dcterms:modified xsi:type="dcterms:W3CDTF">2024-11-04T07:18:00Z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