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227" w:rsidRDefault="00AB4B9E">
      <w:pPr>
        <w:jc w:val="center"/>
        <w:rPr>
          <w:i/>
          <w:color w:val="FF0000"/>
          <w:sz w:val="24"/>
          <w:szCs w:val="24"/>
        </w:rPr>
      </w:pPr>
      <w:r>
        <w:rPr>
          <w:b/>
          <w:color w:val="2E75B5"/>
          <w:sz w:val="32"/>
          <w:szCs w:val="32"/>
        </w:rPr>
        <w:t>T</w:t>
      </w:r>
      <w:r w:rsidR="00CB094E">
        <w:rPr>
          <w:b/>
          <w:color w:val="2E75B5"/>
          <w:sz w:val="32"/>
          <w:szCs w:val="32"/>
        </w:rPr>
        <w:t>ask Log for Week of 2018-JUNE-25</w:t>
      </w:r>
      <w:bookmarkStart w:id="0" w:name="_GoBack"/>
      <w:bookmarkEnd w:id="0"/>
    </w:p>
    <w:p w:rsidR="00030227" w:rsidRDefault="00030227">
      <w:pPr>
        <w:jc w:val="center"/>
        <w:rPr>
          <w:color w:val="2E75B5"/>
          <w:sz w:val="32"/>
          <w:szCs w:val="32"/>
        </w:rPr>
      </w:pPr>
    </w:p>
    <w:tbl>
      <w:tblPr>
        <w:tblStyle w:val="a"/>
        <w:tblW w:w="10795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8250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BiFrost Games</w:t>
            </w:r>
          </w:p>
        </w:tc>
      </w:tr>
      <w:tr w:rsidR="00030227" w:rsidTr="00030227"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Member</w:t>
            </w:r>
          </w:p>
        </w:tc>
        <w:tc>
          <w:tcPr>
            <w:tcW w:w="8250" w:type="dxa"/>
            <w:tcBorders>
              <w:left w:val="nil"/>
            </w:tcBorders>
            <w:vAlign w:val="center"/>
          </w:tcPr>
          <w:p w:rsidR="00030227" w:rsidRDefault="002272D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Devan Weber</w:t>
            </w:r>
          </w:p>
        </w:tc>
      </w:tr>
    </w:tbl>
    <w:p w:rsidR="00030227" w:rsidRDefault="00030227">
      <w:pPr>
        <w:rPr>
          <w:sz w:val="28"/>
          <w:szCs w:val="28"/>
        </w:rPr>
      </w:pPr>
    </w:p>
    <w:tbl>
      <w:tblPr>
        <w:tblStyle w:val="a0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24"/>
        <w:gridCol w:w="6778"/>
        <w:gridCol w:w="1390"/>
        <w:gridCol w:w="1798"/>
      </w:tblGrid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790" w:type="dxa"/>
            <w:gridSpan w:val="4"/>
            <w:shd w:val="clear" w:color="auto" w:fill="2E75B5"/>
          </w:tcPr>
          <w:p w:rsidR="00A6535F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</w:p>
        </w:tc>
      </w:tr>
      <w:tr w:rsidR="00030227" w:rsidTr="00A6535F">
        <w:trPr>
          <w:trHeight w:val="480"/>
        </w:trPr>
        <w:tc>
          <w:tcPr>
            <w:tcW w:w="824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ID</w:t>
            </w:r>
          </w:p>
        </w:tc>
        <w:tc>
          <w:tcPr>
            <w:tcW w:w="6778" w:type="dxa"/>
            <w:shd w:val="clear" w:color="auto" w:fill="2E75B5"/>
            <w:vAlign w:val="center"/>
          </w:tcPr>
          <w:p w:rsidR="00030227" w:rsidRDefault="002272DF" w:rsidP="00A653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390" w:type="dxa"/>
            <w:shd w:val="clear" w:color="auto" w:fill="2E75B5"/>
            <w:vAlign w:val="center"/>
          </w:tcPr>
          <w:p w:rsidR="00030227" w:rsidRDefault="002272D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Hours</w:t>
            </w:r>
          </w:p>
        </w:tc>
        <w:tc>
          <w:tcPr>
            <w:tcW w:w="1798" w:type="dxa"/>
            <w:shd w:val="clear" w:color="auto" w:fill="2E75B5"/>
            <w:vAlign w:val="center"/>
          </w:tcPr>
          <w:p w:rsidR="00030227" w:rsidRDefault="00A6535F" w:rsidP="00A6535F">
            <w:pPr>
              <w:ind w:left="0" w:firstLine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  </w:t>
            </w:r>
            <w:r w:rsidR="002272DF"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T50</w:t>
            </w:r>
          </w:p>
        </w:tc>
        <w:tc>
          <w:tcPr>
            <w:tcW w:w="6778" w:type="dxa"/>
          </w:tcPr>
          <w:p w:rsidR="00030227" w:rsidRDefault="0004113D" w:rsidP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</w:t>
            </w:r>
            <w:r w:rsidR="00BD077F">
              <w:rPr>
                <w:sz w:val="20"/>
                <w:szCs w:val="20"/>
              </w:rPr>
              <w:t>Sample Code</w:t>
            </w:r>
          </w:p>
        </w:tc>
        <w:tc>
          <w:tcPr>
            <w:tcW w:w="1390" w:type="dxa"/>
          </w:tcPr>
          <w:p w:rsidR="00030227" w:rsidRPr="00A6535F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0.25</w:t>
            </w:r>
          </w:p>
        </w:tc>
        <w:tc>
          <w:tcPr>
            <w:tcW w:w="1798" w:type="dxa"/>
          </w:tcPr>
          <w:p w:rsidR="00030227" w:rsidRPr="00A6535F" w:rsidRDefault="00DC73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FF0000"/>
                <w:sz w:val="20"/>
                <w:szCs w:val="20"/>
              </w:rPr>
            </w:pPr>
            <w:bookmarkStart w:id="1" w:name="_gjdgxs" w:colFirst="0" w:colLast="0"/>
            <w:bookmarkEnd w:id="1"/>
            <w:r>
              <w:rPr>
                <w:color w:val="auto"/>
                <w:sz w:val="20"/>
                <w:szCs w:val="20"/>
              </w:rPr>
              <w:t>100%</w:t>
            </w: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T46</w:t>
            </w:r>
          </w:p>
        </w:tc>
        <w:tc>
          <w:tcPr>
            <w:tcW w:w="6778" w:type="dxa"/>
            <w:shd w:val="clear" w:color="auto" w:fill="auto"/>
          </w:tcPr>
          <w:p w:rsidR="00030227" w:rsidRDefault="002272DF" w:rsidP="00F14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  <w:r w:rsidR="00BD077F">
              <w:rPr>
                <w:sz w:val="20"/>
                <w:szCs w:val="20"/>
              </w:rPr>
              <w:t>Usability guide</w:t>
            </w:r>
          </w:p>
        </w:tc>
        <w:tc>
          <w:tcPr>
            <w:tcW w:w="1390" w:type="dxa"/>
            <w:shd w:val="clear" w:color="auto" w:fill="auto"/>
          </w:tcPr>
          <w:p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798" w:type="dxa"/>
            <w:shd w:val="clear" w:color="auto" w:fill="auto"/>
          </w:tcPr>
          <w:p w:rsidR="00030227" w:rsidRDefault="00BD07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24527B" w:rsidRDefault="002272DF" w:rsidP="00392A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</w:t>
            </w:r>
          </w:p>
        </w:tc>
        <w:tc>
          <w:tcPr>
            <w:tcW w:w="1390" w:type="dxa"/>
          </w:tcPr>
          <w:p w:rsidR="00030227" w:rsidRDefault="00C205C5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317EF">
              <w:rPr>
                <w:sz w:val="20"/>
                <w:szCs w:val="20"/>
              </w:rPr>
              <w:t xml:space="preserve">                   </w:t>
            </w: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 w:rsidP="002452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CE6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04113D">
              <w:rPr>
                <w:sz w:val="20"/>
                <w:szCs w:val="20"/>
              </w:rPr>
              <w:t xml:space="preserve">           </w:t>
            </w:r>
          </w:p>
        </w:tc>
        <w:tc>
          <w:tcPr>
            <w:tcW w:w="1390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 w:rsidP="00041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c>
          <w:tcPr>
            <w:tcW w:w="824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  <w:shd w:val="clear" w:color="auto" w:fill="auto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030227" w:rsidTr="00A653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24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677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</w:p>
        </w:tc>
        <w:tc>
          <w:tcPr>
            <w:tcW w:w="1390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1798" w:type="dxa"/>
          </w:tcPr>
          <w:p w:rsidR="00030227" w:rsidRDefault="000302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32"/>
          <w:szCs w:val="32"/>
        </w:rPr>
      </w:pPr>
    </w:p>
    <w:tbl>
      <w:tblPr>
        <w:tblStyle w:val="a1"/>
        <w:tblW w:w="107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9200"/>
        <w:gridCol w:w="1590"/>
      </w:tblGrid>
      <w:tr w:rsidR="00030227" w:rsidTr="00030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</w:tcPr>
          <w:p w:rsidR="00030227" w:rsidRDefault="002272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/ Concerns  and Risks </w:t>
            </w:r>
          </w:p>
        </w:tc>
        <w:tc>
          <w:tcPr>
            <w:tcW w:w="1590" w:type="dxa"/>
            <w:shd w:val="clear" w:color="auto" w:fill="2E75B5"/>
          </w:tcPr>
          <w:p w:rsidR="00030227" w:rsidRDefault="00030227">
            <w:pPr>
              <w:rPr>
                <w:sz w:val="24"/>
                <w:szCs w:val="24"/>
              </w:rPr>
            </w:pPr>
          </w:p>
        </w:tc>
      </w:tr>
      <w:tr w:rsidR="00030227" w:rsidT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  <w:shd w:val="clear" w:color="auto" w:fill="2E75B5"/>
            <w:vAlign w:val="center"/>
          </w:tcPr>
          <w:p w:rsidR="00030227" w:rsidRDefault="002272DF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shd w:val="clear" w:color="auto" w:fill="2E75B5"/>
          </w:tcPr>
          <w:p w:rsidR="00030227" w:rsidRDefault="002272DF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:rsidR="00030227" w:rsidRDefault="002272DF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(L,M,H)</w:t>
            </w: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  <w:tr w:rsidR="00030227">
        <w:tc>
          <w:tcPr>
            <w:tcW w:w="920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  <w:tc>
          <w:tcPr>
            <w:tcW w:w="1590" w:type="dxa"/>
          </w:tcPr>
          <w:p w:rsidR="00030227" w:rsidRDefault="00030227">
            <w:pPr>
              <w:rPr>
                <w:sz w:val="20"/>
                <w:szCs w:val="20"/>
              </w:rPr>
            </w:pPr>
          </w:p>
        </w:tc>
      </w:tr>
    </w:tbl>
    <w:p w:rsidR="00030227" w:rsidRDefault="00030227">
      <w:pPr>
        <w:rPr>
          <w:sz w:val="24"/>
          <w:szCs w:val="24"/>
        </w:rPr>
      </w:pPr>
    </w:p>
    <w:p w:rsidR="00030227" w:rsidRDefault="00030227">
      <w:pPr>
        <w:rPr>
          <w:sz w:val="24"/>
          <w:szCs w:val="24"/>
        </w:rPr>
      </w:pPr>
    </w:p>
    <w:sectPr w:rsidR="00030227">
      <w:headerReference w:type="default" r:id="rId6"/>
      <w:pgSz w:w="12240" w:h="158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72DF" w:rsidRDefault="002272DF">
      <w:pPr>
        <w:spacing w:after="0" w:line="240" w:lineRule="auto"/>
      </w:pPr>
      <w:r>
        <w:separator/>
      </w:r>
    </w:p>
  </w:endnote>
  <w:endnote w:type="continuationSeparator" w:id="0">
    <w:p w:rsidR="002272DF" w:rsidRDefault="00227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72DF" w:rsidRDefault="002272DF">
      <w:pPr>
        <w:spacing w:after="0" w:line="240" w:lineRule="auto"/>
      </w:pPr>
      <w:r>
        <w:separator/>
      </w:r>
    </w:p>
  </w:footnote>
  <w:footnote w:type="continuationSeparator" w:id="0">
    <w:p w:rsidR="002272DF" w:rsidRDefault="00227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227" w:rsidRDefault="00030227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sz w:val="24"/>
        <w:szCs w:val="24"/>
      </w:rPr>
    </w:pPr>
  </w:p>
  <w:tbl>
    <w:tblPr>
      <w:tblStyle w:val="a2"/>
      <w:tblW w:w="4308" w:type="dxa"/>
      <w:tblLayout w:type="fixed"/>
      <w:tblLook w:val="0400" w:firstRow="0" w:lastRow="0" w:firstColumn="0" w:lastColumn="0" w:noHBand="0" w:noVBand="1"/>
    </w:tblPr>
    <w:tblGrid>
      <w:gridCol w:w="1961"/>
      <w:gridCol w:w="250"/>
      <w:gridCol w:w="1307"/>
      <w:gridCol w:w="790"/>
    </w:tblGrid>
    <w:tr w:rsidR="00030227">
      <w:trPr>
        <w:trHeight w:val="780"/>
      </w:trPr>
      <w:tc>
        <w:tcPr>
          <w:tcW w:w="1969" w:type="dxa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>
                <wp:extent cx="1093758" cy="540947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36" w:type="dxa"/>
        </w:tcPr>
        <w:p w:rsidR="00030227" w:rsidRDefault="0003022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</w:p>
      </w:tc>
      <w:tc>
        <w:tcPr>
          <w:tcW w:w="1311" w:type="dxa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Task Log</w:t>
          </w:r>
        </w:p>
      </w:tc>
      <w:tc>
        <w:tcPr>
          <w:tcW w:w="792" w:type="dxa"/>
          <w:shd w:val="clear" w:color="auto" w:fill="1F4E79"/>
          <w:vAlign w:val="center"/>
        </w:tcPr>
        <w:p w:rsidR="00030227" w:rsidRDefault="002272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fldChar w:fldCharType="begin"/>
          </w:r>
          <w:r>
            <w:rPr>
              <w:b/>
              <w:color w:val="000000"/>
              <w:sz w:val="28"/>
              <w:szCs w:val="28"/>
            </w:rPr>
            <w:instrText>PAGE</w:instrText>
          </w:r>
          <w:r>
            <w:rPr>
              <w:b/>
              <w:color w:val="000000"/>
              <w:sz w:val="28"/>
              <w:szCs w:val="28"/>
            </w:rPr>
            <w:fldChar w:fldCharType="separate"/>
          </w:r>
          <w:r w:rsidR="00CB094E">
            <w:rPr>
              <w:b/>
              <w:noProof/>
              <w:color w:val="000000"/>
              <w:sz w:val="28"/>
              <w:szCs w:val="28"/>
            </w:rPr>
            <w:t>1</w:t>
          </w:r>
          <w:r>
            <w:rPr>
              <w:b/>
              <w:color w:val="000000"/>
              <w:sz w:val="28"/>
              <w:szCs w:val="28"/>
            </w:rPr>
            <w:fldChar w:fldCharType="end"/>
          </w:r>
        </w:p>
      </w:tc>
    </w:tr>
  </w:tbl>
  <w:p w:rsidR="00030227" w:rsidRDefault="0003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30227"/>
    <w:rsid w:val="00030227"/>
    <w:rsid w:val="0004113D"/>
    <w:rsid w:val="00196990"/>
    <w:rsid w:val="00200D7B"/>
    <w:rsid w:val="002272DF"/>
    <w:rsid w:val="0024527B"/>
    <w:rsid w:val="00392AEF"/>
    <w:rsid w:val="006317EF"/>
    <w:rsid w:val="006F43D8"/>
    <w:rsid w:val="00983563"/>
    <w:rsid w:val="00A6535F"/>
    <w:rsid w:val="00AB4B9E"/>
    <w:rsid w:val="00B719F3"/>
    <w:rsid w:val="00BD077F"/>
    <w:rsid w:val="00C205C5"/>
    <w:rsid w:val="00CB094E"/>
    <w:rsid w:val="00CB5D27"/>
    <w:rsid w:val="00CE63F5"/>
    <w:rsid w:val="00D551A3"/>
    <w:rsid w:val="00DC73CB"/>
    <w:rsid w:val="00E43E36"/>
    <w:rsid w:val="00F14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0BA0"/>
  <w15:docId w15:val="{6A62AFA1-3018-4A6C-A2F8-A3C843BD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2018-05-15T02:17:00Z</dcterms:created>
  <dcterms:modified xsi:type="dcterms:W3CDTF">2018-06-21T19:38:00Z</dcterms:modified>
</cp:coreProperties>
</file>