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Магазин одежды с принтом, созданным пользователем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Сайт предназначен для покупки вещей с принтом, созданным пользователями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Имеется главная страница сайта с товарами, страница с редактором своего собственного принта, корзина, авторизация\регистрация. Есть возможность покупки одежды и публикации своих дизайнов на сайте с возможностью их удаления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Структура сайта: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items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order(item)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