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81" w:after="346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color w:val="000000"/>
          <w:sz w:val="40"/>
          <w:szCs w:val="40"/>
        </w:rPr>
        <w:t>Отчет о выполнении задания 3</w:t>
        <w:br/>
        <w:t>«</w:t>
      </w:r>
      <w:r>
        <w:rPr>
          <w:rFonts w:cs="Times New Roman" w:ascii="Times New Roman" w:hAnsi="Times New Roman"/>
          <w:color w:val="000000"/>
          <w:sz w:val="56"/>
          <w:szCs w:val="56"/>
        </w:rPr>
        <w:t>Алгоритм Дейкстры</w:t>
      </w:r>
      <w:r>
        <w:rPr>
          <w:rFonts w:cs="Times New Roman" w:ascii="Times New Roman" w:hAnsi="Times New Roman"/>
          <w:color w:val="000000"/>
          <w:sz w:val="40"/>
          <w:szCs w:val="40"/>
        </w:rPr>
        <w:t>»</w:t>
      </w:r>
    </w:p>
    <w:p>
      <w:pPr>
        <w:pStyle w:val="Textbody1"/>
        <w:jc w:val="center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Антипова Екатерина Петровна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</w:p>
    <w:p>
      <w:pPr>
        <w:pStyle w:val="Textbody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Группа ИВ-621</w:t>
      </w:r>
    </w:p>
    <w:p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color w:val="8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32"/>
          <w:szCs w:val="32"/>
        </w:rPr>
        <w:t>Постановка задачи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алгоритм Дейкстры поиска кратчайшего пути от заданной вершины до всех остальных. Для хранения длин кратчайших путей (массив d[i]) следует использо- вать бинарную кучу (min-heap). Для хранения графа использовать матрицу смежности.</w:t>
      </w:r>
    </w:p>
    <w:p>
      <w:pPr>
        <w:pStyle w:val="Heading1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Описание алгоритма</w:t>
      </w:r>
    </w:p>
    <w:p>
      <w:pPr>
        <w:pStyle w:val="11"/>
        <w:shd w:val="clear" w:color="auto" w:fill="FFFFFF"/>
        <w:spacing w:before="0" w:after="0"/>
        <w:contextualSpacing/>
        <w:rPr>
          <w:rFonts w:ascii="Times New Roman" w:hAnsi="Times New Roman" w:cs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</w:rPr>
        <w:tab/>
      </w:r>
      <w:r>
        <w:rPr>
          <w:rFonts w:cs="Times New Roman" w:ascii="Times New Roman" w:hAnsi="Times New Roman"/>
          <w:sz w:val="28"/>
          <w:szCs w:val="28"/>
        </w:rPr>
        <w:t>Алгоритм Дейкстры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(англ.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Dijkstra</w:t>
      </w:r>
      <w:r>
        <w:rPr>
          <w:rFonts w:cs="Times New Roman" w:ascii="Times New Roman" w:hAnsi="Times New Roman"/>
          <w:i/>
          <w:sz w:val="28"/>
          <w:szCs w:val="28"/>
        </w:rPr>
        <w:t>’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algorithm</w:t>
      </w:r>
      <w:r>
        <w:rPr>
          <w:rFonts w:cs="Times New Roman" w:ascii="Times New Roman" w:hAnsi="Times New Roman"/>
          <w:sz w:val="28"/>
          <w:szCs w:val="28"/>
        </w:rPr>
        <w:t xml:space="preserve">) —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алгоритм на графах, изобретённый нидерландским учёным Эдсгером Дейкстрой в 1959 году. Находит кратчайшие пути от одной из вершин графа до всех остальных. Алгоритм работает только для графов без рёбер отрицательного веса.</w:t>
      </w:r>
    </w:p>
    <w:p>
      <w:pPr>
        <w:pStyle w:val="11"/>
        <w:spacing w:before="0" w:after="0"/>
        <w:ind w:firstLine="708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8"/>
          <w:szCs w:val="28"/>
        </w:rPr>
        <w:t>В начале алгоритма расстояние для начальной вершины полагается равным нулю, а все остальные расстояния заполняются большим положительным числом (большим максимального возможного пути в графе). Массив флагов заполняется нулями. Затем запускается основной цикл.</w:t>
      </w:r>
    </w:p>
    <w:p>
      <w:pPr>
        <w:pStyle w:val="11"/>
        <w:spacing w:before="0" w:after="0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8"/>
          <w:szCs w:val="28"/>
        </w:rPr>
        <w:t xml:space="preserve">На каждом шаге цикла мы ищем вершину u с минимальным расстоянием и флагом равным нулю. Затем мы устанавливаем в ней флаг в 1 и проверяем все соседние с ней вершины </w:t>
      </w:r>
      <w:r>
        <w:rPr>
          <w:rFonts w:cs="Times New Roman" w:ascii="Times New Roman" w:hAnsi="Times New Roman"/>
          <w:i/>
          <w:iCs/>
          <w:sz w:val="28"/>
          <w:szCs w:val="28"/>
        </w:rPr>
        <w:t>u</w:t>
      </w:r>
      <w:r>
        <w:rPr>
          <w:rFonts w:cs="Times New Roman" w:ascii="Times New Roman" w:hAnsi="Times New Roman"/>
          <w:sz w:val="28"/>
          <w:szCs w:val="28"/>
        </w:rPr>
        <w:t xml:space="preserve">. Если в них (в </w:t>
      </w:r>
      <w:r>
        <w:rPr>
          <w:rFonts w:cs="Times New Roman" w:ascii="Times New Roman" w:hAnsi="Times New Roman"/>
          <w:i/>
          <w:iCs/>
          <w:sz w:val="28"/>
          <w:szCs w:val="28"/>
        </w:rPr>
        <w:t>u</w:t>
      </w:r>
      <w:r>
        <w:rPr>
          <w:rFonts w:cs="Times New Roman" w:ascii="Times New Roman" w:hAnsi="Times New Roman"/>
          <w:sz w:val="28"/>
          <w:szCs w:val="28"/>
        </w:rPr>
        <w:t xml:space="preserve">) расстояние больше, чем сумма расстояния до текущей вершины и длины ребра, то уменьшаем его. Цикл завершается, когда флаги всех вершин становятся равны 1, либо когда у всех вершин c флагом 0. </w:t>
      </w:r>
      <w:r>
        <w:rPr>
          <w:rFonts w:cs="Times New Roman" w:ascii="Times New Roman" w:hAnsi="Times New Roman"/>
          <w:i/>
          <w:iCs/>
          <w:sz w:val="28"/>
          <w:szCs w:val="28"/>
        </w:rPr>
        <w:t>d</w:t>
      </w:r>
      <w:r>
        <w:rPr>
          <w:rFonts w:cs="Times New Roman" w:ascii="Times New Roman" w:hAnsi="Times New Roman"/>
          <w:sz w:val="28"/>
          <w:szCs w:val="28"/>
        </w:rPr>
        <w:t>[</w:t>
      </w:r>
      <w:r>
        <w:rPr>
          <w:rFonts w:cs="Times New Roman" w:ascii="Times New Roman" w:hAnsi="Times New Roman"/>
          <w:i/>
          <w:iCs/>
          <w:sz w:val="28"/>
          <w:szCs w:val="28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] = </w:t>
      </w:r>
      <w:r>
        <w:rPr>
          <w:rFonts w:eastAsia="Ubuntu" w:cs="Times New Roman" w:ascii="Times New Roman" w:hAnsi="Times New Roman"/>
          <w:i/>
          <w:iCs/>
          <w:sz w:val="28"/>
          <w:szCs w:val="28"/>
        </w:rPr>
        <w:t>∞</w:t>
      </w:r>
      <w:r>
        <w:rPr>
          <w:rFonts w:cs="Times New Roman" w:ascii="Times New Roman" w:hAnsi="Times New Roman"/>
          <w:sz w:val="28"/>
          <w:szCs w:val="28"/>
        </w:rPr>
        <w:t xml:space="preserve">  последний случай возможен тогда и только тогда, когда граф </w:t>
      </w:r>
      <w:r>
        <w:rPr>
          <w:rFonts w:cs="Times New Roman" w:ascii="Times New Roman" w:hAnsi="Times New Roman"/>
          <w:i/>
          <w:sz w:val="28"/>
          <w:szCs w:val="28"/>
        </w:rPr>
        <w:t xml:space="preserve">G </w:t>
      </w:r>
      <w:r>
        <w:rPr>
          <w:rFonts w:cs="Times New Roman" w:ascii="Times New Roman" w:hAnsi="Times New Roman"/>
          <w:sz w:val="28"/>
          <w:szCs w:val="28"/>
        </w:rPr>
        <w:t>несвязный.</w:t>
      </w:r>
    </w:p>
    <w:p>
      <w:pPr>
        <w:pStyle w:val="11"/>
        <w:spacing w:lineRule="atLeast" w:line="330" w:before="0" w:after="0"/>
        <w:rPr>
          <w:rFonts w:ascii="Times New Roman" w:hAnsi="Times New Roman" w:cs="Times New Roman"/>
          <w:color w:val="252525"/>
          <w:sz w:val="24"/>
          <w:u w:val="single"/>
        </w:rPr>
      </w:pPr>
      <w:r>
        <w:rPr>
          <w:rFonts w:cs="Times New Roman" w:ascii="Times New Roman" w:hAnsi="Times New Roman"/>
          <w:bCs/>
          <w:color w:val="252525"/>
          <w:sz w:val="28"/>
          <w:szCs w:val="28"/>
          <w:u w:val="single"/>
        </w:rPr>
        <w:t>Оценка сложности</w:t>
      </w:r>
      <w:r>
        <w:rPr>
          <w:rFonts w:cs="Times New Roman" w:ascii="Times New Roman" w:hAnsi="Times New Roman"/>
          <w:color w:val="252525"/>
          <w:sz w:val="28"/>
          <w:szCs w:val="28"/>
          <w:u w:val="single"/>
        </w:rPr>
        <w:t>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</w:rPr>
        <w:t>дейкстры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log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+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log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d[i] хранятся в бинарной куче(Binary heap)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</w:rPr>
        <w:t>дейкстра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i/>
          <w:iCs/>
          <w:sz w:val="28"/>
          <w:szCs w:val="28"/>
        </w:rPr>
        <w:t>O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i/>
          <w:iCs/>
          <w:sz w:val="28"/>
          <w:szCs w:val="28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log </w:t>
      </w:r>
      <w:r>
        <w:rPr>
          <w:rFonts w:cs="Times New Roman" w:ascii="Times New Roman" w:hAnsi="Times New Roman"/>
          <w:i/>
          <w:iCs/>
          <w:sz w:val="28"/>
          <w:szCs w:val="28"/>
        </w:rPr>
        <w:t>n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Binary heap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create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  <w:lang w:val="en-US"/>
        </w:rPr>
        <w:t>(1)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min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  <w:lang w:val="en-US"/>
        </w:rPr>
        <w:t>(1)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nsert </w:t>
      </w:r>
      <w:r>
        <w:rPr>
          <w:rFonts w:cs="Times New Roman" w:ascii="Times New Roman" w:hAnsi="Times New Roman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(log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lang w:val="en-US"/>
        </w:rPr>
        <w:t>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heapify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=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(log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lang w:val="en-US"/>
        </w:rPr>
        <w:t>)</w:t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i/>
          <w:iCs/>
          <w:sz w:val="28"/>
          <w:szCs w:val="28"/>
          <w:vertAlign w:val="subscript"/>
          <w:lang w:val="en-US"/>
        </w:rPr>
        <w:t>de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crease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(log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n)</w:t>
      </w:r>
    </w:p>
    <w:p>
      <w:pPr>
        <w:pStyle w:val="Normal"/>
        <w:spacing w:before="0" w:after="0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Heading1"/>
        <w:spacing w:before="0" w:after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Организация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экспериментов</w:t>
      </w:r>
    </w:p>
    <w:p>
      <w:pPr>
        <w:pStyle w:val="Textbody1"/>
        <w:numPr>
          <w:ilvl w:val="0"/>
          <w:numId w:val="1"/>
        </w:numPr>
        <w:spacing w:before="0" w:after="6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Эксперименты проводились на вирутальной машине </w:t>
        <w:br/>
        <w:t>(CPU: Intel Core i7-6700K 4.5GHz, RAM: 8GB,)</w:t>
      </w:r>
    </w:p>
    <w:p>
      <w:pPr>
        <w:pStyle w:val="Textbody1"/>
        <w:numPr>
          <w:ilvl w:val="0"/>
          <w:numId w:val="1"/>
        </w:numPr>
        <w:spacing w:before="0" w:after="6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Операционная система Ubuntu 16.04 (компилятор gcc 5.4.0)</w:t>
      </w:r>
    </w:p>
    <w:p>
      <w:pPr>
        <w:pStyle w:val="Textbody1"/>
        <w:numPr>
          <w:ilvl w:val="0"/>
          <w:numId w:val="1"/>
        </w:numPr>
        <w:spacing w:before="0" w:after="6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Ключи компиляции программы (см. README): -</w:t>
      </w:r>
      <w:r>
        <w:rPr>
          <w:rFonts w:cs="Times New Roman" w:ascii="Times New Roman" w:hAnsi="Times New Roman"/>
          <w:sz w:val="28"/>
          <w:szCs w:val="28"/>
          <w:lang w:val="en-US"/>
        </w:rPr>
        <w:t>gcc</w:t>
      </w:r>
    </w:p>
    <w:p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Экспериментальное исследование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Сформировать связный граф из 20 вершин и найти в нем кратчайший путь от вершины 1 до всех остальных. Граф и найденные кратчайшие пути включить в отчет. На экран вывести путь и его длину.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6556375" cy="2121535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/>
        <w:drawing>
          <wp:inline distT="0" distB="0" distL="0" distR="0">
            <wp:extent cx="5963285" cy="6153785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615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 xml:space="preserve">Вывод </w:t>
      </w:r>
    </w:p>
    <w:p>
      <w:pPr>
        <w:pStyle w:val="Textbody1"/>
        <w:spacing w:before="0" w:after="232"/>
        <w:rPr/>
      </w:pPr>
      <w:r>
        <w:rPr>
          <w:rFonts w:cs="Times New Roman" w:ascii="Times New Roman" w:hAnsi="Times New Roman"/>
          <w:sz w:val="24"/>
          <w:szCs w:val="24"/>
        </w:rPr>
        <w:t>Был реализован Алгоритм Дейкстры, также были реализованы алгоритмы для работы с бинарной кучей и графами. Были рассчитаны, с помощью алгоритма Дейкстры, минимальные пути от вершины 1 к другим вершинам.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4b2881"/>
    <w:pPr>
      <w:keepNext/>
      <w:keepLines/>
      <w:pBdr>
        <w:bottom w:val="single" w:sz="4" w:space="1" w:color="4F81BD"/>
      </w:pBdr>
      <w:spacing w:lineRule="auto" w:line="240" w:before="400" w:after="4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6"/>
      <w:szCs w:val="36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азвание Знак"/>
    <w:basedOn w:val="DefaultParagraphFont"/>
    <w:link w:val="a3"/>
    <w:uiPriority w:val="10"/>
    <w:qFormat/>
    <w:rsid w:val="004b288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pacing w:val="0"/>
      <w:sz w:val="80"/>
      <w:szCs w:val="80"/>
      <w:lang w:eastAsia="zh-CN" w:bidi="hi-IN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4b288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6"/>
      <w:szCs w:val="36"/>
      <w:lang w:eastAsia="zh-CN" w:bidi="hi-IN"/>
    </w:rPr>
  </w:style>
  <w:style w:type="character" w:styleId="Style14" w:customStyle="1">
    <w:name w:val="Текст Знак"/>
    <w:basedOn w:val="DefaultParagraphFont"/>
    <w:link w:val="a5"/>
    <w:uiPriority w:val="99"/>
    <w:semiHidden/>
    <w:qFormat/>
    <w:rsid w:val="004b2881"/>
    <w:rPr>
      <w:rFonts w:ascii="Consolas" w:hAnsi="Consolas" w:eastAsia="" w:eastAsiaTheme="minorEastAsia"/>
      <w:sz w:val="21"/>
      <w:szCs w:val="21"/>
      <w:lang w:eastAsia="ru-RU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4b2881"/>
    <w:rPr/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4b2881"/>
    <w:rPr/>
  </w:style>
  <w:style w:type="character" w:styleId="Style17">
    <w:name w:val="Интернет-ссылка"/>
    <w:basedOn w:val="DefaultParagraphFont"/>
    <w:uiPriority w:val="99"/>
    <w:unhideWhenUsed/>
    <w:qFormat/>
    <w:rsid w:val="000f0eaa"/>
    <w:rPr>
      <w:color w:val="0000FF" w:themeColor="hyperlink"/>
      <w:u w:val="single"/>
    </w:rPr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ascii="Times New Roman" w:hAnsi="Times New Roman" w:cs="Wingdings"/>
      <w:sz w:val="24"/>
    </w:rPr>
  </w:style>
  <w:style w:type="character" w:styleId="ListLabel10">
    <w:name w:val="ListLabel 1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8">
    <w:name w:val="Заголовок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a4"/>
    <w:uiPriority w:val="10"/>
    <w:qFormat/>
    <w:rsid w:val="004b2881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pacing w:val="0"/>
      <w:sz w:val="80"/>
      <w:szCs w:val="80"/>
      <w:lang w:eastAsia="zh-CN" w:bidi="hi-IN"/>
    </w:rPr>
  </w:style>
  <w:style w:type="paragraph" w:styleId="Textbody1" w:customStyle="1">
    <w:name w:val="Text body"/>
    <w:basedOn w:val="Normal"/>
    <w:qFormat/>
    <w:rsid w:val="004b2881"/>
    <w:pPr>
      <w:spacing w:lineRule="auto" w:line="264" w:before="0" w:after="120"/>
    </w:pPr>
    <w:rPr>
      <w:rFonts w:eastAsia="" w:eastAsiaTheme="minorEastAsia"/>
      <w:sz w:val="21"/>
      <w:szCs w:val="21"/>
      <w:lang w:eastAsia="zh-CN" w:bidi="hi-IN"/>
    </w:rPr>
  </w:style>
  <w:style w:type="paragraph" w:styleId="PlainText">
    <w:name w:val="Plain Text"/>
    <w:basedOn w:val="Normal"/>
    <w:link w:val="a6"/>
    <w:uiPriority w:val="99"/>
    <w:semiHidden/>
    <w:unhideWhenUsed/>
    <w:qFormat/>
    <w:rsid w:val="004b2881"/>
    <w:pPr>
      <w:spacing w:lineRule="auto" w:line="240" w:before="0" w:after="0"/>
    </w:pPr>
    <w:rPr>
      <w:rFonts w:ascii="Consolas" w:hAnsi="Consolas" w:eastAsia="" w:eastAsiaTheme="minorEastAsia"/>
      <w:sz w:val="21"/>
      <w:szCs w:val="21"/>
      <w:lang w:eastAsia="ru-RU"/>
    </w:rPr>
  </w:style>
  <w:style w:type="paragraph" w:styleId="Header">
    <w:name w:val="Header"/>
    <w:basedOn w:val="Normal"/>
    <w:link w:val="a8"/>
    <w:uiPriority w:val="99"/>
    <w:unhideWhenUsed/>
    <w:rsid w:val="004b288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a"/>
    <w:uiPriority w:val="99"/>
    <w:unhideWhenUsed/>
    <w:rsid w:val="004b288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1" w:customStyle="1">
    <w:name w:val="Основной текст1"/>
    <w:basedOn w:val="Normal"/>
    <w:qFormat/>
    <w:rsid w:val="000f0eaa"/>
    <w:pPr>
      <w:suppressAutoHyphens w:val="true"/>
      <w:spacing w:lineRule="auto" w:line="240" w:before="0" w:after="120"/>
    </w:pPr>
    <w:rPr>
      <w:rFonts w:ascii="Calibri" w:hAnsi="Calibri" w:eastAsia="Arial Unicode MS" w:cs="Mangal"/>
      <w:szCs w:val="24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LibreOffice/4.4.3.2$Linux_X86_64 LibreOffice_project/40$Build-2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2017-05-11T20:57:00Z</dcterms:created>
  <dc:creator>Пользователь Windows</dc:creator>
  <dc:language>ru-RU</dc:language>
  <cp:lastModifiedBy>Антипова Петровна</cp:lastModifiedBy>
  <dcterms:modified xsi:type="dcterms:W3CDTF">2017-05-26T09:59:30Z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