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E1" w:rsidRDefault="00127FE1" w:rsidP="00127FE1">
      <w:pPr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127FE1" w:rsidRDefault="00127FE1" w:rsidP="00127FE1">
      <w:pPr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127FE1" w:rsidRDefault="00127FE1" w:rsidP="00127FE1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127FE1" w:rsidRPr="00545193" w:rsidRDefault="00127FE1" w:rsidP="00127FE1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АВТОМОБИЛЬНО-ДОРОЖНЫЙ ИНСТИТУТ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Кафедра «</w:t>
      </w:r>
      <w:r w:rsidR="009356C2">
        <w:rPr>
          <w:bCs/>
          <w:spacing w:val="10"/>
          <w:sz w:val="28"/>
          <w:lang w:eastAsia="x-none"/>
        </w:rPr>
        <w:t>Менеджмент организаций</w:t>
      </w:r>
      <w:r>
        <w:rPr>
          <w:bCs/>
          <w:spacing w:val="10"/>
          <w:sz w:val="28"/>
          <w:lang w:eastAsia="x-none"/>
        </w:rPr>
        <w:t>»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127FE1" w:rsidRDefault="00127FE1" w:rsidP="005B6C00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27FE1">
        <w:rPr>
          <w:b/>
          <w:bCs/>
          <w:spacing w:val="10"/>
          <w:sz w:val="28"/>
          <w:lang w:eastAsia="x-none"/>
        </w:rPr>
        <w:t>КОНТРОЛЬНАЯ РАБОТА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45193">
        <w:rPr>
          <w:bCs/>
          <w:spacing w:val="10"/>
          <w:sz w:val="28"/>
          <w:lang w:eastAsia="x-none"/>
        </w:rPr>
        <w:t>по дисциплине «</w:t>
      </w:r>
      <w:r w:rsidR="00751ED1">
        <w:rPr>
          <w:bCs/>
          <w:spacing w:val="10"/>
          <w:sz w:val="28"/>
          <w:lang w:eastAsia="x-none"/>
        </w:rPr>
        <w:t>Маркетинг</w:t>
      </w:r>
      <w:r w:rsidRPr="00545193">
        <w:rPr>
          <w:bCs/>
          <w:spacing w:val="10"/>
          <w:sz w:val="28"/>
          <w:lang w:eastAsia="x-none"/>
        </w:rPr>
        <w:t>»</w:t>
      </w:r>
    </w:p>
    <w:p w:rsidR="005B6C00" w:rsidRPr="00751ED1" w:rsidRDefault="00127FE1" w:rsidP="00751ED1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27FE1">
        <w:rPr>
          <w:b/>
          <w:bCs/>
          <w:spacing w:val="10"/>
          <w:sz w:val="28"/>
          <w:lang w:eastAsia="x-none"/>
        </w:rPr>
        <w:t xml:space="preserve">Вариант </w:t>
      </w:r>
      <w:r w:rsidR="00751ED1">
        <w:rPr>
          <w:b/>
          <w:bCs/>
          <w:spacing w:val="10"/>
          <w:sz w:val="28"/>
          <w:lang w:eastAsia="x-none"/>
        </w:rPr>
        <w:t>25</w:t>
      </w:r>
    </w:p>
    <w:p w:rsidR="005B6C00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Pr="00545193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27FE1" w:rsidRDefault="005B6C00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45193">
        <w:rPr>
          <w:bCs/>
          <w:spacing w:val="10"/>
          <w:sz w:val="28"/>
          <w:lang w:eastAsia="x-none"/>
        </w:rPr>
        <w:t>Выполнил</w:t>
      </w:r>
      <w:r w:rsidR="00127FE1">
        <w:rPr>
          <w:bCs/>
          <w:spacing w:val="10"/>
          <w:sz w:val="28"/>
          <w:lang w:eastAsia="x-none"/>
        </w:rPr>
        <w:t>:</w:t>
      </w:r>
    </w:p>
    <w:p w:rsidR="005B6C00" w:rsidRPr="00545193" w:rsidRDefault="005B6C00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545193">
        <w:rPr>
          <w:bCs/>
          <w:spacing w:val="10"/>
          <w:sz w:val="28"/>
          <w:lang w:eastAsia="x-none"/>
        </w:rPr>
        <w:t>ст.гр</w:t>
      </w:r>
      <w:proofErr w:type="spellEnd"/>
      <w:r w:rsidRPr="00545193">
        <w:rPr>
          <w:bCs/>
          <w:spacing w:val="10"/>
          <w:sz w:val="28"/>
          <w:lang w:eastAsia="x-none"/>
        </w:rPr>
        <w:t>. ИМО-17-з Синяткин Р.Г.</w:t>
      </w:r>
    </w:p>
    <w:p w:rsidR="005B6C00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Проверил:</w:t>
      </w:r>
    </w:p>
    <w:p w:rsidR="00127FE1" w:rsidRPr="00545193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 xml:space="preserve">Преподаватель </w:t>
      </w:r>
      <w:r w:rsidR="00751ED1">
        <w:rPr>
          <w:bCs/>
          <w:spacing w:val="10"/>
          <w:sz w:val="28"/>
          <w:lang w:eastAsia="x-none"/>
        </w:rPr>
        <w:t>Гайдай И</w:t>
      </w:r>
      <w:r>
        <w:rPr>
          <w:bCs/>
          <w:spacing w:val="10"/>
          <w:sz w:val="28"/>
          <w:lang w:eastAsia="x-none"/>
        </w:rPr>
        <w:t>.</w:t>
      </w:r>
      <w:r w:rsidR="00751ED1">
        <w:rPr>
          <w:bCs/>
          <w:spacing w:val="10"/>
          <w:sz w:val="28"/>
          <w:lang w:eastAsia="x-none"/>
        </w:rPr>
        <w:t>Ю.</w:t>
      </w:r>
    </w:p>
    <w:p w:rsidR="005B6C00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751ED1" w:rsidRDefault="00751ED1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27FE1" w:rsidRPr="00545193" w:rsidRDefault="00127FE1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84355A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84355A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545193">
        <w:rPr>
          <w:bCs/>
          <w:spacing w:val="10"/>
          <w:sz w:val="28"/>
          <w:lang w:eastAsia="x-none"/>
        </w:rPr>
        <w:t>Горловка – 2</w:t>
      </w:r>
      <w:r w:rsidR="005D73F3">
        <w:rPr>
          <w:bCs/>
          <w:spacing w:val="10"/>
          <w:sz w:val="28"/>
          <w:lang w:eastAsia="x-none"/>
        </w:rPr>
        <w:t>0</w:t>
      </w:r>
      <w:r w:rsidRPr="00545193">
        <w:rPr>
          <w:bCs/>
          <w:spacing w:val="10"/>
          <w:sz w:val="28"/>
          <w:lang w:eastAsia="x-none"/>
        </w:rPr>
        <w:t>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443A49" w:rsidRDefault="002E7413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530336535" w:history="1">
        <w:r w:rsidR="00443A49" w:rsidRPr="00254C17">
          <w:rPr>
            <w:rStyle w:val="af1"/>
            <w:noProof/>
          </w:rPr>
          <w:t>1 Процес управления маркетингом</w:t>
        </w:r>
        <w:r w:rsidR="00443A49">
          <w:rPr>
            <w:noProof/>
            <w:webHidden/>
          </w:rPr>
          <w:tab/>
        </w:r>
        <w:r w:rsidR="00443A49">
          <w:rPr>
            <w:noProof/>
            <w:webHidden/>
          </w:rPr>
          <w:fldChar w:fldCharType="begin"/>
        </w:r>
        <w:r w:rsidR="00443A49">
          <w:rPr>
            <w:noProof/>
            <w:webHidden/>
          </w:rPr>
          <w:instrText xml:space="preserve"> PAGEREF _Toc530336535 \h </w:instrText>
        </w:r>
        <w:r w:rsidR="00443A49">
          <w:rPr>
            <w:noProof/>
            <w:webHidden/>
          </w:rPr>
        </w:r>
        <w:r w:rsidR="00443A49">
          <w:rPr>
            <w:noProof/>
            <w:webHidden/>
          </w:rPr>
          <w:fldChar w:fldCharType="separate"/>
        </w:r>
        <w:r w:rsidR="00334574">
          <w:rPr>
            <w:noProof/>
            <w:webHidden/>
          </w:rPr>
          <w:t>1</w:t>
        </w:r>
        <w:r w:rsidR="00443A49">
          <w:rPr>
            <w:noProof/>
            <w:webHidden/>
          </w:rPr>
          <w:fldChar w:fldCharType="end"/>
        </w:r>
      </w:hyperlink>
    </w:p>
    <w:p w:rsidR="00443A49" w:rsidRDefault="008F0C6A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30336536" w:history="1">
        <w:r w:rsidR="00443A49" w:rsidRPr="00254C17">
          <w:rPr>
            <w:rStyle w:val="af1"/>
            <w:noProof/>
          </w:rPr>
          <w:t>2 Особенности рынка с точки зрения маркетинга</w:t>
        </w:r>
        <w:r w:rsidR="00443A49">
          <w:rPr>
            <w:noProof/>
            <w:webHidden/>
          </w:rPr>
          <w:tab/>
        </w:r>
        <w:r w:rsidR="00443A49">
          <w:rPr>
            <w:noProof/>
            <w:webHidden/>
          </w:rPr>
          <w:fldChar w:fldCharType="begin"/>
        </w:r>
        <w:r w:rsidR="00443A49">
          <w:rPr>
            <w:noProof/>
            <w:webHidden/>
          </w:rPr>
          <w:instrText xml:space="preserve"> PAGEREF _Toc530336536 \h </w:instrText>
        </w:r>
        <w:r w:rsidR="00443A49">
          <w:rPr>
            <w:noProof/>
            <w:webHidden/>
          </w:rPr>
        </w:r>
        <w:r w:rsidR="00443A49">
          <w:rPr>
            <w:noProof/>
            <w:webHidden/>
          </w:rPr>
          <w:fldChar w:fldCharType="separate"/>
        </w:r>
        <w:r w:rsidR="00334574">
          <w:rPr>
            <w:noProof/>
            <w:webHidden/>
          </w:rPr>
          <w:t>7</w:t>
        </w:r>
        <w:r w:rsidR="00443A49">
          <w:rPr>
            <w:noProof/>
            <w:webHidden/>
          </w:rPr>
          <w:fldChar w:fldCharType="end"/>
        </w:r>
      </w:hyperlink>
    </w:p>
    <w:p w:rsidR="00443A49" w:rsidRDefault="008F0C6A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30336537" w:history="1">
        <w:r w:rsidR="00443A49" w:rsidRPr="00254C17">
          <w:rPr>
            <w:rStyle w:val="af1"/>
            <w:noProof/>
          </w:rPr>
          <w:t>Список использованных источников и литературы</w:t>
        </w:r>
        <w:r w:rsidR="00443A49">
          <w:rPr>
            <w:noProof/>
            <w:webHidden/>
          </w:rPr>
          <w:tab/>
        </w:r>
        <w:r w:rsidR="00443A49">
          <w:rPr>
            <w:noProof/>
            <w:webHidden/>
          </w:rPr>
          <w:fldChar w:fldCharType="begin"/>
        </w:r>
        <w:r w:rsidR="00443A49">
          <w:rPr>
            <w:noProof/>
            <w:webHidden/>
          </w:rPr>
          <w:instrText xml:space="preserve"> PAGEREF _Toc530336537 \h </w:instrText>
        </w:r>
        <w:r w:rsidR="00443A49">
          <w:rPr>
            <w:noProof/>
            <w:webHidden/>
          </w:rPr>
        </w:r>
        <w:r w:rsidR="00443A49">
          <w:rPr>
            <w:noProof/>
            <w:webHidden/>
          </w:rPr>
          <w:fldChar w:fldCharType="separate"/>
        </w:r>
        <w:r w:rsidR="00334574">
          <w:rPr>
            <w:noProof/>
            <w:webHidden/>
          </w:rPr>
          <w:t>11</w:t>
        </w:r>
        <w:r w:rsidR="00443A49">
          <w:rPr>
            <w:noProof/>
            <w:webHidden/>
          </w:rPr>
          <w:fldChar w:fldCharType="end"/>
        </w:r>
      </w:hyperlink>
    </w:p>
    <w:p w:rsidR="008B04C5" w:rsidRPr="00846333" w:rsidRDefault="002E7413" w:rsidP="0006307D">
      <w:pPr>
        <w:rPr>
          <w:sz w:val="28"/>
          <w:szCs w:val="28"/>
        </w:rPr>
      </w:pPr>
      <w:r>
        <w:rPr>
          <w:bCs/>
          <w:color w:val="000000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8607A7" w:rsidRPr="008607A7" w:rsidRDefault="00915C1A" w:rsidP="00720AB8">
      <w:pPr>
        <w:pStyle w:val="1"/>
      </w:pPr>
      <w:bookmarkStart w:id="0" w:name="_Toc530336535"/>
      <w:r>
        <w:lastRenderedPageBreak/>
        <w:t>Процес управления маркетингом</w:t>
      </w:r>
      <w:bookmarkEnd w:id="0"/>
    </w:p>
    <w:p w:rsidR="00915C1A" w:rsidRDefault="00915C1A" w:rsidP="00720AB8">
      <w:pPr>
        <w:pStyle w:val="af4"/>
      </w:pPr>
    </w:p>
    <w:p w:rsidR="002322F2" w:rsidRDefault="002322F2" w:rsidP="00B027DB">
      <w:pPr>
        <w:pStyle w:val="af4"/>
      </w:pPr>
    </w:p>
    <w:p w:rsidR="00915C1A" w:rsidRDefault="002322F2" w:rsidP="00B027DB">
      <w:pPr>
        <w:pStyle w:val="2"/>
        <w:ind w:firstLine="720"/>
      </w:pPr>
      <w:r>
        <w:t>Р</w:t>
      </w:r>
      <w:r w:rsidRPr="002322F2">
        <w:t>оль маркетинг</w:t>
      </w:r>
      <w:r>
        <w:t>а</w:t>
      </w:r>
      <w:r w:rsidRPr="002322F2">
        <w:t xml:space="preserve"> в управлении организацией</w:t>
      </w:r>
    </w:p>
    <w:p w:rsidR="002322F2" w:rsidRPr="002322F2" w:rsidRDefault="002322F2" w:rsidP="00B027DB">
      <w:pPr>
        <w:rPr>
          <w:sz w:val="28"/>
        </w:rPr>
      </w:pPr>
    </w:p>
    <w:p w:rsidR="002322F2" w:rsidRPr="002322F2" w:rsidRDefault="002322F2" w:rsidP="00B027DB">
      <w:pPr>
        <w:rPr>
          <w:sz w:val="28"/>
        </w:rPr>
      </w:pPr>
    </w:p>
    <w:p w:rsidR="002A2B47" w:rsidRPr="002A2B47" w:rsidRDefault="002A2B47" w:rsidP="00B027DB">
      <w:pPr>
        <w:pStyle w:val="af4"/>
      </w:pPr>
      <w:r w:rsidRPr="002A2B47">
        <w:t>Управление маркетингом на предприятии — это планирование и организация маркетинговой деятельности для достижения целей и задач компании.</w:t>
      </w:r>
    </w:p>
    <w:p w:rsidR="002A2B47" w:rsidRPr="002A2B47" w:rsidRDefault="002A2B47" w:rsidP="00B027DB">
      <w:pPr>
        <w:pStyle w:val="af4"/>
      </w:pPr>
      <w:r w:rsidRPr="002A2B47">
        <w:t>Маркетинг — это организация производства и сбыта продукции, основанная на изучении потребностей рынка. Поэтому маркетинг включает в себя целый комплекс мероприятий:</w:t>
      </w:r>
    </w:p>
    <w:p w:rsidR="002A2B47" w:rsidRPr="002A2B47" w:rsidRDefault="002A2B47" w:rsidP="00B027DB">
      <w:pPr>
        <w:pStyle w:val="af4"/>
        <w:numPr>
          <w:ilvl w:val="0"/>
          <w:numId w:val="29"/>
        </w:numPr>
        <w:ind w:firstLine="720"/>
      </w:pPr>
      <w:r w:rsidRPr="002A2B47">
        <w:t>Планирование</w:t>
      </w:r>
    </w:p>
    <w:p w:rsidR="002A2B47" w:rsidRPr="002A2B47" w:rsidRDefault="002A2B47" w:rsidP="00B027DB">
      <w:pPr>
        <w:pStyle w:val="af4"/>
        <w:numPr>
          <w:ilvl w:val="0"/>
          <w:numId w:val="29"/>
        </w:numPr>
        <w:ind w:firstLine="720"/>
      </w:pPr>
      <w:r w:rsidRPr="002A2B47">
        <w:t>Организация</w:t>
      </w:r>
    </w:p>
    <w:p w:rsidR="002A2B47" w:rsidRPr="002A2B47" w:rsidRDefault="002A2B47" w:rsidP="00B027DB">
      <w:pPr>
        <w:pStyle w:val="af4"/>
        <w:numPr>
          <w:ilvl w:val="0"/>
          <w:numId w:val="29"/>
        </w:numPr>
        <w:ind w:firstLine="720"/>
      </w:pPr>
      <w:r w:rsidRPr="002A2B47">
        <w:t>Ценообразование</w:t>
      </w:r>
    </w:p>
    <w:p w:rsidR="002A2B47" w:rsidRPr="002A2B47" w:rsidRDefault="002A2B47" w:rsidP="00B027DB">
      <w:pPr>
        <w:pStyle w:val="af4"/>
        <w:numPr>
          <w:ilvl w:val="0"/>
          <w:numId w:val="29"/>
        </w:numPr>
        <w:ind w:firstLine="720"/>
        <w:rPr>
          <w:lang w:val="en-US"/>
        </w:rPr>
      </w:pPr>
      <w:r w:rsidRPr="002A2B47">
        <w:t>Разработка</w:t>
      </w:r>
      <w:r w:rsidRPr="002A2B47">
        <w:rPr>
          <w:lang w:val="en-US"/>
        </w:rPr>
        <w:t xml:space="preserve"> </w:t>
      </w:r>
      <w:r w:rsidRPr="002A2B47">
        <w:t>товаров</w:t>
      </w:r>
    </w:p>
    <w:p w:rsidR="002A2B47" w:rsidRPr="002A2B47" w:rsidRDefault="002A2B47" w:rsidP="00B027DB">
      <w:pPr>
        <w:pStyle w:val="af4"/>
        <w:numPr>
          <w:ilvl w:val="0"/>
          <w:numId w:val="29"/>
        </w:numPr>
        <w:ind w:firstLine="720"/>
        <w:rPr>
          <w:lang w:val="en-US"/>
        </w:rPr>
      </w:pPr>
      <w:r w:rsidRPr="002A2B47">
        <w:t>Продвижение</w:t>
      </w:r>
    </w:p>
    <w:p w:rsidR="002A2B47" w:rsidRDefault="002A2B47" w:rsidP="00B027DB">
      <w:pPr>
        <w:pStyle w:val="af4"/>
        <w:numPr>
          <w:ilvl w:val="0"/>
          <w:numId w:val="29"/>
        </w:numPr>
        <w:ind w:firstLine="720"/>
        <w:rPr>
          <w:lang w:val="en-US"/>
        </w:rPr>
      </w:pPr>
      <w:r w:rsidRPr="002A2B47">
        <w:t>Сбыт</w:t>
      </w:r>
      <w:r w:rsidRPr="002A2B47">
        <w:rPr>
          <w:lang w:val="en-US"/>
        </w:rPr>
        <w:t xml:space="preserve"> </w:t>
      </w:r>
      <w:r w:rsidRPr="002A2B47">
        <w:t>покупателям</w:t>
      </w:r>
    </w:p>
    <w:p w:rsidR="002A2B47" w:rsidRPr="002A2B47" w:rsidRDefault="002A2B47" w:rsidP="00B027DB">
      <w:pPr>
        <w:pStyle w:val="af4"/>
      </w:pPr>
      <w:r w:rsidRPr="002A2B47">
        <w:t>Маркетинг позволяет понять, в чем нуждается рынок. А затем — как дать рынку нужный продукт, сохранив при этом конкурентоспособность компании и получив хорошую прибыль.</w:t>
      </w:r>
    </w:p>
    <w:p w:rsidR="002A2B47" w:rsidRPr="002A2B47" w:rsidRDefault="002A2B47" w:rsidP="00B027DB">
      <w:pPr>
        <w:pStyle w:val="af4"/>
      </w:pPr>
      <w:r w:rsidRPr="002A2B47">
        <w:t>Определять, какие товары предприятие будет производить, кому и как продавать, какую цену устанавливать — все это задачи маркетинга. Плюс аналитическая работа по определению и усовершенствованию сильных направлений. На основе маркетинговых данных также принимаются решения о закрытии убыточных и невостребованных продуктовых линеек.</w:t>
      </w:r>
    </w:p>
    <w:p w:rsidR="002A2B47" w:rsidRPr="00744CCD" w:rsidRDefault="002A2B47" w:rsidP="00B027DB">
      <w:pPr>
        <w:pStyle w:val="af4"/>
      </w:pPr>
      <w:r w:rsidRPr="002A2B47">
        <w:t>Маркетинг решает ключевые задачи, которые определяют вектор развития предприятия.</w:t>
      </w:r>
    </w:p>
    <w:p w:rsidR="002322F2" w:rsidRPr="00744CCD" w:rsidRDefault="002322F2" w:rsidP="00B027DB">
      <w:pPr>
        <w:pStyle w:val="af4"/>
      </w:pPr>
    </w:p>
    <w:p w:rsidR="002322F2" w:rsidRPr="00744CCD" w:rsidRDefault="002322F2" w:rsidP="00B027DB">
      <w:pPr>
        <w:pStyle w:val="af4"/>
      </w:pPr>
    </w:p>
    <w:p w:rsidR="002322F2" w:rsidRDefault="00CB28F4" w:rsidP="00B027DB">
      <w:pPr>
        <w:pStyle w:val="2"/>
        <w:ind w:firstLine="720"/>
        <w:rPr>
          <w:lang w:val="en-US"/>
        </w:rPr>
      </w:pPr>
      <w:r w:rsidRPr="002A2B47">
        <w:t>Управление маркетингом</w:t>
      </w:r>
    </w:p>
    <w:p w:rsidR="002322F2" w:rsidRDefault="002322F2" w:rsidP="00B027DB">
      <w:pPr>
        <w:rPr>
          <w:sz w:val="28"/>
        </w:rPr>
      </w:pPr>
    </w:p>
    <w:p w:rsidR="00CB28F4" w:rsidRPr="00CB28F4" w:rsidRDefault="00CB28F4" w:rsidP="00B027DB">
      <w:pPr>
        <w:rPr>
          <w:sz w:val="28"/>
        </w:rPr>
      </w:pPr>
    </w:p>
    <w:p w:rsidR="002A2B47" w:rsidRPr="002A2B47" w:rsidRDefault="002A2B47" w:rsidP="00B027DB">
      <w:pPr>
        <w:pStyle w:val="af4"/>
      </w:pPr>
      <w:r w:rsidRPr="002A2B47">
        <w:t xml:space="preserve">Управление маркетингом— </w:t>
      </w:r>
      <w:proofErr w:type="gramStart"/>
      <w:r w:rsidRPr="002A2B47">
        <w:t>эт</w:t>
      </w:r>
      <w:proofErr w:type="gramEnd"/>
      <w:r w:rsidRPr="002A2B47">
        <w:t>о комплекс всех работ по маркетингу (анализ, планирование, организация и контроль). Две основные цели:</w:t>
      </w:r>
    </w:p>
    <w:p w:rsidR="002A2B47" w:rsidRPr="002A2B47" w:rsidRDefault="002A2B47" w:rsidP="00B027DB">
      <w:pPr>
        <w:pStyle w:val="af4"/>
        <w:numPr>
          <w:ilvl w:val="0"/>
          <w:numId w:val="30"/>
        </w:numPr>
        <w:ind w:firstLine="720"/>
      </w:pPr>
      <w:r w:rsidRPr="002A2B47">
        <w:t>Установить и поддерживать контакты с потребителями</w:t>
      </w:r>
    </w:p>
    <w:p w:rsidR="002A2B47" w:rsidRPr="002A2B47" w:rsidRDefault="002A2B47" w:rsidP="00B027DB">
      <w:pPr>
        <w:pStyle w:val="af4"/>
        <w:numPr>
          <w:ilvl w:val="0"/>
          <w:numId w:val="30"/>
        </w:numPr>
        <w:ind w:firstLine="720"/>
      </w:pPr>
      <w:r w:rsidRPr="002A2B47">
        <w:t>Реализовать достижение задач компании</w:t>
      </w:r>
    </w:p>
    <w:p w:rsidR="00902861" w:rsidRDefault="002A2B47" w:rsidP="00B027DB">
      <w:pPr>
        <w:pStyle w:val="af4"/>
      </w:pPr>
      <w:r w:rsidRPr="002A2B47">
        <w:t>Главная задача управления маркетингом — обеспечить рентабельность производства и принести компании прибыль. Добиться</w:t>
      </w:r>
      <w:r w:rsidRPr="00744CCD">
        <w:t xml:space="preserve"> </w:t>
      </w:r>
      <w:r w:rsidRPr="002A2B47">
        <w:t>прочного</w:t>
      </w:r>
      <w:r w:rsidRPr="00744CCD">
        <w:t xml:space="preserve"> </w:t>
      </w:r>
      <w:r w:rsidRPr="002A2B47">
        <w:t>положения</w:t>
      </w:r>
      <w:r w:rsidRPr="00744CCD">
        <w:t xml:space="preserve"> </w:t>
      </w:r>
      <w:r w:rsidRPr="002A2B47">
        <w:t>на</w:t>
      </w:r>
      <w:r w:rsidRPr="00744CCD">
        <w:t xml:space="preserve"> </w:t>
      </w:r>
      <w:r w:rsidRPr="002A2B47">
        <w:t>рынке</w:t>
      </w:r>
      <w:r w:rsidRPr="00744CCD">
        <w:t xml:space="preserve"> </w:t>
      </w:r>
      <w:r w:rsidRPr="002A2B47">
        <w:t>среди</w:t>
      </w:r>
      <w:r w:rsidRPr="00744CCD">
        <w:t xml:space="preserve"> </w:t>
      </w:r>
      <w:r w:rsidRPr="002A2B47">
        <w:t>конкурентов</w:t>
      </w:r>
      <w:r w:rsidRPr="00744CCD">
        <w:t>.</w:t>
      </w:r>
    </w:p>
    <w:p w:rsidR="002A2B47" w:rsidRPr="002A2B47" w:rsidRDefault="002A2B47" w:rsidP="00B027DB">
      <w:pPr>
        <w:pStyle w:val="af4"/>
      </w:pPr>
      <w:r>
        <w:t>Филип Котлер выделяет 5 основных концепций, на основе которых коммерческие предприятия ведут свою маркетинговую деятельность</w:t>
      </w:r>
      <w:r w:rsidR="00F03114" w:rsidRPr="00F03114">
        <w:t>[1]</w:t>
      </w:r>
      <w:r>
        <w:t>.</w:t>
      </w:r>
    </w:p>
    <w:p w:rsidR="002A2B47" w:rsidRDefault="002A2B47" w:rsidP="00B027DB">
      <w:pPr>
        <w:pStyle w:val="af4"/>
      </w:pPr>
      <w:r>
        <w:t xml:space="preserve">1. Концепция совершенствования производства. Согласно этой концепции, потребители будут более склонны покупать широко </w:t>
      </w:r>
      <w:r>
        <w:lastRenderedPageBreak/>
        <w:t>распространенные и доступные по цене товары. Поэтому все усилия предприятие должно сосредоточить на повышении эффективности производства и системы распределения. Дешевле товар — больше спрос.</w:t>
      </w:r>
    </w:p>
    <w:p w:rsidR="002A2B47" w:rsidRDefault="002A2B47" w:rsidP="00B027DB">
      <w:pPr>
        <w:pStyle w:val="af4"/>
      </w:pPr>
      <w:r>
        <w:t>2. Концепция совершенствования товара. Потребители будут лучше покупать товары, которые предлагают самое высокое качество, свойства и характеристики. При такой концепции все усилия должны направляться на постоянное улучшение товаров. Безупречный товар — высокий спрос.</w:t>
      </w:r>
    </w:p>
    <w:p w:rsidR="002A2B47" w:rsidRDefault="002A2B47" w:rsidP="00B027DB">
      <w:pPr>
        <w:pStyle w:val="af4"/>
      </w:pPr>
      <w:r>
        <w:t>3. Концепция интенсификации коммерческих усилий. Чтобы потребители покупали — нужно прилагать усилия в сфере сбыта и стимулирования продаж. Сильные рекламные кампании — больше продаж.</w:t>
      </w:r>
    </w:p>
    <w:p w:rsidR="002A2B47" w:rsidRDefault="002A2B47" w:rsidP="00B027DB">
      <w:pPr>
        <w:pStyle w:val="af4"/>
      </w:pPr>
      <w:r>
        <w:t xml:space="preserve">4. Концепция маркетинга. Для достижения целей предприятия необходимо определить нужды и потребности рынка (потенциальных потребителей). И удовлетворить эти нужды эффективными способами. Более </w:t>
      </w:r>
      <w:proofErr w:type="gramStart"/>
      <w:r>
        <w:t>эффективными</w:t>
      </w:r>
      <w:proofErr w:type="gramEnd"/>
      <w:r>
        <w:t>, чем те, что используют конкуренты. Дать потребителю то, в чем он нуждается.</w:t>
      </w:r>
    </w:p>
    <w:p w:rsidR="002A2B47" w:rsidRDefault="002A2B47" w:rsidP="00B027DB">
      <w:pPr>
        <w:pStyle w:val="af4"/>
      </w:pPr>
      <w:r>
        <w:t xml:space="preserve">5. Концепция социально-этического маркетинга. </w:t>
      </w:r>
      <w:proofErr w:type="gramStart"/>
      <w:r>
        <w:t>Основана</w:t>
      </w:r>
      <w:proofErr w:type="gramEnd"/>
      <w:r>
        <w:t xml:space="preserve"> на новой философии производства. Главная идея концепции — заботиться о сохранности окружающей среды. Поэтому основные задачи компании: получить прибыль, удовлетворить интересы потребителей и удовлетворить интересы всего общества. Дать потребителю то, в чем он нуждается + улучшить благосостояние общества.</w:t>
      </w:r>
    </w:p>
    <w:p w:rsidR="00F9759A" w:rsidRPr="00744CCD" w:rsidRDefault="002A2B47" w:rsidP="00B027DB">
      <w:pPr>
        <w:pStyle w:val="af4"/>
      </w:pPr>
      <w:r>
        <w:t xml:space="preserve">Все эти концепции — своего рода эволюция подходов к маркетинговой деятельности. В современном </w:t>
      </w:r>
      <w:proofErr w:type="gramStart"/>
      <w:r>
        <w:t>маркетинге</w:t>
      </w:r>
      <w:proofErr w:type="gramEnd"/>
      <w:r>
        <w:t xml:space="preserve"> безусловно нужно делать ставку на последние две концепции. То есть производить только те товары, в которых нуждается рынок. Это значит, что они будут точно проданы. И желательно, чтоб производство приносило как можно меньше вреда окружающей среде.</w:t>
      </w:r>
    </w:p>
    <w:p w:rsidR="002A2B47" w:rsidRPr="00744CCD" w:rsidRDefault="002A2B47" w:rsidP="00B027DB">
      <w:pPr>
        <w:pStyle w:val="af4"/>
      </w:pPr>
    </w:p>
    <w:p w:rsidR="002322F2" w:rsidRPr="00744CCD" w:rsidRDefault="002322F2" w:rsidP="00B027DB">
      <w:pPr>
        <w:pStyle w:val="af4"/>
      </w:pPr>
    </w:p>
    <w:p w:rsidR="002A2B47" w:rsidRDefault="002A2B47" w:rsidP="00B027DB">
      <w:pPr>
        <w:pStyle w:val="2"/>
        <w:ind w:firstLine="720"/>
        <w:rPr>
          <w:lang w:val="en-US"/>
        </w:rPr>
      </w:pPr>
      <w:r w:rsidRPr="002A2B47">
        <w:t>Процесс управления маркетингом: 4 этапа</w:t>
      </w:r>
    </w:p>
    <w:p w:rsidR="002322F2" w:rsidRDefault="002322F2" w:rsidP="00B027DB"/>
    <w:p w:rsidR="002322F2" w:rsidRDefault="002322F2" w:rsidP="00B027DB"/>
    <w:p w:rsidR="00BA4268" w:rsidRPr="00BA4268" w:rsidRDefault="00BA4268" w:rsidP="00B027DB">
      <w:pPr>
        <w:pStyle w:val="af4"/>
      </w:pPr>
      <w:r>
        <w:t>Процесс управления маркетингом</w:t>
      </w:r>
      <w:r w:rsidR="00C53FDA" w:rsidRPr="00BD0E3A">
        <w:t xml:space="preserve"> </w:t>
      </w:r>
      <w:r w:rsidR="0099221E" w:rsidRPr="0099221E">
        <w:t>[</w:t>
      </w:r>
      <w:r w:rsidR="0099221E" w:rsidRPr="00C53FDA">
        <w:t>2</w:t>
      </w:r>
      <w:r w:rsidR="0099221E" w:rsidRPr="0099221E">
        <w:t>]</w:t>
      </w:r>
      <w:r>
        <w:t xml:space="preserve"> – это определение и реализация последовательности действий конкретной </w:t>
      </w:r>
      <w:proofErr w:type="gramStart"/>
      <w:r>
        <w:t>организации</w:t>
      </w:r>
      <w:proofErr w:type="gramEnd"/>
      <w:r>
        <w:t xml:space="preserve"> по достижению поставленных целей маркетинга.</w:t>
      </w:r>
    </w:p>
    <w:p w:rsidR="002A2B47" w:rsidRPr="002A2B47" w:rsidRDefault="002A2B47" w:rsidP="00B027DB">
      <w:pPr>
        <w:pStyle w:val="af4"/>
      </w:pPr>
      <w:r w:rsidRPr="002A2B47">
        <w:t xml:space="preserve">Чтобы выжить в конкурентной борьбе, предприятие должно предложить потребителям ценную продукцию. Работает следующая цепочка: ценный товар → потребители охотно покупают → </w:t>
      </w:r>
      <w:proofErr w:type="gramStart"/>
      <w:r w:rsidRPr="002A2B47">
        <w:t>предприятие</w:t>
      </w:r>
      <w:proofErr w:type="gramEnd"/>
      <w:r w:rsidRPr="002A2B47">
        <w:t xml:space="preserve"> получает прибыль.</w:t>
      </w:r>
    </w:p>
    <w:p w:rsidR="002A2B47" w:rsidRPr="002A2B47" w:rsidRDefault="002A2B47" w:rsidP="00B027DB">
      <w:pPr>
        <w:pStyle w:val="af4"/>
      </w:pPr>
      <w:r w:rsidRPr="002A2B47">
        <w:t>Управление маркетингом нужно для того, чтобы:</w:t>
      </w:r>
    </w:p>
    <w:p w:rsidR="002A2B47" w:rsidRPr="002A2B47" w:rsidRDefault="002A2B47" w:rsidP="00B027DB">
      <w:pPr>
        <w:pStyle w:val="af4"/>
        <w:numPr>
          <w:ilvl w:val="0"/>
          <w:numId w:val="31"/>
        </w:numPr>
        <w:ind w:left="993" w:firstLine="720"/>
      </w:pPr>
      <w:r w:rsidRPr="002A2B47">
        <w:t>Определить, что нужно рынку</w:t>
      </w:r>
      <w:r w:rsidR="00CB5492">
        <w:rPr>
          <w:lang w:val="en-US"/>
        </w:rPr>
        <w:t>;</w:t>
      </w:r>
    </w:p>
    <w:p w:rsidR="00CB5492" w:rsidRDefault="002A2B47" w:rsidP="00B027DB">
      <w:pPr>
        <w:pStyle w:val="af4"/>
        <w:numPr>
          <w:ilvl w:val="0"/>
          <w:numId w:val="31"/>
        </w:numPr>
        <w:ind w:left="993" w:firstLine="720"/>
      </w:pPr>
      <w:r w:rsidRPr="002A2B47">
        <w:t>Дать рынку нужный продукт и получить прибыль</w:t>
      </w:r>
      <w:r w:rsidR="00CB5492" w:rsidRPr="00CB5492">
        <w:t>.</w:t>
      </w:r>
    </w:p>
    <w:p w:rsidR="002A2B47" w:rsidRPr="002A2B47" w:rsidRDefault="002A2B47" w:rsidP="00B027DB">
      <w:pPr>
        <w:pStyle w:val="af4"/>
      </w:pPr>
      <w:r w:rsidRPr="002A2B47">
        <w:t>Процесс управления маркетингом состоит из четырех этапо</w:t>
      </w:r>
      <w:proofErr w:type="gramStart"/>
      <w:r w:rsidRPr="002A2B47">
        <w:t>в</w:t>
      </w:r>
      <w:r w:rsidR="00F96E38">
        <w:t>(</w:t>
      </w:r>
      <w:proofErr w:type="gramEnd"/>
      <w:r w:rsidR="00F96E38">
        <w:t>рис. 1.1)</w:t>
      </w:r>
      <w:r w:rsidRPr="002A2B47">
        <w:t>:</w:t>
      </w:r>
    </w:p>
    <w:p w:rsidR="002A2B47" w:rsidRPr="002A2B47" w:rsidRDefault="002A2B47" w:rsidP="00B027DB">
      <w:pPr>
        <w:pStyle w:val="af4"/>
      </w:pPr>
      <w:r w:rsidRPr="002A2B47">
        <w:t>1. Анализ рыночных возможностей.</w:t>
      </w:r>
    </w:p>
    <w:p w:rsidR="002A2B47" w:rsidRPr="002A2B47" w:rsidRDefault="002A2B47" w:rsidP="00B027DB">
      <w:pPr>
        <w:pStyle w:val="af4"/>
      </w:pPr>
      <w:r w:rsidRPr="002A2B47">
        <w:t>2. Отбор целевых рынков.</w:t>
      </w:r>
    </w:p>
    <w:p w:rsidR="002A2B47" w:rsidRPr="002A2B47" w:rsidRDefault="002A2B47" w:rsidP="00B027DB">
      <w:pPr>
        <w:pStyle w:val="af4"/>
      </w:pPr>
      <w:r w:rsidRPr="002A2B47">
        <w:t>3. Разработка комплекса маркетинга.</w:t>
      </w:r>
    </w:p>
    <w:p w:rsidR="002A2B47" w:rsidRPr="002A2B47" w:rsidRDefault="002A2B47" w:rsidP="00B027DB">
      <w:pPr>
        <w:pStyle w:val="af4"/>
      </w:pPr>
      <w:r w:rsidRPr="002A2B47">
        <w:t>4. Реализация маркетинговой концепции.</w:t>
      </w:r>
    </w:p>
    <w:p w:rsidR="002A2B47" w:rsidRDefault="00720AB8" w:rsidP="00B027DB">
      <w:pPr>
        <w:pStyle w:val="af4"/>
        <w:jc w:val="center"/>
      </w:pPr>
      <w:r>
        <w:rPr>
          <w:noProof/>
        </w:rPr>
        <w:lastRenderedPageBreak/>
        <w:drawing>
          <wp:inline distT="0" distB="0" distL="0" distR="0" wp14:anchorId="4A8D6325" wp14:editId="2D216161">
            <wp:extent cx="2105025" cy="1628775"/>
            <wp:effectExtent l="0" t="0" r="9525" b="9525"/>
            <wp:docPr id="2" name="Рисунок 2" descr="ÐÑÐ¾ÑÐµÑÑ ÑÐ¿ÑÐ°Ð²Ð»ÐµÐ½Ð¸Ñ Ð¼Ð°ÑÐºÐµÑÐ¸Ð½Ð³Ð¾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ÑÐ¾ÑÐµÑÑ ÑÐ¿ÑÐ°Ð²Ð»ÐµÐ½Ð¸Ñ Ð¼Ð°ÑÐºÐµÑÐ¸Ð½Ð³Ð¾Ð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B8" w:rsidRDefault="00720AB8" w:rsidP="00B027DB">
      <w:pPr>
        <w:pStyle w:val="a1"/>
        <w:ind w:firstLine="720"/>
      </w:pPr>
      <w:r w:rsidRPr="00720AB8">
        <w:t>Процесс управления маркетингом</w:t>
      </w:r>
    </w:p>
    <w:p w:rsidR="00720AB8" w:rsidRDefault="00720AB8" w:rsidP="00B027DB">
      <w:pPr>
        <w:pStyle w:val="af4"/>
      </w:pPr>
    </w:p>
    <w:p w:rsidR="00720AB8" w:rsidRPr="00720AB8" w:rsidRDefault="00720AB8" w:rsidP="00B027DB">
      <w:pPr>
        <w:pStyle w:val="af4"/>
      </w:pPr>
    </w:p>
    <w:p w:rsidR="002A2B47" w:rsidRPr="002A2B47" w:rsidRDefault="002A2B47" w:rsidP="00B027DB">
      <w:pPr>
        <w:pStyle w:val="af4"/>
      </w:pPr>
      <w:r w:rsidRPr="002A2B47">
        <w:t>Теперь рассмотрим подробнее, для чего нужен и из чего состоит каждый этап.</w:t>
      </w:r>
    </w:p>
    <w:p w:rsidR="00720AB8" w:rsidRDefault="00CB5492" w:rsidP="00B027DB">
      <w:pPr>
        <w:pStyle w:val="af4"/>
      </w:pPr>
      <w:r w:rsidRPr="002A2B47">
        <w:t>Анализ рыночных в</w:t>
      </w:r>
      <w:r>
        <w:t xml:space="preserve">озможностей. </w:t>
      </w:r>
      <w:r w:rsidR="002A2B47" w:rsidRPr="002A2B47">
        <w:t>На этом этапе компания должна изучить рынки и понять, насколько они подходят для реализации ее планов. Также сюда входит анализ новых рынков и обсуждение маркетинговых возможностей.</w:t>
      </w:r>
    </w:p>
    <w:p w:rsidR="00720AB8" w:rsidRDefault="00720AB8" w:rsidP="00B027DB">
      <w:pPr>
        <w:pStyle w:val="af4"/>
      </w:pPr>
      <w:r>
        <w:t>Выявление новых рынков осуществляется в крупных организациях на систематической основе, в средних и мелких, как правило, время от времени под воздействием тех или иных обстоятельств. Эта работа ведется с использованием неформальных и формальных приемов. К первым относится обмен мнениями с коллегами по бизнесу, посещение специализированных выставок, изучение деятельности конкурентов, консультации со специалистами по интересующим рынкам. К числу формальных приемов относится так называемая сетка развития товара и рынка.</w:t>
      </w:r>
    </w:p>
    <w:p w:rsidR="00720AB8" w:rsidRDefault="00720AB8" w:rsidP="00B027DB">
      <w:pPr>
        <w:pStyle w:val="af4"/>
      </w:pPr>
      <w:r>
        <w:t>В рамках этой логической модели возможны следующие варианты маркетингового поведения организаци</w:t>
      </w:r>
      <w:proofErr w:type="gramStart"/>
      <w:r>
        <w:t>и</w:t>
      </w:r>
      <w:r w:rsidR="00297795">
        <w:t>(</w:t>
      </w:r>
      <w:proofErr w:type="gramEnd"/>
      <w:r w:rsidR="00297795">
        <w:t>рис. 1.2)</w:t>
      </w:r>
      <w:r>
        <w:t>.</w:t>
      </w:r>
    </w:p>
    <w:p w:rsidR="00720AB8" w:rsidRDefault="00720AB8" w:rsidP="00B027DB">
      <w:pPr>
        <w:pStyle w:val="af4"/>
      </w:pPr>
      <w:r>
        <w:t>1. Более глубокое проникновение на рынок. Этот вариант предусматривает рост продаж товаров и услуг на освоенных рынках. Изменение товара или услуги не производится. Используют снижение цен, увеличение интенсивности рекламного воздействия, более выразительное экспонирование товаров, расширение торговых сетей и т.д.</w:t>
      </w:r>
    </w:p>
    <w:p w:rsidR="00297795" w:rsidRDefault="00297795" w:rsidP="00B027DB">
      <w:pPr>
        <w:pStyle w:val="af4"/>
      </w:pPr>
    </w:p>
    <w:p w:rsidR="00297795" w:rsidRDefault="00297795" w:rsidP="00B027DB">
      <w:pPr>
        <w:pStyle w:val="af4"/>
      </w:pPr>
    </w:p>
    <w:p w:rsidR="00720AB8" w:rsidRDefault="00720AB8" w:rsidP="00B027DB">
      <w:pPr>
        <w:pStyle w:val="af4"/>
        <w:jc w:val="center"/>
      </w:pPr>
      <w:r w:rsidRPr="00720AB8">
        <w:rPr>
          <w:noProof/>
        </w:rPr>
        <w:drawing>
          <wp:inline distT="0" distB="0" distL="0" distR="0" wp14:anchorId="74A17F08" wp14:editId="729349F8">
            <wp:extent cx="4086225" cy="1114425"/>
            <wp:effectExtent l="0" t="0" r="9525" b="9525"/>
            <wp:docPr id="3" name="Рисунок 3" descr="ÐÑÑÐ²Ð»ÐµÐ½Ð¸Ðµ Ð½Ð¾Ð²ÑÑ ÑÑÐ½ÐºÐ¾Ð² Ñ Ð¿Ð¾Ð¼Ð¾ÑÑÑ ÑÐµÑÐºÐ¸ ÑÐ°Ð·Ð²Ð¸ÑÐ¸Ñ ÑÐ¾Ð²Ð°ÑÐ° Ð¸ ÑÑ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ÑÑÐ²Ð»ÐµÐ½Ð¸Ðµ Ð½Ð¾Ð²ÑÑ ÑÑÐ½ÐºÐ¾Ð² Ñ Ð¿Ð¾Ð¼Ð¾ÑÑÑ ÑÐµÑÐºÐ¸ ÑÐ°Ð·Ð²Ð¸ÑÐ¸Ñ ÑÐ¾Ð²Ð°ÑÐ° Ð¸ ÑÑÐ½Ðº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B8" w:rsidRDefault="00720AB8" w:rsidP="00B027DB">
      <w:pPr>
        <w:pStyle w:val="a1"/>
        <w:ind w:firstLine="720"/>
      </w:pPr>
      <w:r w:rsidRPr="00720AB8">
        <w:t>Выявление новых рынков с помощью сетки развития товара и рынка</w:t>
      </w:r>
    </w:p>
    <w:p w:rsidR="00720AB8" w:rsidRDefault="00720AB8" w:rsidP="00B027DB">
      <w:pPr>
        <w:pStyle w:val="af4"/>
      </w:pPr>
    </w:p>
    <w:p w:rsidR="00720AB8" w:rsidRDefault="00720AB8" w:rsidP="00B027DB">
      <w:pPr>
        <w:pStyle w:val="af4"/>
      </w:pPr>
      <w:r>
        <w:t xml:space="preserve">2. Расширение границ рынка. В рамках этого варианта существующие товары продвигаются на новые рынки в ранее не охваченных регионах и </w:t>
      </w:r>
      <w:r>
        <w:lastRenderedPageBreak/>
        <w:t>странах, дополнительно привлекаются потребители разных возрастных категорий и т.д.</w:t>
      </w:r>
    </w:p>
    <w:p w:rsidR="00CB5492" w:rsidRDefault="00720AB8" w:rsidP="00B027DB">
      <w:pPr>
        <w:pStyle w:val="af4"/>
      </w:pPr>
      <w:r>
        <w:t>3. Разработка товара и услуги. Вариант предусматривает разработку и предложение нового товара и услуги традиционным потребителям на существующих рынках.</w:t>
      </w:r>
    </w:p>
    <w:p w:rsidR="00720AB8" w:rsidRDefault="00720AB8" w:rsidP="00B027DB">
      <w:pPr>
        <w:pStyle w:val="af4"/>
      </w:pPr>
      <w:r w:rsidRPr="00720AB8">
        <w:t>4. Диверсификация. Согласно этому варианту организация включает в свою производственную программу продукты и услуги, которые не имеют непосредственной связи с прежней ее сферой деятельности. В частности, она может отказаться от ориентации на узкую номенклатуру товаров или единственную форму распределения и перейти на широкую номенклатуру товаров и различные формы их распределения. По существу, этот вариант сводится к предложению новых товаров на новых рынках.</w:t>
      </w:r>
    </w:p>
    <w:p w:rsidR="00F96E38" w:rsidRDefault="00F96E38" w:rsidP="00B027DB">
      <w:pPr>
        <w:pStyle w:val="af4"/>
        <w:jc w:val="left"/>
      </w:pPr>
      <w:r>
        <w:t>Оценка маркетинговых возможностей организации. Под маркетинговой возможностью организации будем понимать ресурсы и направления ее маркетинговой деятельности, реализуя которые в полном объеме, она может добиться конкурентного преимущества.</w:t>
      </w:r>
    </w:p>
    <w:p w:rsidR="00F96E38" w:rsidRPr="00F96E38" w:rsidRDefault="00F96E38" w:rsidP="00B027DB">
      <w:pPr>
        <w:pStyle w:val="af4"/>
        <w:jc w:val="left"/>
      </w:pPr>
      <w:r>
        <w:t>В соответствии с типовой схемой маркетинговые возможности организации проверяются последовательно на соответствие следующим целям: получение заданной прибыли, достижение конкретного объема сбыта, завоевание внимания новых потребителей.</w:t>
      </w:r>
    </w:p>
    <w:p w:rsidR="00F96E38" w:rsidRDefault="00F96E38" w:rsidP="00B027DB">
      <w:pPr>
        <w:pStyle w:val="af4"/>
      </w:pPr>
    </w:p>
    <w:p w:rsidR="00CB5492" w:rsidRDefault="00CB5492" w:rsidP="00B027DB">
      <w:pPr>
        <w:pStyle w:val="af4"/>
      </w:pPr>
      <w:r>
        <w:t xml:space="preserve">Отбор целевых рынков. Изучение условий спроса в настоящий момент и прогнозирование будущих показателей. Если показатели и прогноз спроса на конкретных рынках устраивают компанию — эти рынки выбираются как целевые. Компания может выбирать в качестве </w:t>
      </w:r>
      <w:proofErr w:type="gramStart"/>
      <w:r>
        <w:t>целевого</w:t>
      </w:r>
      <w:proofErr w:type="gramEnd"/>
      <w:r>
        <w:t xml:space="preserve"> один или несколько рынков.</w:t>
      </w:r>
    </w:p>
    <w:p w:rsidR="00CB5492" w:rsidRDefault="00CB5492" w:rsidP="00B027DB">
      <w:pPr>
        <w:pStyle w:val="af4"/>
      </w:pPr>
      <w:r>
        <w:t>Далее идет сегментация потребительского рынка — разделение на группы. Определяются конкретные группы потребителей, которые существенно отличаются требованиями и запросами к продукции.</w:t>
      </w:r>
    </w:p>
    <w:p w:rsidR="00CB5492" w:rsidRDefault="00CB5492" w:rsidP="00B027DB">
      <w:pPr>
        <w:pStyle w:val="af4"/>
      </w:pPr>
      <w:r>
        <w:t>На этом этапе особое внимание также уделяется позиционированию продукта, который компания планирует выводить на рынок:</w:t>
      </w:r>
    </w:p>
    <w:p w:rsidR="00CB5492" w:rsidRDefault="00CB5492" w:rsidP="00B027DB">
      <w:pPr>
        <w:pStyle w:val="af4"/>
        <w:numPr>
          <w:ilvl w:val="0"/>
          <w:numId w:val="32"/>
        </w:numPr>
        <w:ind w:firstLine="720"/>
      </w:pPr>
      <w:r>
        <w:t>Какие свойства должны быть у товара.</w:t>
      </w:r>
    </w:p>
    <w:p w:rsidR="00CB5492" w:rsidRDefault="00CB5492" w:rsidP="00B027DB">
      <w:pPr>
        <w:pStyle w:val="af4"/>
        <w:numPr>
          <w:ilvl w:val="0"/>
          <w:numId w:val="32"/>
        </w:numPr>
        <w:ind w:firstLine="720"/>
      </w:pPr>
      <w:r>
        <w:t>Какие из свой</w:t>
      </w:r>
      <w:proofErr w:type="gramStart"/>
      <w:r>
        <w:t>ств пр</w:t>
      </w:r>
      <w:proofErr w:type="gramEnd"/>
      <w:r>
        <w:t>иоритетны для потребителей.</w:t>
      </w:r>
    </w:p>
    <w:p w:rsidR="00CB5492" w:rsidRDefault="00CB5492" w:rsidP="00B027DB">
      <w:pPr>
        <w:pStyle w:val="af4"/>
        <w:numPr>
          <w:ilvl w:val="0"/>
          <w:numId w:val="32"/>
        </w:numPr>
        <w:ind w:firstLine="720"/>
      </w:pPr>
      <w:r>
        <w:t>Есть ли спрос на конкретные сочетания свойств.</w:t>
      </w:r>
    </w:p>
    <w:p w:rsidR="00CB5492" w:rsidRDefault="00CB5492" w:rsidP="00B027DB">
      <w:pPr>
        <w:pStyle w:val="af4"/>
        <w:numPr>
          <w:ilvl w:val="0"/>
          <w:numId w:val="32"/>
        </w:numPr>
        <w:ind w:firstLine="720"/>
      </w:pPr>
      <w:r>
        <w:t>Создавать принципиально новый товар или производить продукт, аналогичный существующим решениям на рынке.</w:t>
      </w:r>
    </w:p>
    <w:p w:rsidR="00CB5492" w:rsidRDefault="00CB5492" w:rsidP="00B027DB">
      <w:pPr>
        <w:pStyle w:val="af4"/>
      </w:pPr>
    </w:p>
    <w:p w:rsidR="00CB5492" w:rsidRDefault="00CB5492" w:rsidP="00B027DB">
      <w:pPr>
        <w:pStyle w:val="af4"/>
      </w:pPr>
      <w:r>
        <w:t>Разработка комплекса маркетинга. Комплекс маркетинга — это все способы, с помощью которых компания может управлять спросом на товар. Базовая модель комплекса маркетинга представлена формулой 4P</w:t>
      </w:r>
      <w:r w:rsidR="00297795">
        <w:t xml:space="preserve"> </w:t>
      </w:r>
      <w:r w:rsidR="00F96E38">
        <w:t>(рис. 1.3)</w:t>
      </w:r>
      <w:r>
        <w:t xml:space="preserve">: </w:t>
      </w:r>
    </w:p>
    <w:p w:rsidR="00CB5492" w:rsidRDefault="00CB5492" w:rsidP="00B027DB">
      <w:pPr>
        <w:pStyle w:val="af4"/>
        <w:jc w:val="left"/>
      </w:pPr>
      <w:proofErr w:type="gramStart"/>
      <w:r w:rsidRPr="00CB5492">
        <w:rPr>
          <w:lang w:val="en-US"/>
        </w:rPr>
        <w:t>Product</w:t>
      </w:r>
      <w:r w:rsidRPr="00F96E38">
        <w:t xml:space="preserve">, </w:t>
      </w:r>
      <w:r w:rsidRPr="00CB5492">
        <w:rPr>
          <w:lang w:val="en-US"/>
        </w:rPr>
        <w:t>Price</w:t>
      </w:r>
      <w:r w:rsidRPr="00F96E38">
        <w:t xml:space="preserve">, </w:t>
      </w:r>
      <w:r w:rsidRPr="00CB5492">
        <w:rPr>
          <w:lang w:val="en-US"/>
        </w:rPr>
        <w:t>Promotion</w:t>
      </w:r>
      <w:r w:rsidRPr="00F96E38">
        <w:t xml:space="preserve"> </w:t>
      </w:r>
      <w:r>
        <w:t>и</w:t>
      </w:r>
      <w:r w:rsidRPr="00F96E38">
        <w:t xml:space="preserve"> </w:t>
      </w:r>
      <w:r w:rsidRPr="00CB5492">
        <w:rPr>
          <w:lang w:val="en-US"/>
        </w:rPr>
        <w:t>Place</w:t>
      </w:r>
      <w:r w:rsidRPr="00F96E38">
        <w:t>.</w:t>
      </w:r>
      <w:proofErr w:type="gramEnd"/>
    </w:p>
    <w:p w:rsidR="00916362" w:rsidRPr="00916362" w:rsidRDefault="00916362" w:rsidP="00B027DB">
      <w:pPr>
        <w:pStyle w:val="af4"/>
        <w:jc w:val="left"/>
      </w:pPr>
    </w:p>
    <w:p w:rsidR="00CB5492" w:rsidRDefault="00CB5492" w:rsidP="00B027DB">
      <w:pPr>
        <w:pStyle w:val="af4"/>
        <w:jc w:val="center"/>
      </w:pPr>
      <w:r w:rsidRPr="00CB5492">
        <w:rPr>
          <w:noProof/>
        </w:rPr>
        <w:lastRenderedPageBreak/>
        <w:drawing>
          <wp:inline distT="0" distB="0" distL="0" distR="0" wp14:anchorId="178996DF" wp14:editId="146DB285">
            <wp:extent cx="2771775" cy="2771775"/>
            <wp:effectExtent l="0" t="0" r="9525" b="9525"/>
            <wp:docPr id="1" name="Рисунок 1" descr="ÑÐ¿ÑÐ°Ð²Ð»ÐµÐ½Ð¸Ðµ ÐºÐ¾Ð¼Ð¿Ð»ÐµÐºÑÐ¾Ð¼ Ð¼Ð°ÑÐºÐµÑÐ¸Ð½Ð³Ð° Ð½Ð° Ð¿ÑÐµÐ´Ð¿ÑÐ¸ÑÑ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Ð¿ÑÐ°Ð²Ð»ÐµÐ½Ð¸Ðµ ÐºÐ¾Ð¼Ð¿Ð»ÐµÐºÑÐ¾Ð¼ Ð¼Ð°ÑÐºÐµÑÐ¸Ð½Ð³Ð° Ð½Ð° Ð¿ÑÐµÐ´Ð¿ÑÐ¸ÑÑÐ¸Ð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62" w:rsidRDefault="00916362" w:rsidP="00B027DB">
      <w:pPr>
        <w:pStyle w:val="a1"/>
        <w:ind w:firstLine="720"/>
      </w:pPr>
      <w:r>
        <w:t>формула 4P</w:t>
      </w:r>
    </w:p>
    <w:p w:rsidR="00916362" w:rsidRDefault="00916362" w:rsidP="00B027DB">
      <w:pPr>
        <w:pStyle w:val="af4"/>
      </w:pPr>
    </w:p>
    <w:p w:rsidR="00916362" w:rsidRDefault="00916362" w:rsidP="00B027DB">
      <w:pPr>
        <w:pStyle w:val="af4"/>
      </w:pPr>
      <w:proofErr w:type="gramStart"/>
      <w:r w:rsidRPr="00916362">
        <w:rPr>
          <w:lang w:val="en-US"/>
        </w:rPr>
        <w:t>Product</w:t>
      </w:r>
      <w:r>
        <w:t xml:space="preserve"> (товар) — что и как компания предлагает потребителям.</w:t>
      </w:r>
      <w:proofErr w:type="gramEnd"/>
      <w:r>
        <w:t xml:space="preserve"> В какой форме будет продаваться товар, в какой упаковке и т.д.</w:t>
      </w:r>
    </w:p>
    <w:p w:rsidR="00916362" w:rsidRDefault="00916362" w:rsidP="00B027DB">
      <w:pPr>
        <w:pStyle w:val="af4"/>
      </w:pPr>
      <w:proofErr w:type="gramStart"/>
      <w:r w:rsidRPr="00916362">
        <w:rPr>
          <w:lang w:val="en-US"/>
        </w:rPr>
        <w:t>Price</w:t>
      </w:r>
      <w:r>
        <w:t xml:space="preserve"> (цена) — установление такой цены, которую потребители будут готовы отдать за товар.</w:t>
      </w:r>
      <w:proofErr w:type="gramEnd"/>
      <w:r>
        <w:t xml:space="preserve"> Важно, чтобы цена соответствовала ценности товара для потребителей. Если цена окажется слишком высокой — потребители уйдут к конкурентам.</w:t>
      </w:r>
    </w:p>
    <w:p w:rsidR="00916362" w:rsidRDefault="00916362" w:rsidP="00B027DB">
      <w:pPr>
        <w:pStyle w:val="af4"/>
      </w:pPr>
      <w:proofErr w:type="gramStart"/>
      <w:r w:rsidRPr="00916362">
        <w:rPr>
          <w:lang w:val="en-US"/>
        </w:rPr>
        <w:t>Promotion</w:t>
      </w:r>
      <w:r>
        <w:t xml:space="preserve"> (продвижение), или методы стимулирования спроса.</w:t>
      </w:r>
      <w:proofErr w:type="gramEnd"/>
      <w:r>
        <w:t xml:space="preserve"> Определение способов, с помощью которых компания будет информировать потребителей о преимуществах товара. Какие рекламные каналы следует использовать, на чем основывать рекламные кампании, на каких достоинствах товара акцентировать внимание.</w:t>
      </w:r>
    </w:p>
    <w:p w:rsidR="00916362" w:rsidRDefault="00916362" w:rsidP="00B027DB">
      <w:pPr>
        <w:pStyle w:val="af4"/>
      </w:pPr>
      <w:r w:rsidRPr="00916362">
        <w:rPr>
          <w:lang w:val="en-US"/>
        </w:rPr>
        <w:t>Place</w:t>
      </w:r>
      <w:r>
        <w:t xml:space="preserve"> (распределение) или сбыт. Определение лучших вариантов дистрибуции товара. Подбор оптовых и розничных продавцов, решение вопросов логистики и хранения товара.</w:t>
      </w:r>
    </w:p>
    <w:p w:rsidR="00916362" w:rsidRDefault="00916362" w:rsidP="00B027DB">
      <w:pPr>
        <w:pStyle w:val="af4"/>
      </w:pPr>
      <w:r>
        <w:t xml:space="preserve">Реализация маркетинговой концепции. Ключевые моменты этого этапа — создание системы планирования и контроля. Система планирования необходима </w:t>
      </w:r>
      <w:proofErr w:type="gramStart"/>
      <w:r>
        <w:t>для</w:t>
      </w:r>
      <w:proofErr w:type="gramEnd"/>
      <w:r>
        <w:t>:</w:t>
      </w:r>
    </w:p>
    <w:p w:rsidR="00916362" w:rsidRDefault="00916362" w:rsidP="00B027DB">
      <w:pPr>
        <w:pStyle w:val="af4"/>
        <w:numPr>
          <w:ilvl w:val="0"/>
          <w:numId w:val="35"/>
        </w:numPr>
        <w:ind w:firstLine="720"/>
      </w:pPr>
      <w:r>
        <w:t>Анализа деятельности компании</w:t>
      </w:r>
    </w:p>
    <w:p w:rsidR="00916362" w:rsidRDefault="00916362" w:rsidP="00B027DB">
      <w:pPr>
        <w:pStyle w:val="af4"/>
        <w:numPr>
          <w:ilvl w:val="0"/>
          <w:numId w:val="35"/>
        </w:numPr>
        <w:ind w:firstLine="720"/>
      </w:pPr>
      <w:r>
        <w:t>Поиск сильных продуктов и развитие их производства</w:t>
      </w:r>
    </w:p>
    <w:p w:rsidR="00916362" w:rsidRDefault="00916362" w:rsidP="00B027DB">
      <w:pPr>
        <w:pStyle w:val="af4"/>
        <w:numPr>
          <w:ilvl w:val="0"/>
          <w:numId w:val="35"/>
        </w:numPr>
        <w:ind w:firstLine="720"/>
      </w:pPr>
      <w:r>
        <w:t>Сокращение или закрытие производства слабых товаров, которые не приносят достаточной прибыли</w:t>
      </w:r>
    </w:p>
    <w:p w:rsidR="00CB5492" w:rsidRDefault="00916362" w:rsidP="00B027DB">
      <w:pPr>
        <w:pStyle w:val="af4"/>
      </w:pPr>
      <w:r>
        <w:t>На основе аналитической информации разрабатывается маркетинговая стратегия, которая направлена на достижение целей компании и определяются методы контроля над ее реализацией.</w:t>
      </w:r>
    </w:p>
    <w:p w:rsidR="00BA4268" w:rsidRDefault="00BA4268" w:rsidP="00B027DB">
      <w:pPr>
        <w:pStyle w:val="af4"/>
      </w:pPr>
    </w:p>
    <w:p w:rsidR="00BA4268" w:rsidRDefault="00BA4268" w:rsidP="00B027DB">
      <w:pPr>
        <w:pStyle w:val="af4"/>
      </w:pPr>
    </w:p>
    <w:p w:rsidR="00BA4268" w:rsidRDefault="00BA4268" w:rsidP="00B027DB"/>
    <w:p w:rsidR="00BA4268" w:rsidRPr="00BA4268" w:rsidRDefault="00BA4268" w:rsidP="00B027DB"/>
    <w:p w:rsidR="00297795" w:rsidRDefault="00297795" w:rsidP="00B027DB">
      <w:pPr>
        <w:pStyle w:val="af4"/>
      </w:pPr>
    </w:p>
    <w:p w:rsidR="004D2B83" w:rsidRDefault="004D2B83" w:rsidP="00B027DB">
      <w:pPr>
        <w:pStyle w:val="af4"/>
        <w:jc w:val="center"/>
      </w:pPr>
      <w:r>
        <w:lastRenderedPageBreak/>
        <w:t>Вывод:</w:t>
      </w:r>
    </w:p>
    <w:p w:rsidR="004D2B83" w:rsidRDefault="004D2B83" w:rsidP="00B027DB">
      <w:pPr>
        <w:pStyle w:val="af4"/>
      </w:pPr>
      <w:r>
        <w:t>Управление маркетингом в любой компании — важный процесс, который решает ключевые задачи:</w:t>
      </w:r>
    </w:p>
    <w:p w:rsidR="004D2B83" w:rsidRDefault="004D2B83" w:rsidP="00B027DB">
      <w:pPr>
        <w:pStyle w:val="af4"/>
        <w:numPr>
          <w:ilvl w:val="0"/>
          <w:numId w:val="36"/>
        </w:numPr>
        <w:ind w:firstLine="720"/>
      </w:pPr>
      <w:r>
        <w:t>Анализ рынка. Спрос, сегментация потребителей, все о потребностях рынка.</w:t>
      </w:r>
    </w:p>
    <w:p w:rsidR="004D2B83" w:rsidRDefault="004D2B83" w:rsidP="00B027DB">
      <w:pPr>
        <w:pStyle w:val="af4"/>
        <w:numPr>
          <w:ilvl w:val="0"/>
          <w:numId w:val="36"/>
        </w:numPr>
        <w:ind w:firstLine="720"/>
      </w:pPr>
      <w:r>
        <w:t>Направление работы. Что производить, чтобы клиенты были довольными, а компания получала прибыль.</w:t>
      </w:r>
    </w:p>
    <w:p w:rsidR="004D2B83" w:rsidRDefault="004D2B83" w:rsidP="00B027DB">
      <w:pPr>
        <w:pStyle w:val="af4"/>
        <w:numPr>
          <w:ilvl w:val="0"/>
          <w:numId w:val="36"/>
        </w:numPr>
        <w:ind w:firstLine="720"/>
      </w:pPr>
      <w:r>
        <w:t>Конкурентоспособность. Как обойти конкурентов за счет разработки новых продуктов или фокусировки на другом сегменте рынка.</w:t>
      </w:r>
    </w:p>
    <w:p w:rsidR="004D2B83" w:rsidRDefault="004D2B83" w:rsidP="00B027DB">
      <w:pPr>
        <w:pStyle w:val="af4"/>
        <w:numPr>
          <w:ilvl w:val="0"/>
          <w:numId w:val="36"/>
        </w:numPr>
        <w:ind w:firstLine="720"/>
      </w:pPr>
      <w:r>
        <w:t>Эффективность производства и бизнес-процессов. Как организовать деятельность компании, чтоб успешно выполнить все маркетинговые задачи.</w:t>
      </w:r>
    </w:p>
    <w:p w:rsidR="004D2B83" w:rsidRPr="00916362" w:rsidRDefault="004D2B83" w:rsidP="00B027DB">
      <w:pPr>
        <w:pStyle w:val="af4"/>
        <w:numPr>
          <w:ilvl w:val="0"/>
          <w:numId w:val="36"/>
        </w:numPr>
        <w:ind w:firstLine="720"/>
      </w:pPr>
      <w:r>
        <w:t>Распределение ресурсов. Сильные направления — усиливать, слабые — отсекать.</w:t>
      </w:r>
    </w:p>
    <w:p w:rsidR="00916362" w:rsidRDefault="00916362" w:rsidP="00B027DB">
      <w:pPr>
        <w:pStyle w:val="af4"/>
        <w:jc w:val="left"/>
      </w:pPr>
    </w:p>
    <w:p w:rsidR="00916362" w:rsidRPr="00CB5492" w:rsidRDefault="00916362" w:rsidP="00CB5492">
      <w:pPr>
        <w:pStyle w:val="af4"/>
        <w:ind w:firstLine="0"/>
        <w:jc w:val="left"/>
        <w:sectPr w:rsidR="00916362" w:rsidRPr="00CB5492" w:rsidSect="00050E3C">
          <w:headerReference w:type="default" r:id="rId15"/>
          <w:pgSz w:w="11907" w:h="16840" w:code="9"/>
          <w:pgMar w:top="1134" w:right="851" w:bottom="1134" w:left="1418" w:header="567" w:footer="680" w:gutter="0"/>
          <w:pgNumType w:start="1"/>
          <w:cols w:space="720"/>
          <w:docGrid w:linePitch="272"/>
        </w:sectPr>
      </w:pPr>
    </w:p>
    <w:p w:rsidR="00F9759A" w:rsidRPr="008C48EF" w:rsidRDefault="00915C1A" w:rsidP="002E7413">
      <w:pPr>
        <w:pStyle w:val="1"/>
      </w:pPr>
      <w:bookmarkStart w:id="1" w:name="_Toc530336536"/>
      <w:r>
        <w:lastRenderedPageBreak/>
        <w:t>Особенности рынка с точки зрения маркетинга</w:t>
      </w:r>
      <w:bookmarkEnd w:id="1"/>
      <w:r w:rsidR="002E7413" w:rsidRPr="002E7413">
        <w:t xml:space="preserve"> </w:t>
      </w:r>
      <w:r w:rsidR="00F9759A" w:rsidRPr="002E7413">
        <w:cr/>
      </w:r>
    </w:p>
    <w:p w:rsidR="008C48EF" w:rsidRPr="008C48EF" w:rsidRDefault="008C48EF" w:rsidP="00BD335C">
      <w:pPr>
        <w:rPr>
          <w:sz w:val="28"/>
          <w:szCs w:val="28"/>
        </w:rPr>
      </w:pPr>
    </w:p>
    <w:p w:rsidR="008C48EF" w:rsidRPr="008C48EF" w:rsidRDefault="00227617" w:rsidP="00BD335C">
      <w:pPr>
        <w:pStyle w:val="2"/>
        <w:ind w:firstLine="720"/>
        <w:rPr>
          <w:szCs w:val="28"/>
        </w:rPr>
      </w:pPr>
      <w:r>
        <w:rPr>
          <w:szCs w:val="28"/>
        </w:rPr>
        <w:t>П</w:t>
      </w:r>
      <w:r w:rsidR="008C48EF" w:rsidRPr="008C48EF">
        <w:rPr>
          <w:szCs w:val="28"/>
        </w:rPr>
        <w:t>онятие рынка</w:t>
      </w:r>
    </w:p>
    <w:p w:rsidR="0078796B" w:rsidRDefault="0078796B" w:rsidP="00BD335C">
      <w:pPr>
        <w:rPr>
          <w:sz w:val="28"/>
          <w:szCs w:val="28"/>
        </w:rPr>
      </w:pPr>
    </w:p>
    <w:p w:rsidR="008C48EF" w:rsidRPr="008C48EF" w:rsidRDefault="008C48EF" w:rsidP="00BD335C">
      <w:pPr>
        <w:rPr>
          <w:sz w:val="28"/>
          <w:szCs w:val="28"/>
        </w:rPr>
      </w:pPr>
    </w:p>
    <w:p w:rsidR="008C48EF" w:rsidRP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Рынок — это совокупность уже имеющихся и потенциальных покупателей товара.</w:t>
      </w:r>
    </w:p>
    <w:p w:rsidR="008C48EF" w:rsidRP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Эти покупатели имеют общие нужды или запросы, которые могут быть удовлетворены посредством обмена.</w:t>
      </w:r>
    </w:p>
    <w:p w:rsid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Таким образом, размер рынка зависит от количества покупателей, испытывающих необходимость в каком-то продукте, имеющих ресурсы для совершения обмена и желание предложить эти ресурсы в обмен на нужный им продукт.</w:t>
      </w:r>
    </w:p>
    <w:p w:rsid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Маркетинг означает управление рынком с целью осуществления обмена для удовлетворения нужд и запросов человека.</w:t>
      </w:r>
    </w:p>
    <w:p w:rsid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Классификация и характеристика рынков в экономике</w:t>
      </w:r>
      <w:r>
        <w:rPr>
          <w:sz w:val="28"/>
          <w:szCs w:val="28"/>
        </w:rPr>
        <w:t>:</w:t>
      </w:r>
    </w:p>
    <w:p w:rsid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По территориальному признаку: 1. местный 2. региональный 3. национальный 4. мировой </w:t>
      </w:r>
    </w:p>
    <w:p w:rsid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По субъектам, вступающим в обмен: 1. рынок потребителей 2. производителей 3. промежуточных продавцов 4. государственных учреждений </w:t>
      </w:r>
    </w:p>
    <w:p w:rsidR="00227617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По объектам обмена: 1. рынки факторов производства 2. рынок товаров и услуг 3. финансовый </w:t>
      </w:r>
    </w:p>
    <w:p w:rsidR="00227617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По формам хозяйства: 1. государственный 2. кооперативный 3. товаров и индивидуально-трудовой деятельности 4. арендный рынок 5. рынок совместных предприятий </w:t>
      </w:r>
    </w:p>
    <w:p w:rsidR="00227617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С учетом ассортимента: 1. </w:t>
      </w:r>
      <w:proofErr w:type="gramStart"/>
      <w:r w:rsidRPr="008C48EF">
        <w:rPr>
          <w:sz w:val="28"/>
          <w:szCs w:val="28"/>
        </w:rPr>
        <w:t>замкнутый</w:t>
      </w:r>
      <w:proofErr w:type="gramEnd"/>
      <w:r w:rsidRPr="008C48EF">
        <w:rPr>
          <w:sz w:val="28"/>
          <w:szCs w:val="28"/>
        </w:rPr>
        <w:t xml:space="preserve"> 2. насыщенный 3. смешанный </w:t>
      </w:r>
    </w:p>
    <w:p w:rsidR="00227617" w:rsidRDefault="008C48EF" w:rsidP="00BD335C">
      <w:pPr>
        <w:rPr>
          <w:sz w:val="28"/>
          <w:szCs w:val="28"/>
        </w:rPr>
      </w:pPr>
      <w:proofErr w:type="gramStart"/>
      <w:r w:rsidRPr="008C48EF">
        <w:rPr>
          <w:sz w:val="28"/>
          <w:szCs w:val="28"/>
        </w:rPr>
        <w:t>По степени соблюдения законности: 1. легальный (официальный) 2. нелегальный (теневой) 3. чёрный (в некоторых словарях «чёрный»</w:t>
      </w:r>
      <w:proofErr w:type="gramEnd"/>
      <w:r w:rsidRPr="008C48EF">
        <w:rPr>
          <w:sz w:val="28"/>
          <w:szCs w:val="28"/>
        </w:rPr>
        <w:t xml:space="preserve"> = «нелегальный») </w:t>
      </w:r>
    </w:p>
    <w:p w:rsidR="00227617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>По степени насыщенности: 1. равновесный (спрос = предложение) 2. дефицитны</w:t>
      </w:r>
      <w:proofErr w:type="gramStart"/>
      <w:r w:rsidRPr="008C48EF">
        <w:rPr>
          <w:sz w:val="28"/>
          <w:szCs w:val="28"/>
        </w:rPr>
        <w:t>й(</w:t>
      </w:r>
      <w:proofErr w:type="gramEnd"/>
      <w:r w:rsidRPr="008C48EF">
        <w:rPr>
          <w:sz w:val="28"/>
          <w:szCs w:val="28"/>
        </w:rPr>
        <w:t>спрос &gt; предложение) 3. избыточный (спрос &lt; предложение)</w:t>
      </w:r>
    </w:p>
    <w:p w:rsidR="008C48EF" w:rsidRPr="008C48EF" w:rsidRDefault="008C48EF" w:rsidP="00BD335C">
      <w:pPr>
        <w:rPr>
          <w:sz w:val="28"/>
          <w:szCs w:val="28"/>
        </w:rPr>
      </w:pPr>
      <w:r w:rsidRPr="008C48EF">
        <w:rPr>
          <w:sz w:val="28"/>
          <w:szCs w:val="28"/>
        </w:rPr>
        <w:t xml:space="preserve"> По степени развитости экономической свободы: 1. </w:t>
      </w:r>
      <w:proofErr w:type="gramStart"/>
      <w:r w:rsidRPr="008C48EF">
        <w:rPr>
          <w:sz w:val="28"/>
          <w:szCs w:val="28"/>
        </w:rPr>
        <w:t>свободный</w:t>
      </w:r>
      <w:proofErr w:type="gramEnd"/>
      <w:r w:rsidRPr="008C48EF">
        <w:rPr>
          <w:sz w:val="28"/>
          <w:szCs w:val="28"/>
        </w:rPr>
        <w:t xml:space="preserve"> 2. Регулируемый</w:t>
      </w:r>
    </w:p>
    <w:p w:rsidR="008C48EF" w:rsidRPr="008C48EF" w:rsidRDefault="008C48EF" w:rsidP="00BD335C">
      <w:pPr>
        <w:rPr>
          <w:sz w:val="28"/>
          <w:szCs w:val="28"/>
        </w:rPr>
      </w:pPr>
    </w:p>
    <w:p w:rsidR="00BD0E3A" w:rsidRPr="008C48EF" w:rsidRDefault="00BD0E3A" w:rsidP="00BD335C">
      <w:pPr>
        <w:pStyle w:val="2"/>
        <w:ind w:firstLine="720"/>
        <w:rPr>
          <w:szCs w:val="28"/>
          <w:lang w:val="en-US"/>
        </w:rPr>
      </w:pPr>
      <w:r w:rsidRPr="008C48EF">
        <w:rPr>
          <w:szCs w:val="28"/>
        </w:rPr>
        <w:t>Сегментация</w:t>
      </w:r>
      <w:r w:rsidRPr="008C48EF">
        <w:rPr>
          <w:szCs w:val="28"/>
          <w:lang w:val="en-US"/>
        </w:rPr>
        <w:t xml:space="preserve"> </w:t>
      </w:r>
      <w:r w:rsidRPr="008C48EF">
        <w:rPr>
          <w:szCs w:val="28"/>
        </w:rPr>
        <w:t>рынков</w:t>
      </w:r>
    </w:p>
    <w:p w:rsidR="0078796B" w:rsidRDefault="0078796B" w:rsidP="00BD335C">
      <w:pPr>
        <w:rPr>
          <w:lang w:val="en-US"/>
        </w:rPr>
      </w:pPr>
    </w:p>
    <w:p w:rsidR="0078796B" w:rsidRPr="0078796B" w:rsidRDefault="0078796B" w:rsidP="00BD335C">
      <w:pPr>
        <w:rPr>
          <w:lang w:val="en-US"/>
        </w:rPr>
      </w:pPr>
    </w:p>
    <w:p w:rsidR="00BD0E3A" w:rsidRPr="00BD0E3A" w:rsidRDefault="001C0470" w:rsidP="00BD335C">
      <w:pPr>
        <w:pStyle w:val="af4"/>
      </w:pPr>
      <w:r>
        <w:t>Рынок</w:t>
      </w:r>
      <w:r w:rsidRPr="00357326">
        <w:t xml:space="preserve"> </w:t>
      </w:r>
      <w:r w:rsidR="00BD0E3A" w:rsidRPr="00BD0E3A">
        <w:t>с точки зрения маркетинга, — это совокупность существующих и потенциальных покупателей товара</w:t>
      </w:r>
      <w:r w:rsidR="00357326" w:rsidRPr="00357326">
        <w:t xml:space="preserve"> </w:t>
      </w:r>
      <w:r w:rsidR="00357326" w:rsidRPr="001C0470">
        <w:t>[3]</w:t>
      </w:r>
      <w:r w:rsidR="00BD0E3A" w:rsidRPr="00BD0E3A">
        <w:t>.</w:t>
      </w:r>
    </w:p>
    <w:p w:rsidR="00BD0E3A" w:rsidRPr="00BD0E3A" w:rsidRDefault="00BD0E3A" w:rsidP="00BD335C">
      <w:pPr>
        <w:pStyle w:val="af4"/>
      </w:pPr>
      <w:r w:rsidRPr="00BD0E3A">
        <w:t xml:space="preserve">Но не всякий рынок является маркетинговым. Маркетинговый рынок — это рынок покупателя, где он выбирает продавца и его товар, а чаще всего продавец ищет покупателя. В отличие от него рынок продавца — это рынок, где у покупателя </w:t>
      </w:r>
      <w:proofErr w:type="gramStart"/>
      <w:r w:rsidRPr="00BD0E3A">
        <w:t>нет выбора и поэтому он сам ищет</w:t>
      </w:r>
      <w:proofErr w:type="gramEnd"/>
      <w:r w:rsidRPr="00BD0E3A">
        <w:t xml:space="preserve"> продавца. Главным и замечательным свойством рынка является то, что он выступает независимым и </w:t>
      </w:r>
      <w:r w:rsidRPr="00BD0E3A">
        <w:lastRenderedPageBreak/>
        <w:t xml:space="preserve">очень тонким регулятором и координатором сложнейшей системы трудовых усилий людей, направляемых на изготовление разнообразных товаров и оказание услуг. </w:t>
      </w:r>
      <w:proofErr w:type="gramStart"/>
      <w:r w:rsidRPr="00BD0E3A">
        <w:t>Рынок заставляет одних людей делать то, что нужно другим, т.е. он функционирует в соответствии со своими объединенными (не зависящими от воли людей) законами, такими, как закон спроса и предложения, закон стоимости и др. Сущность закона спроса и предложения состоит в том, что на рынке между спросом и предложением имеется динамическое равновесие.</w:t>
      </w:r>
      <w:proofErr w:type="gramEnd"/>
      <w:r w:rsidRPr="00BD0E3A">
        <w:t xml:space="preserve"> Нарушать это равновесие волевым, административным порядком безнаказанно не удавалось никому.</w:t>
      </w:r>
    </w:p>
    <w:p w:rsidR="00BD0E3A" w:rsidRPr="00BD0E3A" w:rsidRDefault="00BD0E3A" w:rsidP="00BD335C">
      <w:pPr>
        <w:pStyle w:val="af4"/>
      </w:pPr>
      <w:r w:rsidRPr="00BD0E3A">
        <w:t>Сегментация -</w:t>
      </w:r>
      <w:r>
        <w:t xml:space="preserve"> разбиение рынка на четкие груп</w:t>
      </w:r>
      <w:r w:rsidRPr="00BD0E3A">
        <w:t>пы покупателей, для каждой из которых могут потребоваться отдельные товары и/или комплексы маркетинга. Фирма определяет разные способы сегментирования рынка, составляет профили полученных сегментов и оценивает степень привлекательности каждого из них.</w:t>
      </w:r>
    </w:p>
    <w:p w:rsidR="00BD0E3A" w:rsidRPr="00BD0E3A" w:rsidRDefault="00BD0E3A" w:rsidP="00BD335C">
      <w:pPr>
        <w:pStyle w:val="af4"/>
      </w:pPr>
      <w:r w:rsidRPr="00BD0E3A">
        <w:t>Выбор целевых сегментов рынка - оценка и отбор одного или нескольких сегментов рынка для выхода на них со своими товарами.</w:t>
      </w:r>
    </w:p>
    <w:p w:rsidR="00BD0E3A" w:rsidRPr="00BD0E3A" w:rsidRDefault="00BD0E3A" w:rsidP="00BD335C">
      <w:pPr>
        <w:pStyle w:val="af4"/>
      </w:pPr>
      <w:r w:rsidRPr="00BD0E3A">
        <w:t>Позиционирование товара на рынке - обеспечение товару конкурентного положения на ры</w:t>
      </w:r>
      <w:r>
        <w:t>нке и разработка детального ком</w:t>
      </w:r>
      <w:r w:rsidRPr="00BD0E3A">
        <w:t>плекса маркетинга.</w:t>
      </w:r>
    </w:p>
    <w:p w:rsidR="00BD0E3A" w:rsidRPr="00BD0E3A" w:rsidRDefault="00BD0E3A" w:rsidP="00BD335C">
      <w:pPr>
        <w:pStyle w:val="af4"/>
      </w:pPr>
      <w:r w:rsidRPr="00BD0E3A">
        <w:t>Структура данной работы состоит из двух основных разделов. В первом рассмотрены основные теоретические аспекты сегментации рынков, дополненные необходимыми иллюстрациями и примерами. Во втором, практическом, разделе в качестве примера произведена сегментация рынка чая, варианты выбора целевого сегмента и определены способы их охвата.</w:t>
      </w:r>
    </w:p>
    <w:p w:rsidR="00BD0E3A" w:rsidRPr="00BD0E3A" w:rsidRDefault="00BD0E3A" w:rsidP="00BD335C">
      <w:pPr>
        <w:pStyle w:val="af4"/>
      </w:pPr>
    </w:p>
    <w:p w:rsidR="00BD0E3A" w:rsidRPr="00BD0E3A" w:rsidRDefault="00BD0E3A" w:rsidP="00BD335C">
      <w:pPr>
        <w:pStyle w:val="2"/>
        <w:ind w:firstLine="720"/>
      </w:pPr>
      <w:r w:rsidRPr="00BD0E3A">
        <w:t>Критерии сегментации рынка</w:t>
      </w:r>
    </w:p>
    <w:p w:rsidR="00BD0E3A" w:rsidRPr="00BD0E3A" w:rsidRDefault="00BD0E3A" w:rsidP="00BD335C">
      <w:pPr>
        <w:pStyle w:val="af4"/>
      </w:pPr>
    </w:p>
    <w:p w:rsidR="00BD0E3A" w:rsidRPr="00744CCD" w:rsidRDefault="00BD0E3A" w:rsidP="00BD335C">
      <w:pPr>
        <w:pStyle w:val="af4"/>
      </w:pPr>
      <w:r w:rsidRPr="00BD0E3A">
        <w:t>Первым шагом при проведении сегментации является выбор критериев сегментации. При этом надо проводить различие между критериями сегментации рынков потребительских товаров, продукции производственного назначения, услуг и др.</w:t>
      </w:r>
    </w:p>
    <w:p w:rsidR="005870CF" w:rsidRPr="005870CF" w:rsidRDefault="005870CF" w:rsidP="00BD335C">
      <w:pPr>
        <w:pStyle w:val="af4"/>
      </w:pPr>
      <w:r w:rsidRPr="005870CF">
        <w:t xml:space="preserve">Так, при сегментации рынка потребительских товаров используются такие критерии, как: географические, демографические, социально-экономические, </w:t>
      </w:r>
      <w:proofErr w:type="spellStart"/>
      <w:r w:rsidRPr="005870CF">
        <w:t>психографические</w:t>
      </w:r>
      <w:proofErr w:type="spellEnd"/>
      <w:r w:rsidRPr="005870CF">
        <w:t>, поведенческие и др.</w:t>
      </w:r>
    </w:p>
    <w:p w:rsidR="005870CF" w:rsidRPr="005870CF" w:rsidRDefault="005870CF" w:rsidP="00BD335C">
      <w:pPr>
        <w:pStyle w:val="af4"/>
      </w:pPr>
      <w:r w:rsidRPr="005870CF">
        <w:t>Географическая сегментация - деление рынка на различные географические единицы: страны, регионы, области, города и т.д.</w:t>
      </w:r>
    </w:p>
    <w:p w:rsidR="005870CF" w:rsidRPr="005870CF" w:rsidRDefault="005870CF" w:rsidP="00BD335C">
      <w:pPr>
        <w:pStyle w:val="af4"/>
      </w:pPr>
      <w:r w:rsidRPr="005870CF">
        <w:t>Демографическая сегментация</w:t>
      </w:r>
      <w:proofErr w:type="gramStart"/>
      <w:r w:rsidRPr="005870CF">
        <w:t xml:space="preserve"> -- </w:t>
      </w:r>
      <w:proofErr w:type="gramEnd"/>
      <w:r w:rsidRPr="005870CF">
        <w:t>деление рынка на группы в зависимости от таких характеристик потребителей, как: возраст, пол, семейное положение, жизненный цикл семьи, религия, национальность и раса.</w:t>
      </w:r>
    </w:p>
    <w:p w:rsidR="005870CF" w:rsidRPr="005870CF" w:rsidRDefault="005870CF" w:rsidP="00BD335C">
      <w:pPr>
        <w:pStyle w:val="af4"/>
      </w:pPr>
      <w:r w:rsidRPr="005870CF">
        <w:t>Социально-экономическая сегментация предполагает деление потребителей по уровню доходов, роду занятия, уровню образования.</w:t>
      </w:r>
    </w:p>
    <w:p w:rsidR="005870CF" w:rsidRPr="005870CF" w:rsidRDefault="005870CF" w:rsidP="00BD335C">
      <w:pPr>
        <w:pStyle w:val="af4"/>
      </w:pPr>
      <w:proofErr w:type="spellStart"/>
      <w:r w:rsidRPr="005870CF">
        <w:t>Психографическая</w:t>
      </w:r>
      <w:proofErr w:type="spellEnd"/>
      <w:r w:rsidRPr="005870CF">
        <w:t xml:space="preserve"> сегментация - деление рынка на различные группы в зависимости от социального класса, жизненного стиля или личностных характеристик потребителей.</w:t>
      </w:r>
    </w:p>
    <w:p w:rsidR="005870CF" w:rsidRPr="005870CF" w:rsidRDefault="005870CF" w:rsidP="00BD335C">
      <w:pPr>
        <w:pStyle w:val="af4"/>
      </w:pPr>
      <w:r w:rsidRPr="005870CF">
        <w:lastRenderedPageBreak/>
        <w:t>Поведенческая сегментация предполагает деление рынка на группы в зависимости от таких характеристик потребителей, как: уровень знаний, отношения характер использования продукта или реакции на него на него.</w:t>
      </w:r>
    </w:p>
    <w:p w:rsidR="005870CF" w:rsidRPr="005870CF" w:rsidRDefault="005870CF" w:rsidP="00BD335C">
      <w:pPr>
        <w:pStyle w:val="af4"/>
      </w:pPr>
      <w:r w:rsidRPr="005870CF">
        <w:t>В соответствии с отношением выделяют сегментацию: по обстоятельствам применения, на основе выгод, на основе статуса пользователя, на основе интенсивности потребления, на основе степени лояльности, на основе стадии готовности покупателя к совершению покупки.</w:t>
      </w:r>
    </w:p>
    <w:p w:rsidR="005870CF" w:rsidRPr="005870CF" w:rsidRDefault="005870CF" w:rsidP="00BD335C">
      <w:pPr>
        <w:pStyle w:val="af4"/>
      </w:pPr>
      <w:r w:rsidRPr="005870CF">
        <w:t>Сегментация по обстоятельствам применения</w:t>
      </w:r>
      <w:proofErr w:type="gramStart"/>
      <w:r w:rsidRPr="005870CF">
        <w:t xml:space="preserve"> -- </w:t>
      </w:r>
      <w:proofErr w:type="gramEnd"/>
      <w:r w:rsidRPr="005870CF">
        <w:t>деление рынка на группы в соответствии с обстоятельствами, поводами возникновения идеи, совершения покупки или использования продукта.</w:t>
      </w:r>
    </w:p>
    <w:p w:rsidR="005870CF" w:rsidRPr="005870CF" w:rsidRDefault="005870CF" w:rsidP="00BD335C">
      <w:pPr>
        <w:pStyle w:val="af4"/>
      </w:pPr>
      <w:r w:rsidRPr="005870CF">
        <w:t>Сегментация на основе выгод - деление рынка на группы в зависимости от выгод, пользы, которые ищет потребитель в продукте.</w:t>
      </w:r>
    </w:p>
    <w:p w:rsidR="005870CF" w:rsidRPr="005870CF" w:rsidRDefault="005870CF" w:rsidP="00BD335C">
      <w:pPr>
        <w:pStyle w:val="af4"/>
      </w:pPr>
      <w:r w:rsidRPr="005870CF">
        <w:t>Статус пользователя характеризует степень регулярности использования какого-то продукта его пользователями, которые делятся на не использующих продукт, бывших пользователей, потенциальных пользователей, на пользователей-новичков и на регулярных пользователей.</w:t>
      </w:r>
    </w:p>
    <w:p w:rsidR="005870CF" w:rsidRPr="005870CF" w:rsidRDefault="005870CF" w:rsidP="00BD335C">
      <w:pPr>
        <w:pStyle w:val="af4"/>
      </w:pPr>
      <w:r w:rsidRPr="005870CF">
        <w:t>Интенсивность потребления - показатель, на основе которого рынки сегментируются на группы слабых, умеренных и активных потребителей определенных продуктов. Очевидно, что выгоднее обслуживать один рыночный сегмент, состоящий из значительного числа активных потребителей, чем несколько небольших сегментов слабых потребителей.</w:t>
      </w:r>
    </w:p>
    <w:p w:rsidR="005870CF" w:rsidRPr="005870CF" w:rsidRDefault="005870CF" w:rsidP="00BD335C">
      <w:pPr>
        <w:pStyle w:val="af4"/>
      </w:pPr>
      <w:r w:rsidRPr="005870CF">
        <w:t>Степень лояльности характеризует степень лояльности, приверженности потребителя определенной марке продукта, обычно измеряется числом повторных покупок продукта данной марки.</w:t>
      </w:r>
    </w:p>
    <w:p w:rsidR="005870CF" w:rsidRPr="005870CF" w:rsidRDefault="005870CF" w:rsidP="00BD335C">
      <w:pPr>
        <w:pStyle w:val="af4"/>
      </w:pPr>
      <w:proofErr w:type="gramStart"/>
      <w:r w:rsidRPr="005870CF">
        <w:t>Стадия готовности покупателя - характеристика, в соответствие с которой покупателей классифицируют на неосведомленных и осведомленных о продукте, на заинтересованных в нем на желающих его купить и на намеренных его купить.</w:t>
      </w:r>
      <w:proofErr w:type="gramEnd"/>
    </w:p>
    <w:p w:rsidR="005870CF" w:rsidRPr="00744CCD" w:rsidRDefault="005870CF" w:rsidP="00BD335C">
      <w:pPr>
        <w:pStyle w:val="af4"/>
      </w:pPr>
      <w:r w:rsidRPr="005870CF">
        <w:t>При сегментации рынка продукции производственно-технического назначения в первую очередь используются следующие критерии: географическое местоположение; тип организации, приобретающей товар: размер закупок; направления использования купленных товаров.</w:t>
      </w:r>
    </w:p>
    <w:p w:rsidR="00BF00DB" w:rsidRPr="00744CCD" w:rsidRDefault="00BF00DB" w:rsidP="00BD335C">
      <w:pPr>
        <w:pStyle w:val="af4"/>
      </w:pPr>
    </w:p>
    <w:p w:rsidR="00BF00DB" w:rsidRDefault="00BF00DB" w:rsidP="00BD335C">
      <w:pPr>
        <w:pStyle w:val="2"/>
        <w:ind w:firstLine="720"/>
        <w:rPr>
          <w:lang w:val="en-US"/>
        </w:rPr>
      </w:pPr>
      <w:r w:rsidRPr="008C48EF">
        <w:t>Классифи</w:t>
      </w:r>
      <w:r w:rsidRPr="008C48EF">
        <w:rPr>
          <w:rStyle w:val="29"/>
        </w:rPr>
        <w:t>к</w:t>
      </w:r>
      <w:r w:rsidRPr="008C48EF">
        <w:t>ация</w:t>
      </w:r>
      <w:r w:rsidRPr="00BF00DB">
        <w:rPr>
          <w:lang w:val="en-US"/>
        </w:rPr>
        <w:t xml:space="preserve"> </w:t>
      </w:r>
      <w:r w:rsidRPr="008C48EF">
        <w:t>рынков</w:t>
      </w:r>
      <w:r w:rsidRPr="00BF00DB">
        <w:rPr>
          <w:lang w:val="en-US"/>
        </w:rPr>
        <w:t xml:space="preserve"> в </w:t>
      </w:r>
      <w:r w:rsidRPr="008C48EF">
        <w:t>маркетинге</w:t>
      </w:r>
    </w:p>
    <w:p w:rsidR="00BF00DB" w:rsidRDefault="00BF00DB" w:rsidP="00BD335C">
      <w:pPr>
        <w:pStyle w:val="af4"/>
        <w:rPr>
          <w:lang w:val="en-US"/>
        </w:rPr>
      </w:pPr>
    </w:p>
    <w:p w:rsidR="00BF00DB" w:rsidRPr="00744CCD" w:rsidRDefault="00BF00DB" w:rsidP="00BD335C">
      <w:pPr>
        <w:pStyle w:val="af4"/>
      </w:pPr>
      <w:r w:rsidRPr="00BF00DB">
        <w:t>В маркетинге классификация товарных рынков осуществляется с использованием широкого круга признаков. Отметим лишь наиболее важные из них, имеющие первостепенное значение для целей практического использования.</w:t>
      </w:r>
    </w:p>
    <w:p w:rsidR="00BF00DB" w:rsidRPr="00BF00DB" w:rsidRDefault="00BF00DB" w:rsidP="00BD335C">
      <w:pPr>
        <w:pStyle w:val="af4"/>
      </w:pPr>
      <w:r w:rsidRPr="00BF00DB">
        <w:t>В зависимости от соотношения спроса и предложения различают;</w:t>
      </w:r>
    </w:p>
    <w:p w:rsidR="00BF00DB" w:rsidRPr="00BF00DB" w:rsidRDefault="00BF00DB" w:rsidP="00BD335C">
      <w:pPr>
        <w:pStyle w:val="af4"/>
        <w:numPr>
          <w:ilvl w:val="0"/>
          <w:numId w:val="37"/>
        </w:numPr>
        <w:ind w:firstLine="720"/>
      </w:pPr>
      <w:r w:rsidRPr="00BF00DB">
        <w:t>рынок продавца</w:t>
      </w:r>
    </w:p>
    <w:p w:rsidR="00BF00DB" w:rsidRPr="00BF00DB" w:rsidRDefault="00BF00DB" w:rsidP="00BD335C">
      <w:pPr>
        <w:pStyle w:val="af4"/>
        <w:numPr>
          <w:ilvl w:val="0"/>
          <w:numId w:val="37"/>
        </w:numPr>
        <w:ind w:firstLine="720"/>
      </w:pPr>
      <w:r w:rsidRPr="00BF00DB">
        <w:t>рынок покупателя.</w:t>
      </w:r>
    </w:p>
    <w:p w:rsidR="00BF00DB" w:rsidRPr="00BF00DB" w:rsidRDefault="00BF00DB" w:rsidP="00BD335C">
      <w:pPr>
        <w:pStyle w:val="af4"/>
      </w:pPr>
      <w:r w:rsidRPr="00BF00DB">
        <w:t xml:space="preserve">Рынок продавца возникает, когда спрос значительно превосходит предложение. При этом для продавца сбыт не представляет особых трудностей. В условиях избыточного спроса (дефицита) товары все равно будут </w:t>
      </w:r>
      <w:r w:rsidRPr="00BF00DB">
        <w:lastRenderedPageBreak/>
        <w:t>реализованы. Ему нецелесообразно заниматься какими-либо маркетинговыми мероприятиями, так как это будет означать лишь дополнительные затраты.</w:t>
      </w:r>
    </w:p>
    <w:p w:rsidR="00BF00DB" w:rsidRPr="00BF00DB" w:rsidRDefault="00BF00DB" w:rsidP="00BD335C">
      <w:pPr>
        <w:pStyle w:val="af4"/>
      </w:pPr>
      <w:r w:rsidRPr="00BF00DB">
        <w:t>Рынок покупателя. Он возможен, если предложение превышает спрос. В данном случае свои условия диктует уже не продавец, а покупатель.</w:t>
      </w:r>
    </w:p>
    <w:p w:rsidR="00BF00DB" w:rsidRPr="00744CCD" w:rsidRDefault="00BF00DB" w:rsidP="00BD335C">
      <w:pPr>
        <w:pStyle w:val="af4"/>
      </w:pPr>
      <w:r w:rsidRPr="00BF00DB">
        <w:t xml:space="preserve">Для рынка покупателя характерна конкуренция. Это заставляет продавца </w:t>
      </w:r>
      <w:proofErr w:type="gramStart"/>
      <w:r w:rsidRPr="00BF00DB">
        <w:t>предпринимать значительные усилия</w:t>
      </w:r>
      <w:proofErr w:type="gramEnd"/>
      <w:r w:rsidRPr="00BF00DB">
        <w:t xml:space="preserve"> для реализации своих товаров. На рынке покупателя необходимость изучения спроса и поведения потребителей приобретает первостепенное значение.</w:t>
      </w:r>
    </w:p>
    <w:p w:rsidR="003A75DE" w:rsidRPr="003A75DE" w:rsidRDefault="003A75DE" w:rsidP="00BD335C">
      <w:pPr>
        <w:pStyle w:val="af4"/>
      </w:pPr>
      <w:r w:rsidRPr="003A75DE">
        <w:t>С точки зрения пространственных характеристик (территориального охвата) выделяют рынки:</w:t>
      </w:r>
    </w:p>
    <w:p w:rsidR="003A75DE" w:rsidRPr="003A75DE" w:rsidRDefault="003A75DE" w:rsidP="00BD335C">
      <w:pPr>
        <w:pStyle w:val="af4"/>
        <w:numPr>
          <w:ilvl w:val="0"/>
          <w:numId w:val="38"/>
        </w:numPr>
        <w:ind w:firstLine="720"/>
      </w:pPr>
      <w:r w:rsidRPr="003A75DE">
        <w:t>местный (локальный)</w:t>
      </w:r>
    </w:p>
    <w:p w:rsidR="003A75DE" w:rsidRPr="003A75DE" w:rsidRDefault="003A75DE" w:rsidP="00BD335C">
      <w:pPr>
        <w:pStyle w:val="af4"/>
        <w:numPr>
          <w:ilvl w:val="0"/>
          <w:numId w:val="38"/>
        </w:numPr>
        <w:ind w:firstLine="720"/>
      </w:pPr>
      <w:proofErr w:type="gramStart"/>
      <w:r w:rsidRPr="003A75DE">
        <w:t>региональный</w:t>
      </w:r>
      <w:proofErr w:type="gramEnd"/>
      <w:r w:rsidRPr="003A75DE">
        <w:t xml:space="preserve"> (внутри страны)</w:t>
      </w:r>
    </w:p>
    <w:p w:rsidR="003A75DE" w:rsidRPr="003A75DE" w:rsidRDefault="003A75DE" w:rsidP="00BD335C">
      <w:pPr>
        <w:pStyle w:val="af4"/>
        <w:numPr>
          <w:ilvl w:val="0"/>
          <w:numId w:val="38"/>
        </w:numPr>
        <w:ind w:firstLine="720"/>
      </w:pPr>
      <w:r w:rsidRPr="003A75DE">
        <w:t>национальный</w:t>
      </w:r>
    </w:p>
    <w:p w:rsidR="003A75DE" w:rsidRPr="003A75DE" w:rsidRDefault="003A75DE" w:rsidP="00BD335C">
      <w:pPr>
        <w:pStyle w:val="af4"/>
        <w:numPr>
          <w:ilvl w:val="0"/>
          <w:numId w:val="38"/>
        </w:numPr>
        <w:ind w:firstLine="720"/>
      </w:pPr>
      <w:proofErr w:type="gramStart"/>
      <w:r w:rsidRPr="003A75DE">
        <w:t>региональный</w:t>
      </w:r>
      <w:proofErr w:type="gramEnd"/>
      <w:r w:rsidRPr="003A75DE">
        <w:t xml:space="preserve"> по группе стран (например, Северной Америки, Латинской Америки, Западной Европы, стран СНГ, Балтии и т д.)</w:t>
      </w:r>
    </w:p>
    <w:p w:rsidR="003A75DE" w:rsidRPr="003A75DE" w:rsidRDefault="003A75DE" w:rsidP="00BD335C">
      <w:pPr>
        <w:pStyle w:val="af4"/>
        <w:numPr>
          <w:ilvl w:val="0"/>
          <w:numId w:val="38"/>
        </w:numPr>
        <w:ind w:firstLine="720"/>
        <w:rPr>
          <w:lang w:val="en-US"/>
        </w:rPr>
      </w:pPr>
      <w:r w:rsidRPr="003A75DE">
        <w:t>мировой</w:t>
      </w:r>
    </w:p>
    <w:p w:rsidR="003A75DE" w:rsidRPr="00744CCD" w:rsidRDefault="003A75DE" w:rsidP="00BD335C">
      <w:pPr>
        <w:pStyle w:val="af4"/>
      </w:pPr>
      <w:r w:rsidRPr="003A75DE">
        <w:t>Проблема территориального охвата рынка решается предприятием в зависимости от его финансового состояния и особенностей предлагаемого товара. Большое значение имеет также наличие соответствующей инфраструктуры. Переход с одного уровня рынка на другой является формой диверсификации и обычно осуществляется в условиях жесткой конкурентной борьбы.</w:t>
      </w:r>
    </w:p>
    <w:p w:rsidR="003A75DE" w:rsidRPr="003A75DE" w:rsidRDefault="003A75DE" w:rsidP="00BD335C">
      <w:pPr>
        <w:pStyle w:val="af4"/>
      </w:pPr>
      <w:r w:rsidRPr="003A75DE">
        <w:t>По характеру конечного использования товара:</w:t>
      </w:r>
    </w:p>
    <w:p w:rsidR="003A75DE" w:rsidRPr="003A75DE" w:rsidRDefault="003A75DE" w:rsidP="00BD335C">
      <w:pPr>
        <w:pStyle w:val="af4"/>
        <w:numPr>
          <w:ilvl w:val="0"/>
          <w:numId w:val="39"/>
        </w:numPr>
        <w:ind w:firstLine="720"/>
      </w:pPr>
      <w:r w:rsidRPr="003A75DE">
        <w:t>рынок потребительских товаров</w:t>
      </w:r>
    </w:p>
    <w:p w:rsidR="003A75DE" w:rsidRPr="003A75DE" w:rsidRDefault="003A75DE" w:rsidP="00BD335C">
      <w:pPr>
        <w:pStyle w:val="af4"/>
        <w:numPr>
          <w:ilvl w:val="0"/>
          <w:numId w:val="39"/>
        </w:numPr>
        <w:ind w:firstLine="720"/>
      </w:pPr>
      <w:r w:rsidRPr="003A75DE">
        <w:t>рынок товаров производственного назначения</w:t>
      </w:r>
    </w:p>
    <w:p w:rsidR="003A75DE" w:rsidRDefault="003A75DE" w:rsidP="00BD335C">
      <w:pPr>
        <w:pStyle w:val="af4"/>
        <w:numPr>
          <w:ilvl w:val="0"/>
          <w:numId w:val="39"/>
        </w:numPr>
        <w:ind w:firstLine="720"/>
      </w:pPr>
      <w:r w:rsidRPr="003A75DE">
        <w:t>рынок</w:t>
      </w:r>
      <w:r w:rsidRPr="00287C74">
        <w:rPr>
          <w:lang w:val="en-US"/>
        </w:rPr>
        <w:t xml:space="preserve"> </w:t>
      </w:r>
      <w:r w:rsidRPr="003A75DE">
        <w:t>услуг</w:t>
      </w:r>
    </w:p>
    <w:p w:rsidR="003A75DE" w:rsidRDefault="003A75DE" w:rsidP="00BD335C">
      <w:pPr>
        <w:pStyle w:val="af4"/>
      </w:pPr>
    </w:p>
    <w:p w:rsidR="003A75DE" w:rsidRPr="003A75DE" w:rsidRDefault="003A75DE" w:rsidP="00BD335C">
      <w:pPr>
        <w:pStyle w:val="af4"/>
      </w:pPr>
      <w:r>
        <w:t>Р</w:t>
      </w:r>
      <w:r w:rsidRPr="003A75DE">
        <w:t xml:space="preserve">ынок потребительских товаров дифференцируется </w:t>
      </w:r>
      <w:proofErr w:type="gramStart"/>
      <w:r w:rsidRPr="003A75DE">
        <w:t>по</w:t>
      </w:r>
      <w:proofErr w:type="gramEnd"/>
      <w:r w:rsidRPr="003A75DE">
        <w:t>:</w:t>
      </w:r>
    </w:p>
    <w:p w:rsidR="003A75DE" w:rsidRPr="003A75DE" w:rsidRDefault="003A75DE" w:rsidP="00BD335C">
      <w:pPr>
        <w:pStyle w:val="af4"/>
        <w:numPr>
          <w:ilvl w:val="0"/>
          <w:numId w:val="40"/>
        </w:numPr>
        <w:ind w:firstLine="720"/>
      </w:pPr>
      <w:r w:rsidRPr="003A75DE">
        <w:t xml:space="preserve">типам (например, </w:t>
      </w:r>
      <w:proofErr w:type="gramStart"/>
      <w:r w:rsidRPr="003A75DE">
        <w:t>продовольственных</w:t>
      </w:r>
      <w:proofErr w:type="gramEnd"/>
      <w:r w:rsidRPr="003A75DE">
        <w:t xml:space="preserve"> и непродовольственных),</w:t>
      </w:r>
    </w:p>
    <w:p w:rsidR="003A75DE" w:rsidRDefault="003A75DE" w:rsidP="00BD335C">
      <w:pPr>
        <w:pStyle w:val="af4"/>
        <w:numPr>
          <w:ilvl w:val="0"/>
          <w:numId w:val="40"/>
        </w:numPr>
        <w:ind w:firstLine="720"/>
      </w:pPr>
      <w:r w:rsidRPr="003A75DE">
        <w:t>товарным группам (например, обуви, одежды, электробытовых товаров и др.),</w:t>
      </w:r>
    </w:p>
    <w:p w:rsidR="003A75DE" w:rsidRPr="003A75DE" w:rsidRDefault="003A75DE" w:rsidP="00BD335C">
      <w:pPr>
        <w:pStyle w:val="af4"/>
        <w:numPr>
          <w:ilvl w:val="0"/>
          <w:numId w:val="40"/>
        </w:numPr>
        <w:ind w:firstLine="720"/>
      </w:pPr>
      <w:proofErr w:type="gramStart"/>
      <w:r w:rsidRPr="003A75DE">
        <w:t>товарным подгруппам (например, рынок кожаной, резиновой, валяной обуви) и т.д.</w:t>
      </w:r>
      <w:proofErr w:type="gramEnd"/>
    </w:p>
    <w:p w:rsidR="003A75DE" w:rsidRDefault="003A75DE" w:rsidP="00BD335C">
      <w:pPr>
        <w:pStyle w:val="af4"/>
      </w:pPr>
      <w:r w:rsidRPr="003A75DE">
        <w:t>Специфика рынка потребительских товаров обусловлена тем, что они ориентированы на множество индивидуальных потребителей. Поэтому маркетинговые исследования направлены на изучение их поведения, вкусов, запросов и предпочтений.</w:t>
      </w:r>
    </w:p>
    <w:p w:rsidR="003A75DE" w:rsidRDefault="003A75DE" w:rsidP="00BD335C">
      <w:pPr>
        <w:pStyle w:val="af4"/>
      </w:pPr>
      <w:r>
        <w:t>Характерной особенностью товаров производственного назначения (сырье, полуфабрикаты, оборудование и т.д.) является их тесная связь с производственным процессом. Спрос на них целевой (или вторичный), который возникает как следствие спроса на потребительские товары и подчиняется фактору экономической целесообразности.</w:t>
      </w:r>
    </w:p>
    <w:p w:rsidR="003A75DE" w:rsidRPr="003A75DE" w:rsidRDefault="003A75DE" w:rsidP="00BD335C">
      <w:pPr>
        <w:pStyle w:val="af4"/>
      </w:pPr>
      <w:r>
        <w:lastRenderedPageBreak/>
        <w:t>Количество потребителей товаров производственного назначения ограничено. Они, как правило, совершают крупные закупки, нередко влияя на производство продукции (адаптируя ее к своим запросам), процедуру доставки, комплекс дополнительных услуг. Поэтому особое значение в маркетинговых исследованиях подобных рынков придается изучению взаимосвязей потенциальных покупателей и производителей товаров.</w:t>
      </w:r>
    </w:p>
    <w:p w:rsidR="007814C5" w:rsidRPr="00BF00DB" w:rsidRDefault="007814C5" w:rsidP="00BD335C">
      <w:pPr>
        <w:pStyle w:val="af4"/>
      </w:pPr>
    </w:p>
    <w:p w:rsidR="00915C1A" w:rsidRDefault="00A5308A" w:rsidP="00BD335C">
      <w:pPr>
        <w:pStyle w:val="af4"/>
        <w:jc w:val="center"/>
      </w:pPr>
      <w:r>
        <w:t>Вывод:</w:t>
      </w:r>
    </w:p>
    <w:p w:rsidR="000F0072" w:rsidRPr="00621625" w:rsidRDefault="000F0072" w:rsidP="00BD335C">
      <w:pPr>
        <w:pStyle w:val="af4"/>
      </w:pPr>
    </w:p>
    <w:p w:rsidR="00710BA3" w:rsidRDefault="00744CCD" w:rsidP="00744CCD">
      <w:pPr>
        <w:sectPr w:rsidR="00710BA3" w:rsidSect="00050E3C">
          <w:headerReference w:type="default" r:id="rId16"/>
          <w:headerReference w:type="first" r:id="rId17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w:bookmarkStart w:id="2" w:name="_Toc530336537"/>
      <w:r w:rsidRPr="00744CCD">
        <w:rPr>
          <w:rStyle w:val="aff0"/>
        </w:rPr>
        <w:t>Рынок  позволяет обменивать имеющиеся в избытке ресурсы на нужный  продукт. Маркетинг управление рынком с целью осуществления обмена для удовлетворения нужд и запросов человека.</w:t>
      </w:r>
      <w:r>
        <w:rPr>
          <w:rStyle w:val="aff0"/>
        </w:rPr>
        <w:t xml:space="preserve"> </w:t>
      </w:r>
      <w:r w:rsidRPr="00744CCD">
        <w:rPr>
          <w:rStyle w:val="aff0"/>
        </w:rPr>
        <w:t xml:space="preserve">В зависимости от соотношения спроса и предложения </w:t>
      </w:r>
      <w:r>
        <w:rPr>
          <w:rStyle w:val="aff0"/>
        </w:rPr>
        <w:t xml:space="preserve">возникает разное поведение на рынке. Если товара в избытке то условия на рынке диктует покупатель, а если спрос превышает предложение тогда продавец. </w:t>
      </w:r>
      <w:r w:rsidR="000E7102">
        <w:rPr>
          <w:rStyle w:val="aff0"/>
        </w:rPr>
        <w:t>Это влияет на конкуренцию и качество товара.</w:t>
      </w:r>
    </w:p>
    <w:p w:rsidR="0081549F" w:rsidRPr="002E7413" w:rsidRDefault="002E7413" w:rsidP="002E7413">
      <w:pPr>
        <w:pStyle w:val="aff1"/>
      </w:pPr>
      <w:r w:rsidRPr="002E7413">
        <w:lastRenderedPageBreak/>
        <w:t>Список использованных источников и литературы</w:t>
      </w:r>
      <w:bookmarkEnd w:id="2"/>
    </w:p>
    <w:p w:rsidR="00C25A3C" w:rsidRDefault="00C25A3C" w:rsidP="00C25A3C">
      <w:pPr>
        <w:pStyle w:val="af4"/>
      </w:pPr>
    </w:p>
    <w:p w:rsidR="00C25A3C" w:rsidRDefault="00C25A3C" w:rsidP="00C25A3C">
      <w:pPr>
        <w:pStyle w:val="af4"/>
      </w:pPr>
      <w:r>
        <w:tab/>
      </w:r>
    </w:p>
    <w:p w:rsidR="003E6E28" w:rsidRPr="00F22B5D" w:rsidRDefault="00757BBE" w:rsidP="00757BBE">
      <w:pPr>
        <w:pStyle w:val="af4"/>
        <w:numPr>
          <w:ilvl w:val="0"/>
          <w:numId w:val="25"/>
        </w:numPr>
      </w:pPr>
      <w:r w:rsidRPr="00757BBE">
        <w:t>Управление маркетингом на предприятии: концепции и процесс</w:t>
      </w:r>
      <w:r w:rsidR="00F22B5D" w:rsidRPr="00F22B5D">
        <w:t xml:space="preserve"> </w:t>
      </w:r>
      <w:r w:rsidRPr="00757BBE">
        <w:t xml:space="preserve">[Электронный ресурс] </w:t>
      </w:r>
      <w:r w:rsidRPr="00757BBE">
        <w:rPr>
          <w:lang w:val="en-US"/>
        </w:rPr>
        <w:t>URL</w:t>
      </w:r>
      <w:r w:rsidRPr="00757BBE">
        <w:t xml:space="preserve">: </w:t>
      </w:r>
      <w:hyperlink r:id="rId18" w:history="1">
        <w:r w:rsidR="00F22B5D" w:rsidRPr="0065136A">
          <w:rPr>
            <w:rStyle w:val="af1"/>
          </w:rPr>
          <w:t>https://maed.ru/blog/upravlenie-marketingom-predpriyatiya/</w:t>
        </w:r>
      </w:hyperlink>
    </w:p>
    <w:p w:rsidR="00F22B5D" w:rsidRPr="0078796B" w:rsidRDefault="00F22B5D" w:rsidP="00F22B5D">
      <w:pPr>
        <w:pStyle w:val="af4"/>
        <w:numPr>
          <w:ilvl w:val="0"/>
          <w:numId w:val="25"/>
        </w:numPr>
      </w:pPr>
      <w:r w:rsidRPr="00F22B5D">
        <w:t xml:space="preserve">Процесс управления маркетингом </w:t>
      </w:r>
      <w:r w:rsidRPr="00757BBE">
        <w:t xml:space="preserve">[Электронный ресурс] </w:t>
      </w:r>
      <w:r w:rsidRPr="00757BBE">
        <w:rPr>
          <w:lang w:val="en-US"/>
        </w:rPr>
        <w:t>URL</w:t>
      </w:r>
      <w:r w:rsidRPr="00757BBE">
        <w:t>:</w:t>
      </w:r>
      <w:r w:rsidRPr="00F22B5D">
        <w:t xml:space="preserve"> </w:t>
      </w:r>
      <w:hyperlink r:id="rId19" w:history="1">
        <w:r w:rsidR="0078796B" w:rsidRPr="0065136A">
          <w:rPr>
            <w:rStyle w:val="af1"/>
          </w:rPr>
          <w:t>https://studme.org/1130030622283/marketing/protsess_upravleniya_marketingom</w:t>
        </w:r>
      </w:hyperlink>
    </w:p>
    <w:p w:rsidR="0078796B" w:rsidRDefault="0078796B" w:rsidP="0078796B">
      <w:pPr>
        <w:pStyle w:val="af4"/>
        <w:numPr>
          <w:ilvl w:val="0"/>
          <w:numId w:val="25"/>
        </w:numPr>
      </w:pPr>
      <w:proofErr w:type="spellStart"/>
      <w:r w:rsidRPr="0078796B">
        <w:t>Студопедия</w:t>
      </w:r>
      <w:proofErr w:type="spellEnd"/>
      <w:r w:rsidRPr="0078796B">
        <w:t>. Рынок с точки зрения маркетинга. Сегментация рынк</w:t>
      </w:r>
      <w:proofErr w:type="gramStart"/>
      <w:r w:rsidRPr="0078796B">
        <w:t>а</w:t>
      </w:r>
      <w:r w:rsidRPr="00757BBE">
        <w:t>[</w:t>
      </w:r>
      <w:proofErr w:type="gramEnd"/>
      <w:r w:rsidRPr="00757BBE">
        <w:t xml:space="preserve">Электронный ресурс] </w:t>
      </w:r>
      <w:r w:rsidRPr="00757BBE">
        <w:rPr>
          <w:lang w:val="en-US"/>
        </w:rPr>
        <w:t>URL</w:t>
      </w:r>
      <w:r w:rsidRPr="00757BBE">
        <w:t>:</w:t>
      </w:r>
      <w:r w:rsidRPr="0078796B">
        <w:t xml:space="preserve"> </w:t>
      </w:r>
      <w:hyperlink r:id="rId20" w:history="1">
        <w:r w:rsidR="000E7102" w:rsidRPr="009C2EF8">
          <w:rPr>
            <w:rStyle w:val="af1"/>
            <w:lang w:val="en-US"/>
          </w:rPr>
          <w:t>https</w:t>
        </w:r>
        <w:r w:rsidR="000E7102" w:rsidRPr="009C2EF8">
          <w:rPr>
            <w:rStyle w:val="af1"/>
          </w:rPr>
          <w:t>://</w:t>
        </w:r>
        <w:proofErr w:type="spellStart"/>
        <w:r w:rsidR="000E7102" w:rsidRPr="009C2EF8">
          <w:rPr>
            <w:rStyle w:val="af1"/>
            <w:lang w:val="en-US"/>
          </w:rPr>
          <w:t>studopedia</w:t>
        </w:r>
        <w:proofErr w:type="spellEnd"/>
        <w:r w:rsidR="000E7102" w:rsidRPr="009C2EF8">
          <w:rPr>
            <w:rStyle w:val="af1"/>
          </w:rPr>
          <w:t>.</w:t>
        </w:r>
        <w:r w:rsidR="000E7102" w:rsidRPr="009C2EF8">
          <w:rPr>
            <w:rStyle w:val="af1"/>
            <w:lang w:val="en-US"/>
          </w:rPr>
          <w:t>org</w:t>
        </w:r>
        <w:r w:rsidR="000E7102" w:rsidRPr="009C2EF8">
          <w:rPr>
            <w:rStyle w:val="af1"/>
          </w:rPr>
          <w:t>/8-52817.</w:t>
        </w:r>
        <w:r w:rsidR="000E7102" w:rsidRPr="009C2EF8">
          <w:rPr>
            <w:rStyle w:val="af1"/>
            <w:lang w:val="en-US"/>
          </w:rPr>
          <w:t>html</w:t>
        </w:r>
      </w:hyperlink>
    </w:p>
    <w:p w:rsidR="000E7102" w:rsidRPr="00757BBE" w:rsidRDefault="000E7102" w:rsidP="0078796B">
      <w:pPr>
        <w:pStyle w:val="af4"/>
        <w:numPr>
          <w:ilvl w:val="0"/>
          <w:numId w:val="25"/>
        </w:numPr>
      </w:pPr>
      <w:r>
        <w:t xml:space="preserve">Методические указания к курсу «Маркетинга» </w:t>
      </w:r>
      <w:proofErr w:type="spellStart"/>
      <w:r>
        <w:t>Ю.Н.Деречинський</w:t>
      </w:r>
      <w:proofErr w:type="spellEnd"/>
      <w:r>
        <w:t xml:space="preserve">, М.Г. Губанова Н.Е. </w:t>
      </w:r>
      <w:proofErr w:type="spellStart"/>
      <w:r>
        <w:t>Муромець</w:t>
      </w:r>
      <w:proofErr w:type="spellEnd"/>
      <w:r>
        <w:t xml:space="preserve"> 62с</w:t>
      </w:r>
      <w:bookmarkStart w:id="3" w:name="_GoBack"/>
      <w:bookmarkEnd w:id="3"/>
    </w:p>
    <w:sectPr w:rsidR="000E7102" w:rsidRPr="00757BBE" w:rsidSect="00050E3C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6A" w:rsidRDefault="008F0C6A">
      <w:r>
        <w:separator/>
      </w:r>
    </w:p>
  </w:endnote>
  <w:endnote w:type="continuationSeparator" w:id="0">
    <w:p w:rsidR="008F0C6A" w:rsidRDefault="008F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6A" w:rsidRDefault="008F0C6A">
      <w:r>
        <w:separator/>
      </w:r>
    </w:p>
  </w:footnote>
  <w:footnote w:type="continuationSeparator" w:id="0">
    <w:p w:rsidR="008F0C6A" w:rsidRDefault="008F0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9"/>
    </w:pPr>
  </w:p>
  <w:p w:rsidR="005E2F23" w:rsidRDefault="005E2F23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9"/>
      <w:jc w:val="right"/>
    </w:pPr>
  </w:p>
  <w:p w:rsidR="005E2F23" w:rsidRDefault="005E2F23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9"/>
      <w:jc w:val="right"/>
    </w:pPr>
  </w:p>
  <w:p w:rsidR="005E2F23" w:rsidRDefault="005E2F23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Pr="00830B7C" w:rsidRDefault="005E2F23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0E7102">
      <w:rPr>
        <w:noProof/>
        <w:sz w:val="24"/>
        <w:szCs w:val="24"/>
      </w:rPr>
      <w:t>6</w:t>
    </w:r>
    <w:r w:rsidRPr="00830B7C">
      <w:rPr>
        <w:sz w:val="24"/>
        <w:szCs w:val="24"/>
      </w:rPr>
      <w:fldChar w:fldCharType="end"/>
    </w:r>
  </w:p>
  <w:p w:rsidR="005E2F23" w:rsidRDefault="005E2F23">
    <w:pPr>
      <w:pStyle w:val="a9"/>
    </w:pPr>
  </w:p>
  <w:p w:rsidR="005E2F23" w:rsidRDefault="005E2F2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2857427"/>
      <w:docPartObj>
        <w:docPartGallery w:val="Page Numbers (Top of Page)"/>
        <w:docPartUnique/>
      </w:docPartObj>
    </w:sdtPr>
    <w:sdtEndPr/>
    <w:sdtContent>
      <w:p w:rsidR="005E2F23" w:rsidRDefault="005E2F2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102">
          <w:rPr>
            <w:noProof/>
          </w:rPr>
          <w:t>12</w:t>
        </w:r>
        <w:r>
          <w:fldChar w:fldCharType="end"/>
        </w:r>
      </w:p>
    </w:sdtContent>
  </w:sdt>
  <w:p w:rsidR="005E2F23" w:rsidRDefault="005E2F2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9"/>
      <w:jc w:val="right"/>
    </w:pPr>
  </w:p>
  <w:p w:rsidR="005E2F23" w:rsidRDefault="005E2F2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5C686F"/>
    <w:multiLevelType w:val="hybridMultilevel"/>
    <w:tmpl w:val="6106809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8A58C9"/>
    <w:multiLevelType w:val="hybridMultilevel"/>
    <w:tmpl w:val="BCD6D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BE44ECB"/>
    <w:multiLevelType w:val="hybridMultilevel"/>
    <w:tmpl w:val="33140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3A6BAA"/>
    <w:multiLevelType w:val="hybridMultilevel"/>
    <w:tmpl w:val="74486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834325"/>
    <w:multiLevelType w:val="hybridMultilevel"/>
    <w:tmpl w:val="6BD418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>
    <w:nsid w:val="23191E48"/>
    <w:multiLevelType w:val="hybridMultilevel"/>
    <w:tmpl w:val="E8302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30625F"/>
    <w:multiLevelType w:val="hybridMultilevel"/>
    <w:tmpl w:val="46FC9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1931BC5"/>
    <w:multiLevelType w:val="hybridMultilevel"/>
    <w:tmpl w:val="12F2101E"/>
    <w:lvl w:ilvl="0" w:tplc="A4CA74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36657093"/>
    <w:multiLevelType w:val="hybridMultilevel"/>
    <w:tmpl w:val="7556DAD0"/>
    <w:lvl w:ilvl="0" w:tplc="04190011">
      <w:start w:val="1"/>
      <w:numFmt w:val="decimal"/>
      <w:lvlText w:val="%1)"/>
      <w:lvlJc w:val="left"/>
      <w:pPr>
        <w:ind w:left="1040" w:hanging="360"/>
      </w:pPr>
      <w:rPr>
        <w:rFonts w:hint="default"/>
        <w:color w:val="auto"/>
      </w:rPr>
    </w:lvl>
    <w:lvl w:ilvl="1" w:tplc="4C967D28">
      <w:start w:val="1"/>
      <w:numFmt w:val="lowerLetter"/>
      <w:lvlText w:val="%2."/>
      <w:lvlJc w:val="left"/>
      <w:pPr>
        <w:ind w:left="176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D746C7"/>
    <w:multiLevelType w:val="hybridMultilevel"/>
    <w:tmpl w:val="135646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8691E6F"/>
    <w:multiLevelType w:val="hybridMultilevel"/>
    <w:tmpl w:val="9788E6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7D36C5"/>
    <w:multiLevelType w:val="hybridMultilevel"/>
    <w:tmpl w:val="DF765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C27082"/>
    <w:multiLevelType w:val="hybridMultilevel"/>
    <w:tmpl w:val="F09642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F160B7"/>
    <w:multiLevelType w:val="hybridMultilevel"/>
    <w:tmpl w:val="48F8A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1">
    <w:nsid w:val="64851FF2"/>
    <w:multiLevelType w:val="multilevel"/>
    <w:tmpl w:val="BCF6B4C8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2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F83118"/>
    <w:multiLevelType w:val="hybridMultilevel"/>
    <w:tmpl w:val="35904B7A"/>
    <w:lvl w:ilvl="0" w:tplc="C59A27D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2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7"/>
  </w:num>
  <w:num w:numId="8">
    <w:abstractNumId w:val="16"/>
  </w:num>
  <w:num w:numId="9">
    <w:abstractNumId w:val="4"/>
  </w:num>
  <w:num w:numId="10">
    <w:abstractNumId w:val="36"/>
  </w:num>
  <w:num w:numId="11">
    <w:abstractNumId w:val="8"/>
  </w:num>
  <w:num w:numId="12">
    <w:abstractNumId w:val="7"/>
  </w:num>
  <w:num w:numId="13">
    <w:abstractNumId w:val="28"/>
  </w:num>
  <w:num w:numId="14">
    <w:abstractNumId w:val="13"/>
  </w:num>
  <w:num w:numId="15">
    <w:abstractNumId w:val="34"/>
  </w:num>
  <w:num w:numId="16">
    <w:abstractNumId w:val="14"/>
  </w:num>
  <w:num w:numId="17">
    <w:abstractNumId w:val="18"/>
  </w:num>
  <w:num w:numId="18">
    <w:abstractNumId w:val="10"/>
  </w:num>
  <w:num w:numId="19">
    <w:abstractNumId w:val="0"/>
  </w:num>
  <w:num w:numId="20">
    <w:abstractNumId w:val="22"/>
  </w:num>
  <w:num w:numId="21">
    <w:abstractNumId w:val="31"/>
  </w:num>
  <w:num w:numId="22">
    <w:abstractNumId w:val="31"/>
  </w:num>
  <w:num w:numId="23">
    <w:abstractNumId w:val="25"/>
  </w:num>
  <w:num w:numId="24">
    <w:abstractNumId w:val="35"/>
  </w:num>
  <w:num w:numId="25">
    <w:abstractNumId w:val="19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11"/>
  </w:num>
  <w:num w:numId="31">
    <w:abstractNumId w:val="6"/>
  </w:num>
  <w:num w:numId="32">
    <w:abstractNumId w:val="24"/>
  </w:num>
  <w:num w:numId="33">
    <w:abstractNumId w:val="30"/>
  </w:num>
  <w:num w:numId="34">
    <w:abstractNumId w:val="30"/>
  </w:num>
  <w:num w:numId="35">
    <w:abstractNumId w:val="5"/>
  </w:num>
  <w:num w:numId="36">
    <w:abstractNumId w:val="23"/>
  </w:num>
  <w:num w:numId="37">
    <w:abstractNumId w:val="3"/>
  </w:num>
  <w:num w:numId="38">
    <w:abstractNumId w:val="26"/>
  </w:num>
  <w:num w:numId="39">
    <w:abstractNumId w:val="12"/>
  </w:num>
  <w:num w:numId="4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20"/>
    <w:rsid w:val="00000B95"/>
    <w:rsid w:val="00007C67"/>
    <w:rsid w:val="000100E9"/>
    <w:rsid w:val="00013940"/>
    <w:rsid w:val="0002046E"/>
    <w:rsid w:val="0002701A"/>
    <w:rsid w:val="0004011F"/>
    <w:rsid w:val="00044794"/>
    <w:rsid w:val="00050A13"/>
    <w:rsid w:val="00050E3C"/>
    <w:rsid w:val="0006307D"/>
    <w:rsid w:val="00063B2E"/>
    <w:rsid w:val="00063CCE"/>
    <w:rsid w:val="000868D4"/>
    <w:rsid w:val="000A575C"/>
    <w:rsid w:val="000D0C3F"/>
    <w:rsid w:val="000D6BD0"/>
    <w:rsid w:val="000E05AE"/>
    <w:rsid w:val="000E12A0"/>
    <w:rsid w:val="000E7102"/>
    <w:rsid w:val="000E7316"/>
    <w:rsid w:val="000F0072"/>
    <w:rsid w:val="000F0A6D"/>
    <w:rsid w:val="000F2650"/>
    <w:rsid w:val="000F66AF"/>
    <w:rsid w:val="000F77C3"/>
    <w:rsid w:val="000F7B80"/>
    <w:rsid w:val="000F7BE6"/>
    <w:rsid w:val="00102FEF"/>
    <w:rsid w:val="00106D26"/>
    <w:rsid w:val="001142BA"/>
    <w:rsid w:val="00114E3C"/>
    <w:rsid w:val="00123D60"/>
    <w:rsid w:val="00125740"/>
    <w:rsid w:val="00127FE1"/>
    <w:rsid w:val="00130592"/>
    <w:rsid w:val="00133A80"/>
    <w:rsid w:val="001416BA"/>
    <w:rsid w:val="001426E1"/>
    <w:rsid w:val="00142FEB"/>
    <w:rsid w:val="00146D17"/>
    <w:rsid w:val="001510E4"/>
    <w:rsid w:val="0015298A"/>
    <w:rsid w:val="00161554"/>
    <w:rsid w:val="00164C4D"/>
    <w:rsid w:val="00171DC4"/>
    <w:rsid w:val="00181D48"/>
    <w:rsid w:val="001A3EE1"/>
    <w:rsid w:val="001A42B3"/>
    <w:rsid w:val="001A7431"/>
    <w:rsid w:val="001C0470"/>
    <w:rsid w:val="001C407A"/>
    <w:rsid w:val="001C5516"/>
    <w:rsid w:val="001D44F1"/>
    <w:rsid w:val="001E0032"/>
    <w:rsid w:val="001E1D18"/>
    <w:rsid w:val="001E31C6"/>
    <w:rsid w:val="001F05F6"/>
    <w:rsid w:val="001F100B"/>
    <w:rsid w:val="001F1ECF"/>
    <w:rsid w:val="001F3ED9"/>
    <w:rsid w:val="00204D40"/>
    <w:rsid w:val="00206282"/>
    <w:rsid w:val="00225637"/>
    <w:rsid w:val="002273AA"/>
    <w:rsid w:val="00227617"/>
    <w:rsid w:val="002322F2"/>
    <w:rsid w:val="00236A4A"/>
    <w:rsid w:val="002411F2"/>
    <w:rsid w:val="00274756"/>
    <w:rsid w:val="00284F0D"/>
    <w:rsid w:val="00287C74"/>
    <w:rsid w:val="00297795"/>
    <w:rsid w:val="002A2B47"/>
    <w:rsid w:val="002A4A83"/>
    <w:rsid w:val="002D2116"/>
    <w:rsid w:val="002E0511"/>
    <w:rsid w:val="002E0B3D"/>
    <w:rsid w:val="002E1E34"/>
    <w:rsid w:val="002E6670"/>
    <w:rsid w:val="002E7413"/>
    <w:rsid w:val="0030381C"/>
    <w:rsid w:val="00310BF0"/>
    <w:rsid w:val="003159E3"/>
    <w:rsid w:val="00330017"/>
    <w:rsid w:val="003306DD"/>
    <w:rsid w:val="00334574"/>
    <w:rsid w:val="003559B9"/>
    <w:rsid w:val="00355B09"/>
    <w:rsid w:val="00357326"/>
    <w:rsid w:val="00365CC9"/>
    <w:rsid w:val="003673FE"/>
    <w:rsid w:val="003A52AB"/>
    <w:rsid w:val="003A75DE"/>
    <w:rsid w:val="003B1088"/>
    <w:rsid w:val="003C0732"/>
    <w:rsid w:val="003D2CE4"/>
    <w:rsid w:val="003D5543"/>
    <w:rsid w:val="003E16D5"/>
    <w:rsid w:val="003E6E28"/>
    <w:rsid w:val="003F31A0"/>
    <w:rsid w:val="003F4D4B"/>
    <w:rsid w:val="004040E0"/>
    <w:rsid w:val="004072E1"/>
    <w:rsid w:val="0041618D"/>
    <w:rsid w:val="0041631A"/>
    <w:rsid w:val="00424559"/>
    <w:rsid w:val="0043328A"/>
    <w:rsid w:val="004430DA"/>
    <w:rsid w:val="00443613"/>
    <w:rsid w:val="00443A49"/>
    <w:rsid w:val="00457349"/>
    <w:rsid w:val="00474297"/>
    <w:rsid w:val="00496704"/>
    <w:rsid w:val="004A0120"/>
    <w:rsid w:val="004B0FBD"/>
    <w:rsid w:val="004B34CA"/>
    <w:rsid w:val="004B3830"/>
    <w:rsid w:val="004C3E98"/>
    <w:rsid w:val="004C5B36"/>
    <w:rsid w:val="004D2B83"/>
    <w:rsid w:val="004D37E7"/>
    <w:rsid w:val="004D408C"/>
    <w:rsid w:val="004D4300"/>
    <w:rsid w:val="004D4D7E"/>
    <w:rsid w:val="004D7414"/>
    <w:rsid w:val="004E2F6E"/>
    <w:rsid w:val="004E2FFB"/>
    <w:rsid w:val="004E593B"/>
    <w:rsid w:val="0050131D"/>
    <w:rsid w:val="005039F6"/>
    <w:rsid w:val="00535C3A"/>
    <w:rsid w:val="00540053"/>
    <w:rsid w:val="00542348"/>
    <w:rsid w:val="00542397"/>
    <w:rsid w:val="00554939"/>
    <w:rsid w:val="00557B47"/>
    <w:rsid w:val="0056166B"/>
    <w:rsid w:val="00561DB4"/>
    <w:rsid w:val="0056240C"/>
    <w:rsid w:val="00563A54"/>
    <w:rsid w:val="00570937"/>
    <w:rsid w:val="005831CA"/>
    <w:rsid w:val="00583993"/>
    <w:rsid w:val="00584DDD"/>
    <w:rsid w:val="00584F94"/>
    <w:rsid w:val="005870CF"/>
    <w:rsid w:val="00595C2C"/>
    <w:rsid w:val="00596244"/>
    <w:rsid w:val="005B09A4"/>
    <w:rsid w:val="005B0D15"/>
    <w:rsid w:val="005B3F07"/>
    <w:rsid w:val="005B552A"/>
    <w:rsid w:val="005B6C00"/>
    <w:rsid w:val="005C0356"/>
    <w:rsid w:val="005C2099"/>
    <w:rsid w:val="005D1EFD"/>
    <w:rsid w:val="005D73F3"/>
    <w:rsid w:val="005E2F23"/>
    <w:rsid w:val="005F202E"/>
    <w:rsid w:val="005F2720"/>
    <w:rsid w:val="005F2D72"/>
    <w:rsid w:val="0060439D"/>
    <w:rsid w:val="00610F56"/>
    <w:rsid w:val="00614C5D"/>
    <w:rsid w:val="006172B5"/>
    <w:rsid w:val="00621625"/>
    <w:rsid w:val="00625891"/>
    <w:rsid w:val="006419D5"/>
    <w:rsid w:val="0065082E"/>
    <w:rsid w:val="00655298"/>
    <w:rsid w:val="0066261C"/>
    <w:rsid w:val="00662983"/>
    <w:rsid w:val="00675FC7"/>
    <w:rsid w:val="00680306"/>
    <w:rsid w:val="00681A21"/>
    <w:rsid w:val="006943F7"/>
    <w:rsid w:val="006A2E8A"/>
    <w:rsid w:val="006A346C"/>
    <w:rsid w:val="006A7590"/>
    <w:rsid w:val="006B0166"/>
    <w:rsid w:val="006B14D2"/>
    <w:rsid w:val="006B1E68"/>
    <w:rsid w:val="006B1EDB"/>
    <w:rsid w:val="006D160D"/>
    <w:rsid w:val="006E182F"/>
    <w:rsid w:val="006E5A08"/>
    <w:rsid w:val="006F0025"/>
    <w:rsid w:val="006F6898"/>
    <w:rsid w:val="00710BA3"/>
    <w:rsid w:val="00720A4B"/>
    <w:rsid w:val="00720AB8"/>
    <w:rsid w:val="007220C5"/>
    <w:rsid w:val="007265C0"/>
    <w:rsid w:val="00734F7C"/>
    <w:rsid w:val="007414A0"/>
    <w:rsid w:val="00744CCD"/>
    <w:rsid w:val="00751ED1"/>
    <w:rsid w:val="00757BBE"/>
    <w:rsid w:val="00761429"/>
    <w:rsid w:val="00771677"/>
    <w:rsid w:val="00774CDC"/>
    <w:rsid w:val="00777358"/>
    <w:rsid w:val="007814C5"/>
    <w:rsid w:val="007875D6"/>
    <w:rsid w:val="0078796B"/>
    <w:rsid w:val="00791ED4"/>
    <w:rsid w:val="007922C8"/>
    <w:rsid w:val="007930F6"/>
    <w:rsid w:val="00796B3D"/>
    <w:rsid w:val="00797071"/>
    <w:rsid w:val="007A27C5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549F"/>
    <w:rsid w:val="0081772A"/>
    <w:rsid w:val="00830B7C"/>
    <w:rsid w:val="00834184"/>
    <w:rsid w:val="00840173"/>
    <w:rsid w:val="008402EC"/>
    <w:rsid w:val="00842DB2"/>
    <w:rsid w:val="0084355A"/>
    <w:rsid w:val="00844D0A"/>
    <w:rsid w:val="00846333"/>
    <w:rsid w:val="008557CD"/>
    <w:rsid w:val="00860230"/>
    <w:rsid w:val="008607A7"/>
    <w:rsid w:val="008658F1"/>
    <w:rsid w:val="00866084"/>
    <w:rsid w:val="00870AC3"/>
    <w:rsid w:val="00870E80"/>
    <w:rsid w:val="00886E4C"/>
    <w:rsid w:val="00887C19"/>
    <w:rsid w:val="008A1F41"/>
    <w:rsid w:val="008A7EDC"/>
    <w:rsid w:val="008B04C5"/>
    <w:rsid w:val="008B4824"/>
    <w:rsid w:val="008C1BFC"/>
    <w:rsid w:val="008C1C84"/>
    <w:rsid w:val="008C48EF"/>
    <w:rsid w:val="008D039C"/>
    <w:rsid w:val="008D2A54"/>
    <w:rsid w:val="008E2DEA"/>
    <w:rsid w:val="008E5C07"/>
    <w:rsid w:val="008F0C6A"/>
    <w:rsid w:val="008F1478"/>
    <w:rsid w:val="008F35DE"/>
    <w:rsid w:val="008F6E95"/>
    <w:rsid w:val="00900430"/>
    <w:rsid w:val="00902861"/>
    <w:rsid w:val="00907DA8"/>
    <w:rsid w:val="0091095B"/>
    <w:rsid w:val="00915C1A"/>
    <w:rsid w:val="00916362"/>
    <w:rsid w:val="00924153"/>
    <w:rsid w:val="009300D3"/>
    <w:rsid w:val="009307CA"/>
    <w:rsid w:val="009356C2"/>
    <w:rsid w:val="00937456"/>
    <w:rsid w:val="00952A39"/>
    <w:rsid w:val="009662DD"/>
    <w:rsid w:val="00984473"/>
    <w:rsid w:val="00991387"/>
    <w:rsid w:val="00991ABD"/>
    <w:rsid w:val="0099221E"/>
    <w:rsid w:val="009A25EE"/>
    <w:rsid w:val="009A5D09"/>
    <w:rsid w:val="009A6A9B"/>
    <w:rsid w:val="009D253E"/>
    <w:rsid w:val="009E3124"/>
    <w:rsid w:val="009E6589"/>
    <w:rsid w:val="009E6EDE"/>
    <w:rsid w:val="00A04ABC"/>
    <w:rsid w:val="00A07CA0"/>
    <w:rsid w:val="00A13B76"/>
    <w:rsid w:val="00A25E91"/>
    <w:rsid w:val="00A26F6A"/>
    <w:rsid w:val="00A30395"/>
    <w:rsid w:val="00A513C1"/>
    <w:rsid w:val="00A5308A"/>
    <w:rsid w:val="00A84A1D"/>
    <w:rsid w:val="00A95F4A"/>
    <w:rsid w:val="00AA02E8"/>
    <w:rsid w:val="00AA1135"/>
    <w:rsid w:val="00AA1155"/>
    <w:rsid w:val="00AA23B0"/>
    <w:rsid w:val="00AA6C59"/>
    <w:rsid w:val="00AB7E1B"/>
    <w:rsid w:val="00AC6E90"/>
    <w:rsid w:val="00AE3160"/>
    <w:rsid w:val="00AE3717"/>
    <w:rsid w:val="00B027DB"/>
    <w:rsid w:val="00B04E67"/>
    <w:rsid w:val="00B10D17"/>
    <w:rsid w:val="00B10D55"/>
    <w:rsid w:val="00B23D64"/>
    <w:rsid w:val="00B3435C"/>
    <w:rsid w:val="00B40228"/>
    <w:rsid w:val="00B51E63"/>
    <w:rsid w:val="00B604E2"/>
    <w:rsid w:val="00B6175C"/>
    <w:rsid w:val="00B645DD"/>
    <w:rsid w:val="00B738F2"/>
    <w:rsid w:val="00B9180C"/>
    <w:rsid w:val="00B95144"/>
    <w:rsid w:val="00BA0764"/>
    <w:rsid w:val="00BA303D"/>
    <w:rsid w:val="00BA4268"/>
    <w:rsid w:val="00BA5F86"/>
    <w:rsid w:val="00BA7B65"/>
    <w:rsid w:val="00BB1D1A"/>
    <w:rsid w:val="00BB2EEE"/>
    <w:rsid w:val="00BC4975"/>
    <w:rsid w:val="00BC52A1"/>
    <w:rsid w:val="00BD0E3A"/>
    <w:rsid w:val="00BD335C"/>
    <w:rsid w:val="00BF00DB"/>
    <w:rsid w:val="00BF36E6"/>
    <w:rsid w:val="00BF57D6"/>
    <w:rsid w:val="00C079B4"/>
    <w:rsid w:val="00C110FF"/>
    <w:rsid w:val="00C12D94"/>
    <w:rsid w:val="00C16887"/>
    <w:rsid w:val="00C24A24"/>
    <w:rsid w:val="00C25A3C"/>
    <w:rsid w:val="00C338F7"/>
    <w:rsid w:val="00C41794"/>
    <w:rsid w:val="00C5324A"/>
    <w:rsid w:val="00C53FDA"/>
    <w:rsid w:val="00C56787"/>
    <w:rsid w:val="00C57E2A"/>
    <w:rsid w:val="00C64842"/>
    <w:rsid w:val="00C71681"/>
    <w:rsid w:val="00C76185"/>
    <w:rsid w:val="00C9067C"/>
    <w:rsid w:val="00C94F1B"/>
    <w:rsid w:val="00CA060E"/>
    <w:rsid w:val="00CA1966"/>
    <w:rsid w:val="00CA367C"/>
    <w:rsid w:val="00CA544D"/>
    <w:rsid w:val="00CB28F4"/>
    <w:rsid w:val="00CB5492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11C4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0FA5"/>
    <w:rsid w:val="00DD1EB7"/>
    <w:rsid w:val="00DD31AF"/>
    <w:rsid w:val="00DE421D"/>
    <w:rsid w:val="00DE723D"/>
    <w:rsid w:val="00DF5E26"/>
    <w:rsid w:val="00E05EA3"/>
    <w:rsid w:val="00E06940"/>
    <w:rsid w:val="00E141D9"/>
    <w:rsid w:val="00E30892"/>
    <w:rsid w:val="00E52203"/>
    <w:rsid w:val="00E53980"/>
    <w:rsid w:val="00E81F69"/>
    <w:rsid w:val="00E82641"/>
    <w:rsid w:val="00E84E27"/>
    <w:rsid w:val="00E94541"/>
    <w:rsid w:val="00E97A4A"/>
    <w:rsid w:val="00E97CCC"/>
    <w:rsid w:val="00EA7AF3"/>
    <w:rsid w:val="00EB48F5"/>
    <w:rsid w:val="00EB6D4B"/>
    <w:rsid w:val="00EC34A2"/>
    <w:rsid w:val="00EC6170"/>
    <w:rsid w:val="00EC769E"/>
    <w:rsid w:val="00EE3235"/>
    <w:rsid w:val="00EE3CCE"/>
    <w:rsid w:val="00F03114"/>
    <w:rsid w:val="00F22B5D"/>
    <w:rsid w:val="00F26A82"/>
    <w:rsid w:val="00F32D9C"/>
    <w:rsid w:val="00F42340"/>
    <w:rsid w:val="00F5417A"/>
    <w:rsid w:val="00F661CB"/>
    <w:rsid w:val="00F96E38"/>
    <w:rsid w:val="00F96F7D"/>
    <w:rsid w:val="00F9759A"/>
    <w:rsid w:val="00FA0FA5"/>
    <w:rsid w:val="00FB22CD"/>
    <w:rsid w:val="00FB75C7"/>
    <w:rsid w:val="00FC1850"/>
    <w:rsid w:val="00FC3F2F"/>
    <w:rsid w:val="00FD1A51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4"/>
    <w:next w:val="af4"/>
    <w:autoRedefine/>
    <w:uiPriority w:val="39"/>
    <w:qFormat/>
    <w:rsid w:val="002E7413"/>
    <w:pPr>
      <w:spacing w:before="120" w:after="120"/>
      <w:jc w:val="left"/>
    </w:pPr>
    <w:rPr>
      <w:bCs/>
    </w:rPr>
  </w:style>
  <w:style w:type="character" w:customStyle="1" w:styleId="16">
    <w:name w:val="Заголовок №1_"/>
    <w:rsid w:val="00916362"/>
    <w:rPr>
      <w:rFonts w:ascii="Times New Roman" w:hAnsi="Times New Roman"/>
      <w:b w:val="0"/>
      <w:bCs/>
      <w:spacing w:val="-2"/>
      <w:sz w:val="28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8"/>
    <w:qFormat/>
    <w:rsid w:val="000E12A0"/>
    <w:pPr>
      <w:numPr>
        <w:numId w:val="3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3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34"/>
      </w:numPr>
    </w:pPr>
    <w:rPr>
      <w:color w:val="auto"/>
      <w:lang w:val="en-US"/>
    </w:rPr>
  </w:style>
  <w:style w:type="paragraph" w:customStyle="1" w:styleId="aff1">
    <w:name w:val="К. список литературы"/>
    <w:basedOn w:val="1"/>
    <w:link w:val="aff2"/>
    <w:qFormat/>
    <w:rsid w:val="002E7413"/>
    <w:pPr>
      <w:numPr>
        <w:numId w:val="0"/>
      </w:numPr>
    </w:pPr>
  </w:style>
  <w:style w:type="character" w:customStyle="1" w:styleId="aff2">
    <w:name w:val="К. список литературы Знак"/>
    <w:basedOn w:val="18"/>
    <w:link w:val="aff1"/>
    <w:rsid w:val="002E7413"/>
    <w:rPr>
      <w:caps/>
      <w:color w:val="000000"/>
      <w:sz w:val="28"/>
      <w:szCs w:val="28"/>
    </w:rPr>
  </w:style>
  <w:style w:type="paragraph" w:customStyle="1" w:styleId="a1">
    <w:name w:val="К. Название рисунка"/>
    <w:basedOn w:val="af4"/>
    <w:next w:val="af4"/>
    <w:qFormat/>
    <w:rsid w:val="00916362"/>
    <w:pPr>
      <w:numPr>
        <w:ilvl w:val="8"/>
        <w:numId w:val="3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916362"/>
    <w:pPr>
      <w:numPr>
        <w:ilvl w:val="7"/>
        <w:numId w:val="34"/>
      </w:numPr>
    </w:pPr>
    <w:rPr>
      <w:color w:val="auto"/>
    </w:rPr>
  </w:style>
  <w:style w:type="character" w:customStyle="1" w:styleId="11">
    <w:name w:val="Заголовок 1 Знак"/>
    <w:basedOn w:val="a5"/>
    <w:link w:val="10"/>
    <w:uiPriority w:val="9"/>
    <w:rsid w:val="008C48EF"/>
    <w:rPr>
      <w:b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link w:val="11"/>
    <w:uiPriority w:val="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4"/>
    <w:next w:val="af4"/>
    <w:autoRedefine/>
    <w:uiPriority w:val="39"/>
    <w:qFormat/>
    <w:rsid w:val="002E7413"/>
    <w:pPr>
      <w:spacing w:before="120" w:after="120"/>
      <w:jc w:val="left"/>
    </w:pPr>
    <w:rPr>
      <w:bCs/>
    </w:rPr>
  </w:style>
  <w:style w:type="character" w:customStyle="1" w:styleId="16">
    <w:name w:val="Заголовок №1_"/>
    <w:rsid w:val="00916362"/>
    <w:rPr>
      <w:rFonts w:ascii="Times New Roman" w:hAnsi="Times New Roman"/>
      <w:b w:val="0"/>
      <w:bCs/>
      <w:spacing w:val="-2"/>
      <w:sz w:val="28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8"/>
    <w:qFormat/>
    <w:rsid w:val="000E12A0"/>
    <w:pPr>
      <w:numPr>
        <w:numId w:val="3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3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34"/>
      </w:numPr>
    </w:pPr>
    <w:rPr>
      <w:color w:val="auto"/>
      <w:lang w:val="en-US"/>
    </w:rPr>
  </w:style>
  <w:style w:type="paragraph" w:customStyle="1" w:styleId="aff1">
    <w:name w:val="К. список литературы"/>
    <w:basedOn w:val="1"/>
    <w:link w:val="aff2"/>
    <w:qFormat/>
    <w:rsid w:val="002E7413"/>
    <w:pPr>
      <w:numPr>
        <w:numId w:val="0"/>
      </w:numPr>
    </w:pPr>
  </w:style>
  <w:style w:type="character" w:customStyle="1" w:styleId="aff2">
    <w:name w:val="К. список литературы Знак"/>
    <w:basedOn w:val="18"/>
    <w:link w:val="aff1"/>
    <w:rsid w:val="002E7413"/>
    <w:rPr>
      <w:caps/>
      <w:color w:val="000000"/>
      <w:sz w:val="28"/>
      <w:szCs w:val="28"/>
    </w:rPr>
  </w:style>
  <w:style w:type="paragraph" w:customStyle="1" w:styleId="a1">
    <w:name w:val="К. Название рисунка"/>
    <w:basedOn w:val="af4"/>
    <w:next w:val="af4"/>
    <w:qFormat/>
    <w:rsid w:val="00916362"/>
    <w:pPr>
      <w:numPr>
        <w:ilvl w:val="8"/>
        <w:numId w:val="3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916362"/>
    <w:pPr>
      <w:numPr>
        <w:ilvl w:val="7"/>
        <w:numId w:val="34"/>
      </w:numPr>
    </w:pPr>
    <w:rPr>
      <w:color w:val="auto"/>
    </w:rPr>
  </w:style>
  <w:style w:type="character" w:customStyle="1" w:styleId="11">
    <w:name w:val="Заголовок 1 Знак"/>
    <w:basedOn w:val="a5"/>
    <w:link w:val="10"/>
    <w:uiPriority w:val="9"/>
    <w:rsid w:val="008C48EF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maed.ru/blog/upravlenie-marketingom-predpriyatiy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studopedia.org/8-52817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studme.org/1130030622283/marketing/protsess_upravleniya_marketing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A2E0-34F4-42B5-8EEB-5CCF8848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99</TotalTime>
  <Pages>1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21107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33</cp:revision>
  <cp:lastPrinted>2018-12-01T06:57:00Z</cp:lastPrinted>
  <dcterms:created xsi:type="dcterms:W3CDTF">2018-11-18T17:29:00Z</dcterms:created>
  <dcterms:modified xsi:type="dcterms:W3CDTF">2018-12-01T06:59:00Z</dcterms:modified>
</cp:coreProperties>
</file>