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590D50" w:rsidRPr="00590D50" w:rsidRDefault="00590D50" w:rsidP="00590D50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590D50">
        <w:rPr>
          <w:bCs/>
          <w:spacing w:val="10"/>
          <w:sz w:val="28"/>
          <w:lang w:eastAsia="x-none"/>
        </w:rPr>
        <w:t>Факультет «</w:t>
      </w:r>
      <w:r>
        <w:rPr>
          <w:bCs/>
          <w:spacing w:val="10"/>
          <w:sz w:val="28"/>
          <w:lang w:eastAsia="x-none"/>
        </w:rPr>
        <w:t>Экономика и управление</w:t>
      </w:r>
      <w:r w:rsidRPr="00590D50">
        <w:rPr>
          <w:bCs/>
          <w:spacing w:val="10"/>
          <w:sz w:val="28"/>
          <w:lang w:eastAsia="x-none"/>
        </w:rPr>
        <w:t>»</w:t>
      </w:r>
    </w:p>
    <w:p w:rsidR="004C5FCF" w:rsidRPr="004C5FCF" w:rsidRDefault="00590D50" w:rsidP="00590D50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590D50">
        <w:rPr>
          <w:bCs/>
          <w:spacing w:val="10"/>
          <w:sz w:val="28"/>
          <w:lang w:eastAsia="x-none"/>
        </w:rPr>
        <w:t>Кафедра «</w:t>
      </w:r>
      <w:r>
        <w:rPr>
          <w:bCs/>
          <w:spacing w:val="10"/>
          <w:sz w:val="28"/>
          <w:lang w:eastAsia="x-none"/>
        </w:rPr>
        <w:t>Экономика и финансы</w:t>
      </w:r>
      <w:r w:rsidRPr="00590D50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>КОНТРОЛЬНАЯ РАБОТА</w:t>
      </w:r>
    </w:p>
    <w:p w:rsidR="004C5FCF" w:rsidRPr="004C5FCF" w:rsidRDefault="00590D50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590D50">
        <w:rPr>
          <w:b/>
          <w:bCs/>
          <w:spacing w:val="10"/>
          <w:sz w:val="28"/>
          <w:lang w:eastAsia="x-none"/>
        </w:rPr>
        <w:t>ПО ДИСЦИПЛИНЕ</w:t>
      </w:r>
      <w:r w:rsidRPr="004C5FCF">
        <w:rPr>
          <w:bCs/>
          <w:spacing w:val="10"/>
          <w:sz w:val="28"/>
          <w:lang w:eastAsia="x-none"/>
        </w:rPr>
        <w:t xml:space="preserve"> </w:t>
      </w:r>
      <w:r w:rsidR="004C5FCF" w:rsidRPr="004C5FCF">
        <w:rPr>
          <w:bCs/>
          <w:spacing w:val="10"/>
          <w:sz w:val="28"/>
          <w:lang w:eastAsia="x-none"/>
        </w:rPr>
        <w:t>«</w:t>
      </w:r>
      <w:r w:rsidR="00061175" w:rsidRPr="00061175">
        <w:rPr>
          <w:bCs/>
          <w:spacing w:val="10"/>
          <w:sz w:val="28"/>
          <w:lang w:eastAsia="x-none"/>
        </w:rPr>
        <w:t>М</w:t>
      </w:r>
      <w:r w:rsidR="00061175">
        <w:rPr>
          <w:bCs/>
          <w:spacing w:val="10"/>
          <w:sz w:val="28"/>
          <w:lang w:eastAsia="x-none"/>
        </w:rPr>
        <w:t>еждународные экономические отношения</w:t>
      </w:r>
      <w:r w:rsidR="004C5FCF"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Выполнил:</w:t>
      </w:r>
    </w:p>
    <w:p w:rsidR="004C5FCF" w:rsidRPr="004C5FCF" w:rsidRDefault="00A31D05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>
        <w:rPr>
          <w:bCs/>
          <w:spacing w:val="10"/>
          <w:sz w:val="28"/>
          <w:lang w:eastAsia="x-none"/>
        </w:rPr>
        <w:t>ст.гр</w:t>
      </w:r>
      <w:proofErr w:type="spellEnd"/>
      <w:r>
        <w:rPr>
          <w:bCs/>
          <w:spacing w:val="10"/>
          <w:sz w:val="28"/>
          <w:lang w:eastAsia="x-none"/>
        </w:rPr>
        <w:t xml:space="preserve">. </w:t>
      </w:r>
      <w:r w:rsidR="004C5FCF" w:rsidRPr="004C5FCF">
        <w:rPr>
          <w:bCs/>
          <w:spacing w:val="10"/>
          <w:sz w:val="28"/>
          <w:lang w:eastAsia="x-none"/>
        </w:rPr>
        <w:t>МО-17-з Синяткин Р.Г.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Проверил: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 xml:space="preserve">Преподаватель </w:t>
      </w:r>
      <w:r w:rsidR="0098621C">
        <w:rPr>
          <w:bCs/>
          <w:spacing w:val="10"/>
          <w:sz w:val="28"/>
          <w:lang w:eastAsia="x-none"/>
        </w:rPr>
        <w:t xml:space="preserve">доц. </w:t>
      </w:r>
      <w:proofErr w:type="spellStart"/>
      <w:r w:rsidR="0098621C">
        <w:rPr>
          <w:bCs/>
          <w:spacing w:val="10"/>
          <w:sz w:val="28"/>
          <w:lang w:eastAsia="x-none"/>
        </w:rPr>
        <w:t>Чорноус</w:t>
      </w:r>
      <w:proofErr w:type="spellEnd"/>
      <w:r w:rsidR="0098621C">
        <w:rPr>
          <w:bCs/>
          <w:spacing w:val="10"/>
          <w:sz w:val="28"/>
          <w:lang w:eastAsia="x-none"/>
        </w:rPr>
        <w:t xml:space="preserve"> О.И.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4C5FCF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4C5FCF">
        <w:rPr>
          <w:bCs/>
          <w:spacing w:val="10"/>
          <w:sz w:val="28"/>
          <w:lang w:eastAsia="x-none"/>
        </w:rPr>
        <w:t>Горловка – 201</w:t>
      </w:r>
      <w:r w:rsidR="00652B96">
        <w:rPr>
          <w:bCs/>
          <w:spacing w:val="10"/>
          <w:sz w:val="28"/>
          <w:lang w:eastAsia="x-none"/>
        </w:rPr>
        <w:t>9</w:t>
      </w:r>
      <w:r w:rsidRPr="004C5FCF">
        <w:rPr>
          <w:bCs/>
          <w:spacing w:val="10"/>
          <w:sz w:val="28"/>
          <w:lang w:eastAsia="x-none"/>
        </w:rPr>
        <w:t xml:space="preserve">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Cs w:val="28"/>
        </w:rPr>
        <w:fldChar w:fldCharType="begin"/>
      </w:r>
      <w:r w:rsidRPr="00846333">
        <w:rPr>
          <w:szCs w:val="28"/>
        </w:rPr>
        <w:instrText xml:space="preserve"> TOC \o "1-2" \h \z \u </w:instrText>
      </w:r>
      <w:r w:rsidRPr="00846333">
        <w:rPr>
          <w:szCs w:val="28"/>
        </w:rPr>
        <w:fldChar w:fldCharType="separate"/>
      </w:r>
      <w:r w:rsidR="00D42368">
        <w:rPr>
          <w:b/>
          <w:bCs/>
          <w:noProof/>
          <w:szCs w:val="28"/>
        </w:rPr>
        <w:t>Элементы оглавления не найдены.</w:t>
      </w: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12"/>
          <w:headerReference w:type="default" r:id="rId13"/>
          <w:headerReference w:type="first" r:id="rId14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4C5FCF" w:rsidRDefault="0009776A" w:rsidP="00950B2A">
      <w:pPr>
        <w:pStyle w:val="1"/>
      </w:pPr>
      <w:r>
        <w:lastRenderedPageBreak/>
        <w:t xml:space="preserve">Теритическая </w:t>
      </w:r>
      <w:r w:rsidR="00950B2A">
        <w:t xml:space="preserve">Часть. </w:t>
      </w:r>
    </w:p>
    <w:p w:rsidR="0009776A" w:rsidRDefault="0009776A" w:rsidP="0009776A"/>
    <w:p w:rsidR="0009776A" w:rsidRDefault="0009776A" w:rsidP="0009776A">
      <w:pPr>
        <w:pStyle w:val="2"/>
      </w:pPr>
      <w:proofErr w:type="spellStart"/>
      <w:r w:rsidRPr="0009776A">
        <w:t>Відкритість</w:t>
      </w:r>
      <w:proofErr w:type="spellEnd"/>
      <w:r w:rsidRPr="0009776A">
        <w:t xml:space="preserve"> </w:t>
      </w:r>
      <w:proofErr w:type="spellStart"/>
      <w:r w:rsidRPr="0009776A">
        <w:t>економіки</w:t>
      </w:r>
      <w:proofErr w:type="spellEnd"/>
      <w:r w:rsidRPr="0009776A">
        <w:t xml:space="preserve"> </w:t>
      </w:r>
      <w:proofErr w:type="spellStart"/>
      <w:r w:rsidRPr="0009776A">
        <w:t>України</w:t>
      </w:r>
      <w:proofErr w:type="spellEnd"/>
      <w:r w:rsidRPr="0009776A">
        <w:t xml:space="preserve"> по </w:t>
      </w:r>
      <w:proofErr w:type="spellStart"/>
      <w:r w:rsidRPr="0009776A">
        <w:t>відношенню</w:t>
      </w:r>
      <w:proofErr w:type="spellEnd"/>
      <w:r w:rsidRPr="0009776A">
        <w:t xml:space="preserve"> до </w:t>
      </w:r>
      <w:proofErr w:type="spellStart"/>
      <w:r w:rsidRPr="0009776A">
        <w:t>групи</w:t>
      </w:r>
      <w:proofErr w:type="spellEnd"/>
      <w:r w:rsidRPr="0009776A">
        <w:t xml:space="preserve"> </w:t>
      </w:r>
      <w:proofErr w:type="spellStart"/>
      <w:proofErr w:type="gramStart"/>
      <w:r w:rsidRPr="0009776A">
        <w:t>країн</w:t>
      </w:r>
      <w:proofErr w:type="spellEnd"/>
      <w:proofErr w:type="gramEnd"/>
      <w:r w:rsidRPr="0009776A">
        <w:t>.</w:t>
      </w:r>
      <w:r>
        <w:t xml:space="preserve"> </w:t>
      </w:r>
      <w:proofErr w:type="spellStart"/>
      <w:r>
        <w:t>Варіант</w:t>
      </w:r>
      <w:proofErr w:type="spellEnd"/>
      <w:r>
        <w:t xml:space="preserve"> 3</w:t>
      </w:r>
      <w:r>
        <w:t>.</w:t>
      </w:r>
    </w:p>
    <w:p w:rsidR="0009776A" w:rsidRDefault="0009776A" w:rsidP="0009776A"/>
    <w:p w:rsidR="0009776A" w:rsidRPr="0009776A" w:rsidRDefault="0009776A" w:rsidP="0009776A"/>
    <w:p w:rsidR="00950B2A" w:rsidRDefault="0009776A" w:rsidP="003E5C48">
      <w:pPr>
        <w:pStyle w:val="1"/>
        <w:rPr>
          <w:lang w:val="en-US"/>
        </w:rPr>
      </w:pPr>
      <w:r>
        <w:t>Тестовые задания</w:t>
      </w:r>
    </w:p>
    <w:p w:rsidR="003E5C48" w:rsidRPr="003E5C48" w:rsidRDefault="003E5C48" w:rsidP="003E5C48">
      <w:pPr>
        <w:pStyle w:val="af2"/>
        <w:rPr>
          <w:lang w:val="en-US"/>
        </w:rPr>
      </w:pPr>
    </w:p>
    <w:p w:rsidR="0009776A" w:rsidRPr="00770998" w:rsidRDefault="0009776A" w:rsidP="003E5C48">
      <w:pPr>
        <w:pStyle w:val="af2"/>
        <w:jc w:val="center"/>
        <w:rPr>
          <w:lang w:val="uk-UA"/>
        </w:rPr>
      </w:pPr>
      <w:r w:rsidRPr="00770998">
        <w:rPr>
          <w:lang w:val="uk-UA"/>
        </w:rPr>
        <w:t>Варіант 9</w:t>
      </w:r>
    </w:p>
    <w:p w:rsidR="0009776A" w:rsidRDefault="0009776A" w:rsidP="0009776A">
      <w:pPr>
        <w:pStyle w:val="af2"/>
        <w:rPr>
          <w:lang w:val="uk-UA"/>
        </w:rPr>
      </w:pPr>
    </w:p>
    <w:p w:rsidR="0009776A" w:rsidRDefault="0009776A" w:rsidP="0009776A">
      <w:pPr>
        <w:pStyle w:val="af2"/>
        <w:ind w:firstLine="0"/>
        <w:rPr>
          <w:lang w:val="uk-UA"/>
        </w:rPr>
      </w:pPr>
      <w:r>
        <w:rPr>
          <w:lang w:val="uk-UA"/>
        </w:rPr>
        <w:t>1. Золотий стандарт в міжнародній валютній системі існував в період з:</w:t>
      </w:r>
    </w:p>
    <w:p w:rsidR="0009776A" w:rsidRDefault="0009776A" w:rsidP="00672A26">
      <w:pPr>
        <w:pStyle w:val="af2"/>
        <w:rPr>
          <w:lang w:val="uk-UA"/>
        </w:rPr>
      </w:pPr>
      <w:r>
        <w:rPr>
          <w:lang w:val="uk-UA"/>
        </w:rPr>
        <w:t>а)</w:t>
      </w:r>
      <w:r>
        <w:rPr>
          <w:lang w:val="uk-UA"/>
        </w:rPr>
        <w:tab/>
        <w:t xml:space="preserve"> 1880 по 1914 роки;</w:t>
      </w:r>
    </w:p>
    <w:p w:rsidR="005F046E" w:rsidRPr="005F046E" w:rsidRDefault="005F046E" w:rsidP="0009776A">
      <w:pPr>
        <w:pStyle w:val="af2"/>
        <w:rPr>
          <w:lang w:val="en-US"/>
        </w:rPr>
      </w:pPr>
      <w:r>
        <w:rPr>
          <w:lang w:val="en-US"/>
        </w:rPr>
        <w:t>[</w:t>
      </w:r>
      <w:r w:rsidRPr="005F046E">
        <w:rPr>
          <w:lang w:val="en-US"/>
        </w:rPr>
        <w:t>https://pidruchniki.com/1124052562553/ekonomika/mizhnarodna_valyutna_sistema</w:t>
      </w:r>
      <w:r>
        <w:rPr>
          <w:lang w:val="en-US"/>
        </w:rPr>
        <w:t>]</w:t>
      </w:r>
    </w:p>
    <w:p w:rsidR="0009776A" w:rsidRDefault="0009776A" w:rsidP="0009776A">
      <w:pPr>
        <w:pStyle w:val="af2"/>
        <w:rPr>
          <w:lang w:val="uk-UA"/>
        </w:rPr>
      </w:pPr>
    </w:p>
    <w:p w:rsidR="0009776A" w:rsidRPr="0009776A" w:rsidRDefault="0009776A" w:rsidP="00F611FE">
      <w:pPr>
        <w:pStyle w:val="af2"/>
        <w:ind w:firstLine="0"/>
        <w:rPr>
          <w:lang w:val="uk-UA"/>
        </w:rPr>
      </w:pPr>
      <w:r w:rsidRPr="0009776A">
        <w:rPr>
          <w:lang w:val="uk-UA"/>
        </w:rPr>
        <w:t>2. Теорія факторних пропорцій в міжнародній економіці вперше була розроблена:</w:t>
      </w:r>
    </w:p>
    <w:p w:rsidR="0009776A" w:rsidRDefault="004E3C42" w:rsidP="004E3C42">
      <w:pPr>
        <w:pStyle w:val="af2"/>
        <w:rPr>
          <w:lang w:val="en-US"/>
        </w:rPr>
      </w:pPr>
      <w:r>
        <w:rPr>
          <w:lang w:val="uk-UA"/>
        </w:rPr>
        <w:t>в)</w:t>
      </w:r>
      <w:r>
        <w:rPr>
          <w:lang w:val="en-US"/>
        </w:rPr>
        <w:t xml:space="preserve">  </w:t>
      </w:r>
      <w:r w:rsidR="0009776A" w:rsidRPr="0009776A">
        <w:rPr>
          <w:lang w:val="uk-UA"/>
        </w:rPr>
        <w:t xml:space="preserve">Е. </w:t>
      </w:r>
      <w:proofErr w:type="spellStart"/>
      <w:r w:rsidR="0009776A" w:rsidRPr="0009776A">
        <w:rPr>
          <w:lang w:val="uk-UA"/>
        </w:rPr>
        <w:t>Хекшером</w:t>
      </w:r>
      <w:proofErr w:type="spellEnd"/>
      <w:r w:rsidR="0009776A" w:rsidRPr="0009776A">
        <w:rPr>
          <w:lang w:val="uk-UA"/>
        </w:rPr>
        <w:t xml:space="preserve"> та Б. </w:t>
      </w:r>
      <w:proofErr w:type="spellStart"/>
      <w:r w:rsidR="0009776A" w:rsidRPr="0009776A">
        <w:rPr>
          <w:lang w:val="uk-UA"/>
        </w:rPr>
        <w:t>Оліном</w:t>
      </w:r>
      <w:proofErr w:type="spellEnd"/>
      <w:r w:rsidR="0009776A" w:rsidRPr="0009776A">
        <w:rPr>
          <w:lang w:val="uk-UA"/>
        </w:rPr>
        <w:t>;</w:t>
      </w:r>
    </w:p>
    <w:p w:rsidR="004E3C42" w:rsidRPr="004E3C42" w:rsidRDefault="004E3C42" w:rsidP="004E3C42">
      <w:pPr>
        <w:pStyle w:val="af2"/>
        <w:rPr>
          <w:lang w:val="en-US"/>
        </w:rPr>
      </w:pPr>
      <w:r>
        <w:rPr>
          <w:lang w:val="en-US"/>
        </w:rPr>
        <w:t>[</w:t>
      </w:r>
      <w:r w:rsidRPr="004E3C42">
        <w:rPr>
          <w:lang w:val="en-US"/>
        </w:rPr>
        <w:t>http://metodkabinet.in.ua/mejdunarodnaya-ekonomika/mijnarodna-ekonomika-teoriya-mijnarodnoyi-torgivli-i-finansiv/model-gekshera---olina-abo-teoriya-faktornih-proporciy-postanovka-pitannya</w:t>
      </w:r>
      <w:r>
        <w:rPr>
          <w:lang w:val="en-US"/>
        </w:rPr>
        <w:t>]</w:t>
      </w:r>
    </w:p>
    <w:p w:rsidR="0009776A" w:rsidRPr="0009776A" w:rsidRDefault="0009776A" w:rsidP="0009776A">
      <w:pPr>
        <w:pStyle w:val="af2"/>
        <w:rPr>
          <w:lang w:val="uk-UA"/>
        </w:rPr>
      </w:pPr>
    </w:p>
    <w:p w:rsidR="0009776A" w:rsidRPr="0009776A" w:rsidRDefault="0009776A" w:rsidP="00F611FE">
      <w:pPr>
        <w:pStyle w:val="af2"/>
        <w:ind w:firstLine="0"/>
        <w:rPr>
          <w:lang w:val="uk-UA"/>
        </w:rPr>
      </w:pPr>
      <w:r>
        <w:rPr>
          <w:lang w:val="uk-UA"/>
        </w:rPr>
        <w:t xml:space="preserve">3. </w:t>
      </w:r>
      <w:r w:rsidRPr="0009776A">
        <w:rPr>
          <w:lang w:val="uk-UA"/>
        </w:rPr>
        <w:t>Які обмеження імпорту вважають нетарифними:</w:t>
      </w:r>
    </w:p>
    <w:p w:rsidR="0009776A" w:rsidRPr="0009776A" w:rsidRDefault="0009776A" w:rsidP="0009776A">
      <w:pPr>
        <w:pStyle w:val="af2"/>
        <w:rPr>
          <w:lang w:val="uk-UA"/>
        </w:rPr>
      </w:pPr>
      <w:r w:rsidRPr="0009776A">
        <w:rPr>
          <w:lang w:val="uk-UA"/>
        </w:rPr>
        <w:t>б)  введення ввізних мит;</w:t>
      </w:r>
    </w:p>
    <w:p w:rsidR="0009776A" w:rsidRDefault="0009776A" w:rsidP="0009776A">
      <w:pPr>
        <w:pStyle w:val="af2"/>
        <w:rPr>
          <w:lang w:val="uk-UA"/>
        </w:rPr>
      </w:pPr>
      <w:r w:rsidRPr="0009776A">
        <w:rPr>
          <w:lang w:val="uk-UA"/>
        </w:rPr>
        <w:t>г)  введення імпортних квот.</w:t>
      </w:r>
    </w:p>
    <w:p w:rsidR="008A19AF" w:rsidRPr="008A19AF" w:rsidRDefault="008A19AF" w:rsidP="0009776A">
      <w:pPr>
        <w:pStyle w:val="af2"/>
        <w:rPr>
          <w:lang w:val="en-US"/>
        </w:rPr>
      </w:pPr>
      <w:r>
        <w:rPr>
          <w:lang w:val="en-US"/>
        </w:rPr>
        <w:t>[</w:t>
      </w:r>
      <w:r w:rsidRPr="008A19AF">
        <w:rPr>
          <w:lang w:val="en-US"/>
        </w:rPr>
        <w:t>https://dic.academic.ru/dic.nsf/lower/16470</w:t>
      </w:r>
      <w:r>
        <w:rPr>
          <w:lang w:val="en-US"/>
        </w:rPr>
        <w:t>]</w:t>
      </w:r>
    </w:p>
    <w:p w:rsidR="0009776A" w:rsidRPr="0009776A" w:rsidRDefault="0009776A" w:rsidP="0009776A">
      <w:pPr>
        <w:pStyle w:val="af2"/>
        <w:rPr>
          <w:lang w:val="uk-UA"/>
        </w:rPr>
      </w:pPr>
    </w:p>
    <w:p w:rsidR="00F611FE" w:rsidRPr="00F611FE" w:rsidRDefault="00F611FE" w:rsidP="00F611FE">
      <w:pPr>
        <w:pStyle w:val="af2"/>
        <w:ind w:firstLine="0"/>
        <w:rPr>
          <w:lang w:val="uk-UA"/>
        </w:rPr>
      </w:pPr>
      <w:r w:rsidRPr="00F611FE">
        <w:rPr>
          <w:lang w:val="uk-UA"/>
        </w:rPr>
        <w:t>4. Індекс економічної свободи вказує на:</w:t>
      </w:r>
    </w:p>
    <w:p w:rsidR="00F611FE" w:rsidRPr="00F611FE" w:rsidRDefault="00F611FE" w:rsidP="00F611FE">
      <w:pPr>
        <w:pStyle w:val="af2"/>
        <w:rPr>
          <w:lang w:val="uk-UA"/>
        </w:rPr>
      </w:pPr>
      <w:r w:rsidRPr="00F611FE">
        <w:rPr>
          <w:lang w:val="uk-UA"/>
        </w:rPr>
        <w:t>в)</w:t>
      </w:r>
      <w:r w:rsidRPr="00F611FE">
        <w:rPr>
          <w:lang w:val="uk-UA"/>
        </w:rPr>
        <w:tab/>
        <w:t>здатність держави виконувати свої прямі зобов'язання та проводити ліберальну економічну політику;</w:t>
      </w:r>
    </w:p>
    <w:p w:rsidR="0009776A" w:rsidRDefault="00F611FE" w:rsidP="00F611FE">
      <w:pPr>
        <w:pStyle w:val="af2"/>
        <w:rPr>
          <w:lang w:val="en-US"/>
        </w:rPr>
      </w:pPr>
      <w:r w:rsidRPr="00F611FE">
        <w:rPr>
          <w:lang w:val="uk-UA"/>
        </w:rPr>
        <w:t>[http://expert.fpsu.org.ua/news/141-mistse-ukrajini-v-rejtingu-indeks-ekonomichnoji-svobodi]</w:t>
      </w:r>
    </w:p>
    <w:p w:rsidR="00F611FE" w:rsidRPr="00F611FE" w:rsidRDefault="00F611FE" w:rsidP="00F611FE">
      <w:pPr>
        <w:pStyle w:val="af2"/>
        <w:rPr>
          <w:lang w:val="en-US"/>
        </w:rPr>
      </w:pPr>
    </w:p>
    <w:p w:rsidR="0009776A" w:rsidRPr="0009776A" w:rsidRDefault="0009776A" w:rsidP="00F611FE">
      <w:pPr>
        <w:pStyle w:val="af2"/>
        <w:ind w:firstLine="0"/>
        <w:rPr>
          <w:lang w:val="uk-UA"/>
        </w:rPr>
      </w:pPr>
      <w:r>
        <w:rPr>
          <w:lang w:val="uk-UA"/>
        </w:rPr>
        <w:t xml:space="preserve">5. </w:t>
      </w:r>
      <w:r w:rsidRPr="0009776A">
        <w:rPr>
          <w:lang w:val="uk-UA"/>
        </w:rPr>
        <w:t>Тимчасове погіршення торгового балансу в результаті зниження реального валютного курсу, яке призводить до його покращення, отримало назву:</w:t>
      </w:r>
    </w:p>
    <w:p w:rsidR="0009776A" w:rsidRDefault="0009776A" w:rsidP="007835A0">
      <w:pPr>
        <w:pStyle w:val="af2"/>
        <w:rPr>
          <w:lang w:val="en-US"/>
        </w:rPr>
      </w:pPr>
      <w:r w:rsidRPr="0009776A">
        <w:rPr>
          <w:lang w:val="uk-UA"/>
        </w:rPr>
        <w:t xml:space="preserve">а)  </w:t>
      </w:r>
      <w:proofErr w:type="spellStart"/>
      <w:r w:rsidRPr="0009776A">
        <w:rPr>
          <w:lang w:val="uk-UA"/>
        </w:rPr>
        <w:t>гіперреакції</w:t>
      </w:r>
      <w:proofErr w:type="spellEnd"/>
      <w:r w:rsidRPr="0009776A">
        <w:rPr>
          <w:lang w:val="uk-UA"/>
        </w:rPr>
        <w:t xml:space="preserve"> валютного курсу;</w:t>
      </w:r>
    </w:p>
    <w:p w:rsidR="006C4EEF" w:rsidRDefault="007835A0" w:rsidP="007835A0">
      <w:pPr>
        <w:pStyle w:val="af2"/>
        <w:rPr>
          <w:lang w:val="en-US"/>
        </w:rPr>
      </w:pPr>
      <w:r>
        <w:rPr>
          <w:lang w:val="en-US"/>
        </w:rPr>
        <w:t>[</w:t>
      </w:r>
      <w:r w:rsidRPr="007835A0">
        <w:rPr>
          <w:lang w:val="en-US"/>
        </w:rPr>
        <w:t>https://economics.studio/mejdunarodnaya-ekonomika/giperreaktsiya-</w:t>
      </w:r>
      <w:proofErr w:type="gramStart"/>
      <w:r w:rsidRPr="007835A0">
        <w:rPr>
          <w:lang w:val="en-US"/>
        </w:rPr>
        <w:t>valyutnogo-kursa-83849.html</w:t>
      </w:r>
      <w:proofErr w:type="gramEnd"/>
      <w:r>
        <w:rPr>
          <w:lang w:val="en-US"/>
        </w:rPr>
        <w:t>]</w:t>
      </w:r>
    </w:p>
    <w:p w:rsidR="0028080D" w:rsidRDefault="0028080D" w:rsidP="007835A0">
      <w:pPr>
        <w:pStyle w:val="af2"/>
        <w:rPr>
          <w:lang w:val="en-US"/>
        </w:rPr>
      </w:pPr>
    </w:p>
    <w:p w:rsidR="0028080D" w:rsidRDefault="0028080D" w:rsidP="007835A0">
      <w:pPr>
        <w:pStyle w:val="af2"/>
        <w:rPr>
          <w:lang w:val="en-US"/>
        </w:rPr>
        <w:sectPr w:rsidR="0028080D" w:rsidSect="00830B7C">
          <w:headerReference w:type="default" r:id="rId15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  <w:bookmarkStart w:id="0" w:name="_GoBack"/>
      <w:bookmarkEnd w:id="0"/>
    </w:p>
    <w:p w:rsidR="0009776A" w:rsidRDefault="0009776A" w:rsidP="006C4EEF">
      <w:pPr>
        <w:pStyle w:val="1"/>
        <w:rPr>
          <w:lang w:val="en-US"/>
        </w:rPr>
      </w:pPr>
      <w:r>
        <w:lastRenderedPageBreak/>
        <w:t>Индивидуальное задание</w:t>
      </w:r>
    </w:p>
    <w:p w:rsidR="006C4EEF" w:rsidRDefault="006C4EEF" w:rsidP="006C4EEF">
      <w:pPr>
        <w:pStyle w:val="af2"/>
        <w:rPr>
          <w:lang w:val="en-US"/>
        </w:rPr>
      </w:pPr>
    </w:p>
    <w:p w:rsidR="006C4EEF" w:rsidRDefault="006C4EEF" w:rsidP="006C4EEF">
      <w:pPr>
        <w:pStyle w:val="af2"/>
        <w:rPr>
          <w:lang w:val="en-US"/>
        </w:rPr>
      </w:pPr>
    </w:p>
    <w:p w:rsidR="006C4EEF" w:rsidRDefault="006C4EEF" w:rsidP="006C4EEF">
      <w:pPr>
        <w:pStyle w:val="af2"/>
        <w:rPr>
          <w:lang w:val="en-US"/>
        </w:rPr>
      </w:pPr>
    </w:p>
    <w:p w:rsidR="006C4EEF" w:rsidRPr="006C4EEF" w:rsidRDefault="006C4EEF" w:rsidP="006C4EEF">
      <w:pPr>
        <w:rPr>
          <w:lang w:val="en-US"/>
        </w:rPr>
        <w:sectPr w:rsidR="006C4EEF" w:rsidRPr="006C4EEF" w:rsidSect="00830B7C"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lastRenderedPageBreak/>
        <w:t>3 СПИСОК ИСПОЛЬЗ</w:t>
      </w:r>
      <w:r w:rsidR="005C7938">
        <w:rPr>
          <w:sz w:val="28"/>
          <w:szCs w:val="28"/>
        </w:rPr>
        <w:t>ОВАННЫХ ИСТОЧНИКОВ И ЛИТЕРАТУРЫ</w:t>
      </w:r>
    </w:p>
    <w:p w:rsidR="004C5FCF" w:rsidRPr="004C5FCF" w:rsidRDefault="004C5FCF" w:rsidP="004C5FCF">
      <w:pPr>
        <w:rPr>
          <w:sz w:val="28"/>
          <w:szCs w:val="28"/>
        </w:r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ab/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1.</w:t>
      </w:r>
      <w:r w:rsidRPr="004C5FCF">
        <w:rPr>
          <w:sz w:val="28"/>
          <w:szCs w:val="28"/>
        </w:rPr>
        <w:tab/>
        <w:t>Богданович, H.B. Субъект как категория отечественной психологии: автореф. дисс. канд. психол. наук: 19.  . 1 / Н.В. Богданович. — М.: ИП РАН, 2  4. — 24 с.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2.</w:t>
      </w:r>
      <w:r w:rsidRPr="004C5FCF">
        <w:rPr>
          <w:sz w:val="28"/>
          <w:szCs w:val="28"/>
        </w:rPr>
        <w:tab/>
        <w:t>Волкова, Е. Н. Субъектность как деятельное отношение к самому себе, к другим людям и миру / Е. Н. Волкова // Мир психологии. — 2  5. — № 3. — с. 33—39.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3.</w:t>
      </w:r>
      <w:r w:rsidRPr="004C5FCF">
        <w:rPr>
          <w:sz w:val="28"/>
          <w:szCs w:val="28"/>
        </w:rPr>
        <w:tab/>
        <w:t xml:space="preserve">Волкова, Е. Н. Субъектность педагога: теория и практика: автореф. дисс. д-ра психол. наук: 19.  . 7 [Электронный ресурс]/ Е.Н. Волкова. — М.: ПИ РАО, 1998. — 5  с. — URL: http://www.dslib.net/psixologia- </w:t>
      </w:r>
      <w:proofErr w:type="spellStart"/>
      <w:r w:rsidRPr="004C5FCF">
        <w:rPr>
          <w:sz w:val="28"/>
          <w:szCs w:val="28"/>
        </w:rPr>
        <w:t>vozrasta</w:t>
      </w:r>
      <w:proofErr w:type="spellEnd"/>
      <w:r w:rsidRPr="004C5FCF">
        <w:rPr>
          <w:sz w:val="28"/>
          <w:szCs w:val="28"/>
        </w:rPr>
        <w:t>/subektnost-pedagoga.html.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4.</w:t>
      </w:r>
      <w:r w:rsidRPr="004C5FCF">
        <w:rPr>
          <w:sz w:val="28"/>
          <w:szCs w:val="28"/>
        </w:rPr>
        <w:tab/>
        <w:t xml:space="preserve">Осницкий, А. К. Проблемы исследования субъектной активности [Электронный ресурс]/ А. </w:t>
      </w:r>
      <w:proofErr w:type="gramStart"/>
      <w:r w:rsidRPr="004C5FCF">
        <w:rPr>
          <w:sz w:val="28"/>
          <w:szCs w:val="28"/>
        </w:rPr>
        <w:t>К-</w:t>
      </w:r>
      <w:proofErr w:type="gramEnd"/>
      <w:r w:rsidRPr="004C5FCF">
        <w:rPr>
          <w:sz w:val="28"/>
          <w:szCs w:val="28"/>
        </w:rPr>
        <w:t xml:space="preserve"> Осницкий // Вопросы психологии. — 1996. — № 1. — с. 5—19. — URL: http://www.voppsy.ru/issues/1996/961 /961  5.htm.</w:t>
      </w:r>
    </w:p>
    <w:sectPr w:rsidR="004C5FCF" w:rsidRPr="004C5FCF" w:rsidSect="005C7938">
      <w:headerReference w:type="default" r:id="rId16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687" w:rsidRDefault="00157687">
      <w:r>
        <w:separator/>
      </w:r>
    </w:p>
  </w:endnote>
  <w:endnote w:type="continuationSeparator" w:id="0">
    <w:p w:rsidR="00157687" w:rsidRDefault="00157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687" w:rsidRDefault="00157687">
      <w:r>
        <w:separator/>
      </w:r>
    </w:p>
  </w:footnote>
  <w:footnote w:type="continuationSeparator" w:id="0">
    <w:p w:rsidR="00157687" w:rsidRDefault="001576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FCF" w:rsidRDefault="004C5FCF">
    <w:pPr>
      <w:pStyle w:val="a7"/>
    </w:pPr>
  </w:p>
  <w:p w:rsidR="004C5FCF" w:rsidRDefault="004C5FCF">
    <w:pPr>
      <w:pStyle w:val="a7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FCF" w:rsidRDefault="004C5FCF">
    <w:pPr>
      <w:pStyle w:val="a7"/>
      <w:jc w:val="right"/>
    </w:pPr>
  </w:p>
  <w:p w:rsidR="004C5FCF" w:rsidRDefault="004C5FCF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FCF" w:rsidRDefault="004C5FCF">
    <w:pPr>
      <w:pStyle w:val="a7"/>
      <w:jc w:val="right"/>
    </w:pPr>
  </w:p>
  <w:p w:rsidR="004C5FCF" w:rsidRDefault="004C5FCF">
    <w:pPr>
      <w:pStyle w:val="a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7"/>
    </w:pPr>
  </w:p>
  <w:p w:rsidR="00542397" w:rsidRDefault="00542397">
    <w:pPr>
      <w:pStyle w:val="a7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7"/>
      <w:jc w:val="right"/>
    </w:pPr>
  </w:p>
  <w:p w:rsidR="00007C67" w:rsidRDefault="00007C67">
    <w:pPr>
      <w:pStyle w:val="a7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D60" w:rsidRDefault="00123D60">
    <w:pPr>
      <w:pStyle w:val="a7"/>
      <w:jc w:val="right"/>
    </w:pPr>
  </w:p>
  <w:p w:rsidR="00123D60" w:rsidRDefault="00123D60">
    <w:pPr>
      <w:pStyle w:val="a7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D94" w:rsidRPr="00830B7C" w:rsidRDefault="00C12D94">
    <w:pPr>
      <w:pStyle w:val="a7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28080D">
      <w:rPr>
        <w:noProof/>
        <w:sz w:val="24"/>
        <w:szCs w:val="24"/>
      </w:rPr>
      <w:t>2</w:t>
    </w:r>
    <w:r w:rsidRPr="00830B7C">
      <w:rPr>
        <w:sz w:val="24"/>
        <w:szCs w:val="24"/>
      </w:rPr>
      <w:fldChar w:fldCharType="end"/>
    </w:r>
  </w:p>
  <w:p w:rsidR="00C12D94" w:rsidRDefault="00C12D94">
    <w:pPr>
      <w:pStyle w:val="a7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938" w:rsidRPr="00830B7C" w:rsidRDefault="005C7938">
    <w:pPr>
      <w:pStyle w:val="a7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6C4EEF">
      <w:rPr>
        <w:noProof/>
        <w:sz w:val="24"/>
        <w:szCs w:val="24"/>
      </w:rPr>
      <w:t>3</w:t>
    </w:r>
    <w:r w:rsidRPr="00830B7C">
      <w:rPr>
        <w:sz w:val="24"/>
        <w:szCs w:val="24"/>
      </w:rPr>
      <w:fldChar w:fldCharType="end"/>
    </w:r>
  </w:p>
  <w:p w:rsidR="005C7938" w:rsidRDefault="005C793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851FF2"/>
    <w:multiLevelType w:val="multilevel"/>
    <w:tmpl w:val="EC7AC3C8"/>
    <w:styleLink w:val="a0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6">
    <w:nsid w:val="6B0A21F9"/>
    <w:multiLevelType w:val="hybridMultilevel"/>
    <w:tmpl w:val="680E5CB6"/>
    <w:lvl w:ilvl="0" w:tplc="B9C66404">
      <w:start w:val="1"/>
      <w:numFmt w:val="bullet"/>
      <w:pStyle w:val="a1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6"/>
  </w:num>
  <w:num w:numId="4">
    <w:abstractNumId w:val="10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2"/>
  </w:num>
  <w:num w:numId="8">
    <w:abstractNumId w:val="8"/>
  </w:num>
  <w:num w:numId="9">
    <w:abstractNumId w:val="2"/>
  </w:num>
  <w:num w:numId="10">
    <w:abstractNumId w:val="19"/>
  </w:num>
  <w:num w:numId="11">
    <w:abstractNumId w:val="4"/>
  </w:num>
  <w:num w:numId="12">
    <w:abstractNumId w:val="3"/>
  </w:num>
  <w:num w:numId="13">
    <w:abstractNumId w:val="13"/>
  </w:num>
  <w:num w:numId="14">
    <w:abstractNumId w:val="6"/>
  </w:num>
  <w:num w:numId="15">
    <w:abstractNumId w:val="18"/>
  </w:num>
  <w:num w:numId="16">
    <w:abstractNumId w:val="7"/>
  </w:num>
  <w:num w:numId="17">
    <w:abstractNumId w:val="9"/>
  </w:num>
  <w:num w:numId="18">
    <w:abstractNumId w:val="5"/>
  </w:num>
  <w:num w:numId="19">
    <w:abstractNumId w:val="0"/>
  </w:num>
  <w:num w:numId="20">
    <w:abstractNumId w:val="11"/>
  </w:num>
  <w:num w:numId="21">
    <w:abstractNumId w:val="15"/>
  </w:num>
  <w:num w:numId="22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175"/>
    <w:rsid w:val="00000B95"/>
    <w:rsid w:val="00007C67"/>
    <w:rsid w:val="000100E9"/>
    <w:rsid w:val="00013940"/>
    <w:rsid w:val="0002046E"/>
    <w:rsid w:val="0002701A"/>
    <w:rsid w:val="0004011F"/>
    <w:rsid w:val="00061175"/>
    <w:rsid w:val="0006307D"/>
    <w:rsid w:val="00063B2E"/>
    <w:rsid w:val="00063CCE"/>
    <w:rsid w:val="0009776A"/>
    <w:rsid w:val="000A575C"/>
    <w:rsid w:val="000D0C3F"/>
    <w:rsid w:val="000E05AE"/>
    <w:rsid w:val="000E12A0"/>
    <w:rsid w:val="000E5555"/>
    <w:rsid w:val="000F0A6D"/>
    <w:rsid w:val="000F66AF"/>
    <w:rsid w:val="000F7B80"/>
    <w:rsid w:val="000F7BE6"/>
    <w:rsid w:val="00123D60"/>
    <w:rsid w:val="00125740"/>
    <w:rsid w:val="00130592"/>
    <w:rsid w:val="00133A80"/>
    <w:rsid w:val="001426E1"/>
    <w:rsid w:val="00142FEB"/>
    <w:rsid w:val="001510E4"/>
    <w:rsid w:val="0015298A"/>
    <w:rsid w:val="00157687"/>
    <w:rsid w:val="00164C4D"/>
    <w:rsid w:val="00171DC4"/>
    <w:rsid w:val="001A3EE1"/>
    <w:rsid w:val="001A42B3"/>
    <w:rsid w:val="001B310C"/>
    <w:rsid w:val="001C407A"/>
    <w:rsid w:val="001C5516"/>
    <w:rsid w:val="001D44F1"/>
    <w:rsid w:val="001E1D18"/>
    <w:rsid w:val="001E31C6"/>
    <w:rsid w:val="001F05F6"/>
    <w:rsid w:val="001F1ECF"/>
    <w:rsid w:val="001F3ED9"/>
    <w:rsid w:val="00204D40"/>
    <w:rsid w:val="00225637"/>
    <w:rsid w:val="002273AA"/>
    <w:rsid w:val="00236A4A"/>
    <w:rsid w:val="00236B89"/>
    <w:rsid w:val="002411F2"/>
    <w:rsid w:val="00274756"/>
    <w:rsid w:val="0028080D"/>
    <w:rsid w:val="00284F0D"/>
    <w:rsid w:val="002A4A83"/>
    <w:rsid w:val="002D2116"/>
    <w:rsid w:val="002E1E34"/>
    <w:rsid w:val="002E6670"/>
    <w:rsid w:val="0030381C"/>
    <w:rsid w:val="00310BF0"/>
    <w:rsid w:val="00330017"/>
    <w:rsid w:val="003306DD"/>
    <w:rsid w:val="003673FE"/>
    <w:rsid w:val="003A52AB"/>
    <w:rsid w:val="003B1088"/>
    <w:rsid w:val="003C0732"/>
    <w:rsid w:val="003D2CE4"/>
    <w:rsid w:val="003D5543"/>
    <w:rsid w:val="003E16D5"/>
    <w:rsid w:val="003E5C48"/>
    <w:rsid w:val="003F31A0"/>
    <w:rsid w:val="004040E0"/>
    <w:rsid w:val="00405648"/>
    <w:rsid w:val="004072E1"/>
    <w:rsid w:val="004117CA"/>
    <w:rsid w:val="0041631A"/>
    <w:rsid w:val="00424559"/>
    <w:rsid w:val="004314FC"/>
    <w:rsid w:val="0043328A"/>
    <w:rsid w:val="00457349"/>
    <w:rsid w:val="00457375"/>
    <w:rsid w:val="00474297"/>
    <w:rsid w:val="00496704"/>
    <w:rsid w:val="004A0120"/>
    <w:rsid w:val="004B0FBD"/>
    <w:rsid w:val="004B3830"/>
    <w:rsid w:val="004C3E98"/>
    <w:rsid w:val="004C5B36"/>
    <w:rsid w:val="004C5FCF"/>
    <w:rsid w:val="004D37E7"/>
    <w:rsid w:val="004D4300"/>
    <w:rsid w:val="004E2F6E"/>
    <w:rsid w:val="004E3C42"/>
    <w:rsid w:val="0050131D"/>
    <w:rsid w:val="005039F6"/>
    <w:rsid w:val="00535C3A"/>
    <w:rsid w:val="00542397"/>
    <w:rsid w:val="00554939"/>
    <w:rsid w:val="00557B47"/>
    <w:rsid w:val="0056166B"/>
    <w:rsid w:val="0056240C"/>
    <w:rsid w:val="00570937"/>
    <w:rsid w:val="00583993"/>
    <w:rsid w:val="00584DDD"/>
    <w:rsid w:val="00584F94"/>
    <w:rsid w:val="00590D50"/>
    <w:rsid w:val="00595C2C"/>
    <w:rsid w:val="005B09A4"/>
    <w:rsid w:val="005B0D15"/>
    <w:rsid w:val="005B3F07"/>
    <w:rsid w:val="005B552A"/>
    <w:rsid w:val="005B6C00"/>
    <w:rsid w:val="005C2099"/>
    <w:rsid w:val="005C7938"/>
    <w:rsid w:val="005D1EFD"/>
    <w:rsid w:val="005F046E"/>
    <w:rsid w:val="005F202E"/>
    <w:rsid w:val="005F2D72"/>
    <w:rsid w:val="0060439D"/>
    <w:rsid w:val="00610F56"/>
    <w:rsid w:val="00614C5D"/>
    <w:rsid w:val="006172B5"/>
    <w:rsid w:val="00625891"/>
    <w:rsid w:val="006419D5"/>
    <w:rsid w:val="0065082E"/>
    <w:rsid w:val="00652B96"/>
    <w:rsid w:val="00655298"/>
    <w:rsid w:val="0066261C"/>
    <w:rsid w:val="00672A26"/>
    <w:rsid w:val="00675FC7"/>
    <w:rsid w:val="00680306"/>
    <w:rsid w:val="00680BBB"/>
    <w:rsid w:val="00681A21"/>
    <w:rsid w:val="006943F7"/>
    <w:rsid w:val="006A2E8A"/>
    <w:rsid w:val="006A346C"/>
    <w:rsid w:val="006A7590"/>
    <w:rsid w:val="006B14D2"/>
    <w:rsid w:val="006B1E68"/>
    <w:rsid w:val="006B1EDB"/>
    <w:rsid w:val="006C4EEF"/>
    <w:rsid w:val="006D160D"/>
    <w:rsid w:val="006E182F"/>
    <w:rsid w:val="006F0025"/>
    <w:rsid w:val="00720A4B"/>
    <w:rsid w:val="007220C5"/>
    <w:rsid w:val="00722884"/>
    <w:rsid w:val="00734F7C"/>
    <w:rsid w:val="00761429"/>
    <w:rsid w:val="00770998"/>
    <w:rsid w:val="00771677"/>
    <w:rsid w:val="0077169F"/>
    <w:rsid w:val="00774CDC"/>
    <w:rsid w:val="00777358"/>
    <w:rsid w:val="007835A0"/>
    <w:rsid w:val="00791ED4"/>
    <w:rsid w:val="007922C8"/>
    <w:rsid w:val="00796B3D"/>
    <w:rsid w:val="00797071"/>
    <w:rsid w:val="007A6117"/>
    <w:rsid w:val="007A694E"/>
    <w:rsid w:val="007B2D09"/>
    <w:rsid w:val="007B75CF"/>
    <w:rsid w:val="007B7E13"/>
    <w:rsid w:val="007C4DC3"/>
    <w:rsid w:val="007E0BFA"/>
    <w:rsid w:val="007E2B2A"/>
    <w:rsid w:val="008117AD"/>
    <w:rsid w:val="0081772A"/>
    <w:rsid w:val="00830B7C"/>
    <w:rsid w:val="00834184"/>
    <w:rsid w:val="00840173"/>
    <w:rsid w:val="008402EC"/>
    <w:rsid w:val="00844D0A"/>
    <w:rsid w:val="00846333"/>
    <w:rsid w:val="008557CD"/>
    <w:rsid w:val="00860230"/>
    <w:rsid w:val="00863911"/>
    <w:rsid w:val="00866084"/>
    <w:rsid w:val="00870AC3"/>
    <w:rsid w:val="00886E4C"/>
    <w:rsid w:val="00887C19"/>
    <w:rsid w:val="008A19AF"/>
    <w:rsid w:val="008A7EDC"/>
    <w:rsid w:val="008B04C5"/>
    <w:rsid w:val="008B4824"/>
    <w:rsid w:val="008C1BFC"/>
    <w:rsid w:val="008C1C84"/>
    <w:rsid w:val="008D039C"/>
    <w:rsid w:val="008D2A54"/>
    <w:rsid w:val="008E2DEA"/>
    <w:rsid w:val="008E5C07"/>
    <w:rsid w:val="008F35DE"/>
    <w:rsid w:val="008F6E95"/>
    <w:rsid w:val="00900430"/>
    <w:rsid w:val="00907DA8"/>
    <w:rsid w:val="00924153"/>
    <w:rsid w:val="009300D3"/>
    <w:rsid w:val="00937456"/>
    <w:rsid w:val="00950B2A"/>
    <w:rsid w:val="00952A39"/>
    <w:rsid w:val="00984473"/>
    <w:rsid w:val="0098621C"/>
    <w:rsid w:val="00991ABD"/>
    <w:rsid w:val="009A25EE"/>
    <w:rsid w:val="009A5D09"/>
    <w:rsid w:val="009A6A9B"/>
    <w:rsid w:val="009E1D99"/>
    <w:rsid w:val="009E3124"/>
    <w:rsid w:val="009E6589"/>
    <w:rsid w:val="009E6EDE"/>
    <w:rsid w:val="00A04ABC"/>
    <w:rsid w:val="00A07CA0"/>
    <w:rsid w:val="00A13B76"/>
    <w:rsid w:val="00A25E91"/>
    <w:rsid w:val="00A26F6A"/>
    <w:rsid w:val="00A31D05"/>
    <w:rsid w:val="00A95F4A"/>
    <w:rsid w:val="00AA02E8"/>
    <w:rsid w:val="00AA1155"/>
    <w:rsid w:val="00AA23B0"/>
    <w:rsid w:val="00AA6C59"/>
    <w:rsid w:val="00AB7E1B"/>
    <w:rsid w:val="00AC6E90"/>
    <w:rsid w:val="00AE3160"/>
    <w:rsid w:val="00AE3717"/>
    <w:rsid w:val="00B04E67"/>
    <w:rsid w:val="00B10D17"/>
    <w:rsid w:val="00B15638"/>
    <w:rsid w:val="00B3435C"/>
    <w:rsid w:val="00B40228"/>
    <w:rsid w:val="00B604E2"/>
    <w:rsid w:val="00B6175C"/>
    <w:rsid w:val="00B9180C"/>
    <w:rsid w:val="00BA0764"/>
    <w:rsid w:val="00BA303D"/>
    <w:rsid w:val="00BA5F86"/>
    <w:rsid w:val="00BB1D1A"/>
    <w:rsid w:val="00BB2EEE"/>
    <w:rsid w:val="00BC4975"/>
    <w:rsid w:val="00BC52A1"/>
    <w:rsid w:val="00BF36E6"/>
    <w:rsid w:val="00BF57D6"/>
    <w:rsid w:val="00C079B4"/>
    <w:rsid w:val="00C110FF"/>
    <w:rsid w:val="00C12D94"/>
    <w:rsid w:val="00C16887"/>
    <w:rsid w:val="00C338F7"/>
    <w:rsid w:val="00C41794"/>
    <w:rsid w:val="00C5324A"/>
    <w:rsid w:val="00C56787"/>
    <w:rsid w:val="00C57E2A"/>
    <w:rsid w:val="00C64842"/>
    <w:rsid w:val="00C71681"/>
    <w:rsid w:val="00C76185"/>
    <w:rsid w:val="00C9067C"/>
    <w:rsid w:val="00C94F1B"/>
    <w:rsid w:val="00CA1966"/>
    <w:rsid w:val="00CA367C"/>
    <w:rsid w:val="00CA544D"/>
    <w:rsid w:val="00CC1941"/>
    <w:rsid w:val="00CC3CF2"/>
    <w:rsid w:val="00CC4BB5"/>
    <w:rsid w:val="00CD3CE1"/>
    <w:rsid w:val="00CF4FD1"/>
    <w:rsid w:val="00CF7D91"/>
    <w:rsid w:val="00D00B82"/>
    <w:rsid w:val="00D00F8E"/>
    <w:rsid w:val="00D025D7"/>
    <w:rsid w:val="00D036DF"/>
    <w:rsid w:val="00D10F1B"/>
    <w:rsid w:val="00D216E5"/>
    <w:rsid w:val="00D24F95"/>
    <w:rsid w:val="00D316DF"/>
    <w:rsid w:val="00D42368"/>
    <w:rsid w:val="00D624D0"/>
    <w:rsid w:val="00D660EA"/>
    <w:rsid w:val="00D6742E"/>
    <w:rsid w:val="00D84077"/>
    <w:rsid w:val="00D84EB5"/>
    <w:rsid w:val="00D945DF"/>
    <w:rsid w:val="00DA296D"/>
    <w:rsid w:val="00DA3566"/>
    <w:rsid w:val="00DA6F9E"/>
    <w:rsid w:val="00DB30B9"/>
    <w:rsid w:val="00DB3F9E"/>
    <w:rsid w:val="00DB6E70"/>
    <w:rsid w:val="00DD1EB7"/>
    <w:rsid w:val="00DD31AF"/>
    <w:rsid w:val="00DE421D"/>
    <w:rsid w:val="00DF5E26"/>
    <w:rsid w:val="00E06940"/>
    <w:rsid w:val="00E141D9"/>
    <w:rsid w:val="00E30892"/>
    <w:rsid w:val="00E53980"/>
    <w:rsid w:val="00E81F69"/>
    <w:rsid w:val="00E82641"/>
    <w:rsid w:val="00E84E27"/>
    <w:rsid w:val="00E94541"/>
    <w:rsid w:val="00EA7AF3"/>
    <w:rsid w:val="00EB48F5"/>
    <w:rsid w:val="00EB6D4B"/>
    <w:rsid w:val="00EE3235"/>
    <w:rsid w:val="00EE3CCE"/>
    <w:rsid w:val="00F176E2"/>
    <w:rsid w:val="00F26A82"/>
    <w:rsid w:val="00F32D9C"/>
    <w:rsid w:val="00F42340"/>
    <w:rsid w:val="00F5417A"/>
    <w:rsid w:val="00F611FE"/>
    <w:rsid w:val="00F661CB"/>
    <w:rsid w:val="00F92EED"/>
    <w:rsid w:val="00F96F7D"/>
    <w:rsid w:val="00FA0FA5"/>
    <w:rsid w:val="00FB22CD"/>
    <w:rsid w:val="00FC1850"/>
    <w:rsid w:val="00FC3F2F"/>
    <w:rsid w:val="00FD257F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2">
    <w:name w:val="Normal"/>
    <w:qFormat/>
    <w:pPr>
      <w:ind w:firstLine="720"/>
      <w:jc w:val="both"/>
    </w:pPr>
  </w:style>
  <w:style w:type="paragraph" w:styleId="10">
    <w:name w:val="heading 1"/>
    <w:basedOn w:val="a2"/>
    <w:next w:val="a2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2"/>
    <w:next w:val="a2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2"/>
    <w:next w:val="a2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2"/>
    <w:next w:val="a2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2"/>
    <w:next w:val="a2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2"/>
    <w:next w:val="a2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2"/>
    <w:next w:val="a2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2"/>
    <w:next w:val="a2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2"/>
    <w:next w:val="a2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pPr>
      <w:jc w:val="center"/>
    </w:pPr>
    <w:rPr>
      <w:sz w:val="24"/>
    </w:rPr>
  </w:style>
  <w:style w:type="paragraph" w:styleId="a7">
    <w:name w:val="header"/>
    <w:basedOn w:val="a2"/>
    <w:uiPriority w:val="99"/>
    <w:pPr>
      <w:tabs>
        <w:tab w:val="center" w:pos="4153"/>
        <w:tab w:val="right" w:pos="8306"/>
      </w:tabs>
    </w:pPr>
  </w:style>
  <w:style w:type="paragraph" w:styleId="a8">
    <w:name w:val="footer"/>
    <w:basedOn w:val="a2"/>
    <w:semiHidden/>
    <w:pPr>
      <w:tabs>
        <w:tab w:val="center" w:pos="4153"/>
        <w:tab w:val="right" w:pos="8306"/>
      </w:tabs>
    </w:pPr>
  </w:style>
  <w:style w:type="paragraph" w:styleId="a9">
    <w:name w:val="Body Text Indent"/>
    <w:basedOn w:val="a2"/>
    <w:semiHidden/>
  </w:style>
  <w:style w:type="paragraph" w:styleId="21">
    <w:name w:val="Body Text 2"/>
    <w:basedOn w:val="a2"/>
    <w:semiHidden/>
  </w:style>
  <w:style w:type="paragraph" w:styleId="aa">
    <w:name w:val="Plain Text"/>
    <w:basedOn w:val="a2"/>
    <w:semiHidden/>
    <w:rPr>
      <w:rFonts w:ascii="Courier New" w:hAnsi="Courier New"/>
    </w:rPr>
  </w:style>
  <w:style w:type="character" w:styleId="ab">
    <w:name w:val="page number"/>
    <w:basedOn w:val="a3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2"/>
    <w:semiHidden/>
    <w:pPr>
      <w:ind w:left="720"/>
    </w:pPr>
  </w:style>
  <w:style w:type="paragraph" w:styleId="31">
    <w:name w:val="Body Text Indent 3"/>
    <w:basedOn w:val="a2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2"/>
    <w:rPr>
      <w:rFonts w:ascii="Courier New" w:hAnsi="Courier New"/>
    </w:rPr>
  </w:style>
  <w:style w:type="paragraph" w:styleId="ac">
    <w:name w:val="Title"/>
    <w:basedOn w:val="a2"/>
    <w:qFormat/>
    <w:pPr>
      <w:jc w:val="center"/>
    </w:pPr>
    <w:rPr>
      <w:sz w:val="24"/>
    </w:rPr>
  </w:style>
  <w:style w:type="paragraph" w:styleId="32">
    <w:name w:val="Body Text 3"/>
    <w:basedOn w:val="a2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d">
    <w:name w:val="Document Map"/>
    <w:basedOn w:val="a2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e">
    <w:name w:val="caption"/>
    <w:basedOn w:val="a2"/>
    <w:next w:val="a2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">
    <w:name w:val="Hyperlink"/>
    <w:uiPriority w:val="99"/>
    <w:rPr>
      <w:color w:val="0000FF"/>
      <w:u w:val="single"/>
    </w:rPr>
  </w:style>
  <w:style w:type="character" w:styleId="af0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2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2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1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2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2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2"/>
    <w:next w:val="af2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3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2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2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4">
    <w:name w:val="Нижний колонтитул Знак"/>
    <w:rPr>
      <w:lang w:val="ru-RU" w:eastAsia="ru-RU"/>
    </w:rPr>
  </w:style>
  <w:style w:type="paragraph" w:styleId="af5">
    <w:name w:val="Balloon Text"/>
    <w:basedOn w:val="a2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7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8">
    <w:name w:val="TOC Heading"/>
    <w:basedOn w:val="10"/>
    <w:next w:val="a2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2"/>
    <w:next w:val="af2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2"/>
    <w:next w:val="a2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2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1">
    <w:name w:val="Маркерованный"/>
    <w:basedOn w:val="a2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9">
    <w:name w:val="List Paragraph"/>
    <w:basedOn w:val="a2"/>
    <w:uiPriority w:val="99"/>
    <w:qFormat/>
    <w:rsid w:val="00000B95"/>
    <w:pPr>
      <w:ind w:left="720"/>
    </w:pPr>
    <w:rPr>
      <w:sz w:val="24"/>
      <w:szCs w:val="24"/>
    </w:rPr>
  </w:style>
  <w:style w:type="paragraph" w:styleId="afa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b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c">
    <w:name w:val="Для контрольной"/>
    <w:basedOn w:val="a2"/>
    <w:link w:val="afd"/>
    <w:autoRedefine/>
    <w:qFormat/>
    <w:rsid w:val="008C1C84"/>
    <w:rPr>
      <w:sz w:val="28"/>
      <w:szCs w:val="28"/>
    </w:rPr>
  </w:style>
  <w:style w:type="character" w:customStyle="1" w:styleId="afd">
    <w:name w:val="Для контрольной Знак"/>
    <w:link w:val="afc"/>
    <w:rsid w:val="008C1C84"/>
    <w:rPr>
      <w:sz w:val="28"/>
      <w:szCs w:val="28"/>
    </w:rPr>
  </w:style>
  <w:style w:type="paragraph" w:customStyle="1" w:styleId="1">
    <w:name w:val="К. заголовок 1"/>
    <w:basedOn w:val="a2"/>
    <w:next w:val="a2"/>
    <w:link w:val="17"/>
    <w:qFormat/>
    <w:rsid w:val="000E12A0"/>
    <w:pPr>
      <w:numPr>
        <w:numId w:val="22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9"/>
    <w:qFormat/>
    <w:rsid w:val="000E12A0"/>
    <w:pPr>
      <w:numPr>
        <w:ilvl w:val="1"/>
        <w:numId w:val="22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2">
    <w:name w:val="К. Основной"/>
    <w:basedOn w:val="a6"/>
    <w:link w:val="afe"/>
    <w:qFormat/>
    <w:rsid w:val="000E12A0"/>
    <w:pPr>
      <w:jc w:val="both"/>
    </w:pPr>
    <w:rPr>
      <w:color w:val="000000"/>
      <w:sz w:val="28"/>
      <w:szCs w:val="28"/>
    </w:rPr>
  </w:style>
  <w:style w:type="character" w:customStyle="1" w:styleId="afe">
    <w:name w:val="К. Основной Знак"/>
    <w:link w:val="af2"/>
    <w:rsid w:val="000E12A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0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2"/>
    <w:next w:val="af2"/>
    <w:qFormat/>
    <w:rsid w:val="00C64842"/>
    <w:pPr>
      <w:numPr>
        <w:ilvl w:val="2"/>
        <w:numId w:val="22"/>
      </w:numPr>
    </w:pPr>
    <w:rPr>
      <w:color w:val="auto"/>
      <w:lang w:val="en-US"/>
    </w:rPr>
  </w:style>
  <w:style w:type="paragraph" w:customStyle="1" w:styleId="18">
    <w:name w:val="Заголовок №1"/>
    <w:basedOn w:val="a2"/>
    <w:rsid w:val="0009776A"/>
    <w:pPr>
      <w:shd w:val="clear" w:color="auto" w:fill="FFFFFF"/>
      <w:suppressAutoHyphens/>
      <w:spacing w:before="240" w:line="269" w:lineRule="exact"/>
      <w:ind w:firstLine="560"/>
    </w:pPr>
    <w:rPr>
      <w:b/>
      <w:bCs/>
      <w:sz w:val="23"/>
      <w:szCs w:val="23"/>
      <w:shd w:val="clear" w:color="auto" w:fill="FFFFFF"/>
      <w:lang w:val="ru-R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2">
    <w:name w:val="Normal"/>
    <w:qFormat/>
    <w:pPr>
      <w:ind w:firstLine="720"/>
      <w:jc w:val="both"/>
    </w:pPr>
  </w:style>
  <w:style w:type="paragraph" w:styleId="10">
    <w:name w:val="heading 1"/>
    <w:basedOn w:val="a2"/>
    <w:next w:val="a2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2"/>
    <w:next w:val="a2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2"/>
    <w:next w:val="a2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2"/>
    <w:next w:val="a2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2"/>
    <w:next w:val="a2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2"/>
    <w:next w:val="a2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2"/>
    <w:next w:val="a2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2"/>
    <w:next w:val="a2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2"/>
    <w:next w:val="a2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pPr>
      <w:jc w:val="center"/>
    </w:pPr>
    <w:rPr>
      <w:sz w:val="24"/>
    </w:rPr>
  </w:style>
  <w:style w:type="paragraph" w:styleId="a7">
    <w:name w:val="header"/>
    <w:basedOn w:val="a2"/>
    <w:uiPriority w:val="99"/>
    <w:pPr>
      <w:tabs>
        <w:tab w:val="center" w:pos="4153"/>
        <w:tab w:val="right" w:pos="8306"/>
      </w:tabs>
    </w:pPr>
  </w:style>
  <w:style w:type="paragraph" w:styleId="a8">
    <w:name w:val="footer"/>
    <w:basedOn w:val="a2"/>
    <w:semiHidden/>
    <w:pPr>
      <w:tabs>
        <w:tab w:val="center" w:pos="4153"/>
        <w:tab w:val="right" w:pos="8306"/>
      </w:tabs>
    </w:pPr>
  </w:style>
  <w:style w:type="paragraph" w:styleId="a9">
    <w:name w:val="Body Text Indent"/>
    <w:basedOn w:val="a2"/>
    <w:semiHidden/>
  </w:style>
  <w:style w:type="paragraph" w:styleId="21">
    <w:name w:val="Body Text 2"/>
    <w:basedOn w:val="a2"/>
    <w:semiHidden/>
  </w:style>
  <w:style w:type="paragraph" w:styleId="aa">
    <w:name w:val="Plain Text"/>
    <w:basedOn w:val="a2"/>
    <w:semiHidden/>
    <w:rPr>
      <w:rFonts w:ascii="Courier New" w:hAnsi="Courier New"/>
    </w:rPr>
  </w:style>
  <w:style w:type="character" w:styleId="ab">
    <w:name w:val="page number"/>
    <w:basedOn w:val="a3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2"/>
    <w:semiHidden/>
    <w:pPr>
      <w:ind w:left="720"/>
    </w:pPr>
  </w:style>
  <w:style w:type="paragraph" w:styleId="31">
    <w:name w:val="Body Text Indent 3"/>
    <w:basedOn w:val="a2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2"/>
    <w:rPr>
      <w:rFonts w:ascii="Courier New" w:hAnsi="Courier New"/>
    </w:rPr>
  </w:style>
  <w:style w:type="paragraph" w:styleId="ac">
    <w:name w:val="Title"/>
    <w:basedOn w:val="a2"/>
    <w:qFormat/>
    <w:pPr>
      <w:jc w:val="center"/>
    </w:pPr>
    <w:rPr>
      <w:sz w:val="24"/>
    </w:rPr>
  </w:style>
  <w:style w:type="paragraph" w:styleId="32">
    <w:name w:val="Body Text 3"/>
    <w:basedOn w:val="a2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d">
    <w:name w:val="Document Map"/>
    <w:basedOn w:val="a2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e">
    <w:name w:val="caption"/>
    <w:basedOn w:val="a2"/>
    <w:next w:val="a2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">
    <w:name w:val="Hyperlink"/>
    <w:uiPriority w:val="99"/>
    <w:rPr>
      <w:color w:val="0000FF"/>
      <w:u w:val="single"/>
    </w:rPr>
  </w:style>
  <w:style w:type="character" w:styleId="af0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2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2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1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2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2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2"/>
    <w:next w:val="af2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3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2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2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4">
    <w:name w:val="Нижний колонтитул Знак"/>
    <w:rPr>
      <w:lang w:val="ru-RU" w:eastAsia="ru-RU"/>
    </w:rPr>
  </w:style>
  <w:style w:type="paragraph" w:styleId="af5">
    <w:name w:val="Balloon Text"/>
    <w:basedOn w:val="a2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7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8">
    <w:name w:val="TOC Heading"/>
    <w:basedOn w:val="10"/>
    <w:next w:val="a2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2"/>
    <w:next w:val="af2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2"/>
    <w:next w:val="a2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2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1">
    <w:name w:val="Маркерованный"/>
    <w:basedOn w:val="a2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9">
    <w:name w:val="List Paragraph"/>
    <w:basedOn w:val="a2"/>
    <w:uiPriority w:val="99"/>
    <w:qFormat/>
    <w:rsid w:val="00000B95"/>
    <w:pPr>
      <w:ind w:left="720"/>
    </w:pPr>
    <w:rPr>
      <w:sz w:val="24"/>
      <w:szCs w:val="24"/>
    </w:rPr>
  </w:style>
  <w:style w:type="paragraph" w:styleId="afa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b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c">
    <w:name w:val="Для контрольной"/>
    <w:basedOn w:val="a2"/>
    <w:link w:val="afd"/>
    <w:autoRedefine/>
    <w:qFormat/>
    <w:rsid w:val="008C1C84"/>
    <w:rPr>
      <w:sz w:val="28"/>
      <w:szCs w:val="28"/>
    </w:rPr>
  </w:style>
  <w:style w:type="character" w:customStyle="1" w:styleId="afd">
    <w:name w:val="Для контрольной Знак"/>
    <w:link w:val="afc"/>
    <w:rsid w:val="008C1C84"/>
    <w:rPr>
      <w:sz w:val="28"/>
      <w:szCs w:val="28"/>
    </w:rPr>
  </w:style>
  <w:style w:type="paragraph" w:customStyle="1" w:styleId="1">
    <w:name w:val="К. заголовок 1"/>
    <w:basedOn w:val="a2"/>
    <w:next w:val="a2"/>
    <w:link w:val="17"/>
    <w:qFormat/>
    <w:rsid w:val="000E12A0"/>
    <w:pPr>
      <w:numPr>
        <w:numId w:val="22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9"/>
    <w:qFormat/>
    <w:rsid w:val="000E12A0"/>
    <w:pPr>
      <w:numPr>
        <w:ilvl w:val="1"/>
        <w:numId w:val="22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2">
    <w:name w:val="К. Основной"/>
    <w:basedOn w:val="a6"/>
    <w:link w:val="afe"/>
    <w:qFormat/>
    <w:rsid w:val="000E12A0"/>
    <w:pPr>
      <w:jc w:val="both"/>
    </w:pPr>
    <w:rPr>
      <w:color w:val="000000"/>
      <w:sz w:val="28"/>
      <w:szCs w:val="28"/>
    </w:rPr>
  </w:style>
  <w:style w:type="character" w:customStyle="1" w:styleId="afe">
    <w:name w:val="К. Основной Знак"/>
    <w:link w:val="af2"/>
    <w:rsid w:val="000E12A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0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2"/>
    <w:next w:val="af2"/>
    <w:qFormat/>
    <w:rsid w:val="00C64842"/>
    <w:pPr>
      <w:numPr>
        <w:ilvl w:val="2"/>
        <w:numId w:val="22"/>
      </w:numPr>
    </w:pPr>
    <w:rPr>
      <w:color w:val="auto"/>
      <w:lang w:val="en-US"/>
    </w:rPr>
  </w:style>
  <w:style w:type="paragraph" w:customStyle="1" w:styleId="18">
    <w:name w:val="Заголовок №1"/>
    <w:basedOn w:val="a2"/>
    <w:rsid w:val="0009776A"/>
    <w:pPr>
      <w:shd w:val="clear" w:color="auto" w:fill="FFFFFF"/>
      <w:suppressAutoHyphens/>
      <w:spacing w:before="240" w:line="269" w:lineRule="exact"/>
      <w:ind w:firstLine="560"/>
    </w:pPr>
    <w:rPr>
      <w:b/>
      <w:bCs/>
      <w:sz w:val="23"/>
      <w:szCs w:val="23"/>
      <w:shd w:val="clear" w:color="auto" w:fill="FFFFFF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is\AppData\Roaming\Microsoft\&#1064;&#1072;&#1073;&#1083;&#1086;&#1085;&#1099;\Standart_&#1050;&#1086;&#1085;&#1090;&#1088;&#1086;&#1083;&#1100;&#1085;&#1099;&#1077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1244E-76E7-47B5-B804-981369849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77</TotalTime>
  <Pages>5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2573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25</cp:revision>
  <cp:lastPrinted>2013-01-11T04:01:00Z</cp:lastPrinted>
  <dcterms:created xsi:type="dcterms:W3CDTF">2019-02-23T05:23:00Z</dcterms:created>
  <dcterms:modified xsi:type="dcterms:W3CDTF">2019-04-16T17:01:00Z</dcterms:modified>
</cp:coreProperties>
</file>