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Факультет «Транспортные и информационные технологии»</w:t>
      </w: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Кафедра «Менеджмент организаций»</w:t>
      </w: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72433C">
        <w:rPr>
          <w:rFonts w:ascii="Times New Roman" w:eastAsia="Times New Roman" w:hAnsi="Times New Roman" w:cs="Times New Roman"/>
          <w:b/>
          <w:sz w:val="40"/>
          <w:szCs w:val="24"/>
        </w:rPr>
        <w:t>ОТЧЕТ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72433C">
        <w:rPr>
          <w:rFonts w:ascii="Times New Roman" w:eastAsia="Times New Roman" w:hAnsi="Times New Roman" w:cs="Times New Roman"/>
          <w:sz w:val="32"/>
          <w:szCs w:val="24"/>
        </w:rPr>
        <w:t>по учебной практике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1560"/>
        <w:gridCol w:w="1417"/>
        <w:gridCol w:w="1418"/>
        <w:gridCol w:w="2800"/>
      </w:tblGrid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студента группы</w:t>
            </w:r>
          </w:p>
        </w:tc>
        <w:tc>
          <w:tcPr>
            <w:tcW w:w="7195" w:type="dxa"/>
            <w:gridSpan w:val="4"/>
            <w:tcBorders>
              <w:bottom w:val="single" w:sz="4" w:space="0" w:color="auto"/>
            </w:tcBorders>
          </w:tcPr>
          <w:p w:rsidR="0072433C" w:rsidRPr="0072433C" w:rsidRDefault="0072433C" w:rsidP="005F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МО-17-з Синяткин Р</w:t>
            </w:r>
            <w:r w:rsidR="005F5F08">
              <w:rPr>
                <w:rFonts w:ascii="Times New Roman" w:eastAsia="Times New Roman" w:hAnsi="Times New Roman" w:cs="Times New Roman"/>
                <w:sz w:val="28"/>
                <w:szCs w:val="24"/>
              </w:rPr>
              <w:t>оман Геннадьевич</w:t>
            </w:r>
          </w:p>
        </w:tc>
      </w:tr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195" w:type="dxa"/>
            <w:gridSpan w:val="4"/>
            <w:tcBorders>
              <w:top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24"/>
              </w:rPr>
              <w:t>(ФИО студента)</w:t>
            </w:r>
          </w:p>
        </w:tc>
      </w:tr>
      <w:tr w:rsidR="0072433C" w:rsidRPr="0072433C" w:rsidTr="00357C6F">
        <w:tc>
          <w:tcPr>
            <w:tcW w:w="3936" w:type="dxa"/>
            <w:gridSpan w:val="3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место прохождения практики:</w:t>
            </w:r>
          </w:p>
        </w:tc>
        <w:tc>
          <w:tcPr>
            <w:tcW w:w="5635" w:type="dxa"/>
            <w:gridSpan w:val="3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Автомобильно-дорожный институт ГОУВПО «</w:t>
            </w:r>
            <w:proofErr w:type="spellStart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ДонНТУ</w:t>
            </w:r>
            <w:proofErr w:type="spellEnd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»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(полное название организации, город)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предприятия: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Мельникова Е.П.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института: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Дариенко О.Л.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16"/>
              </w:rPr>
              <w:t>Студент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5" w:type="dxa"/>
            <w:gridSpan w:val="5"/>
          </w:tcPr>
          <w:p w:rsidR="0072433C" w:rsidRPr="0072433C" w:rsidRDefault="0072433C" w:rsidP="007243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(подпись, инициалы))</w:t>
            </w:r>
          </w:p>
        </w:tc>
      </w:tr>
    </w:tbl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4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4"/>
        <w:rPr>
          <w:lang w:eastAsia="uk-UA"/>
        </w:rPr>
      </w:pPr>
    </w:p>
    <w:p w:rsidR="00B547F0" w:rsidRPr="005B6C00" w:rsidRDefault="00B547F0" w:rsidP="00B547F0">
      <w:pPr>
        <w:pStyle w:val="a4"/>
        <w:rPr>
          <w:lang w:eastAsia="uk-UA"/>
        </w:rPr>
      </w:pPr>
    </w:p>
    <w:p w:rsidR="00DC5C16" w:rsidRDefault="00B547F0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10751579" w:history="1">
        <w:r w:rsidR="00DC5C16" w:rsidRPr="00041590">
          <w:rPr>
            <w:rStyle w:val="ab"/>
            <w:noProof/>
          </w:rPr>
          <w:t>РЕФЕРАТ</w:t>
        </w:r>
        <w:r w:rsidR="00DC5C16">
          <w:rPr>
            <w:noProof/>
            <w:webHidden/>
          </w:rPr>
          <w:tab/>
        </w:r>
        <w:r w:rsidR="00DC5C16">
          <w:rPr>
            <w:noProof/>
            <w:webHidden/>
          </w:rPr>
          <w:fldChar w:fldCharType="begin"/>
        </w:r>
        <w:r w:rsidR="00DC5C16">
          <w:rPr>
            <w:noProof/>
            <w:webHidden/>
          </w:rPr>
          <w:instrText xml:space="preserve"> PAGEREF _Toc10751579 \h </w:instrText>
        </w:r>
        <w:r w:rsidR="00DC5C16">
          <w:rPr>
            <w:noProof/>
            <w:webHidden/>
          </w:rPr>
        </w:r>
        <w:r w:rsidR="00DC5C16">
          <w:rPr>
            <w:noProof/>
            <w:webHidden/>
          </w:rPr>
          <w:fldChar w:fldCharType="separate"/>
        </w:r>
        <w:r w:rsidR="00EA2414">
          <w:rPr>
            <w:noProof/>
            <w:webHidden/>
          </w:rPr>
          <w:t>3</w:t>
        </w:r>
        <w:r w:rsidR="00DC5C16">
          <w:rPr>
            <w:noProof/>
            <w:webHidden/>
          </w:rPr>
          <w:fldChar w:fldCharType="end"/>
        </w:r>
      </w:hyperlink>
    </w:p>
    <w:p w:rsidR="00DC5C16" w:rsidRDefault="00DC5C16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51580" w:history="1">
        <w:r w:rsidRPr="00041590">
          <w:rPr>
            <w:rStyle w:val="ab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_Toc10751580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241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C5C16" w:rsidRDefault="00DC5C16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51581" w:history="1">
        <w:r w:rsidRPr="00041590">
          <w:rPr>
            <w:rStyle w:val="ab"/>
            <w:noProof/>
            <w:lang w:eastAsia="en-US"/>
          </w:rPr>
          <w:t>1 Организационная структура и общая характеристика деятельности предприятия.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_Toc10751581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241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5C16" w:rsidRDefault="00DC5C16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10751582" w:history="1">
        <w:r w:rsidRPr="00041590">
          <w:rPr>
            <w:rStyle w:val="ab"/>
            <w:noProof/>
            <w:lang w:eastAsia="en-US"/>
          </w:rPr>
          <w:t>1.1 Общая характеристика деятельности организации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_Toc10751582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241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5C16" w:rsidRDefault="00DC5C16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10751583" w:history="1">
        <w:r w:rsidRPr="00041590">
          <w:rPr>
            <w:rStyle w:val="ab"/>
            <w:noProof/>
          </w:rPr>
          <w:t>1.2 Система управления персоналом и кадровая политика организации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_Toc10751583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241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C5C16" w:rsidRDefault="00DC5C16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51584" w:history="1">
        <w:r w:rsidRPr="00041590">
          <w:rPr>
            <w:rStyle w:val="ab"/>
            <w:noProof/>
            <w:lang w:eastAsia="en-US"/>
          </w:rPr>
          <w:t xml:space="preserve">2 Анализ системы управления персоналом в управлении </w:t>
        </w:r>
        <w:r w:rsidRPr="00041590">
          <w:rPr>
            <w:rStyle w:val="ab"/>
            <w:noProof/>
          </w:rPr>
          <w:t>пенсионного</w:t>
        </w:r>
        <w:r w:rsidRPr="00041590">
          <w:rPr>
            <w:rStyle w:val="ab"/>
            <w:noProof/>
            <w:lang w:eastAsia="en-US"/>
          </w:rPr>
          <w:t xml:space="preserve"> фонда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_Toc10751584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241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C5C16" w:rsidRDefault="00DC5C16">
      <w:pPr>
        <w:pStyle w:val="25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10751585" w:history="1">
        <w:r w:rsidRPr="00041590">
          <w:rPr>
            <w:rStyle w:val="ab"/>
            <w:noProof/>
            <w:lang w:eastAsia="en-US"/>
          </w:rPr>
          <w:t>2.1 Состав и структура кадров организации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_Toc10751585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241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C5C16" w:rsidRDefault="00DC5C16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51586" w:history="1">
        <w:r w:rsidRPr="00041590">
          <w:rPr>
            <w:rStyle w:val="ab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_Toc10751586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2414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C5C16" w:rsidRDefault="00DC5C16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51587" w:history="1">
        <w:r w:rsidRPr="00041590">
          <w:rPr>
            <w:rStyle w:val="ab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_Toc10751587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2414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F5F08" w:rsidRDefault="00B547F0" w:rsidP="00B547F0">
      <w:pPr>
        <w:pStyle w:val="a4"/>
        <w:sectPr w:rsidR="005F5F08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846333">
        <w:fldChar w:fldCharType="end"/>
      </w:r>
    </w:p>
    <w:p w:rsidR="004835BD" w:rsidRDefault="005F5F08" w:rsidP="005F5F08">
      <w:pPr>
        <w:pStyle w:val="1"/>
        <w:numPr>
          <w:ilvl w:val="0"/>
          <w:numId w:val="0"/>
        </w:numPr>
      </w:pPr>
      <w:bookmarkStart w:id="0" w:name="_Toc10751579"/>
      <w:r>
        <w:lastRenderedPageBreak/>
        <w:t>РЕФЕРАТ</w:t>
      </w:r>
      <w:bookmarkEnd w:id="0"/>
    </w:p>
    <w:p w:rsidR="00617323" w:rsidRDefault="00617323" w:rsidP="00617323">
      <w:pPr>
        <w:pStyle w:val="a4"/>
      </w:pPr>
      <w:r>
        <w:t>Целью данной работы является исследование кадрового потенциала организации управление Пенсионного фонда Донецкой Народной Республики в Центрально-Городском районе г. Горловки, рассмотреть все методы анализа кадрового потенциала, сделать определенные выводы, применив данные методы анализа на исследуемом предприятии.</w:t>
      </w:r>
    </w:p>
    <w:p w:rsidR="00617323" w:rsidRDefault="00617323" w:rsidP="00617323">
      <w:pPr>
        <w:pStyle w:val="a4"/>
      </w:pPr>
      <w:r>
        <w:t>Объектом исследования является организация управление Пенсионного фонда.</w:t>
      </w:r>
    </w:p>
    <w:p w:rsidR="00617323" w:rsidRDefault="00617323" w:rsidP="00617323">
      <w:pPr>
        <w:pStyle w:val="a4"/>
        <w:numPr>
          <w:ilvl w:val="0"/>
          <w:numId w:val="39"/>
        </w:numPr>
      </w:pPr>
      <w:r>
        <w:t>Предметом является трудовые ресурсы исследуемой организации.</w:t>
      </w:r>
    </w:p>
    <w:p w:rsidR="00617323" w:rsidRDefault="00617323" w:rsidP="00F0520D">
      <w:pPr>
        <w:pStyle w:val="a4"/>
        <w:numPr>
          <w:ilvl w:val="0"/>
          <w:numId w:val="39"/>
        </w:numPr>
      </w:pPr>
      <w:r>
        <w:t xml:space="preserve">выполнить анализ деятельности объекта исследования; </w:t>
      </w:r>
    </w:p>
    <w:p w:rsidR="00617323" w:rsidRDefault="00617323" w:rsidP="00617323">
      <w:pPr>
        <w:pStyle w:val="a4"/>
        <w:numPr>
          <w:ilvl w:val="0"/>
          <w:numId w:val="39"/>
        </w:numPr>
      </w:pPr>
      <w:r>
        <w:t>исследовать ключевые принципы и методы управления персоналом организации;</w:t>
      </w:r>
    </w:p>
    <w:p w:rsidR="00617323" w:rsidRDefault="00617323" w:rsidP="00617323">
      <w:pPr>
        <w:pStyle w:val="a4"/>
        <w:numPr>
          <w:ilvl w:val="0"/>
          <w:numId w:val="39"/>
        </w:numPr>
      </w:pPr>
      <w:r>
        <w:t>выполнить анализ деятельности объекта исследования;</w:t>
      </w:r>
    </w:p>
    <w:p w:rsidR="00617323" w:rsidRDefault="00617323" w:rsidP="00617323">
      <w:pPr>
        <w:pStyle w:val="a4"/>
      </w:pPr>
      <w:r>
        <w:t>Отчет по практике состоит из введения, основной части, заключения, списка литературы.</w:t>
      </w:r>
    </w:p>
    <w:p w:rsidR="00617323" w:rsidRDefault="00617323" w:rsidP="00617323">
      <w:pPr>
        <w:pStyle w:val="a4"/>
      </w:pPr>
      <w:r>
        <w:t>Основная часть состоит из двух разделов: организационная структура предприятия и анализа системы управления персоналом.</w:t>
      </w:r>
    </w:p>
    <w:p w:rsidR="00617323" w:rsidRDefault="00617323" w:rsidP="00617323">
      <w:pPr>
        <w:pStyle w:val="a4"/>
      </w:pPr>
      <w:proofErr w:type="gramStart"/>
      <w:r>
        <w:t>В первой разделе излагаются общая характеристика предприятия, задачи которые перед ним поставлены, изложены нормативные документы, по которым оно работает, приводятся структурные подразделения и задачи, которые перед ними стоят.</w:t>
      </w:r>
      <w:proofErr w:type="gramEnd"/>
    </w:p>
    <w:p w:rsidR="00617323" w:rsidRDefault="00617323" w:rsidP="00617323">
      <w:pPr>
        <w:pStyle w:val="a4"/>
      </w:pPr>
      <w:r>
        <w:t>Во второй разделе работы проведен анализ системы управления персоналом в управлении Пенсионного фонда через исследование таких показателей как возраст, половой признак, причины увольнения.</w:t>
      </w:r>
    </w:p>
    <w:p w:rsidR="00F0520D" w:rsidRDefault="00F0520D" w:rsidP="00F0520D">
      <w:pPr>
        <w:pStyle w:val="a4"/>
      </w:pPr>
      <w:r w:rsidRPr="002767A9">
        <w:t xml:space="preserve">В данной работе </w:t>
      </w:r>
      <w:r>
        <w:t xml:space="preserve">было использовано: </w:t>
      </w:r>
    </w:p>
    <w:p w:rsidR="00F0520D" w:rsidRDefault="00D21817" w:rsidP="00F0520D">
      <w:pPr>
        <w:pStyle w:val="a4"/>
      </w:pPr>
      <w:r>
        <w:t>6</w:t>
      </w:r>
      <w:r>
        <w:t xml:space="preserve"> </w:t>
      </w:r>
      <w:r w:rsidR="00F0520D">
        <w:t xml:space="preserve">таблиц </w:t>
      </w:r>
      <w:r>
        <w:t xml:space="preserve">, 6 рисунков, </w:t>
      </w:r>
      <w:r w:rsidR="00555042">
        <w:t>7</w:t>
      </w:r>
      <w:r>
        <w:t xml:space="preserve"> формул.</w:t>
      </w:r>
      <w:r w:rsidR="00F0520D">
        <w:t xml:space="preserve"> </w:t>
      </w:r>
    </w:p>
    <w:p w:rsidR="00F0520D" w:rsidRPr="002767A9" w:rsidRDefault="00F0520D" w:rsidP="00F0520D">
      <w:pPr>
        <w:pStyle w:val="a4"/>
      </w:pPr>
      <w:r>
        <w:t xml:space="preserve">Количество страниц в работе </w:t>
      </w:r>
      <w:r w:rsidR="00D21817">
        <w:t>–</w:t>
      </w:r>
      <w:r>
        <w:t xml:space="preserve"> </w:t>
      </w:r>
      <w:r w:rsidR="006A7587">
        <w:t>39</w:t>
      </w:r>
      <w:r w:rsidR="00D21817">
        <w:t>.</w:t>
      </w:r>
    </w:p>
    <w:p w:rsidR="005F5F08" w:rsidRPr="00860D07" w:rsidRDefault="005F5F08" w:rsidP="007469C2">
      <w:pPr>
        <w:pStyle w:val="a4"/>
        <w:rPr>
          <w:lang w:val="en-US"/>
        </w:rPr>
      </w:pPr>
      <w:r w:rsidRPr="0062235F">
        <w:br w:type="page"/>
      </w:r>
    </w:p>
    <w:p w:rsidR="0039166C" w:rsidRDefault="00B547F0" w:rsidP="00575584">
      <w:pPr>
        <w:pStyle w:val="1"/>
        <w:numPr>
          <w:ilvl w:val="0"/>
          <w:numId w:val="0"/>
        </w:numPr>
      </w:pPr>
      <w:bookmarkStart w:id="1" w:name="_Toc10751580"/>
      <w:r w:rsidRPr="00B547F0">
        <w:lastRenderedPageBreak/>
        <w:t>ВВЕДЕНИЕ</w:t>
      </w:r>
      <w:bookmarkEnd w:id="1"/>
    </w:p>
    <w:p w:rsidR="0039166C" w:rsidRDefault="0039166C" w:rsidP="0039166C">
      <w:pPr>
        <w:pStyle w:val="a4"/>
      </w:pPr>
      <w:r>
        <w:t>Актуальность совершенствования системы управления персоналом в современных организациях обусловлена в настоящее время несколькими причинами:</w:t>
      </w:r>
    </w:p>
    <w:p w:rsidR="0039166C" w:rsidRDefault="0039166C" w:rsidP="0039166C">
      <w:pPr>
        <w:pStyle w:val="a4"/>
      </w:pPr>
      <w:r>
        <w:t>Во-первых, принципиальными изменениями в содержании труда, вызванными применением новой техники, технологий и методов производственной деятельности. На изменение содержания труда существенно повлиял начавшийся в середине XX века процесс автоматизации производства. Он отделил работника от предмета труда, поставив между ними сложную систему машин и оборудования. Это освободило человека от большинства механических функций, резко увеличило удельный вес задач по осмыслению информации. Кроме того, автоматизация ослабила или вовсе устранила прямую связь между интенсивностью труда и его производительностью. На первый план выдвинулись функции обеспечения непрерывности работы системы агрегатов, обслуживания и налаживания оборудования. Автоматизация и компьютеризация производства позволяет передавать технике не только физические, но и сложные интеллектуальные операции, оставляя человеку не алгоритмизируемые, т.е. наиболее творческие виды деятельности, связанные с уникальными свойствами мозга и социализацией индивида.</w:t>
      </w:r>
    </w:p>
    <w:p w:rsidR="0039166C" w:rsidRDefault="0039166C" w:rsidP="0039166C">
      <w:pPr>
        <w:pStyle w:val="a4"/>
      </w:pPr>
      <w:r>
        <w:t>Во-вторых, система мотивации, входящая в систему управления персоналом, ориентированную на выполнение функциональных обязанностей, в последнее время не дает того эффекта, который наблюдался в плановой экономике. Это обусловлено тем, что изменилась система ценностей, персонал стремится получать вознаграждение не за должность, а за квалификацию. Все это заставляет руководителей изменять систему мотивации и ориентировать ее на достижение запланированных результатов каждым работником.</w:t>
      </w:r>
    </w:p>
    <w:p w:rsidR="0039166C" w:rsidRDefault="0039166C" w:rsidP="0039166C">
      <w:pPr>
        <w:pStyle w:val="a4"/>
      </w:pPr>
    </w:p>
    <w:p w:rsidR="0039166C" w:rsidRDefault="0039166C" w:rsidP="0039166C">
      <w:pPr>
        <w:pStyle w:val="a4"/>
      </w:pPr>
      <w:proofErr w:type="gramStart"/>
      <w:r>
        <w:lastRenderedPageBreak/>
        <w:t>В-третьих, в рамках организаций существуют сильные различия как между материнской и дочерними компаниями, так и среди дочерних компаний, обусловленные различной отраслевой принадлежностью, спецификой выпускаемой продукции, стадией жизненного цикла дочерних компаний и другими причинами.</w:t>
      </w:r>
      <w:proofErr w:type="gramEnd"/>
      <w:r>
        <w:t xml:space="preserve"> Эта ситуация подталкивает к разработке таких способов управления персоналом, которые позволяют обеспечивать обучение и рост, а также справедливую оплату труда всем участникам организации. Кроме того, в связи с усилением международной интеграции отечественных компаний происходит международное движение персонала, в российских компаниях используются зарубежные специалисты. Управление таким персоналом требует расширения существующих подходов, использования принципов корпоративной культуры, коллективных договоров, профсоюзной деятельности.</w:t>
      </w:r>
    </w:p>
    <w:p w:rsidR="0039166C" w:rsidRDefault="0039166C" w:rsidP="0039166C">
      <w:pPr>
        <w:pStyle w:val="a4"/>
      </w:pPr>
      <w:r>
        <w:t>В-четвертых, работники в различных компаниях организации имеют совершенно разные ключевые компетенции. Даже в рамках одного подразделения у сотрудников могут быть разные задачи, различная ответственность, а также полномочия в принимаемых решениях. С одной стороны, эту проблему может решать штатное расписание, но этот способ не применим к компаниям с матричной или дивизиональной организационной структурой, когда подразделения могут создаваться под конкретный проект или продукт. В этой связи, необходимо ориентироваться на индивидуальные характеристики должности и уметь дифференцировать мотивационные факторы.</w:t>
      </w:r>
    </w:p>
    <w:p w:rsidR="0039166C" w:rsidRDefault="0039166C" w:rsidP="0039166C">
      <w:pPr>
        <w:pStyle w:val="a4"/>
      </w:pPr>
      <w:r>
        <w:t xml:space="preserve">В-пятых, именно в управлении персоналом актуальна проблема </w:t>
      </w:r>
      <w:proofErr w:type="gramStart"/>
      <w:r>
        <w:t>корпоративного</w:t>
      </w:r>
      <w:proofErr w:type="gramEnd"/>
      <w:r>
        <w:t xml:space="preserve"> брэндинга, то есть осознание каждым сотрудником своей принадлежности к организации в целом, а не к отдельной дочерней или материнской компании. Эта проблема особенно актуальна во вновь создаваемых организациях, где структура собственности еще не упорядочена, но у собственников уже есть потребность в изменении мышления сотрудников.</w:t>
      </w:r>
    </w:p>
    <w:p w:rsidR="0039166C" w:rsidRDefault="0039166C" w:rsidP="0039166C">
      <w:pPr>
        <w:pStyle w:val="a4"/>
      </w:pPr>
      <w:r>
        <w:lastRenderedPageBreak/>
        <w:t>В-шестых, в связи с динамизмом экономики и постоянными изменениями в законодательстве, в корпоративных правилах, персонал организаций подвержен значительным воздействиям внешней среды. Это обусловливает текучесть кадров, изменения организационных структур, требования к должностям. В подобных ситуациях очень важно для управления персоналом вести грамотный и всеобъемлющий учет сотрудников, что позволяет более четко осуществлять кадровое планирование, а также организацию труда.</w:t>
      </w:r>
    </w:p>
    <w:p w:rsidR="0039166C" w:rsidRDefault="0039166C" w:rsidP="0039166C">
      <w:pPr>
        <w:pStyle w:val="a4"/>
      </w:pPr>
      <w:r>
        <w:t>Таким образом, в настоящее время существует определенная специфика в управлении персоналом организаций, которая должна учитываться при разработке системы управления трудовыми ресурсами предприятия. Исходя из этого, совершенствование системы управления персоналом современных организаций является важной задачей, решение которой в настоящее время имеет существенное значение для отечественной экономической теории и практики. Все сказанное выше обусловливает актуальность выбранной темы диссертационной работы.</w:t>
      </w:r>
    </w:p>
    <w:p w:rsidR="0039166C" w:rsidRPr="00723239" w:rsidRDefault="0039166C" w:rsidP="0039166C">
      <w:pPr>
        <w:pStyle w:val="a4"/>
      </w:pPr>
      <w:r>
        <w:t xml:space="preserve">Степень изученности проблемы. Проблемы управления персоналом исследовались с различных точек зрения и по этой теме опубликовано достаточно много трудов. В частности, проблемы эффективности управления персоналом изучались такими отечественными учеными, как: А.В. Александров, JI.M. </w:t>
      </w:r>
      <w:proofErr w:type="spellStart"/>
      <w:r>
        <w:t>Гатовский</w:t>
      </w:r>
      <w:proofErr w:type="spellEnd"/>
      <w:r>
        <w:t xml:space="preserve">, А.Г. Журавлев, И.Н. </w:t>
      </w:r>
      <w:proofErr w:type="spellStart"/>
      <w:r>
        <w:t>Кирпа</w:t>
      </w:r>
      <w:proofErr w:type="spellEnd"/>
      <w:r>
        <w:t xml:space="preserve">, Г.А. Ковалева, А.Э. Котляр, Н.В. </w:t>
      </w:r>
      <w:proofErr w:type="spellStart"/>
      <w:r>
        <w:t>Коч-кина</w:t>
      </w:r>
      <w:proofErr w:type="spellEnd"/>
      <w:r>
        <w:t xml:space="preserve">, В.П. </w:t>
      </w:r>
      <w:proofErr w:type="spellStart"/>
      <w:r>
        <w:t>Мазырин</w:t>
      </w:r>
      <w:proofErr w:type="spellEnd"/>
      <w:r>
        <w:t xml:space="preserve">, А.Н. </w:t>
      </w:r>
      <w:proofErr w:type="spellStart"/>
      <w:r>
        <w:t>Неверовская</w:t>
      </w:r>
      <w:proofErr w:type="spellEnd"/>
      <w:r>
        <w:t xml:space="preserve">, П.А. </w:t>
      </w:r>
      <w:proofErr w:type="spellStart"/>
      <w:r>
        <w:t>Папулов</w:t>
      </w:r>
      <w:proofErr w:type="spellEnd"/>
      <w:r>
        <w:t xml:space="preserve">, JI.H. Пономарев, Г.Х. Попов, Н.Г. Рак, Я.Р. </w:t>
      </w:r>
      <w:proofErr w:type="spellStart"/>
      <w:r>
        <w:t>Рейльян</w:t>
      </w:r>
      <w:proofErr w:type="spellEnd"/>
      <w:r>
        <w:t xml:space="preserve">, В.А. </w:t>
      </w:r>
      <w:proofErr w:type="gramStart"/>
      <w:r>
        <w:t>Розанова</w:t>
      </w:r>
      <w:proofErr w:type="gramEnd"/>
      <w:r>
        <w:t xml:space="preserve">, В.П. </w:t>
      </w:r>
      <w:proofErr w:type="spellStart"/>
      <w:r>
        <w:t>Чичканов</w:t>
      </w:r>
      <w:proofErr w:type="spellEnd"/>
      <w:r>
        <w:t xml:space="preserve">, A.M. Яновский </w:t>
      </w:r>
      <w:r w:rsidR="002D4A13">
        <w:t>и д</w:t>
      </w:r>
      <w:r>
        <w:t>р.</w:t>
      </w:r>
    </w:p>
    <w:p w:rsidR="0039166C" w:rsidRPr="00D75F86" w:rsidRDefault="0039166C" w:rsidP="0039166C">
      <w:pPr>
        <w:pStyle w:val="a4"/>
        <w:rPr>
          <w:highlight w:val="yellow"/>
        </w:rPr>
      </w:pPr>
      <w:r w:rsidRPr="00B74814">
        <w:t xml:space="preserve"> </w:t>
      </w:r>
      <w:r w:rsidR="00B74814" w:rsidRPr="00B74814">
        <w:t>Цель данной работы – разработать рекомендации по совершенствованию системы управления персоналом</w:t>
      </w:r>
      <w:r w:rsidR="00B74814">
        <w:t>.</w:t>
      </w:r>
    </w:p>
    <w:p w:rsidR="00B547F0" w:rsidRDefault="00B547F0" w:rsidP="00B547F0">
      <w:pPr>
        <w:pStyle w:val="a4"/>
        <w:rPr>
          <w:lang w:eastAsia="en-US"/>
        </w:rPr>
      </w:pPr>
    </w:p>
    <w:p w:rsidR="002F037D" w:rsidRDefault="002F037D" w:rsidP="00B547F0">
      <w:pPr>
        <w:pStyle w:val="a4"/>
        <w:rPr>
          <w:lang w:eastAsia="en-US"/>
        </w:rPr>
        <w:sectPr w:rsidR="002F037D" w:rsidSect="00847CF6"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p w:rsidR="002F037D" w:rsidRDefault="002F037D" w:rsidP="002F037D">
      <w:pPr>
        <w:pStyle w:val="1"/>
        <w:rPr>
          <w:lang w:eastAsia="en-US"/>
        </w:rPr>
      </w:pPr>
      <w:bookmarkStart w:id="2" w:name="_Toc10751581"/>
      <w:r>
        <w:rPr>
          <w:lang w:eastAsia="en-US"/>
        </w:rPr>
        <w:lastRenderedPageBreak/>
        <w:t>Организационная структура и общая характеристика деятельности предприятия.</w:t>
      </w:r>
      <w:bookmarkEnd w:id="2"/>
    </w:p>
    <w:p w:rsidR="00276514" w:rsidRDefault="008F4B17" w:rsidP="00276514">
      <w:pPr>
        <w:pStyle w:val="20"/>
        <w:rPr>
          <w:lang w:eastAsia="en-US"/>
        </w:rPr>
      </w:pPr>
      <w:bookmarkStart w:id="3" w:name="_Toc10751582"/>
      <w:r>
        <w:rPr>
          <w:lang w:eastAsia="en-US"/>
        </w:rPr>
        <w:t>Общая характеристика деятельности организации</w:t>
      </w:r>
      <w:bookmarkEnd w:id="3"/>
    </w:p>
    <w:p w:rsidR="00DB2CAF" w:rsidRDefault="00DB2CAF" w:rsidP="00276514">
      <w:pPr>
        <w:pStyle w:val="a4"/>
        <w:rPr>
          <w:lang w:eastAsia="en-US"/>
        </w:rPr>
      </w:pP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 xml:space="preserve">Пенсионный фонд донецкой народной республики образован в ноябре 2014 года в соответствии с постановлением совета министров донецкой народной республики от 21.11.2014 № 43-1 «об образовании пенсионного фонда донецкой народной республики» в целях </w:t>
      </w:r>
      <w:proofErr w:type="gramStart"/>
      <w:r>
        <w:rPr>
          <w:lang w:eastAsia="en-US"/>
        </w:rPr>
        <w:t>организации деятельности исполнительных органов государственной власти донецкой народной республики</w:t>
      </w:r>
      <w:proofErr w:type="gramEnd"/>
      <w:r>
        <w:rPr>
          <w:lang w:eastAsia="en-US"/>
        </w:rPr>
        <w:t xml:space="preserve"> по обеспечению конституционных прав граждан на пенсионное обеспечение.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Постановлением совета министров донецкой народной республики от 10.01.2015 № 1-26 «об утверждении положения и структуры пенсионного фонда донецкой народной республики» утверждены структура пенсионного фонда, определены его функции, права и обязанности.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Структура пенсионного фонда донецкой народной республики состоит из центрального аппарата и 31 территориального управления.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Штатная численность структуры пенсионного фонда донецкой народной республики составляет порядка 1,8 тыс. Единиц.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Основной задачей пенсионного фонда донецкой народной республики является реализация государственной политики по вопросам пенсионного обеспечения.</w:t>
      </w:r>
    </w:p>
    <w:p w:rsidR="00DB2CAF" w:rsidRDefault="00F223B9" w:rsidP="00DB2CAF">
      <w:pPr>
        <w:pStyle w:val="a4"/>
        <w:rPr>
          <w:lang w:eastAsia="en-US"/>
        </w:rPr>
      </w:pPr>
      <w:r>
        <w:rPr>
          <w:lang w:eastAsia="en-US"/>
        </w:rPr>
        <w:t>В соответствии с указом главы донецкой народной республики от 25.03.2015 № 119 «о назначении и выплате пенсий на территории донецкой народной республики» в апреле 2015 года на территории республики начата выплата пенсий порядка 500,00 тыс. Пенсионеров.</w:t>
      </w:r>
    </w:p>
    <w:p w:rsidR="00791D23" w:rsidRDefault="00F223B9" w:rsidP="00276514">
      <w:pPr>
        <w:pStyle w:val="a4"/>
        <w:rPr>
          <w:lang w:val="en-US" w:eastAsia="en-US"/>
        </w:rPr>
      </w:pPr>
      <w:r>
        <w:rPr>
          <w:lang w:eastAsia="en-US"/>
        </w:rPr>
        <w:t xml:space="preserve">С момента функционирования пенсионного фонда донецкой народной республики и начала ежемесячных пенсионных выплат с апреля 2015 года, с целью поднятия социальных стандартов пенсионеров в республике </w:t>
      </w:r>
      <w:r>
        <w:rPr>
          <w:lang w:eastAsia="en-US"/>
        </w:rPr>
        <w:lastRenderedPageBreak/>
        <w:t>осуществлялось неоднократное повышение пенсий в соответствии с указами главы донецкой народной республики.</w:t>
      </w:r>
    </w:p>
    <w:p w:rsidR="00791D23" w:rsidRDefault="00F223B9" w:rsidP="00276514">
      <w:pPr>
        <w:pStyle w:val="a4"/>
        <w:rPr>
          <w:lang w:eastAsia="en-US"/>
        </w:rPr>
      </w:pPr>
      <w:r>
        <w:rPr>
          <w:lang w:eastAsia="en-US"/>
        </w:rPr>
        <w:t xml:space="preserve">В данном отчете рассматривается государственная организация </w:t>
      </w:r>
      <w:r w:rsidRPr="00DB2CAF">
        <w:rPr>
          <w:lang w:eastAsia="en-US"/>
        </w:rPr>
        <w:t xml:space="preserve">управление </w:t>
      </w:r>
      <w:r>
        <w:rPr>
          <w:lang w:eastAsia="en-US"/>
        </w:rPr>
        <w:t>п</w:t>
      </w:r>
      <w:r w:rsidRPr="00DB2CAF">
        <w:rPr>
          <w:lang w:eastAsia="en-US"/>
        </w:rPr>
        <w:t xml:space="preserve">енсионного фонда донецкой народной республики </w:t>
      </w:r>
      <w:r>
        <w:rPr>
          <w:lang w:eastAsia="en-US"/>
        </w:rPr>
        <w:t>в</w:t>
      </w:r>
      <w:r w:rsidRPr="00DB2CAF">
        <w:rPr>
          <w:lang w:eastAsia="en-US"/>
        </w:rPr>
        <w:t xml:space="preserve"> центрально - городском районе г. Горловки</w:t>
      </w:r>
      <w:r>
        <w:rPr>
          <w:lang w:eastAsia="en-US"/>
        </w:rPr>
        <w:t xml:space="preserve">, которая работает на основании </w:t>
      </w:r>
      <w:r w:rsidRPr="00791D23">
        <w:rPr>
          <w:lang w:eastAsia="en-US"/>
        </w:rPr>
        <w:t>временно</w:t>
      </w:r>
      <w:r>
        <w:rPr>
          <w:lang w:eastAsia="en-US"/>
        </w:rPr>
        <w:t>го</w:t>
      </w:r>
      <w:r w:rsidRPr="00791D23">
        <w:rPr>
          <w:lang w:eastAsia="en-US"/>
        </w:rPr>
        <w:t xml:space="preserve"> положение об управлении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791D23" w:rsidRDefault="00F223B9" w:rsidP="00575584">
      <w:pPr>
        <w:pStyle w:val="10"/>
      </w:pPr>
      <w:r>
        <w:t>Общие положения</w:t>
      </w:r>
    </w:p>
    <w:p w:rsidR="00791D23" w:rsidRPr="003F08C4" w:rsidRDefault="00F223B9" w:rsidP="005506BA">
      <w:pPr>
        <w:pStyle w:val="21"/>
      </w:pPr>
      <w:r w:rsidRPr="003F08C4">
        <w:t>Управление пенсионного фонда донецкой народной республики в центрально - городском районе г. Горловки (далее — управление) является территориальным органом исполнительной власти, подчиненным пенсионному фонду донецкой народной республики (далее - фонд), которое вместе с иными управлениями фонда образуют систему территориальных органов фонда.</w:t>
      </w:r>
    </w:p>
    <w:p w:rsidR="00791D23" w:rsidRPr="003F08C4" w:rsidRDefault="00F223B9" w:rsidP="005506BA">
      <w:pPr>
        <w:pStyle w:val="21"/>
      </w:pPr>
      <w:r w:rsidRPr="003F08C4">
        <w:t xml:space="preserve"> </w:t>
      </w:r>
      <w:proofErr w:type="gramStart"/>
      <w:r w:rsidRPr="003F08C4">
        <w:t xml:space="preserve">управление в своей деятельности руководствуется конституцией и законами </w:t>
      </w:r>
      <w:r w:rsidR="00633FAA" w:rsidRPr="003F08C4">
        <w:t>Донецкой Народной Республики</w:t>
      </w:r>
      <w:r w:rsidRPr="003F08C4">
        <w:t xml:space="preserve">, актами главы донецкой народной республики, народного совета </w:t>
      </w:r>
      <w:r w:rsidR="00633FAA" w:rsidRPr="003F08C4">
        <w:t xml:space="preserve">Донецкой Народной Республики </w:t>
      </w:r>
      <w:r w:rsidRPr="003F08C4">
        <w:t xml:space="preserve">и совета министров </w:t>
      </w:r>
      <w:r w:rsidR="00633FAA" w:rsidRPr="003F08C4">
        <w:t>Донецкой Народной Республики</w:t>
      </w:r>
      <w:r w:rsidRPr="003F08C4">
        <w:t xml:space="preserve">, министерства труда и социальной политики </w:t>
      </w:r>
      <w:r w:rsidR="00633FAA" w:rsidRPr="003F08C4">
        <w:t>Донецкой Народной Республики</w:t>
      </w:r>
      <w:r w:rsidRPr="003F08C4">
        <w:t>, другими актами законодательства, приказами и постановлениями фонда, распоряжениями председателя фонда, органов местного самоуправления, а также настоящим положением.</w:t>
      </w:r>
      <w:proofErr w:type="gramEnd"/>
    </w:p>
    <w:p w:rsidR="00791D23" w:rsidRPr="003F08C4" w:rsidRDefault="00F223B9" w:rsidP="005506BA">
      <w:pPr>
        <w:pStyle w:val="21"/>
      </w:pPr>
      <w:r w:rsidRPr="003F08C4">
        <w:t>Полное наименование: управление пенсионного фонда донецкой народной республики в центрально - городском районе г. Горловки.</w:t>
      </w:r>
    </w:p>
    <w:p w:rsidR="00791D23" w:rsidRPr="003F08C4" w:rsidRDefault="00F223B9" w:rsidP="005506BA">
      <w:pPr>
        <w:pStyle w:val="21"/>
      </w:pPr>
      <w:r w:rsidRPr="003F08C4">
        <w:t xml:space="preserve">Местонахождение управления: </w:t>
      </w:r>
      <w:r w:rsidR="00FB6BF7" w:rsidRPr="003F08C4">
        <w:t xml:space="preserve">ДНР </w:t>
      </w:r>
      <w:r w:rsidRPr="003F08C4">
        <w:t xml:space="preserve">84627, город </w:t>
      </w:r>
      <w:r w:rsidR="00FB6BF7" w:rsidRPr="003F08C4">
        <w:t>Горловка</w:t>
      </w:r>
      <w:r w:rsidRPr="003F08C4">
        <w:t xml:space="preserve">, центрально-городской район, улица </w:t>
      </w:r>
      <w:r w:rsidR="00FB6BF7">
        <w:t>Минина и</w:t>
      </w:r>
      <w:r w:rsidR="00FB6BF7" w:rsidRPr="003F08C4">
        <w:t xml:space="preserve"> Пожарского</w:t>
      </w:r>
      <w:r w:rsidRPr="003F08C4">
        <w:t>, дом 3 е.</w:t>
      </w:r>
    </w:p>
    <w:p w:rsidR="00890A6F" w:rsidRDefault="00791D23" w:rsidP="00575584">
      <w:pPr>
        <w:pStyle w:val="10"/>
      </w:pPr>
      <w:r>
        <w:t>Задачи, функции, права и обязанности Управления</w:t>
      </w:r>
    </w:p>
    <w:p w:rsidR="00791D23" w:rsidRPr="00791D23" w:rsidRDefault="00791D23" w:rsidP="005506BA">
      <w:pPr>
        <w:pStyle w:val="21"/>
      </w:pPr>
      <w:r w:rsidRPr="00791D23">
        <w:t>Основными задачами Управления являются:</w:t>
      </w:r>
    </w:p>
    <w:p w:rsidR="00791D23" w:rsidRPr="008E19A8" w:rsidRDefault="00791D23" w:rsidP="005506BA">
      <w:pPr>
        <w:pStyle w:val="30"/>
      </w:pPr>
      <w:r w:rsidRPr="008E19A8">
        <w:t>назначение (перерасчет) и выплата пенсий;</w:t>
      </w:r>
    </w:p>
    <w:p w:rsidR="00791D23" w:rsidRPr="008E19A8" w:rsidRDefault="00791D23" w:rsidP="005506BA">
      <w:pPr>
        <w:pStyle w:val="30"/>
      </w:pPr>
      <w:r w:rsidRPr="008E19A8">
        <w:lastRenderedPageBreak/>
        <w:t xml:space="preserve">ведение </w:t>
      </w:r>
      <w:proofErr w:type="gramStart"/>
      <w:r w:rsidRPr="008E19A8">
        <w:t>реестра застрахованных лиц Государственного реестра общеобязательного государственного социального страхования Донецкой Народной Республики</w:t>
      </w:r>
      <w:proofErr w:type="gramEnd"/>
      <w:r w:rsidRPr="008E19A8">
        <w:t>;</w:t>
      </w:r>
    </w:p>
    <w:p w:rsidR="00890A6F" w:rsidRPr="008E19A8" w:rsidRDefault="00791D23" w:rsidP="005506BA">
      <w:pPr>
        <w:pStyle w:val="30"/>
      </w:pPr>
      <w:r w:rsidRPr="008E19A8">
        <w:t>обеспечение финансирования погребение и других выплат, кото</w:t>
      </w:r>
      <w:r w:rsidR="00890A6F" w:rsidRPr="008E19A8">
        <w:t>рые согласно законодательству осуществляются за счет средств Пенсионного фонда Донецкой Народной Республики и других источников, определенных законодательством;</w:t>
      </w:r>
    </w:p>
    <w:p w:rsidR="00890A6F" w:rsidRPr="00890A6F" w:rsidRDefault="008E19A8" w:rsidP="005506BA">
      <w:pPr>
        <w:pStyle w:val="30"/>
      </w:pPr>
      <w:r w:rsidRPr="008E19A8">
        <w:t xml:space="preserve">эффективное и целевое использование средств Фонда, других средств, предназначенных для выплаты пенсий, усовершенствование методов планирования, отчётности и системы </w:t>
      </w:r>
      <w:proofErr w:type="gramStart"/>
      <w:r w:rsidRPr="008E19A8">
        <w:t>контроля за</w:t>
      </w:r>
      <w:proofErr w:type="gramEnd"/>
      <w:r w:rsidRPr="008E19A8">
        <w:t xml:space="preserve"> использованием средств, предназначенных для пенсионного обеспечения.</w:t>
      </w:r>
    </w:p>
    <w:p w:rsidR="00890A6F" w:rsidRPr="00890A6F" w:rsidRDefault="00890A6F" w:rsidP="005506BA">
      <w:pPr>
        <w:pStyle w:val="21"/>
      </w:pPr>
      <w:r w:rsidRPr="00890A6F">
        <w:t>Управление согласно возложенным на него задачам:</w:t>
      </w:r>
    </w:p>
    <w:p w:rsidR="00890A6F" w:rsidRPr="008C4136" w:rsidRDefault="00890A6F" w:rsidP="005506BA">
      <w:pPr>
        <w:pStyle w:val="30"/>
      </w:pPr>
      <w:r w:rsidRPr="008C4136">
        <w:t xml:space="preserve">осуществляет </w:t>
      </w:r>
      <w:proofErr w:type="gramStart"/>
      <w:r w:rsidRPr="008C4136">
        <w:t>контроль за</w:t>
      </w:r>
      <w:proofErr w:type="gramEnd"/>
      <w:r w:rsidRPr="008C4136">
        <w:t xml:space="preserve"> соблюдением предприятиями, учреждениями, организациями независимо от формы собственности и гражданами республики, иностранцами и лицами без гражданства, которые на законных основаниях находятся на территории Донецкой Народной Республики, требований актов законодательства о пенсионном обеспечении;</w:t>
      </w:r>
    </w:p>
    <w:p w:rsidR="008E19A8" w:rsidRPr="008C4136" w:rsidRDefault="008E19A8" w:rsidP="005506BA">
      <w:pPr>
        <w:pStyle w:val="30"/>
      </w:pPr>
      <w:r w:rsidRPr="008C4136">
        <w:t>планирует доходы и расходы средств Фонда в Центрально-Городском районе г. Горловки, в пределах своих полномочий обеспечивает исполнение бюджета Фонда;</w:t>
      </w:r>
    </w:p>
    <w:p w:rsidR="008E19A8" w:rsidRPr="008C4136" w:rsidRDefault="008E19A8" w:rsidP="005506BA">
      <w:pPr>
        <w:pStyle w:val="30"/>
      </w:pPr>
      <w:r w:rsidRPr="008C4136">
        <w:t>назначает (осуществляет перерасчёт) и выплачивает пенсии, помощь на погребение и другие выплаты, которые согласно законодательству осуществляются за счет средств Фонда и других источников, определенных законодательством;</w:t>
      </w:r>
    </w:p>
    <w:p w:rsidR="008E19A8" w:rsidRPr="008C4136" w:rsidRDefault="008E19A8" w:rsidP="005506BA">
      <w:pPr>
        <w:pStyle w:val="30"/>
      </w:pPr>
      <w:r w:rsidRPr="008C4136">
        <w:t>обеспечивает ведение индивидуального (персонифицированного) учета застрахованных лиц, сохранность и предоставление архивной информации (индивидуальных сведений) о застрахованных лицах;</w:t>
      </w:r>
    </w:p>
    <w:p w:rsidR="008E19A8" w:rsidRDefault="008E19A8" w:rsidP="005506BA">
      <w:pPr>
        <w:pStyle w:val="30"/>
      </w:pPr>
      <w:r w:rsidRPr="00890A6F">
        <w:lastRenderedPageBreak/>
        <w:t>предоставляет застрахованным лицам сведения, содержащиеся в реестре застрахованных лиц Государственного реестра общеобязательного государственного социального страхования Донецкой Народной Республики и архивную информацию (индивидуальные сведения) о застрахованном лице;</w:t>
      </w:r>
    </w:p>
    <w:p w:rsidR="008E19A8" w:rsidRPr="00890A6F" w:rsidRDefault="008E19A8" w:rsidP="005506BA">
      <w:pPr>
        <w:pStyle w:val="30"/>
      </w:pPr>
      <w:r w:rsidRPr="00890A6F">
        <w:t>обеспечивает ведение бухгалтерского учёта по исполнению бюджета, сметы на содержание Управления, своевременно составляет и в установленном порядке предоставляет Фонду утверждённую отчетность;</w:t>
      </w:r>
    </w:p>
    <w:p w:rsidR="008E19A8" w:rsidRDefault="008E19A8" w:rsidP="005506BA">
      <w:pPr>
        <w:pStyle w:val="30"/>
      </w:pPr>
      <w:r w:rsidRPr="00890A6F">
        <w:t>проводит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8E19A8" w:rsidRDefault="008E19A8" w:rsidP="005506BA">
      <w:pPr>
        <w:pStyle w:val="30"/>
      </w:pPr>
      <w:r w:rsidRPr="00890A6F">
        <w:t>проводит проверки использования средств Фонда;</w:t>
      </w:r>
    </w:p>
    <w:p w:rsidR="008E19A8" w:rsidRPr="00890A6F" w:rsidRDefault="008E19A8" w:rsidP="005506BA">
      <w:pPr>
        <w:pStyle w:val="30"/>
      </w:pPr>
      <w:r w:rsidRPr="00890A6F">
        <w:t>получает необходимые пояснения и сведения (в частности, письменные) по вопросам, которые возникают во время проверок;</w:t>
      </w:r>
    </w:p>
    <w:p w:rsidR="008E19A8" w:rsidRPr="00890A6F" w:rsidRDefault="008E19A8" w:rsidP="005506BA">
      <w:pPr>
        <w:pStyle w:val="30"/>
      </w:pPr>
      <w:r w:rsidRPr="00890A6F">
        <w:t>оказывает содействие в истребовании документов, необходимых для назначения (перерасчета) пенсии неработающим лицам, а также членам их семей;</w:t>
      </w:r>
    </w:p>
    <w:p w:rsidR="008E19A8" w:rsidRPr="00890A6F" w:rsidRDefault="008E19A8" w:rsidP="005506BA">
      <w:pPr>
        <w:pStyle w:val="30"/>
      </w:pPr>
      <w:r w:rsidRPr="00890A6F">
        <w:t>проводит в пределах</w:t>
      </w:r>
      <w:r>
        <w:t xml:space="preserve"> своих полномочий информационно</w:t>
      </w:r>
      <w:r w:rsidRPr="00890A6F">
        <w:t>-разъяснительную работу среди населения и работодателей;</w:t>
      </w:r>
    </w:p>
    <w:p w:rsidR="008E19A8" w:rsidRPr="00890A6F" w:rsidRDefault="008E19A8" w:rsidP="005506BA">
      <w:pPr>
        <w:pStyle w:val="30"/>
      </w:pPr>
      <w:r w:rsidRPr="00890A6F">
        <w:t xml:space="preserve">информирует общественность </w:t>
      </w:r>
      <w:r>
        <w:t>о</w:t>
      </w:r>
      <w:r w:rsidRPr="00890A6F">
        <w:t xml:space="preserve"> своей де</w:t>
      </w:r>
      <w:r>
        <w:t>ятельности</w:t>
      </w:r>
      <w:r w:rsidRPr="00890A6F">
        <w:t>;</w:t>
      </w:r>
    </w:p>
    <w:p w:rsidR="008E19A8" w:rsidRDefault="008E19A8" w:rsidP="005506BA">
      <w:pPr>
        <w:pStyle w:val="30"/>
      </w:pPr>
      <w:r w:rsidRPr="00890A6F">
        <w:t>обобщает и анализирует</w:t>
      </w:r>
      <w:r w:rsidRPr="00890A6F">
        <w:tab/>
      </w:r>
      <w:r>
        <w:t>итоги работы Управления</w:t>
      </w:r>
      <w:r w:rsidRPr="00890A6F">
        <w:t>, вносит</w:t>
      </w:r>
      <w:r w:rsidR="006F78B1">
        <w:t xml:space="preserve"> </w:t>
      </w:r>
      <w:r w:rsidR="006F78B1" w:rsidRPr="006F78B1">
        <w:t>соответствующие предложения Фонду;</w:t>
      </w:r>
    </w:p>
    <w:p w:rsidR="00871A81" w:rsidRDefault="00871A81" w:rsidP="005506BA">
      <w:pPr>
        <w:pStyle w:val="30"/>
        <w:rPr>
          <w:lang w:eastAsia="en-US"/>
        </w:rPr>
      </w:pPr>
      <w:r>
        <w:rPr>
          <w:lang w:eastAsia="en-US"/>
        </w:rPr>
        <w:t>осуществляет рассмотрение заявлений, обращений, жалоб предприятий, учреждений, организаций и граждан по вопросам, связанным с деятельностью Фонда, выявляет и устраняет причины, приводящие к подаче жалоб;</w:t>
      </w:r>
    </w:p>
    <w:p w:rsidR="00871A81" w:rsidRDefault="00871A81" w:rsidP="005506BA">
      <w:pPr>
        <w:pStyle w:val="30"/>
        <w:rPr>
          <w:lang w:eastAsia="en-US"/>
        </w:rPr>
      </w:pPr>
      <w:r>
        <w:rPr>
          <w:lang w:eastAsia="en-US"/>
        </w:rPr>
        <w:t>осуществляет другие полномочия, определенные действующим законодательством.</w:t>
      </w:r>
    </w:p>
    <w:p w:rsidR="00871A81" w:rsidRDefault="00871A81" w:rsidP="00871A81">
      <w:pPr>
        <w:pStyle w:val="a4"/>
        <w:ind w:left="1080" w:firstLine="0"/>
        <w:rPr>
          <w:lang w:eastAsia="en-US"/>
        </w:rPr>
      </w:pPr>
    </w:p>
    <w:p w:rsidR="006F78B1" w:rsidRDefault="006F78B1" w:rsidP="005506BA">
      <w:pPr>
        <w:pStyle w:val="21"/>
      </w:pPr>
      <w:r>
        <w:lastRenderedPageBreak/>
        <w:t>Управление с целью организации своей деятельности:</w:t>
      </w:r>
    </w:p>
    <w:p w:rsidR="006F78B1" w:rsidRPr="003F08C4" w:rsidRDefault="006F78B1" w:rsidP="005506BA">
      <w:pPr>
        <w:pStyle w:val="30"/>
      </w:pPr>
      <w:r w:rsidRPr="003F08C4">
        <w:t>осуществляет подбор кадров, организует их профессиональную подготовку и повышение квалификации;</w:t>
      </w:r>
    </w:p>
    <w:p w:rsidR="00946383" w:rsidRPr="003F08C4" w:rsidRDefault="00946383" w:rsidP="005506BA">
      <w:pPr>
        <w:pStyle w:val="30"/>
      </w:pPr>
      <w:r w:rsidRPr="003F08C4">
        <w:t>организует ведение делопроизводства и архива согласно установленным правилам.</w:t>
      </w:r>
    </w:p>
    <w:p w:rsidR="006F78B1" w:rsidRDefault="006F78B1" w:rsidP="005506BA">
      <w:pPr>
        <w:pStyle w:val="21"/>
      </w:pPr>
      <w:r>
        <w:t>Управление имеет право:</w:t>
      </w:r>
    </w:p>
    <w:p w:rsidR="006F78B1" w:rsidRPr="003F08C4" w:rsidRDefault="006F78B1" w:rsidP="005506BA">
      <w:pPr>
        <w:pStyle w:val="30"/>
      </w:pPr>
      <w:r w:rsidRPr="003F08C4">
        <w:t>получать безвозмездно от министерств, других центральных и местных органов исполнительной власти, органов местного самоуправления, предприятий, учреждений, организаций независимо от формы собственности и их должностных лиц, от физических лиц - предпринимателей необходимые для выполнения возложенных на него задач информацию, документы и материалы;</w:t>
      </w:r>
    </w:p>
    <w:p w:rsidR="00946383" w:rsidRPr="003F08C4" w:rsidRDefault="00946383" w:rsidP="005506BA">
      <w:pPr>
        <w:pStyle w:val="30"/>
      </w:pPr>
      <w:r w:rsidRPr="003F08C4">
        <w:t>привлекать к выполнению отдельных работ, участию в изучении отдельных вопросов ученых, специалистов органов исполнительной власти, предприятий, учреждений, организаций (по согласованию с их руководителем), представителей общественности для рассмотрения вопросов, относящихся к его компетенции;</w:t>
      </w:r>
    </w:p>
    <w:p w:rsidR="00946383" w:rsidRPr="003F08C4" w:rsidRDefault="00946383" w:rsidP="005506BA">
      <w:pPr>
        <w:pStyle w:val="30"/>
      </w:pPr>
      <w:r w:rsidRPr="003F08C4">
        <w:t>пользоваться соответствующими информационными базами данных государственных органов и другими техническими средствами;</w:t>
      </w:r>
    </w:p>
    <w:p w:rsidR="00946383" w:rsidRPr="003F08C4" w:rsidRDefault="00946383" w:rsidP="005506BA">
      <w:pPr>
        <w:pStyle w:val="30"/>
      </w:pPr>
      <w:r w:rsidRPr="003F08C4">
        <w:t>проводить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946383" w:rsidRPr="003F08C4" w:rsidRDefault="00946383" w:rsidP="005506BA">
      <w:pPr>
        <w:pStyle w:val="30"/>
      </w:pPr>
      <w:r w:rsidRPr="003F08C4">
        <w:t>проводить проверки использования средств Фонда;</w:t>
      </w:r>
    </w:p>
    <w:p w:rsidR="00946383" w:rsidRPr="003F08C4" w:rsidRDefault="00946383" w:rsidP="005506BA">
      <w:pPr>
        <w:pStyle w:val="30"/>
      </w:pPr>
      <w:r w:rsidRPr="003F08C4">
        <w:t>получать необходимые пояснения и сведения (в частности письменные) по вопросам, которые возникают во время проверок;</w:t>
      </w:r>
    </w:p>
    <w:p w:rsidR="00946383" w:rsidRPr="003F08C4" w:rsidRDefault="00946383" w:rsidP="005506BA">
      <w:pPr>
        <w:pStyle w:val="30"/>
      </w:pPr>
      <w:r w:rsidRPr="003F08C4">
        <w:t>изымать в установленном законом порядке у предприятий, учреждений, организаций и отдельных лиц копии документов, которые подтверждают нарушение порядка использования средств Фонда;</w:t>
      </w:r>
    </w:p>
    <w:p w:rsidR="006F78B1" w:rsidRPr="003F08C4" w:rsidRDefault="00946383" w:rsidP="005506BA">
      <w:pPr>
        <w:pStyle w:val="30"/>
      </w:pPr>
      <w:r w:rsidRPr="003F08C4">
        <w:t xml:space="preserve">требовать от руководителей предприятий, учреждений, организаций, а также физических лиц - предпринимателей устранения </w:t>
      </w:r>
      <w:r w:rsidRPr="003F08C4">
        <w:lastRenderedPageBreak/>
        <w:t xml:space="preserve">нарушений законодательства при предоставлении сведений о застрахованных лицах, при предоставлении сведений для назначения (перерасчета) пенсий, при осуществлении операций со средствами Фонда, в том числе по результатам проверок; </w:t>
      </w:r>
    </w:p>
    <w:p w:rsidR="007902E2" w:rsidRPr="003F08C4" w:rsidRDefault="007902E2" w:rsidP="005506BA">
      <w:pPr>
        <w:pStyle w:val="30"/>
      </w:pPr>
      <w:r w:rsidRPr="003F08C4">
        <w:t>применять финансовые санкции (штраф, пеню) и административные взыскания, предусмотренные законодательством;</w:t>
      </w:r>
    </w:p>
    <w:p w:rsidR="007902E2" w:rsidRPr="003F08C4" w:rsidRDefault="007902E2" w:rsidP="005506BA">
      <w:pPr>
        <w:pStyle w:val="30"/>
      </w:pPr>
      <w:r w:rsidRPr="003F08C4">
        <w:t>инициировать в установленном законодательством порядке вопрос о привлечении к ответственности лиц, виновных в нарушении требований законодательства;</w:t>
      </w:r>
    </w:p>
    <w:p w:rsidR="007902E2" w:rsidRPr="003F08C4" w:rsidRDefault="007902E2" w:rsidP="005506BA">
      <w:pPr>
        <w:pStyle w:val="30"/>
      </w:pPr>
      <w:r w:rsidRPr="003F08C4">
        <w:t xml:space="preserve">обращаться в установленном законом порядке к соответствующим правоохранительным органам в случае </w:t>
      </w:r>
      <w:proofErr w:type="gramStart"/>
      <w:r w:rsidRPr="003F08C4">
        <w:t>выявления фактов нарушения порядка использования средств Фонда</w:t>
      </w:r>
      <w:proofErr w:type="gramEnd"/>
      <w:r w:rsidRPr="003F08C4">
        <w:t>;</w:t>
      </w:r>
    </w:p>
    <w:p w:rsidR="007902E2" w:rsidRPr="003F08C4" w:rsidRDefault="007902E2" w:rsidP="005506BA">
      <w:pPr>
        <w:pStyle w:val="30"/>
      </w:pPr>
      <w:r w:rsidRPr="003F08C4">
        <w:t>Управление имеет также другие права, предусмотренные законодательством.</w:t>
      </w:r>
    </w:p>
    <w:p w:rsidR="007902E2" w:rsidRDefault="007902E2" w:rsidP="005506BA">
      <w:pPr>
        <w:pStyle w:val="21"/>
      </w:pPr>
      <w:r>
        <w:t>Управление обязано в процессе своей деятельности строго соблюдать требования действующего законодательства, законные интересы предприятий, учреждений, организаций и граждан.</w:t>
      </w:r>
    </w:p>
    <w:p w:rsidR="007902E2" w:rsidRDefault="007902E2" w:rsidP="005506BA">
      <w:pPr>
        <w:pStyle w:val="21"/>
      </w:pPr>
      <w:r>
        <w:t>Управление при выполнении возложенных на него задач взаимодействует с другими государственными органами, вспомогательными органами и службами, образованными Главой Донецкой Народной Республики, временными консультативными, совещательными и другими вспомогательными органами, образованными Советом Министров Донецкой Народной Республики, органами местного самоуправления, объединениями граждан, общественными союзами, профсоюзами и организациями работодателей.</w:t>
      </w:r>
    </w:p>
    <w:p w:rsidR="007902E2" w:rsidRPr="00575584" w:rsidRDefault="00575584" w:rsidP="00575584">
      <w:pPr>
        <w:pStyle w:val="10"/>
      </w:pPr>
      <w:r w:rsidRPr="00575584">
        <w:t>Руководство управления</w:t>
      </w:r>
    </w:p>
    <w:p w:rsidR="007902E2" w:rsidRDefault="007902E2" w:rsidP="005506BA">
      <w:pPr>
        <w:pStyle w:val="21"/>
      </w:pPr>
      <w:r>
        <w:t xml:space="preserve">Управление возглавляет начальник, который назначается на должность и освобождается от должности приказом Председателя Пенсионного фонда Донецкой Народной Республики по согласованию </w:t>
      </w:r>
      <w:proofErr w:type="gramStart"/>
      <w:r>
        <w:t>с</w:t>
      </w:r>
      <w:proofErr w:type="gramEnd"/>
      <w:r>
        <w:t xml:space="preserve"> </w:t>
      </w:r>
      <w:r>
        <w:lastRenderedPageBreak/>
        <w:t>главой соответствующей местной администрации Донецкой Народной Республики.</w:t>
      </w:r>
    </w:p>
    <w:p w:rsidR="007902E2" w:rsidRDefault="007902E2" w:rsidP="005506BA">
      <w:pPr>
        <w:pStyle w:val="21"/>
      </w:pPr>
      <w:r>
        <w:t>Начальник Управления имеет заместителей, которые назначаются на должность и освобождаются от должности Председателем Фонда в установленном законом порядке.</w:t>
      </w:r>
    </w:p>
    <w:p w:rsidR="007902E2" w:rsidRDefault="007902E2" w:rsidP="005506BA">
      <w:pPr>
        <w:pStyle w:val="21"/>
      </w:pPr>
      <w:r>
        <w:t>Начальник Управления:</w:t>
      </w:r>
    </w:p>
    <w:p w:rsidR="007902E2" w:rsidRPr="00A049ED" w:rsidRDefault="007902E2" w:rsidP="005506BA">
      <w:pPr>
        <w:pStyle w:val="30"/>
      </w:pPr>
      <w:r w:rsidRPr="00A049ED">
        <w:t>осуществляет руководство Управлением, несет персональную ответственность за организацию и результаты его деятельности;</w:t>
      </w:r>
    </w:p>
    <w:p w:rsidR="003B2393" w:rsidRPr="00A049ED" w:rsidRDefault="003B2393" w:rsidP="005506BA">
      <w:pPr>
        <w:pStyle w:val="30"/>
      </w:pPr>
      <w:r w:rsidRPr="00A049ED">
        <w:t>подает Фонду для утверждения штатное расписание Управления и смету расходов на его содержание;</w:t>
      </w:r>
    </w:p>
    <w:p w:rsidR="003B2393" w:rsidRPr="00A049ED" w:rsidRDefault="003B2393" w:rsidP="005506BA">
      <w:pPr>
        <w:pStyle w:val="30"/>
      </w:pPr>
      <w:r w:rsidRPr="00A049ED">
        <w:t>обеспечивает выполнение доведенных Фондом показателей доходов и расходов;</w:t>
      </w:r>
    </w:p>
    <w:p w:rsidR="003B2393" w:rsidRPr="00A049ED" w:rsidRDefault="003B2393" w:rsidP="005506BA">
      <w:pPr>
        <w:pStyle w:val="30"/>
      </w:pPr>
      <w:r w:rsidRPr="00A049ED">
        <w:t>отчитывается перед Председателем Фонда о выполнении возложенных на Управление задач и планов работы;</w:t>
      </w:r>
    </w:p>
    <w:p w:rsidR="003B2393" w:rsidRPr="00A049ED" w:rsidRDefault="003B2393" w:rsidP="005506BA">
      <w:pPr>
        <w:pStyle w:val="30"/>
      </w:pPr>
      <w:r w:rsidRPr="00A049ED">
        <w:t>утверждает регламент работы и правила внутреннего трудового распорядка, положения о структурных подразделениях Управления, должностные инструкции работников Управления;</w:t>
      </w:r>
    </w:p>
    <w:p w:rsidR="003B2393" w:rsidRPr="00A049ED" w:rsidRDefault="003B2393" w:rsidP="005506BA">
      <w:pPr>
        <w:pStyle w:val="30"/>
      </w:pPr>
      <w:r w:rsidRPr="00A049ED">
        <w:t>осуществляет подбор кадров в Управление;</w:t>
      </w:r>
    </w:p>
    <w:p w:rsidR="004B74AD" w:rsidRPr="00A049ED" w:rsidRDefault="004B74AD" w:rsidP="005506BA">
      <w:pPr>
        <w:pStyle w:val="30"/>
      </w:pPr>
      <w:r w:rsidRPr="00A049ED">
        <w:t>назначает на должности и освобождает от должностей по согласованию с Фондом начальников структурных подразделений Управления, назначает на должности иных работников Управления, принимает решения об их поощрении и привлечении к ответственности (кроме заместителей);</w:t>
      </w:r>
    </w:p>
    <w:p w:rsidR="004B74AD" w:rsidRPr="00A049ED" w:rsidRDefault="004B74AD" w:rsidP="005506BA">
      <w:pPr>
        <w:pStyle w:val="30"/>
      </w:pPr>
      <w:r w:rsidRPr="00A049ED">
        <w:t>ставит перед руководителем Фонда вопрос о поощрении своих заместителей и привлечении их к ответственности;</w:t>
      </w:r>
    </w:p>
    <w:p w:rsidR="004B74AD" w:rsidRPr="00A049ED" w:rsidRDefault="004B74AD" w:rsidP="005506BA">
      <w:pPr>
        <w:pStyle w:val="30"/>
      </w:pPr>
      <w:r w:rsidRPr="00A049ED">
        <w:t>издает в пределах компетенции Управления приказы по вопросам деятельности Управления, обязательные для выполнения его работниками;</w:t>
      </w:r>
    </w:p>
    <w:p w:rsidR="004B74AD" w:rsidRPr="00A049ED" w:rsidRDefault="004B74AD" w:rsidP="005506BA">
      <w:pPr>
        <w:pStyle w:val="30"/>
      </w:pPr>
      <w:r w:rsidRPr="00A049ED">
        <w:t xml:space="preserve">в установленном порядке рассматривает дела об административных правонарушениях и налагает административные </w:t>
      </w:r>
      <w:r w:rsidRPr="00A049ED">
        <w:lastRenderedPageBreak/>
        <w:t>взыскания в соответствии с законодательством, выносит решение о применении финансовых санкций (штрафа, пени);</w:t>
      </w:r>
    </w:p>
    <w:p w:rsidR="004B74AD" w:rsidRPr="00A049ED" w:rsidRDefault="004B74AD" w:rsidP="005506BA">
      <w:pPr>
        <w:pStyle w:val="30"/>
      </w:pPr>
      <w:r w:rsidRPr="00A049ED">
        <w:t>в пределах своей компетенции распоряжается средствами и имуществом Управления;</w:t>
      </w:r>
    </w:p>
    <w:p w:rsidR="004B74AD" w:rsidRPr="00A049ED" w:rsidRDefault="004B74AD" w:rsidP="005506BA">
      <w:pPr>
        <w:pStyle w:val="30"/>
      </w:pPr>
      <w:r w:rsidRPr="00A049ED">
        <w:t>представляет Управление в государственных органах, общественных организациях, без доверенности подписывает документы от имени Управления;</w:t>
      </w:r>
    </w:p>
    <w:p w:rsidR="004B74AD" w:rsidRPr="00A049ED" w:rsidRDefault="004B74AD" w:rsidP="005506BA">
      <w:pPr>
        <w:pStyle w:val="30"/>
      </w:pPr>
      <w:r w:rsidRPr="00A049ED">
        <w:t>вносит в случае необходимости на рассмотрение Фонда предложения по вопросам деятельности Фонда;</w:t>
      </w:r>
    </w:p>
    <w:p w:rsidR="004B74AD" w:rsidRPr="00A049ED" w:rsidRDefault="004B74AD" w:rsidP="005506BA">
      <w:pPr>
        <w:pStyle w:val="30"/>
      </w:pPr>
      <w:r w:rsidRPr="00A049ED">
        <w:t>распределяет обязанности между своими заместителями;</w:t>
      </w:r>
    </w:p>
    <w:p w:rsidR="007902E2" w:rsidRPr="00A049ED" w:rsidRDefault="004B74AD" w:rsidP="005506BA">
      <w:pPr>
        <w:pStyle w:val="30"/>
      </w:pPr>
      <w:r w:rsidRPr="00A049ED">
        <w:t>осуществляет другие полномочия, определённые законодательством.</w:t>
      </w:r>
    </w:p>
    <w:p w:rsidR="004B74AD" w:rsidRDefault="004B74AD" w:rsidP="00575584">
      <w:pPr>
        <w:pStyle w:val="10"/>
      </w:pPr>
      <w:r>
        <w:t>Заключительные положения</w:t>
      </w:r>
    </w:p>
    <w:p w:rsidR="004B74AD" w:rsidRPr="00A049ED" w:rsidRDefault="004B74AD" w:rsidP="005506BA">
      <w:pPr>
        <w:pStyle w:val="21"/>
      </w:pPr>
      <w:r w:rsidRPr="00A049ED">
        <w:t>Штатное расписание и смету расходов на содержание Управления утверждает Председатель Фонда.</w:t>
      </w:r>
    </w:p>
    <w:p w:rsidR="0020668A" w:rsidRPr="00A049ED" w:rsidRDefault="0020668A" w:rsidP="005506BA">
      <w:pPr>
        <w:pStyle w:val="21"/>
      </w:pPr>
      <w:r w:rsidRPr="00A049ED">
        <w:t>Управление ведет бухгалтерский, налоговый и статистический учет своей деятельности в порядке, установленном действующим законодательством Донецкой Народной Республики.</w:t>
      </w:r>
    </w:p>
    <w:p w:rsidR="0020668A" w:rsidRPr="00A049ED" w:rsidRDefault="0020668A" w:rsidP="005506BA">
      <w:pPr>
        <w:pStyle w:val="21"/>
      </w:pPr>
      <w:r w:rsidRPr="00A049ED">
        <w:t>Управление является юридическим лицом, имеет самостоятельный баланс, счета в учреждениях банков, печать с изображением Государственного Герба Донецкой Народной Республики и своим наименованием, собственные бланки.</w:t>
      </w:r>
    </w:p>
    <w:p w:rsidR="0020668A" w:rsidRPr="00A049ED" w:rsidRDefault="0020668A" w:rsidP="005506BA">
      <w:pPr>
        <w:pStyle w:val="21"/>
      </w:pPr>
      <w:r w:rsidRPr="00A049ED">
        <w:t>Ликвидация, реорганизация Управления осуществляется в соответствии с действующим законодательством Донецкой Народной Республики.</w:t>
      </w:r>
    </w:p>
    <w:p w:rsidR="0020668A" w:rsidRPr="00A049ED" w:rsidRDefault="0020668A" w:rsidP="005506BA">
      <w:pPr>
        <w:pStyle w:val="21"/>
      </w:pPr>
      <w:r w:rsidRPr="00A049ED">
        <w:t>Изменения и дополнения во Временное Положение об Управлении вносятся соответствующим приказом Председателя Пенсионного фонда Донецкой Народной Республики и подлежат обязательной государственной регистрации в соответствии с действующим законодательством Донецкой</w:t>
      </w:r>
    </w:p>
    <w:p w:rsidR="00050590" w:rsidRPr="00F65098" w:rsidRDefault="00F65098" w:rsidP="00F65098">
      <w:pPr>
        <w:pStyle w:val="20"/>
      </w:pPr>
      <w:bookmarkStart w:id="4" w:name="_Toc10751583"/>
      <w:r>
        <w:lastRenderedPageBreak/>
        <w:t>Система управления персоналом и кадровая политика организации</w:t>
      </w:r>
      <w:bookmarkEnd w:id="4"/>
    </w:p>
    <w:p w:rsidR="00F65098" w:rsidRPr="00F65098" w:rsidRDefault="00F65098" w:rsidP="00F65098">
      <w:pPr>
        <w:pStyle w:val="a4"/>
        <w:rPr>
          <w:lang w:eastAsia="en-US"/>
        </w:rPr>
      </w:pPr>
    </w:p>
    <w:p w:rsidR="003F7DB4" w:rsidRDefault="000B1CB2" w:rsidP="00E35688">
      <w:pPr>
        <w:pStyle w:val="a4"/>
        <w:rPr>
          <w:lang w:eastAsia="en-US"/>
        </w:rPr>
      </w:pPr>
      <w:r>
        <w:rPr>
          <w:lang w:eastAsia="en-US"/>
        </w:rPr>
        <w:t xml:space="preserve">Руководит управлением начальник управления, который назначается и увольняется с должности  главным </w:t>
      </w:r>
      <w:r w:rsidR="002B44AD">
        <w:rPr>
          <w:lang w:eastAsia="en-US"/>
        </w:rPr>
        <w:t>П</w:t>
      </w:r>
      <w:r w:rsidR="002B44AD" w:rsidRPr="002B44AD">
        <w:rPr>
          <w:lang w:eastAsia="en-US"/>
        </w:rPr>
        <w:t>енсионн</w:t>
      </w:r>
      <w:r w:rsidR="002B44AD">
        <w:rPr>
          <w:lang w:eastAsia="en-US"/>
        </w:rPr>
        <w:t>ым</w:t>
      </w:r>
      <w:r w:rsidR="002B44AD" w:rsidRPr="002B44AD">
        <w:rPr>
          <w:lang w:eastAsia="en-US"/>
        </w:rPr>
        <w:t xml:space="preserve"> фонд</w:t>
      </w:r>
      <w:r w:rsidR="002B44AD">
        <w:rPr>
          <w:lang w:eastAsia="en-US"/>
        </w:rPr>
        <w:t>ом</w:t>
      </w:r>
      <w:r w:rsidR="002B44AD" w:rsidRPr="002B44AD">
        <w:rPr>
          <w:lang w:eastAsia="en-US"/>
        </w:rPr>
        <w:t xml:space="preserve"> донецкой народной республики</w:t>
      </w:r>
      <w:r w:rsidR="002B44AD">
        <w:rPr>
          <w:lang w:eastAsia="en-US"/>
        </w:rPr>
        <w:t>.</w:t>
      </w:r>
      <w:r w:rsidR="00F65098">
        <w:rPr>
          <w:lang w:eastAsia="en-US"/>
        </w:rPr>
        <w:t xml:space="preserve"> У начальника Управления имеется два заместителя, каждый из которых отвечает за управление и проверку правильности работы вверенных им отделов. В каждом отделе имеется начальник отдела и его заместитель</w:t>
      </w:r>
      <w:r w:rsidR="003F7DB4">
        <w:rPr>
          <w:lang w:eastAsia="en-US"/>
        </w:rPr>
        <w:t>. Далее отдел подразделяется на главных специалистов, ведущих специалистов, специалистов 1-й категории.</w:t>
      </w:r>
      <w:r w:rsidR="003F3A63" w:rsidRPr="003F3A63">
        <w:rPr>
          <w:lang w:eastAsia="en-US"/>
        </w:rPr>
        <w:t xml:space="preserve"> </w:t>
      </w:r>
      <w:r w:rsidR="009565D3">
        <w:rPr>
          <w:lang w:eastAsia="en-US"/>
        </w:rPr>
        <w:t xml:space="preserve">Организационная  структура </w:t>
      </w:r>
      <w:r w:rsidR="009565D3">
        <w:t>управления Пенсионного фонда</w:t>
      </w:r>
      <w:r w:rsidR="003F3A63">
        <w:rPr>
          <w:lang w:eastAsia="en-US"/>
        </w:rPr>
        <w:t xml:space="preserve"> представлена на рис. </w:t>
      </w:r>
      <w:r w:rsidR="003F3A63">
        <w:rPr>
          <w:lang w:eastAsia="en-US"/>
        </w:rPr>
        <w:fldChar w:fldCharType="begin"/>
      </w:r>
      <w:r w:rsidR="003F3A63">
        <w:rPr>
          <w:lang w:eastAsia="en-US"/>
        </w:rPr>
        <w:instrText xml:space="preserve"> REF  _Ref10718249 \h \r \t </w:instrText>
      </w:r>
      <w:r w:rsidR="003F3A63">
        <w:rPr>
          <w:lang w:eastAsia="en-US"/>
        </w:rPr>
      </w:r>
      <w:r w:rsidR="003F3A63">
        <w:rPr>
          <w:lang w:eastAsia="en-US"/>
        </w:rPr>
        <w:fldChar w:fldCharType="separate"/>
      </w:r>
      <w:r w:rsidR="00EA2414">
        <w:rPr>
          <w:lang w:eastAsia="en-US"/>
        </w:rPr>
        <w:t>1.1</w:t>
      </w:r>
      <w:r w:rsidR="003F3A63">
        <w:rPr>
          <w:lang w:eastAsia="en-US"/>
        </w:rPr>
        <w:fldChar w:fldCharType="end"/>
      </w:r>
      <w:r w:rsidR="003F3A63">
        <w:rPr>
          <w:lang w:eastAsia="en-US"/>
        </w:rPr>
        <w:t>.</w:t>
      </w:r>
    </w:p>
    <w:p w:rsidR="00E35688" w:rsidRPr="00E35688" w:rsidRDefault="00E35688" w:rsidP="00A83E92">
      <w:pPr>
        <w:pStyle w:val="a4"/>
      </w:pPr>
    </w:p>
    <w:p w:rsidR="002B44AD" w:rsidRPr="00E35688" w:rsidRDefault="00A83E92" w:rsidP="00A83E92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15C30A1" wp14:editId="78C28B11">
                <wp:simplePos x="0" y="0"/>
                <wp:positionH relativeFrom="column">
                  <wp:posOffset>706120</wp:posOffset>
                </wp:positionH>
                <wp:positionV relativeFrom="paragraph">
                  <wp:posOffset>-5715</wp:posOffset>
                </wp:positionV>
                <wp:extent cx="4229100" cy="102870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2E0" w:rsidRDefault="00A83E92" w:rsidP="00A83E92">
                            <w:pPr>
                              <w:pStyle w:val="a4"/>
                            </w:pPr>
                            <w:r>
                              <w:rPr>
                                <w:lang w:eastAsia="en-US"/>
                              </w:rPr>
                              <w:t>Управление пенсионного фонда донецкой народной республики в центрально - городском районе г. Горловки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left:0;text-align:left;margin-left:55.6pt;margin-top:-.45pt;width:333pt;height:81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" fillcolor="white [3201]" strokecolor="black [3200]" strokeweight="2pt">
                <v:textbox>
                  <w:txbxContent>
                    <w:p w:rsidR="00A472E0" w:rsidRDefault="00A83E92" w:rsidP="00A83E92">
                      <w:pPr>
                        <w:pStyle w:val="a4"/>
                      </w:pPr>
                      <w:r>
                        <w:rPr>
                          <w:lang w:eastAsia="en-US"/>
                        </w:rPr>
                        <w:t>Управление пенсионного фонда донецкой народной республики в центрально - городском районе г. Горловки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Pr="00E35688" w:rsidRDefault="002B44AD" w:rsidP="00A83E92">
      <w:pPr>
        <w:pStyle w:val="a4"/>
      </w:pPr>
    </w:p>
    <w:p w:rsidR="002B44AD" w:rsidRPr="00E35688" w:rsidRDefault="002B44AD" w:rsidP="00A83E92">
      <w:pPr>
        <w:pStyle w:val="a4"/>
      </w:pPr>
    </w:p>
    <w:p w:rsidR="002B44AD" w:rsidRPr="00E35688" w:rsidRDefault="00A83E92" w:rsidP="00A83E92">
      <w:pPr>
        <w:pStyle w:val="a4"/>
      </w:pPr>
      <w:r w:rsidRPr="00E35688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0564BC" wp14:editId="20F63F17">
                <wp:simplePos x="0" y="0"/>
                <wp:positionH relativeFrom="column">
                  <wp:posOffset>1056640</wp:posOffset>
                </wp:positionH>
                <wp:positionV relativeFrom="paragraph">
                  <wp:posOffset>106045</wp:posOffset>
                </wp:positionV>
                <wp:extent cx="5080" cy="434975"/>
                <wp:effectExtent l="0" t="0" r="33020" b="2222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43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flip:x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2pt,8.35pt" to="83.6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" strokecolor="black [3040]"/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6F6B1C" wp14:editId="2F6CEDEF">
                <wp:simplePos x="0" y="0"/>
                <wp:positionH relativeFrom="column">
                  <wp:posOffset>2515870</wp:posOffset>
                </wp:positionH>
                <wp:positionV relativeFrom="paragraph">
                  <wp:posOffset>102870</wp:posOffset>
                </wp:positionV>
                <wp:extent cx="0" cy="1802130"/>
                <wp:effectExtent l="0" t="0" r="19050" b="2667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2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8.1pt,8.1pt" to="198.1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" strokecolor="black [3040]"/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1A4F64" wp14:editId="3E649F59">
                <wp:simplePos x="0" y="0"/>
                <wp:positionH relativeFrom="column">
                  <wp:posOffset>3395980</wp:posOffset>
                </wp:positionH>
                <wp:positionV relativeFrom="paragraph">
                  <wp:posOffset>106045</wp:posOffset>
                </wp:positionV>
                <wp:extent cx="0" cy="436245"/>
                <wp:effectExtent l="0" t="0" r="19050" b="2095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7.4pt,8.35pt" to="267.4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" strokecolor="black [3040]"/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41E203" wp14:editId="3B886E46">
                <wp:simplePos x="0" y="0"/>
                <wp:positionH relativeFrom="column">
                  <wp:posOffset>4502150</wp:posOffset>
                </wp:positionH>
                <wp:positionV relativeFrom="paragraph">
                  <wp:posOffset>101600</wp:posOffset>
                </wp:positionV>
                <wp:extent cx="0" cy="1685925"/>
                <wp:effectExtent l="0" t="0" r="19050" b="952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5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4.5pt,8pt" to="354.5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" strokecolor="black [3040]"/>
            </w:pict>
          </mc:Fallback>
        </mc:AlternateContent>
      </w:r>
    </w:p>
    <w:p w:rsidR="002B44AD" w:rsidRPr="00E35688" w:rsidRDefault="00A83E92" w:rsidP="00A83E92">
      <w:pPr>
        <w:pStyle w:val="a4"/>
      </w:pPr>
      <w:r w:rsidRPr="00E35688"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7CD3BB4" wp14:editId="77785BB4">
                <wp:simplePos x="0" y="0"/>
                <wp:positionH relativeFrom="column">
                  <wp:posOffset>2661920</wp:posOffset>
                </wp:positionH>
                <wp:positionV relativeFrom="paragraph">
                  <wp:posOffset>234950</wp:posOffset>
                </wp:positionV>
                <wp:extent cx="1658620" cy="791845"/>
                <wp:effectExtent l="0" t="0" r="17780" b="2730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791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2E0" w:rsidRDefault="00A472E0" w:rsidP="00A83E92">
                            <w:pPr>
                              <w:pStyle w:val="a4"/>
                              <w:ind w:firstLine="0"/>
                            </w:pPr>
                            <w:r w:rsidRPr="00357F95">
                              <w:t>Отдел назначения пенсий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7" style="position:absolute;left:0;text-align:left;margin-left:209.6pt;margin-top:18.5pt;width:130.6pt;height:62.3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" fillcolor="white [3201]" strokecolor="black [3200]" strokeweight="2pt">
                <v:textbox>
                  <w:txbxContent>
                    <w:p w:rsidR="00A472E0" w:rsidRDefault="00A472E0" w:rsidP="00A83E92">
                      <w:pPr>
                        <w:pStyle w:val="a4"/>
                        <w:ind w:firstLine="0"/>
                      </w:pPr>
                      <w:r w:rsidRPr="00357F95">
                        <w:t>Отдел назначения пенсий</w:t>
                      </w:r>
                    </w:p>
                  </w:txbxContent>
                </v:textbox>
              </v:rect>
            </w:pict>
          </mc:Fallback>
        </mc:AlternateContent>
      </w:r>
      <w:r w:rsidR="00E87173" w:rsidRPr="00E35688"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F62F722" wp14:editId="72AFBF05">
                <wp:simplePos x="0" y="0"/>
                <wp:positionH relativeFrom="column">
                  <wp:posOffset>-6438</wp:posOffset>
                </wp:positionH>
                <wp:positionV relativeFrom="paragraph">
                  <wp:posOffset>235393</wp:posOffset>
                </wp:positionV>
                <wp:extent cx="2307265" cy="978195"/>
                <wp:effectExtent l="0" t="0" r="17145" b="1270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265" cy="978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2E0" w:rsidRPr="00E87173" w:rsidRDefault="00A472E0" w:rsidP="00A83E92">
                            <w:pPr>
                              <w:pStyle w:val="a4"/>
                              <w:ind w:firstLine="0"/>
                            </w:pPr>
                            <w:r w:rsidRPr="00E87173">
                              <w:t>Отдел по обслуживанию и рассмотрению обращений граждан</w:t>
                            </w:r>
                          </w:p>
                          <w:p w:rsidR="00A472E0" w:rsidRDefault="00A472E0" w:rsidP="00E871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8" style="position:absolute;left:0;text-align:left;margin-left:-.5pt;margin-top:18.55pt;width:181.65pt;height:77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" fillcolor="white [3201]" strokecolor="black [3200]" strokeweight="2pt">
                <v:textbox>
                  <w:txbxContent>
                    <w:p w:rsidR="00A472E0" w:rsidRPr="00E87173" w:rsidRDefault="00A472E0" w:rsidP="00A83E92">
                      <w:pPr>
                        <w:pStyle w:val="a4"/>
                        <w:ind w:firstLine="0"/>
                      </w:pPr>
                      <w:r w:rsidRPr="00E87173">
                        <w:t>Отдел по обслуживанию и рассмотрению обращений граждан</w:t>
                      </w:r>
                    </w:p>
                    <w:p w:rsidR="00A472E0" w:rsidRDefault="00A472E0" w:rsidP="00E871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B44AD" w:rsidRPr="00E35688" w:rsidRDefault="002B44AD" w:rsidP="00A83E92">
      <w:pPr>
        <w:pStyle w:val="a4"/>
      </w:pPr>
    </w:p>
    <w:p w:rsidR="002B44AD" w:rsidRPr="00E35688" w:rsidRDefault="002B44AD" w:rsidP="00A83E92">
      <w:pPr>
        <w:pStyle w:val="a4"/>
      </w:pPr>
    </w:p>
    <w:p w:rsidR="002B44AD" w:rsidRPr="00E35688" w:rsidRDefault="002B44AD" w:rsidP="00A83E92">
      <w:pPr>
        <w:pStyle w:val="a4"/>
      </w:pPr>
    </w:p>
    <w:p w:rsidR="002B44AD" w:rsidRPr="00E35688" w:rsidRDefault="00A83E92" w:rsidP="00A83E92">
      <w:pPr>
        <w:pStyle w:val="a4"/>
      </w:pPr>
      <w:r w:rsidRPr="00E35688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4023B1" wp14:editId="46A62753">
                <wp:simplePos x="0" y="0"/>
                <wp:positionH relativeFrom="column">
                  <wp:posOffset>1514209</wp:posOffset>
                </wp:positionH>
                <wp:positionV relativeFrom="paragraph">
                  <wp:posOffset>252760</wp:posOffset>
                </wp:positionV>
                <wp:extent cx="1000125" cy="308344"/>
                <wp:effectExtent l="19050" t="0" r="9525" b="34925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308344"/>
                        </a:xfrm>
                        <a:prstGeom prst="bentConnector3">
                          <a:avLst>
                            <a:gd name="adj1" fmla="val -103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7" o:spid="_x0000_s1026" type="#_x0000_t34" style="position:absolute;margin-left:119.25pt;margin-top:19.9pt;width:78.75pt;height:24.3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" adj="-222" strokecolor="black [3040]"/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F3F75D0" wp14:editId="7097A485">
                <wp:simplePos x="0" y="0"/>
                <wp:positionH relativeFrom="column">
                  <wp:posOffset>4012786</wp:posOffset>
                </wp:positionH>
                <wp:positionV relativeFrom="paragraph">
                  <wp:posOffset>241935</wp:posOffset>
                </wp:positionV>
                <wp:extent cx="2222204" cy="489098"/>
                <wp:effectExtent l="0" t="0" r="26035" b="2540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204" cy="489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2E0" w:rsidRDefault="00A472E0" w:rsidP="00A83E92">
                            <w:pPr>
                              <w:pStyle w:val="a4"/>
                              <w:ind w:firstLine="0"/>
                            </w:pPr>
                            <w:r w:rsidRPr="00357F95">
                              <w:t>Отдел выплаты пенсий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9" style="position:absolute;left:0;text-align:left;margin-left:315.95pt;margin-top:19.05pt;width:175pt;height:38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" fillcolor="white [3201]" strokecolor="black [3200]" strokeweight="2pt">
                <v:textbox>
                  <w:txbxContent>
                    <w:p w:rsidR="00A472E0" w:rsidRDefault="00A472E0" w:rsidP="00A83E92">
                      <w:pPr>
                        <w:pStyle w:val="a4"/>
                        <w:ind w:firstLine="0"/>
                      </w:pPr>
                      <w:r w:rsidRPr="00357F95">
                        <w:t>Отдел выплаты пенсий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Pr="00E35688" w:rsidRDefault="00A83E92" w:rsidP="00A83E92">
      <w:pPr>
        <w:pStyle w:val="a4"/>
      </w:pPr>
      <w:r w:rsidRPr="00E35688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EC5488" wp14:editId="4273BF2C">
                <wp:simplePos x="0" y="0"/>
                <wp:positionH relativeFrom="column">
                  <wp:posOffset>2513670</wp:posOffset>
                </wp:positionH>
                <wp:positionV relativeFrom="paragraph">
                  <wp:posOffset>63013</wp:posOffset>
                </wp:positionV>
                <wp:extent cx="0" cy="1350335"/>
                <wp:effectExtent l="0" t="0" r="19050" b="2159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0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95pt,4.95pt" to="197.95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" strokecolor="black [3040]"/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398E645" wp14:editId="2BC6D396">
                <wp:simplePos x="0" y="0"/>
                <wp:positionH relativeFrom="column">
                  <wp:posOffset>-6247</wp:posOffset>
                </wp:positionH>
                <wp:positionV relativeFrom="paragraph">
                  <wp:posOffset>254399</wp:posOffset>
                </wp:positionV>
                <wp:extent cx="2243470" cy="946297"/>
                <wp:effectExtent l="0" t="0" r="23495" b="2540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70" cy="9462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2E0" w:rsidRPr="00E87173" w:rsidRDefault="00A472E0" w:rsidP="00A83E92">
                            <w:pPr>
                              <w:pStyle w:val="a4"/>
                              <w:ind w:firstLine="0"/>
                            </w:pPr>
                            <w:r w:rsidRPr="00E87173">
                              <w:t>Отдел исполнения бюджета, бухгалтерского учета и отчетности</w:t>
                            </w:r>
                          </w:p>
                          <w:p w:rsidR="00A472E0" w:rsidRDefault="00A472E0" w:rsidP="00E871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0" style="position:absolute;left:0;text-align:left;margin-left:-.5pt;margin-top:20.05pt;width:176.65pt;height:74.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" fillcolor="white [3201]" strokecolor="black [3200]" strokeweight="2pt">
                <v:textbox>
                  <w:txbxContent>
                    <w:p w:rsidR="00A472E0" w:rsidRPr="00E87173" w:rsidRDefault="00A472E0" w:rsidP="00A83E92">
                      <w:pPr>
                        <w:pStyle w:val="a4"/>
                        <w:ind w:firstLine="0"/>
                      </w:pPr>
                      <w:r w:rsidRPr="00E87173">
                        <w:t>Отдел исполнения бюджета, бухгалтерского учета и отчетности</w:t>
                      </w:r>
                    </w:p>
                    <w:p w:rsidR="00A472E0" w:rsidRDefault="00A472E0" w:rsidP="00E871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B44AD" w:rsidRPr="00E35688" w:rsidRDefault="002B44AD" w:rsidP="00A83E92">
      <w:pPr>
        <w:pStyle w:val="a4"/>
      </w:pPr>
    </w:p>
    <w:p w:rsidR="003F7DB4" w:rsidRDefault="003F7DB4" w:rsidP="00A83E92">
      <w:pPr>
        <w:pStyle w:val="a4"/>
      </w:pPr>
    </w:p>
    <w:p w:rsidR="00A83E92" w:rsidRDefault="00EA2414" w:rsidP="00A83E92">
      <w:pPr>
        <w:pStyle w:val="a4"/>
      </w:pPr>
      <w:bookmarkStart w:id="5" w:name="_GoBack"/>
      <w:r w:rsidRPr="00E35688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9F54DB" wp14:editId="79872295">
                <wp:simplePos x="0" y="0"/>
                <wp:positionH relativeFrom="column">
                  <wp:posOffset>2520315</wp:posOffset>
                </wp:positionH>
                <wp:positionV relativeFrom="paragraph">
                  <wp:posOffset>66675</wp:posOffset>
                </wp:positionV>
                <wp:extent cx="2112645" cy="393700"/>
                <wp:effectExtent l="0" t="0" r="344805" b="25400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112645" cy="393700"/>
                        </a:xfrm>
                        <a:prstGeom prst="bentConnector3">
                          <a:avLst>
                            <a:gd name="adj1" fmla="val -1464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8" o:spid="_x0000_s1026" type="#_x0000_t34" style="position:absolute;margin-left:198.45pt;margin-top:5.25pt;width:166.35pt;height:31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" adj="-3163" strokecolor="black [3040]"/>
            </w:pict>
          </mc:Fallback>
        </mc:AlternateContent>
      </w:r>
      <w:bookmarkEnd w:id="5"/>
    </w:p>
    <w:p w:rsidR="00A83E92" w:rsidRDefault="00A83E92" w:rsidP="00A83E92">
      <w:pPr>
        <w:pStyle w:val="a4"/>
      </w:pPr>
      <w:r w:rsidRPr="00E35688"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7DDF457" wp14:editId="18F3A6D8">
                <wp:simplePos x="0" y="0"/>
                <wp:positionH relativeFrom="column">
                  <wp:posOffset>3513130</wp:posOffset>
                </wp:positionH>
                <wp:positionV relativeFrom="paragraph">
                  <wp:posOffset>154629</wp:posOffset>
                </wp:positionV>
                <wp:extent cx="2551814" cy="1307613"/>
                <wp:effectExtent l="0" t="0" r="20320" b="2603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4" cy="1307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2E0" w:rsidRDefault="00A472E0" w:rsidP="00A83E92">
                            <w:pPr>
                              <w:pStyle w:val="a4"/>
                              <w:ind w:firstLine="0"/>
                            </w:pPr>
                            <w:r w:rsidRPr="00E87173">
                              <w:t>Отдел персонифицированного</w:t>
                            </w:r>
                            <w:r>
                              <w:t xml:space="preserve"> </w:t>
                            </w:r>
                            <w:r w:rsidRPr="00E87173">
                              <w:t xml:space="preserve"> учета застрахованных лиц, поступления и контрольно-проверочной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1" style="position:absolute;left:0;text-align:left;margin-left:276.6pt;margin-top:12.2pt;width:200.95pt;height:102.9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" fillcolor="white [3201]" strokecolor="black [3200]" strokeweight="2pt">
                <v:textbox>
                  <w:txbxContent>
                    <w:p w:rsidR="00A472E0" w:rsidRDefault="00A472E0" w:rsidP="00A83E92">
                      <w:pPr>
                        <w:pStyle w:val="a4"/>
                        <w:ind w:firstLine="0"/>
                      </w:pPr>
                      <w:r w:rsidRPr="00E87173">
                        <w:t>Отдел персонифицированного</w:t>
                      </w:r>
                      <w:r>
                        <w:t xml:space="preserve"> </w:t>
                      </w:r>
                      <w:r w:rsidRPr="00E87173">
                        <w:t xml:space="preserve"> учета застрахованных лиц, поступления и контрольно-проверочной работы</w:t>
                      </w:r>
                    </w:p>
                  </w:txbxContent>
                </v:textbox>
              </v:rect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420CA5A" wp14:editId="28FFC965">
                <wp:simplePos x="0" y="0"/>
                <wp:positionH relativeFrom="column">
                  <wp:posOffset>865622</wp:posOffset>
                </wp:positionH>
                <wp:positionV relativeFrom="paragraph">
                  <wp:posOffset>186527</wp:posOffset>
                </wp:positionV>
                <wp:extent cx="2424223" cy="1275907"/>
                <wp:effectExtent l="0" t="0" r="14605" b="1968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223" cy="12759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2E0" w:rsidRDefault="00A472E0" w:rsidP="00A83E92">
                            <w:pPr>
                              <w:pStyle w:val="a4"/>
                            </w:pPr>
                            <w:r w:rsidRPr="002B44AD">
                              <w:rPr>
                                <w:lang w:eastAsia="en-US"/>
                              </w:rPr>
                              <w:t>Отдел обеспечения деятельности управления и организационно-кадровой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2" style="position:absolute;left:0;text-align:left;margin-left:68.15pt;margin-top:14.7pt;width:190.9pt;height:100.4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" fillcolor="white [3201]" strokecolor="black [3200]" strokeweight="2pt">
                <v:textbox>
                  <w:txbxContent>
                    <w:p w:rsidR="00A472E0" w:rsidRDefault="00A472E0" w:rsidP="00A83E92">
                      <w:pPr>
                        <w:pStyle w:val="a4"/>
                      </w:pPr>
                      <w:r w:rsidRPr="002B44AD">
                        <w:rPr>
                          <w:lang w:eastAsia="en-US"/>
                        </w:rPr>
                        <w:t>Отдел обеспечения деятельности управления и организационно-кадровой работы</w:t>
                      </w:r>
                    </w:p>
                  </w:txbxContent>
                </v:textbox>
              </v:rect>
            </w:pict>
          </mc:Fallback>
        </mc:AlternateContent>
      </w:r>
    </w:p>
    <w:p w:rsidR="00A83E92" w:rsidRDefault="00A83E92" w:rsidP="00A83E92">
      <w:pPr>
        <w:pStyle w:val="a4"/>
      </w:pPr>
    </w:p>
    <w:p w:rsidR="00A83E92" w:rsidRDefault="00A83E92" w:rsidP="00A83E92">
      <w:pPr>
        <w:pStyle w:val="a4"/>
      </w:pPr>
    </w:p>
    <w:p w:rsidR="00A83E92" w:rsidRDefault="00A83E92" w:rsidP="00A83E92">
      <w:pPr>
        <w:pStyle w:val="a4"/>
      </w:pPr>
    </w:p>
    <w:p w:rsidR="00A83E92" w:rsidRDefault="00A83E92" w:rsidP="00A83E92">
      <w:pPr>
        <w:pStyle w:val="a4"/>
      </w:pPr>
    </w:p>
    <w:p w:rsidR="003F7DB4" w:rsidRDefault="003F7DB4" w:rsidP="00803164">
      <w:pPr>
        <w:pStyle w:val="a2"/>
      </w:pPr>
      <w:bookmarkStart w:id="6" w:name="_Ref10718249"/>
      <w:r>
        <w:t>Структура управления Пенсионного фонда</w:t>
      </w:r>
      <w:bookmarkEnd w:id="6"/>
    </w:p>
    <w:p w:rsidR="00E35688" w:rsidRDefault="00E35688" w:rsidP="00E35688">
      <w:pPr>
        <w:pStyle w:val="a4"/>
        <w:jc w:val="center"/>
        <w:rPr>
          <w:lang w:eastAsia="en-US"/>
        </w:rPr>
      </w:pPr>
      <w:r>
        <w:rPr>
          <w:lang w:eastAsia="en-US"/>
        </w:rPr>
        <w:lastRenderedPageBreak/>
        <w:t xml:space="preserve">Организационная  структура </w:t>
      </w:r>
      <w:r>
        <w:t>управления Пенсионного фонда</w:t>
      </w:r>
      <w:r>
        <w:rPr>
          <w:lang w:eastAsia="en-US"/>
        </w:rPr>
        <w:t>.</w:t>
      </w:r>
    </w:p>
    <w:p w:rsidR="00E35688" w:rsidRDefault="00E35688" w:rsidP="00E35688">
      <w:pPr>
        <w:pStyle w:val="a4"/>
        <w:rPr>
          <w:lang w:eastAsia="en-US"/>
        </w:rPr>
      </w:pPr>
      <w:r>
        <w:rPr>
          <w:lang w:eastAsia="en-US"/>
        </w:rPr>
        <w:t xml:space="preserve">В структуру управления Пенсионного фонда  входят шесть отделов: 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357F95">
        <w:t>Отдел назначения пенсий</w:t>
      </w:r>
      <w:r>
        <w:rPr>
          <w:lang w:eastAsia="en-US"/>
        </w:rPr>
        <w:t>;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357F95">
        <w:t>Отдел выплаты пенсий</w:t>
      </w:r>
      <w:r>
        <w:rPr>
          <w:lang w:eastAsia="en-US"/>
        </w:rPr>
        <w:t>;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персонифицированного учета застрахованны</w:t>
      </w:r>
      <w:r>
        <w:rPr>
          <w:lang w:eastAsia="en-US"/>
        </w:rPr>
        <w:t>х лиц, поступления и контрольно-</w:t>
      </w:r>
      <w:r w:rsidRPr="002B44AD">
        <w:rPr>
          <w:lang w:eastAsia="en-US"/>
        </w:rPr>
        <w:t>проверочной работы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исполнения бюджета, бухгалтерского учета и отчетности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по обслуживанию и рассмотрению обращений граждан</w:t>
      </w:r>
    </w:p>
    <w:p w:rsidR="00E35688" w:rsidRDefault="00E35688" w:rsidP="00E35688">
      <w:pPr>
        <w:pStyle w:val="a4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обеспечения деятельности управления и организационно-кадровой работы</w:t>
      </w:r>
    </w:p>
    <w:p w:rsidR="003F7DB4" w:rsidRPr="00E35688" w:rsidRDefault="00E35688" w:rsidP="00E35688">
      <w:pPr>
        <w:pStyle w:val="a4"/>
      </w:pPr>
      <w:r w:rsidRPr="00E35688">
        <w:t>Каждый  из отделов  выполняет  поставленные перед ним задания, возложенные на него функции, имеет свои права и обязанности.</w:t>
      </w:r>
    </w:p>
    <w:p w:rsidR="00480967" w:rsidRDefault="002807A4" w:rsidP="00BC61CD">
      <w:pPr>
        <w:pStyle w:val="a4"/>
        <w:numPr>
          <w:ilvl w:val="0"/>
          <w:numId w:val="14"/>
        </w:numPr>
        <w:ind w:left="0" w:firstLine="709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r w:rsidR="00480967">
        <w:rPr>
          <w:lang w:eastAsia="en-US"/>
        </w:rPr>
        <w:t xml:space="preserve">. </w:t>
      </w:r>
    </w:p>
    <w:p w:rsidR="00480967" w:rsidRDefault="00480967" w:rsidP="00643034">
      <w:pPr>
        <w:pStyle w:val="a4"/>
        <w:ind w:firstLine="0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proofErr w:type="gramStart"/>
      <w:r>
        <w:rPr>
          <w:lang w:eastAsia="en-US"/>
        </w:rPr>
        <w:t>.</w:t>
      </w:r>
      <w:proofErr w:type="gramEnd"/>
      <w:r>
        <w:rPr>
          <w:lang w:eastAsia="en-US"/>
        </w:rPr>
        <w:t xml:space="preserve"> </w:t>
      </w:r>
      <w:proofErr w:type="gramStart"/>
      <w:r w:rsidR="002807A4">
        <w:rPr>
          <w:lang w:eastAsia="en-US"/>
        </w:rPr>
        <w:t>я</w:t>
      </w:r>
      <w:proofErr w:type="gramEnd"/>
      <w:r w:rsidR="002807A4">
        <w:rPr>
          <w:lang w:eastAsia="en-US"/>
        </w:rPr>
        <w:t xml:space="preserve">вляется структурным подразделением </w:t>
      </w:r>
      <w:r w:rsidR="002807A4" w:rsidRPr="002807A4">
        <w:rPr>
          <w:lang w:eastAsia="en-US"/>
        </w:rPr>
        <w:t>управлени</w:t>
      </w:r>
      <w:r w:rsidR="002807A4">
        <w:rPr>
          <w:lang w:eastAsia="en-US"/>
        </w:rPr>
        <w:t>я</w:t>
      </w:r>
      <w:r w:rsidR="002807A4" w:rsidRPr="002807A4">
        <w:rPr>
          <w:lang w:eastAsia="en-US"/>
        </w:rPr>
        <w:t xml:space="preserve"> </w:t>
      </w:r>
      <w:r w:rsidR="002807A4">
        <w:rPr>
          <w:lang w:eastAsia="en-US"/>
        </w:rPr>
        <w:t>П</w:t>
      </w:r>
      <w:r w:rsidR="002807A4" w:rsidRPr="002807A4">
        <w:rPr>
          <w:lang w:eastAsia="en-US"/>
        </w:rPr>
        <w:t>енсионного фонда Донецкой Народной Республики в Центрально - Городском районе г. Горловки</w:t>
      </w:r>
      <w:r w:rsidR="002807A4">
        <w:rPr>
          <w:lang w:eastAsia="en-US"/>
        </w:rPr>
        <w:t xml:space="preserve"> и подчиняется начальнику управления.</w:t>
      </w:r>
      <w:r>
        <w:rPr>
          <w:lang w:eastAsia="en-US"/>
        </w:rPr>
        <w:t xml:space="preserve"> </w:t>
      </w:r>
    </w:p>
    <w:p w:rsidR="002807A4" w:rsidRDefault="002807A4" w:rsidP="00480967">
      <w:pPr>
        <w:pStyle w:val="a4"/>
        <w:ind w:firstLine="709"/>
        <w:rPr>
          <w:lang w:eastAsia="en-US"/>
        </w:rPr>
      </w:pPr>
      <w:proofErr w:type="gramStart"/>
      <w:r>
        <w:rPr>
          <w:lang w:eastAsia="en-US"/>
        </w:rPr>
        <w:t>К</w:t>
      </w:r>
      <w:proofErr w:type="gramEnd"/>
      <w:r>
        <w:rPr>
          <w:lang w:eastAsia="en-US"/>
        </w:rPr>
        <w:t xml:space="preserve"> заданиями отдела относятся:</w:t>
      </w:r>
    </w:p>
    <w:p w:rsidR="00480967" w:rsidRDefault="00123582" w:rsidP="003948DE">
      <w:pPr>
        <w:pStyle w:val="a4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полное и своевременное финансирование расходов на выплату пенсий и других социальных выплат, которые осуществляются  из средств пенсионного фонда;</w:t>
      </w:r>
    </w:p>
    <w:p w:rsidR="00480967" w:rsidRDefault="00123582" w:rsidP="003948DE">
      <w:pPr>
        <w:pStyle w:val="a4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планирование доходов и расходов управления пенсионного фонда;</w:t>
      </w:r>
    </w:p>
    <w:p w:rsidR="002807A4" w:rsidRDefault="00123582" w:rsidP="002807A4">
      <w:pPr>
        <w:pStyle w:val="a4"/>
        <w:numPr>
          <w:ilvl w:val="0"/>
          <w:numId w:val="18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целевым использованием средств пенсионного фонда.</w:t>
      </w:r>
    </w:p>
    <w:p w:rsidR="00480967" w:rsidRDefault="00480967" w:rsidP="00123582">
      <w:pPr>
        <w:pStyle w:val="a4"/>
        <w:numPr>
          <w:ilvl w:val="0"/>
          <w:numId w:val="14"/>
        </w:numPr>
        <w:ind w:left="0" w:firstLine="709"/>
      </w:pPr>
      <w:r w:rsidRPr="00E87173">
        <w:t>Отдел персонифицированного</w:t>
      </w:r>
      <w:r>
        <w:t xml:space="preserve"> </w:t>
      </w:r>
      <w:r w:rsidRPr="00E87173">
        <w:t xml:space="preserve"> учета застрахованных лиц, поступления и контрольно-проверочной работы</w:t>
      </w:r>
    </w:p>
    <w:p w:rsidR="002807A4" w:rsidRDefault="00480967" w:rsidP="002807A4">
      <w:pPr>
        <w:pStyle w:val="a4"/>
        <w:rPr>
          <w:lang w:eastAsia="en-US"/>
        </w:rPr>
      </w:pPr>
      <w:r>
        <w:rPr>
          <w:lang w:eastAsia="en-US"/>
        </w:rPr>
        <w:t xml:space="preserve">Перед  отделом персонифицированного </w:t>
      </w:r>
      <w:r w:rsidRPr="00480967">
        <w:rPr>
          <w:lang w:eastAsia="en-US"/>
        </w:rPr>
        <w:t>учета застрахованных лиц, поступления и контрольно-проверочной работы</w:t>
      </w:r>
      <w:r w:rsidR="002807A4">
        <w:rPr>
          <w:lang w:eastAsia="en-US"/>
        </w:rPr>
        <w:t xml:space="preserve"> </w:t>
      </w:r>
      <w:r>
        <w:rPr>
          <w:lang w:eastAsia="en-US"/>
        </w:rPr>
        <w:t xml:space="preserve">поставлены </w:t>
      </w:r>
      <w:r w:rsidR="002807A4">
        <w:rPr>
          <w:lang w:eastAsia="en-US"/>
        </w:rPr>
        <w:t>следующие задания: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сбор и об</w:t>
      </w:r>
      <w:r w:rsidR="00480967">
        <w:rPr>
          <w:lang w:eastAsia="en-US"/>
        </w:rPr>
        <w:t xml:space="preserve">работка первичной отчетности от </w:t>
      </w:r>
      <w:r w:rsidR="002807A4">
        <w:rPr>
          <w:lang w:eastAsia="en-US"/>
        </w:rPr>
        <w:t>юридических и физических лиц, передача обработанной инф</w:t>
      </w:r>
      <w:r w:rsidR="00480967">
        <w:rPr>
          <w:lang w:eastAsia="en-US"/>
        </w:rPr>
        <w:t xml:space="preserve">ормации в областное управление </w:t>
      </w:r>
      <w:r w:rsidR="002807A4">
        <w:rPr>
          <w:lang w:eastAsia="en-US"/>
        </w:rPr>
        <w:t>в</w:t>
      </w:r>
      <w:r w:rsidR="00480967">
        <w:rPr>
          <w:lang w:eastAsia="en-US"/>
        </w:rPr>
        <w:t xml:space="preserve"> отдел </w:t>
      </w:r>
      <w:r w:rsidR="00480967">
        <w:rPr>
          <w:lang w:eastAsia="en-US"/>
        </w:rPr>
        <w:lastRenderedPageBreak/>
        <w:t xml:space="preserve">внедрения персонифицированного </w:t>
      </w:r>
      <w:r w:rsidR="002807A4">
        <w:rPr>
          <w:lang w:eastAsia="en-US"/>
        </w:rPr>
        <w:t xml:space="preserve">учета для создания единого </w:t>
      </w:r>
      <w:proofErr w:type="gramStart"/>
      <w:r w:rsidR="002807A4">
        <w:rPr>
          <w:lang w:eastAsia="en-US"/>
        </w:rPr>
        <w:t>государственного</w:t>
      </w:r>
      <w:proofErr w:type="gramEnd"/>
      <w:r w:rsidR="002807A4">
        <w:rPr>
          <w:lang w:eastAsia="en-US"/>
        </w:rPr>
        <w:t xml:space="preserve"> автомати</w:t>
      </w:r>
      <w:r w:rsidR="00480967">
        <w:rPr>
          <w:lang w:eastAsia="en-US"/>
        </w:rPr>
        <w:t xml:space="preserve">зированного банка ведомостей о </w:t>
      </w:r>
      <w:r w:rsidR="002807A4">
        <w:rPr>
          <w:lang w:eastAsia="en-US"/>
        </w:rPr>
        <w:t>физических лицах;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содейств</w:t>
      </w:r>
      <w:r w:rsidR="002807A4">
        <w:rPr>
          <w:lang w:eastAsia="en-US"/>
        </w:rPr>
        <w:t>ие развития за</w:t>
      </w:r>
      <w:r w:rsidR="00480967">
        <w:rPr>
          <w:lang w:eastAsia="en-US"/>
        </w:rPr>
        <w:t>интересованности физических лиц</w:t>
      </w:r>
      <w:r w:rsidR="002807A4">
        <w:rPr>
          <w:lang w:eastAsia="en-US"/>
        </w:rPr>
        <w:t xml:space="preserve"> во внесени</w:t>
      </w:r>
      <w:r w:rsidR="00480967">
        <w:rPr>
          <w:lang w:eastAsia="en-US"/>
        </w:rPr>
        <w:t xml:space="preserve">и платежей на общеобязательное </w:t>
      </w:r>
      <w:r w:rsidR="002807A4">
        <w:rPr>
          <w:lang w:eastAsia="en-US"/>
        </w:rPr>
        <w:t>государственное пенсио</w:t>
      </w:r>
      <w:r w:rsidR="00480967">
        <w:rPr>
          <w:lang w:eastAsia="en-US"/>
        </w:rPr>
        <w:t xml:space="preserve">нное страхование и </w:t>
      </w:r>
      <w:proofErr w:type="gramStart"/>
      <w:r w:rsidR="00480967">
        <w:rPr>
          <w:lang w:eastAsia="en-US"/>
        </w:rPr>
        <w:t>контроль за</w:t>
      </w:r>
      <w:proofErr w:type="gramEnd"/>
      <w:r w:rsidR="00480967">
        <w:rPr>
          <w:lang w:eastAsia="en-US"/>
        </w:rPr>
        <w:t xml:space="preserve"> уплатой </w:t>
      </w:r>
      <w:r w:rsidR="002807A4">
        <w:rPr>
          <w:lang w:eastAsia="en-US"/>
        </w:rPr>
        <w:t>этих платежей;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создание</w:t>
      </w:r>
      <w:r w:rsidR="00480967">
        <w:rPr>
          <w:lang w:eastAsia="en-US"/>
        </w:rPr>
        <w:t xml:space="preserve"> условий для более полного поступления </w:t>
      </w:r>
      <w:r w:rsidR="002807A4">
        <w:rPr>
          <w:lang w:eastAsia="en-US"/>
        </w:rPr>
        <w:t>платежей на пенсионное страхование;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создание </w:t>
      </w:r>
      <w:r w:rsidR="002807A4">
        <w:rPr>
          <w:lang w:eastAsia="en-US"/>
        </w:rPr>
        <w:t>информац</w:t>
      </w:r>
      <w:r w:rsidR="00480967">
        <w:rPr>
          <w:lang w:eastAsia="en-US"/>
        </w:rPr>
        <w:t xml:space="preserve">ионных условий для определения размера выплат </w:t>
      </w:r>
      <w:r w:rsidR="002807A4">
        <w:rPr>
          <w:lang w:eastAsia="en-US"/>
        </w:rPr>
        <w:t xml:space="preserve"> по пенсионному страхованию в зависимости от  продолжительности трудового стажа и л</w:t>
      </w:r>
      <w:r w:rsidR="00480967">
        <w:rPr>
          <w:lang w:eastAsia="en-US"/>
        </w:rPr>
        <w:t>ичного взноса физического лица</w:t>
      </w:r>
      <w:r w:rsidR="002807A4">
        <w:rPr>
          <w:lang w:eastAsia="en-US"/>
        </w:rPr>
        <w:t xml:space="preserve"> в формирование средств этого страхования;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обеспечени</w:t>
      </w:r>
      <w:r w:rsidR="002807A4">
        <w:rPr>
          <w:lang w:eastAsia="en-US"/>
        </w:rPr>
        <w:t>е в соответствии с законо</w:t>
      </w:r>
      <w:r w:rsidR="00480967">
        <w:rPr>
          <w:lang w:eastAsia="en-US"/>
        </w:rPr>
        <w:t xml:space="preserve">дательством защиты ведомостей </w:t>
      </w:r>
      <w:r w:rsidR="002807A4">
        <w:rPr>
          <w:lang w:eastAsia="en-US"/>
        </w:rPr>
        <w:t>о физических лицах.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отдел выполняет </w:t>
      </w:r>
      <w:r w:rsidR="00480967">
        <w:rPr>
          <w:lang w:eastAsia="en-US"/>
        </w:rPr>
        <w:t xml:space="preserve">следующие </w:t>
      </w:r>
      <w:r w:rsidR="002807A4">
        <w:rPr>
          <w:lang w:eastAsia="en-US"/>
        </w:rPr>
        <w:t>функции: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сбор первичной </w:t>
      </w:r>
      <w:r w:rsidR="002807A4">
        <w:rPr>
          <w:lang w:eastAsia="en-US"/>
        </w:rPr>
        <w:t xml:space="preserve">отчетности от работодателей и </w:t>
      </w:r>
      <w:proofErr w:type="spellStart"/>
      <w:r w:rsidR="002807A4">
        <w:rPr>
          <w:lang w:eastAsia="en-US"/>
        </w:rPr>
        <w:t>самозанятого</w:t>
      </w:r>
      <w:proofErr w:type="spellEnd"/>
      <w:r w:rsidR="002807A4">
        <w:rPr>
          <w:lang w:eastAsia="en-US"/>
        </w:rPr>
        <w:t xml:space="preserve"> населения в установленной форме на  бумажных и электронных носителях;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ввод </w:t>
      </w:r>
      <w:r w:rsidR="002807A4">
        <w:rPr>
          <w:lang w:eastAsia="en-US"/>
        </w:rPr>
        <w:t>и  обработка   первичной отчетности;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сервисн</w:t>
      </w:r>
      <w:r w:rsidR="002807A4">
        <w:rPr>
          <w:lang w:eastAsia="en-US"/>
        </w:rPr>
        <w:t>ое обслуживание комплекса программно-техн</w:t>
      </w:r>
      <w:r w:rsidR="00480967">
        <w:rPr>
          <w:lang w:eastAsia="en-US"/>
        </w:rPr>
        <w:t xml:space="preserve">ических и телекоммуникационных </w:t>
      </w:r>
      <w:r w:rsidR="002807A4">
        <w:rPr>
          <w:lang w:eastAsia="en-US"/>
        </w:rPr>
        <w:t>средств;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создание</w:t>
      </w:r>
      <w:r w:rsidR="002807A4">
        <w:rPr>
          <w:lang w:eastAsia="en-US"/>
        </w:rPr>
        <w:t xml:space="preserve"> и сохранение  в надлежащем виде  архива бумажных носителей первичной отчетности;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обмен информации </w:t>
      </w:r>
      <w:r w:rsidR="00480967">
        <w:rPr>
          <w:lang w:eastAsia="en-US"/>
        </w:rPr>
        <w:t>со смежными подразделениями ПФ</w:t>
      </w:r>
      <w:r w:rsidR="002807A4">
        <w:rPr>
          <w:lang w:eastAsia="en-US"/>
        </w:rPr>
        <w:t>, юридическими и  физическими лицами в пределах своих полномочий;</w:t>
      </w:r>
    </w:p>
    <w:p w:rsidR="002807A4" w:rsidRDefault="00123582" w:rsidP="003948DE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повышение</w:t>
      </w:r>
      <w:r w:rsidR="002807A4">
        <w:rPr>
          <w:lang w:eastAsia="en-US"/>
        </w:rPr>
        <w:t xml:space="preserve"> квалификации раб</w:t>
      </w:r>
      <w:r w:rsidR="00480967">
        <w:rPr>
          <w:lang w:eastAsia="en-US"/>
        </w:rPr>
        <w:t>отников управления ПФ</w:t>
      </w:r>
      <w:r w:rsidR="002807A4">
        <w:rPr>
          <w:lang w:eastAsia="en-US"/>
        </w:rPr>
        <w:t xml:space="preserve"> и персонала плательщиков по вопросам  персонифицированного  учета ведомостей  о застрахованных лицах в Пенсионном фонде,</w:t>
      </w:r>
    </w:p>
    <w:p w:rsidR="002807A4" w:rsidRDefault="00123582" w:rsidP="002807A4">
      <w:pPr>
        <w:pStyle w:val="a4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распространен</w:t>
      </w:r>
      <w:r w:rsidR="002807A4">
        <w:rPr>
          <w:lang w:eastAsia="en-US"/>
        </w:rPr>
        <w:t xml:space="preserve">ие  официальных информационно – разъяснительных материалов Пенсионного фонда </w:t>
      </w:r>
      <w:r w:rsidR="00480967">
        <w:rPr>
          <w:lang w:eastAsia="en-US"/>
        </w:rPr>
        <w:t xml:space="preserve">ДНР </w:t>
      </w:r>
      <w:r w:rsidR="002807A4">
        <w:rPr>
          <w:lang w:eastAsia="en-US"/>
        </w:rPr>
        <w:t xml:space="preserve">по вопросам персонифицированного </w:t>
      </w:r>
      <w:r w:rsidR="002807A4">
        <w:rPr>
          <w:lang w:eastAsia="en-US"/>
        </w:rPr>
        <w:lastRenderedPageBreak/>
        <w:t>учета ведомостей о застрахованных лицах    и памятки для  застрахованного лица с пояснением цели, сути и регламента  персонифицирова</w:t>
      </w:r>
      <w:r w:rsidR="000F1F75">
        <w:rPr>
          <w:lang w:eastAsia="en-US"/>
        </w:rPr>
        <w:t>нного  учета в Пенсионном фонде.</w:t>
      </w:r>
    </w:p>
    <w:p w:rsidR="002807A4" w:rsidRDefault="00480967" w:rsidP="00123582">
      <w:pPr>
        <w:pStyle w:val="a4"/>
        <w:numPr>
          <w:ilvl w:val="0"/>
          <w:numId w:val="14"/>
        </w:numPr>
        <w:ind w:left="709" w:firstLine="0"/>
        <w:rPr>
          <w:lang w:eastAsia="en-US"/>
        </w:rPr>
      </w:pPr>
      <w:r w:rsidRPr="00480967">
        <w:rPr>
          <w:lang w:eastAsia="en-US"/>
        </w:rPr>
        <w:t>Отдел назначения пенсий</w:t>
      </w:r>
    </w:p>
    <w:p w:rsidR="002807A4" w:rsidRDefault="00480967" w:rsidP="002807A4">
      <w:pPr>
        <w:pStyle w:val="a4"/>
        <w:rPr>
          <w:lang w:eastAsia="en-US"/>
        </w:rPr>
      </w:pPr>
      <w:r w:rsidRPr="00480967">
        <w:rPr>
          <w:lang w:eastAsia="en-US"/>
        </w:rPr>
        <w:t xml:space="preserve">Отдел </w:t>
      </w:r>
      <w:proofErr w:type="gramStart"/>
      <w:r w:rsidRPr="00480967">
        <w:rPr>
          <w:lang w:eastAsia="en-US"/>
        </w:rPr>
        <w:t>назначения пенсий</w:t>
      </w:r>
      <w:r w:rsidR="002807A4">
        <w:rPr>
          <w:lang w:eastAsia="en-US"/>
        </w:rPr>
        <w:t xml:space="preserve"> </w:t>
      </w:r>
      <w:r w:rsidR="0060079C">
        <w:rPr>
          <w:lang w:eastAsia="en-US"/>
        </w:rPr>
        <w:t xml:space="preserve"> </w:t>
      </w:r>
      <w:r w:rsidR="0060079C" w:rsidRPr="0060079C">
        <w:rPr>
          <w:lang w:eastAsia="en-US"/>
        </w:rPr>
        <w:t>управлени</w:t>
      </w:r>
      <w:r w:rsidR="0060079C">
        <w:rPr>
          <w:lang w:eastAsia="en-US"/>
        </w:rPr>
        <w:t>я</w:t>
      </w:r>
      <w:r w:rsidR="0060079C" w:rsidRPr="0060079C">
        <w:rPr>
          <w:lang w:eastAsia="en-US"/>
        </w:rPr>
        <w:t xml:space="preserve"> </w:t>
      </w:r>
      <w:r w:rsidR="0060079C">
        <w:rPr>
          <w:lang w:eastAsia="en-US"/>
        </w:rPr>
        <w:t>П</w:t>
      </w:r>
      <w:r w:rsidR="0060079C" w:rsidRPr="0060079C">
        <w:rPr>
          <w:lang w:eastAsia="en-US"/>
        </w:rPr>
        <w:t>енсионного фонда Донецкой Народной Республики</w:t>
      </w:r>
      <w:proofErr w:type="gramEnd"/>
      <w:r w:rsidR="0060079C" w:rsidRPr="0060079C">
        <w:rPr>
          <w:lang w:eastAsia="en-US"/>
        </w:rPr>
        <w:t xml:space="preserve"> в Центрально - Городском районе г. Горловки </w:t>
      </w:r>
      <w:r w:rsidR="002807A4">
        <w:rPr>
          <w:lang w:eastAsia="en-US"/>
        </w:rPr>
        <w:t>является структурным подразделением  управления Пенсионного фонда  и подчиняется  начальнику управления.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>Основными заданиями  отдела являются:</w:t>
      </w:r>
    </w:p>
    <w:p w:rsidR="002807A4" w:rsidRDefault="00123582" w:rsidP="003948DE">
      <w:pPr>
        <w:pStyle w:val="a4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  реализ</w:t>
      </w:r>
      <w:r w:rsidR="002807A4">
        <w:rPr>
          <w:lang w:eastAsia="en-US"/>
        </w:rPr>
        <w:t>ации  конституционных прав граждан на пенсионное обеспечение;</w:t>
      </w:r>
    </w:p>
    <w:p w:rsidR="002807A4" w:rsidRDefault="00123582" w:rsidP="003948DE">
      <w:pPr>
        <w:pStyle w:val="a4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обеспечение соблюдения </w:t>
      </w:r>
      <w:r w:rsidR="002807A4">
        <w:rPr>
          <w:lang w:eastAsia="en-US"/>
        </w:rPr>
        <w:t>законодательства о пенсионном обеспечении;</w:t>
      </w:r>
    </w:p>
    <w:p w:rsidR="002807A4" w:rsidRDefault="00123582" w:rsidP="003948DE">
      <w:pPr>
        <w:pStyle w:val="a4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</w:t>
      </w:r>
      <w:r w:rsidR="002807A4">
        <w:rPr>
          <w:lang w:eastAsia="en-US"/>
        </w:rPr>
        <w:t xml:space="preserve">  организации работы, связанной с назначением  (</w:t>
      </w:r>
      <w:r w:rsidR="0060079C">
        <w:rPr>
          <w:lang w:eastAsia="en-US"/>
        </w:rPr>
        <w:t>пересчетом) и выплатой пенсий</w:t>
      </w:r>
      <w:r w:rsidR="002807A4">
        <w:rPr>
          <w:lang w:eastAsia="en-US"/>
        </w:rPr>
        <w:t xml:space="preserve"> </w:t>
      </w:r>
      <w:proofErr w:type="gramStart"/>
      <w:r w:rsidR="002807A4">
        <w:rPr>
          <w:lang w:eastAsia="en-US"/>
        </w:rPr>
        <w:t>согласно</w:t>
      </w:r>
      <w:proofErr w:type="gramEnd"/>
      <w:r w:rsidR="002807A4">
        <w:rPr>
          <w:lang w:eastAsia="en-US"/>
        </w:rPr>
        <w:t xml:space="preserve"> действующего законодательства;</w:t>
      </w:r>
    </w:p>
    <w:p w:rsidR="002807A4" w:rsidRDefault="00123582" w:rsidP="002807A4">
      <w:pPr>
        <w:pStyle w:val="a4"/>
        <w:numPr>
          <w:ilvl w:val="0"/>
          <w:numId w:val="16"/>
        </w:numPr>
        <w:rPr>
          <w:lang w:eastAsia="en-US"/>
        </w:rPr>
      </w:pPr>
      <w:proofErr w:type="gramStart"/>
      <w:r>
        <w:rPr>
          <w:lang w:eastAsia="en-US"/>
        </w:rPr>
        <w:t>контрол</w:t>
      </w:r>
      <w:r w:rsidR="002807A4">
        <w:rPr>
          <w:lang w:eastAsia="en-US"/>
        </w:rPr>
        <w:t>ь за</w:t>
      </w:r>
      <w:proofErr w:type="gramEnd"/>
      <w:r w:rsidR="002807A4">
        <w:rPr>
          <w:lang w:eastAsia="en-US"/>
        </w:rPr>
        <w:t xml:space="preserve"> правильностью и своевременностью внесения (пересчета) пенсий  или об отказе в наз</w:t>
      </w:r>
      <w:r w:rsidR="0060079C">
        <w:rPr>
          <w:lang w:eastAsia="en-US"/>
        </w:rPr>
        <w:t>начении (пересчете) пенсий.</w:t>
      </w:r>
    </w:p>
    <w:p w:rsidR="002807A4" w:rsidRDefault="00643034" w:rsidP="00BC61CD">
      <w:pPr>
        <w:pStyle w:val="a4"/>
        <w:numPr>
          <w:ilvl w:val="0"/>
          <w:numId w:val="14"/>
        </w:numPr>
        <w:ind w:left="0" w:firstLine="709"/>
        <w:rPr>
          <w:lang w:eastAsia="en-US"/>
        </w:rPr>
      </w:pPr>
      <w:r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>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 xml:space="preserve">В структуру 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я</w:t>
      </w:r>
      <w:r w:rsidR="00677442" w:rsidRPr="00677442">
        <w:rPr>
          <w:lang w:eastAsia="en-US"/>
        </w:rPr>
        <w:t xml:space="preserve"> Пенсионного фонда Донецкой Народной Республики </w:t>
      </w:r>
      <w:r w:rsidR="00677442">
        <w:rPr>
          <w:lang w:eastAsia="en-US"/>
        </w:rPr>
        <w:t>в</w:t>
      </w:r>
      <w:r w:rsidR="00677442" w:rsidRPr="00677442">
        <w:rPr>
          <w:lang w:eastAsia="en-US"/>
        </w:rPr>
        <w:t xml:space="preserve"> Центрально - Городском районе г. Горловки </w:t>
      </w:r>
      <w:r>
        <w:rPr>
          <w:lang w:eastAsia="en-US"/>
        </w:rPr>
        <w:t xml:space="preserve">входит </w:t>
      </w:r>
      <w:r w:rsidR="00677442"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 xml:space="preserve">, который   создан с целью  улучшения  организации делопроизводства и хозяйственной деятельности. В своей деятельности отдел подчиняется начальнику </w:t>
      </w:r>
      <w:r w:rsidR="00677442" w:rsidRPr="00677442">
        <w:rPr>
          <w:lang w:eastAsia="en-US"/>
        </w:rPr>
        <w:t>управления Пенсионного фонда Донецкой Народной Республики в Центрально - Городском районе г. Горловки</w:t>
      </w:r>
      <w:r w:rsidR="00677442">
        <w:rPr>
          <w:lang w:eastAsia="en-US"/>
        </w:rPr>
        <w:t>.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>Основные  направления работы отдела  и функции отдела: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организация делопроизводства в управлении;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документальное обеспечение  деятельности  управления;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ведение архивного дела в управлении;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lastRenderedPageBreak/>
        <w:t>осуществление контроля за сроками  прохождения служебных документов;</w:t>
      </w:r>
    </w:p>
    <w:p w:rsidR="002807A4" w:rsidRDefault="00677442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Организация </w:t>
      </w:r>
      <w:r w:rsidR="002807A4">
        <w:rPr>
          <w:lang w:eastAsia="en-US"/>
        </w:rPr>
        <w:t>контрольной работы за выполнением  служебных документов;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Предоставление  методической помощи  отделам управления по вопросам делопроизводства и контроля;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прием, регистрацию, учет,  сохранение, оперативный поиск, передает по назначению входящую корреспонденцию, отправляет исходящую корреспонденцию, ведет  регистрационную картотеку;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оформление, учет и сохранение  на протяжении установленного срока дел структурного подразделения  и перечни документов с обогзначен6ием сроков хранения;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Изучает в отделах состояние   организации делопроизводства;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Принимает участие в проведении экспертизы ценности документов при их отборе на государственное  хранение;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Составляет общую номенклатуру дел в управлении,  обеспечивает контроль за правильным формированием, оформлением  и сохранением дел, которые подлежат сдачи в государственный архив;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рассмотрение предложений, заявлений и жалоб,  полученных  почтой и на личном приеме, организует прием посетителей,  информирование руководителя управления;</w:t>
      </w:r>
    </w:p>
    <w:p w:rsidR="002807A4" w:rsidRDefault="002807A4" w:rsidP="003948DE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Контроль за выполнением отделами управления поручений  относительно решения  вопросов, которые   поднимались в письмах граждан;</w:t>
      </w:r>
    </w:p>
    <w:p w:rsidR="00BC61CD" w:rsidRDefault="002807A4" w:rsidP="00BC61CD">
      <w:pPr>
        <w:pStyle w:val="a4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Анализ обращений граж</w:t>
      </w:r>
      <w:r w:rsidR="00677442">
        <w:rPr>
          <w:lang w:eastAsia="en-US"/>
        </w:rPr>
        <w:t xml:space="preserve">дан, изучение причин, которые </w:t>
      </w:r>
      <w:r>
        <w:rPr>
          <w:lang w:eastAsia="en-US"/>
        </w:rPr>
        <w:t xml:space="preserve">рождают жалобы, реагирование </w:t>
      </w:r>
      <w:r w:rsidR="00677442">
        <w:rPr>
          <w:lang w:eastAsia="en-US"/>
        </w:rPr>
        <w:t xml:space="preserve"> на факты нарушения законности,</w:t>
      </w:r>
      <w:r>
        <w:rPr>
          <w:lang w:eastAsia="en-US"/>
        </w:rPr>
        <w:t xml:space="preserve"> волокиты </w:t>
      </w:r>
      <w:r w:rsidR="00677442">
        <w:rPr>
          <w:lang w:eastAsia="en-US"/>
        </w:rPr>
        <w:t xml:space="preserve">и </w:t>
      </w:r>
      <w:r>
        <w:rPr>
          <w:lang w:eastAsia="en-US"/>
        </w:rPr>
        <w:t xml:space="preserve">бюрократизма. </w:t>
      </w:r>
    </w:p>
    <w:p w:rsidR="00677442" w:rsidRDefault="00677442" w:rsidP="00BC61CD">
      <w:pPr>
        <w:pStyle w:val="a4"/>
        <w:numPr>
          <w:ilvl w:val="0"/>
          <w:numId w:val="14"/>
        </w:numPr>
        <w:ind w:left="0" w:firstLine="709"/>
        <w:rPr>
          <w:lang w:eastAsia="en-US"/>
        </w:rPr>
      </w:pPr>
      <w:r w:rsidRPr="00677442">
        <w:rPr>
          <w:lang w:eastAsia="en-US"/>
        </w:rPr>
        <w:t>Отдел исполнения бюджета, бухгалтерского учета и отчетности</w:t>
      </w:r>
    </w:p>
    <w:p w:rsidR="002807A4" w:rsidRDefault="002807A4" w:rsidP="002807A4">
      <w:pPr>
        <w:pStyle w:val="a4"/>
        <w:rPr>
          <w:lang w:eastAsia="en-US"/>
        </w:rPr>
      </w:pPr>
      <w:r>
        <w:rPr>
          <w:lang w:eastAsia="en-US"/>
        </w:rPr>
        <w:t xml:space="preserve">Особое внимание стоит уделить отделу </w:t>
      </w:r>
      <w:r w:rsidR="00677442" w:rsidRPr="00677442">
        <w:rPr>
          <w:lang w:eastAsia="en-US"/>
        </w:rPr>
        <w:t>исполнения бюджета, бухгалтерского учета и отчетности</w:t>
      </w:r>
      <w:r>
        <w:rPr>
          <w:lang w:eastAsia="en-US"/>
        </w:rPr>
        <w:t xml:space="preserve"> является о</w:t>
      </w:r>
      <w:r w:rsidR="00677442">
        <w:rPr>
          <w:lang w:eastAsia="en-US"/>
        </w:rPr>
        <w:t xml:space="preserve">рганом Фонда, </w:t>
      </w:r>
      <w:r w:rsidR="00677442">
        <w:rPr>
          <w:lang w:eastAsia="en-US"/>
        </w:rPr>
        <w:lastRenderedPageBreak/>
        <w:t xml:space="preserve">подведомственным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ю</w:t>
      </w:r>
      <w:r w:rsidR="00677442" w:rsidRPr="00677442">
        <w:rPr>
          <w:lang w:eastAsia="en-US"/>
        </w:rPr>
        <w:t xml:space="preserve">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2807A4" w:rsidRDefault="00677442" w:rsidP="002807A4">
      <w:pPr>
        <w:pStyle w:val="a4"/>
        <w:rPr>
          <w:lang w:eastAsia="en-US"/>
        </w:rPr>
      </w:pPr>
      <w:r>
        <w:rPr>
          <w:lang w:eastAsia="en-US"/>
        </w:rPr>
        <w:t xml:space="preserve">  Основными заданиями</w:t>
      </w:r>
      <w:r w:rsidR="002807A4">
        <w:rPr>
          <w:lang w:eastAsia="en-US"/>
        </w:rPr>
        <w:t xml:space="preserve"> отдела являются: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учет плательщиков;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сбор и аккумулирование  в районе сбора на обязательное государственное пенсионное страхование;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обобщение оперативной и квартальной отчетности на основе первичных   учетных документов, предоставленных плательщиками сбора;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экономического анализа;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 контрольно-проверочной работы  по вопросам  полноты начисления и  своевременного перечисления сбора в Фонд;</w:t>
      </w:r>
    </w:p>
    <w:p w:rsidR="002807A4" w:rsidRDefault="002807A4" w:rsidP="000F1F75">
      <w:pPr>
        <w:pStyle w:val="a4"/>
        <w:rPr>
          <w:lang w:eastAsia="en-US"/>
        </w:rPr>
      </w:pPr>
      <w:r>
        <w:rPr>
          <w:lang w:eastAsia="en-US"/>
        </w:rPr>
        <w:t>Отдел в соответствии с возложенными на него задачами: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обеспечивает  выполнение требований  законодательства о государственном социальном страховании касательно пенсионного обеспечения;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планирует поступление средств Фонда в район;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в пределах своей компетенции обеспечивает выполнение бюджета Фонда;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регистрацию и ведет учет плательщиков, обеспечивает поступление сбора и других платежей в Фонд;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контролирует поступления сбора и других платежей в Фонд от  предприятий, учреждений, организаций и граждан, собирает в установленном порядке соответствующую отчетность, проводит плановые и внеплановые проверки финансово-хозяйственной деятельности относительно правильности начисления и уплаты сбора;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контроль за погашением предприятиями, учреждениями и организациями по регрессным требованиям затрат на выплату пенсий назначенных в связи с трудовым увечьем или профессиональным заболеванием, а также пенсий, назначенных на льготных условиях;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автоматизированную обработку информации;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lastRenderedPageBreak/>
        <w:t>информирует общественность о своей деятельности, ведет разъяснительную работу среди плательщиков;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в пределах своей компетенции рассматривает обращения, заявления и жалобы предприятий, учреждений и граждан пор вопросам деятельности Фонда;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обобщает и анализирует результаты работы отдела, вносит соответствующие предложения районному  управлению;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взаимодействует  с органами суда, прокуратуры, другими правоохранительными органами, местными органами  государственной налоговой службы, местными органами исполнительной власти, предприятиями,  учреждениями и организациями по вопросам деятельности Фонда; 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организует повышение  квалификации кадров, обобщает и контролирует прогрессивные формы и методы работы.</w:t>
      </w:r>
    </w:p>
    <w:p w:rsidR="002807A4" w:rsidRDefault="002807A4" w:rsidP="00E12579">
      <w:pPr>
        <w:pStyle w:val="a4"/>
        <w:ind w:firstLine="709"/>
        <w:rPr>
          <w:lang w:eastAsia="en-US"/>
        </w:rPr>
      </w:pPr>
      <w:r>
        <w:rPr>
          <w:lang w:eastAsia="en-US"/>
        </w:rPr>
        <w:t>Отдел имеет право: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осуществлять проверки правильности начисления и уплаты сбора, целевого использования  средств Фонда, получать от предприятий, учреждений,  организаций и граждан необходимые для  этого документы;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требовать от  руководителей  и других служебных лиц предприятий, учреждений,  организаций и граждан  устранение    нарушений  законодательства относительно  уплаты сбора, использования средств Фонда;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получать от местных органов исполнительной власти и местного самоуправления бесплатно ведомости для осуществления возложенных на отдел заданий;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проверять правильность расходования средств Фонда, соблюдение порядка уплаты сбора в Фонд и других платежей;</w:t>
      </w:r>
    </w:p>
    <w:p w:rsidR="002807A4" w:rsidRDefault="002807A4" w:rsidP="003948DE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lastRenderedPageBreak/>
        <w:t>поднимать  вопросы о   привлечении к ответственности, предусмотренной законодательством, служебных лиц и граждан, виновных в нарушении порядка уплаты сбора, расходовании средств Фонда;</w:t>
      </w:r>
    </w:p>
    <w:p w:rsidR="00050590" w:rsidRDefault="002807A4" w:rsidP="00050590">
      <w:pPr>
        <w:pStyle w:val="a4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использовать предусмотренные законодательством меры   взыскания. 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 xml:space="preserve">Работа с персоналом в управлении Пенсионного фонда осуществляется по плану </w:t>
      </w:r>
      <w:proofErr w:type="gramStart"/>
      <w:r>
        <w:rPr>
          <w:lang w:eastAsia="en-US"/>
        </w:rPr>
        <w:t>работы отдела обеспечения деятельности управления</w:t>
      </w:r>
      <w:proofErr w:type="gramEnd"/>
      <w:r>
        <w:rPr>
          <w:lang w:eastAsia="en-US"/>
        </w:rPr>
        <w:t xml:space="preserve"> и организационно-кадровой работы, составленному на основании годового плана, в котором определяются мероприятия по отбору, подготовке, переподготовке и повышению квалификации работников. 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 xml:space="preserve">Приём работников в управлении Пенсионного фонда осуществляется в соответствии с нормами Временного Положения об управлении Пенсионного фонда </w:t>
      </w:r>
      <w:proofErr w:type="gramStart"/>
      <w:r>
        <w:rPr>
          <w:lang w:eastAsia="en-US"/>
        </w:rPr>
        <w:t>Донец-кой</w:t>
      </w:r>
      <w:proofErr w:type="gramEnd"/>
      <w:r>
        <w:rPr>
          <w:lang w:eastAsia="en-US"/>
        </w:rPr>
        <w:t xml:space="preserve"> Народной Республики в Центрально-Городском районе г. Горловки по процедурам, определенным законодательством.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>Прием работников на работу и увольнение их с должности осуществляется в соответствии с законодательством о труде.</w:t>
      </w:r>
    </w:p>
    <w:p w:rsidR="00440D8F" w:rsidRDefault="00440D8F" w:rsidP="00440D8F">
      <w:pPr>
        <w:pStyle w:val="a4"/>
        <w:rPr>
          <w:lang w:eastAsia="en-US"/>
        </w:rPr>
      </w:pPr>
      <w:r>
        <w:rPr>
          <w:lang w:eastAsia="en-US"/>
        </w:rPr>
        <w:t>С целью приобретения практического опыта, проверки профессиональных и деловых качеств лиц, претендующих на занятие должностей, может проводиться в установленном порядке их стажировка в структурных подразделениях.</w:t>
      </w:r>
    </w:p>
    <w:p w:rsidR="00440D8F" w:rsidRDefault="00440D8F" w:rsidP="00440D8F">
      <w:pPr>
        <w:pStyle w:val="a4"/>
        <w:rPr>
          <w:lang w:eastAsia="en-US"/>
        </w:rPr>
      </w:pPr>
      <w:proofErr w:type="gramStart"/>
      <w:r>
        <w:rPr>
          <w:lang w:eastAsia="en-US"/>
        </w:rPr>
        <w:t>Управлении</w:t>
      </w:r>
      <w:proofErr w:type="gramEnd"/>
      <w:r>
        <w:rPr>
          <w:lang w:eastAsia="en-US"/>
        </w:rPr>
        <w:t xml:space="preserve"> Пенсионного фонда рассматривает и вносит предложения о награждении работников государственными наградами, осуществляет другие мероприятия по поощрению работников аппарата управления.</w:t>
      </w:r>
    </w:p>
    <w:p w:rsidR="00F40BEC" w:rsidRPr="00F40BEC" w:rsidRDefault="00F40BEC" w:rsidP="0037725B">
      <w:pPr>
        <w:pStyle w:val="a4"/>
        <w:rPr>
          <w:b/>
          <w:szCs w:val="20"/>
        </w:rPr>
      </w:pPr>
      <w:r w:rsidRPr="00F40BEC">
        <w:t>Распорядок работы аппарата Управления</w:t>
      </w:r>
    </w:p>
    <w:p w:rsidR="00F40BEC" w:rsidRPr="00F40BEC" w:rsidRDefault="00F40BEC" w:rsidP="00F40BEC">
      <w:pPr>
        <w:pStyle w:val="a4"/>
      </w:pPr>
      <w:r w:rsidRPr="00F40BEC">
        <w:t xml:space="preserve">В </w:t>
      </w:r>
      <w:r>
        <w:rPr>
          <w:lang w:eastAsia="en-US"/>
        </w:rPr>
        <w:t xml:space="preserve">управлении Пенсионного фонда </w:t>
      </w:r>
      <w:r w:rsidRPr="00F40BEC">
        <w:t>установлена 40-часовая рабочая неделя с двумя выходными днями (суббота и воскресенье) с таким режимом:</w:t>
      </w:r>
    </w:p>
    <w:p w:rsidR="00F40BEC" w:rsidRPr="00F40BEC" w:rsidRDefault="00F40BEC" w:rsidP="00F40BEC">
      <w:pPr>
        <w:pStyle w:val="a4"/>
      </w:pPr>
      <w:r w:rsidRPr="00F40BEC">
        <w:t>начало работы в 8 часов 00 минут. В случае необходимости, по приказу начальника Управления, может быть установлен смещённый график работы работников;</w:t>
      </w:r>
    </w:p>
    <w:p w:rsidR="00F40BEC" w:rsidRPr="00F40BEC" w:rsidRDefault="00F40BEC" w:rsidP="00F40BEC">
      <w:pPr>
        <w:pStyle w:val="a4"/>
        <w:numPr>
          <w:ilvl w:val="0"/>
          <w:numId w:val="33"/>
        </w:numPr>
      </w:pPr>
      <w:r w:rsidRPr="00F40BEC">
        <w:t>перерыв на обед с 12 часов до 12 часов 48 минут;</w:t>
      </w:r>
    </w:p>
    <w:p w:rsidR="00F40BEC" w:rsidRPr="00F40BEC" w:rsidRDefault="00F40BEC" w:rsidP="00F40BEC">
      <w:pPr>
        <w:pStyle w:val="a4"/>
        <w:numPr>
          <w:ilvl w:val="0"/>
          <w:numId w:val="33"/>
        </w:numPr>
      </w:pPr>
      <w:r w:rsidRPr="00F40BEC">
        <w:t>окончание работы в 17 часов;</w:t>
      </w:r>
    </w:p>
    <w:p w:rsidR="00F40BEC" w:rsidRPr="00F40BEC" w:rsidRDefault="00F40BEC" w:rsidP="00F40BEC">
      <w:pPr>
        <w:pStyle w:val="a4"/>
        <w:numPr>
          <w:ilvl w:val="0"/>
          <w:numId w:val="33"/>
        </w:numPr>
      </w:pPr>
      <w:r w:rsidRPr="00F40BEC">
        <w:lastRenderedPageBreak/>
        <w:t>в пятницу рабочий день заканчивается в 16 часов 00 минут;</w:t>
      </w:r>
    </w:p>
    <w:p w:rsidR="00F40BEC" w:rsidRPr="00F40BEC" w:rsidRDefault="00F40BEC" w:rsidP="00F40BEC">
      <w:pPr>
        <w:pStyle w:val="a4"/>
        <w:numPr>
          <w:ilvl w:val="0"/>
          <w:numId w:val="33"/>
        </w:numPr>
      </w:pPr>
      <w:r w:rsidRPr="00F40BEC">
        <w:t>накануне праздничных и нерабочих дней продолжительность рабочего дня сокращается на один час.</w:t>
      </w:r>
    </w:p>
    <w:p w:rsidR="00F40BEC" w:rsidRPr="00F40BEC" w:rsidRDefault="00F40BEC" w:rsidP="00F40BEC">
      <w:pPr>
        <w:pStyle w:val="a4"/>
      </w:pPr>
      <w:r w:rsidRPr="00F40BEC">
        <w:t>Работники Управления ежедневно до 8 часов 00 минут утра и вечером по окончанию рабочего дня лично расписываются в Журнале учета прихода на работу и ухода с работы сотрудников Управлении. Ведение журнала и поддержание в актуальном состоянии сведений о сотрудниках возлагается на отдел обеспечения деятельности управления и организационно-кадровой работы. Руководители структурных подразделений несут ответственность за своевременное и достоверное заполнение журнала подчинёнными работниками (как личной подписи работника, так и в период отпуска, больничного и др.).</w:t>
      </w:r>
    </w:p>
    <w:p w:rsidR="00F40BEC" w:rsidRDefault="00F40BEC" w:rsidP="00F40BEC">
      <w:pPr>
        <w:pStyle w:val="a4"/>
        <w:rPr>
          <w:lang w:eastAsia="en-US"/>
        </w:rPr>
      </w:pPr>
      <w:r>
        <w:rPr>
          <w:lang w:eastAsia="en-US"/>
        </w:rPr>
        <w:t>В каждом структурном подразделении Управления ведется табельный учет рабочего времени работников. Табель является основанием для начисления заработной платы. Главный специалист отдела обеспечения деятельности управления и организационно-кадровой работы ежемесячно, подаёт в отдел исполнения бюджета, бухгалтерского учета и отчетности табеля использования рабочего времени работников, завизированные руководителями структурных подразделений.</w:t>
      </w:r>
    </w:p>
    <w:p w:rsidR="00F40BEC" w:rsidRDefault="00F40BEC" w:rsidP="00440D8F">
      <w:pPr>
        <w:pStyle w:val="a4"/>
        <w:rPr>
          <w:lang w:eastAsia="en-US"/>
        </w:rPr>
      </w:pPr>
      <w:r>
        <w:rPr>
          <w:lang w:eastAsia="en-US"/>
        </w:rPr>
        <w:t xml:space="preserve">2.19. Все выбытия работников за пределы здания Управления в течение дня согласовываются с руководителями структурных подразделений и фиксируются в Журнале учета ухода сотрудников Управления по служебным вопросам, </w:t>
      </w:r>
      <w:proofErr w:type="gramStart"/>
      <w:r>
        <w:rPr>
          <w:lang w:eastAsia="en-US"/>
        </w:rPr>
        <w:t>который</w:t>
      </w:r>
      <w:proofErr w:type="gramEnd"/>
      <w:r>
        <w:rPr>
          <w:lang w:eastAsia="en-US"/>
        </w:rPr>
        <w:t xml:space="preserve"> находится в приемной Управления. Отдел обеспечения деятельности управления и организационно-кадровой работы несет ответственность за ведение журнала.</w:t>
      </w:r>
    </w:p>
    <w:p w:rsidR="00F40BEC" w:rsidRDefault="00F40BEC" w:rsidP="00440D8F">
      <w:pPr>
        <w:pStyle w:val="a4"/>
        <w:rPr>
          <w:lang w:eastAsia="en-US"/>
        </w:rPr>
        <w:sectPr w:rsidR="00F40BE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037D" w:rsidRDefault="002F037D" w:rsidP="0022231F">
      <w:pPr>
        <w:pStyle w:val="1"/>
        <w:rPr>
          <w:lang w:eastAsia="en-US"/>
        </w:rPr>
      </w:pPr>
      <w:bookmarkStart w:id="7" w:name="_Toc10751584"/>
      <w:r>
        <w:rPr>
          <w:lang w:eastAsia="en-US"/>
        </w:rPr>
        <w:lastRenderedPageBreak/>
        <w:t xml:space="preserve">Анализ </w:t>
      </w:r>
      <w:r w:rsidR="000D455F">
        <w:rPr>
          <w:lang w:eastAsia="en-US"/>
        </w:rPr>
        <w:t xml:space="preserve">системы управления персоналом в управлении </w:t>
      </w:r>
      <w:r w:rsidR="000D455F" w:rsidRPr="0022231F">
        <w:t>пенсионного</w:t>
      </w:r>
      <w:r w:rsidR="000D455F">
        <w:rPr>
          <w:lang w:eastAsia="en-US"/>
        </w:rPr>
        <w:t xml:space="preserve"> фонда</w:t>
      </w:r>
      <w:bookmarkEnd w:id="7"/>
    </w:p>
    <w:p w:rsidR="00BE46D1" w:rsidRDefault="00BE46D1" w:rsidP="00BE46D1">
      <w:pPr>
        <w:pStyle w:val="20"/>
        <w:rPr>
          <w:lang w:eastAsia="en-US"/>
        </w:rPr>
      </w:pPr>
      <w:bookmarkStart w:id="8" w:name="_Toc10751585"/>
      <w:r>
        <w:rPr>
          <w:lang w:eastAsia="en-US"/>
        </w:rPr>
        <w:t>Состав и структура кадров организации</w:t>
      </w:r>
      <w:bookmarkEnd w:id="8"/>
    </w:p>
    <w:p w:rsidR="00BE46D1" w:rsidRDefault="00BE46D1" w:rsidP="00BE46D1">
      <w:pPr>
        <w:pStyle w:val="a4"/>
        <w:rPr>
          <w:lang w:eastAsia="en-US"/>
        </w:rPr>
      </w:pPr>
    </w:p>
    <w:p w:rsidR="00BE46D1" w:rsidRDefault="00BE46D1" w:rsidP="00BE46D1">
      <w:pPr>
        <w:pStyle w:val="a4"/>
        <w:rPr>
          <w:lang w:eastAsia="en-US"/>
        </w:rPr>
      </w:pPr>
      <w:r>
        <w:rPr>
          <w:lang w:eastAsia="en-US"/>
        </w:rPr>
        <w:t>Трудовые ресурсы (персонал)</w:t>
      </w:r>
      <w:r w:rsidR="008B0343">
        <w:rPr>
          <w:lang w:eastAsia="en-US"/>
        </w:rPr>
        <w:t xml:space="preserve"> организации – это совокупность постоянных работников, которые получили необходимую профессиональную подготовку и имеют практический опыт и навыки и вкладывают их в проведение хозяйственно-финансовой деятельности организации.</w:t>
      </w:r>
    </w:p>
    <w:p w:rsidR="008B0343" w:rsidRDefault="008B0343" w:rsidP="00BE46D1">
      <w:pPr>
        <w:pStyle w:val="a4"/>
        <w:rPr>
          <w:lang w:eastAsia="en-US"/>
        </w:rPr>
      </w:pPr>
      <w:r>
        <w:rPr>
          <w:lang w:eastAsia="en-US"/>
        </w:rPr>
        <w:t>Все работники предприятий можно разделить на две группы: персонал основной деятельности и персонал неосновной деятельности.</w:t>
      </w:r>
    </w:p>
    <w:p w:rsidR="008B0343" w:rsidRDefault="008B0343" w:rsidP="00BE46D1">
      <w:pPr>
        <w:pStyle w:val="a4"/>
        <w:rPr>
          <w:lang w:eastAsia="en-US"/>
        </w:rPr>
      </w:pPr>
      <w:r>
        <w:rPr>
          <w:lang w:eastAsia="en-US"/>
        </w:rPr>
        <w:t xml:space="preserve">Руководители – это работники, которые занимают </w:t>
      </w:r>
      <w:proofErr w:type="spellStart"/>
      <w:r>
        <w:rPr>
          <w:lang w:eastAsia="en-US"/>
        </w:rPr>
        <w:t>должностя</w:t>
      </w:r>
      <w:proofErr w:type="spellEnd"/>
      <w:r>
        <w:rPr>
          <w:lang w:eastAsia="en-US"/>
        </w:rPr>
        <w:t xml:space="preserve"> руководителей предприятия или его подразделений, а также их заместителей.</w:t>
      </w:r>
    </w:p>
    <w:p w:rsidR="008B0343" w:rsidRDefault="008B0343" w:rsidP="00BE46D1">
      <w:pPr>
        <w:pStyle w:val="a4"/>
        <w:rPr>
          <w:lang w:eastAsia="en-US"/>
        </w:rPr>
      </w:pPr>
      <w:r>
        <w:rPr>
          <w:lang w:eastAsia="en-US"/>
        </w:rPr>
        <w:t>Рабочие – работники, которые непосредственно влияют на обрабатываемые предметы труда</w:t>
      </w:r>
      <w:r w:rsidR="00704037">
        <w:rPr>
          <w:lang w:eastAsia="en-US"/>
        </w:rPr>
        <w:t xml:space="preserve">, из которых будет изготовлена продукция, а также </w:t>
      </w:r>
      <w:proofErr w:type="gramStart"/>
      <w:r w:rsidR="00704037">
        <w:rPr>
          <w:lang w:eastAsia="en-US"/>
        </w:rPr>
        <w:t>работники</w:t>
      </w:r>
      <w:proofErr w:type="gramEnd"/>
      <w:r w:rsidR="00704037">
        <w:rPr>
          <w:lang w:eastAsia="en-US"/>
        </w:rPr>
        <w:t xml:space="preserve"> которые непосредственно обеспечивают условия труда для основных работников.</w:t>
      </w:r>
    </w:p>
    <w:p w:rsidR="00704037" w:rsidRDefault="00B86F62" w:rsidP="00BE46D1">
      <w:pPr>
        <w:pStyle w:val="a4"/>
        <w:rPr>
          <w:lang w:eastAsia="en-US"/>
        </w:rPr>
      </w:pPr>
      <w:r>
        <w:rPr>
          <w:lang w:eastAsia="en-US"/>
        </w:rPr>
        <w:t>Специалисты – работники, которые выполняют инженерно-технические, экономические и  другие виды работ.</w:t>
      </w:r>
    </w:p>
    <w:p w:rsidR="00B86F62" w:rsidRDefault="00B86F62" w:rsidP="00BE46D1">
      <w:pPr>
        <w:pStyle w:val="a4"/>
        <w:rPr>
          <w:lang w:eastAsia="en-US"/>
        </w:rPr>
      </w:pPr>
      <w:r>
        <w:rPr>
          <w:lang w:eastAsia="en-US"/>
        </w:rPr>
        <w:t>Служащие – работники, которые совершают подготовку и оформление документов, учет и контроль, в частности – делопроизводители, учетчики, секретари.</w:t>
      </w:r>
    </w:p>
    <w:p w:rsidR="00B86F62" w:rsidRPr="00B86F62" w:rsidRDefault="00B86F62" w:rsidP="00BE46D1">
      <w:pPr>
        <w:pStyle w:val="a4"/>
        <w:rPr>
          <w:lang w:eastAsia="en-US"/>
        </w:rPr>
      </w:pPr>
      <w:r>
        <w:rPr>
          <w:lang w:eastAsia="en-US"/>
        </w:rPr>
        <w:t>Вышеназванный состав используется при определении рабочей структуры кадров.</w:t>
      </w:r>
    </w:p>
    <w:p w:rsidR="0026471A" w:rsidRDefault="0026471A" w:rsidP="0026471A">
      <w:pPr>
        <w:pStyle w:val="a4"/>
        <w:rPr>
          <w:lang w:eastAsia="en-US"/>
        </w:rPr>
      </w:pPr>
      <w:r w:rsidRPr="004E703B">
        <w:rPr>
          <w:lang w:eastAsia="en-US"/>
        </w:rPr>
        <w:t>Штатная численность в управлении по состоянию на 01.01.2019 составляет 82 человека, количество работников находящихся в трудовых отношениях – 86 человек, из них 80 работающих, 6 – находятся в декретном отпуске.</w:t>
      </w:r>
      <w:r w:rsidRPr="004D13FA">
        <w:t xml:space="preserve"> </w:t>
      </w:r>
      <w:r>
        <w:rPr>
          <w:lang w:eastAsia="en-US"/>
        </w:rPr>
        <w:t>У</w:t>
      </w:r>
      <w:r w:rsidRPr="004D13FA">
        <w:rPr>
          <w:lang w:eastAsia="en-US"/>
        </w:rPr>
        <w:t>правление укомплектовано на 100%</w:t>
      </w:r>
    </w:p>
    <w:p w:rsidR="00B86F62" w:rsidRDefault="00B86F62" w:rsidP="004E703B">
      <w:pPr>
        <w:pStyle w:val="a4"/>
        <w:rPr>
          <w:lang w:eastAsia="en-US"/>
        </w:rPr>
      </w:pPr>
    </w:p>
    <w:p w:rsidR="0026471A" w:rsidRPr="004E703B" w:rsidRDefault="0026471A" w:rsidP="004E703B">
      <w:pPr>
        <w:pStyle w:val="a4"/>
        <w:rPr>
          <w:lang w:eastAsia="en-US"/>
        </w:rPr>
      </w:pPr>
    </w:p>
    <w:p w:rsidR="00351641" w:rsidRPr="004E703B" w:rsidRDefault="00351641" w:rsidP="00AA56D7">
      <w:pPr>
        <w:pStyle w:val="a1"/>
        <w:rPr>
          <w:lang w:eastAsia="en-US"/>
        </w:rPr>
      </w:pPr>
      <w:r w:rsidRPr="004E703B">
        <w:lastRenderedPageBreak/>
        <w:t>Структура</w:t>
      </w:r>
      <w:r w:rsidRPr="004E703B">
        <w:rPr>
          <w:lang w:eastAsia="en-US"/>
        </w:rPr>
        <w:t xml:space="preserve"> </w:t>
      </w:r>
      <w:r w:rsidR="004E703B" w:rsidRPr="004E703B">
        <w:rPr>
          <w:lang w:eastAsia="en-US"/>
        </w:rPr>
        <w:t>у</w:t>
      </w:r>
      <w:r w:rsidRPr="004E703B">
        <w:rPr>
          <w:lang w:eastAsia="en-US"/>
        </w:rPr>
        <w:t xml:space="preserve">правления Пенсионного фонда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94"/>
        <w:gridCol w:w="5818"/>
        <w:gridCol w:w="3179"/>
      </w:tblGrid>
      <w:tr w:rsidR="004E703B" w:rsidRPr="004E703B" w:rsidTr="00B52C41">
        <w:tc>
          <w:tcPr>
            <w:tcW w:w="574" w:type="dxa"/>
            <w:vAlign w:val="center"/>
          </w:tcPr>
          <w:p w:rsidR="006933A2" w:rsidRPr="00202A2F" w:rsidRDefault="006933A2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№</w:t>
            </w:r>
          </w:p>
          <w:p w:rsidR="006933A2" w:rsidRPr="00202A2F" w:rsidRDefault="006933A2" w:rsidP="004E703B">
            <w:pPr>
              <w:pStyle w:val="af3"/>
              <w:rPr>
                <w:sz w:val="28"/>
                <w:szCs w:val="28"/>
                <w:lang w:eastAsia="en-US"/>
              </w:rPr>
            </w:pPr>
            <w:proofErr w:type="gramStart"/>
            <w:r w:rsidRPr="00202A2F">
              <w:rPr>
                <w:sz w:val="28"/>
                <w:szCs w:val="28"/>
                <w:lang w:eastAsia="en-US"/>
              </w:rPr>
              <w:t>п</w:t>
            </w:r>
            <w:proofErr w:type="gramEnd"/>
            <w:r w:rsidRPr="00202A2F">
              <w:rPr>
                <w:sz w:val="28"/>
                <w:szCs w:val="28"/>
                <w:lang w:eastAsia="en-US"/>
              </w:rPr>
              <w:t>/п</w:t>
            </w:r>
          </w:p>
        </w:tc>
        <w:tc>
          <w:tcPr>
            <w:tcW w:w="5818" w:type="dxa"/>
            <w:vAlign w:val="center"/>
          </w:tcPr>
          <w:p w:rsidR="006933A2" w:rsidRPr="00202A2F" w:rsidRDefault="004E703B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Название структурного подразделения</w:t>
            </w:r>
          </w:p>
        </w:tc>
        <w:tc>
          <w:tcPr>
            <w:tcW w:w="3179" w:type="dxa"/>
            <w:vAlign w:val="center"/>
          </w:tcPr>
          <w:p w:rsidR="004E703B" w:rsidRPr="00202A2F" w:rsidRDefault="004E703B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Количество</w:t>
            </w:r>
          </w:p>
          <w:p w:rsidR="004E703B" w:rsidRPr="00202A2F" w:rsidRDefault="004E703B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штатных</w:t>
            </w:r>
          </w:p>
          <w:p w:rsidR="006933A2" w:rsidRPr="00202A2F" w:rsidRDefault="004E703B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единиц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</w:tcPr>
          <w:p w:rsidR="006933A2" w:rsidRPr="00202A2F" w:rsidRDefault="006933A2" w:rsidP="00B52C41">
            <w:pPr>
              <w:pStyle w:val="af3"/>
              <w:jc w:val="left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Руководство</w:t>
            </w:r>
          </w:p>
        </w:tc>
        <w:tc>
          <w:tcPr>
            <w:tcW w:w="3179" w:type="dxa"/>
          </w:tcPr>
          <w:p w:rsidR="006933A2" w:rsidRPr="00202A2F" w:rsidRDefault="006933A2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3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202A2F" w:rsidRDefault="004E703B" w:rsidP="003948DE">
            <w:pPr>
              <w:pStyle w:val="a4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6933A2" w:rsidRPr="00202A2F" w:rsidRDefault="006933A2" w:rsidP="004E703B">
            <w:pPr>
              <w:pStyle w:val="af3"/>
              <w:jc w:val="left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Начальник управления</w:t>
            </w:r>
          </w:p>
        </w:tc>
        <w:tc>
          <w:tcPr>
            <w:tcW w:w="3179" w:type="dxa"/>
          </w:tcPr>
          <w:p w:rsidR="006933A2" w:rsidRPr="00202A2F" w:rsidRDefault="006933A2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202A2F" w:rsidRDefault="004E703B" w:rsidP="003948DE">
            <w:pPr>
              <w:pStyle w:val="a4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6933A2" w:rsidRPr="00202A2F" w:rsidRDefault="006933A2" w:rsidP="004E703B">
            <w:pPr>
              <w:pStyle w:val="af3"/>
              <w:jc w:val="left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Первый заместитель начальника управления</w:t>
            </w:r>
          </w:p>
        </w:tc>
        <w:tc>
          <w:tcPr>
            <w:tcW w:w="3179" w:type="dxa"/>
          </w:tcPr>
          <w:p w:rsidR="006933A2" w:rsidRPr="00202A2F" w:rsidRDefault="006933A2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202A2F" w:rsidRDefault="004E703B" w:rsidP="003948DE">
            <w:pPr>
              <w:pStyle w:val="a4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6933A2" w:rsidRPr="00202A2F" w:rsidRDefault="006933A2" w:rsidP="004E703B">
            <w:pPr>
              <w:pStyle w:val="af3"/>
              <w:jc w:val="left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Заместитель начальника управления</w:t>
            </w:r>
          </w:p>
        </w:tc>
        <w:tc>
          <w:tcPr>
            <w:tcW w:w="3179" w:type="dxa"/>
          </w:tcPr>
          <w:p w:rsidR="006933A2" w:rsidRPr="00202A2F" w:rsidRDefault="006933A2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202A2F" w:rsidRDefault="004E703B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BA029A" w:rsidRPr="00202A2F" w:rsidRDefault="00BA029A" w:rsidP="004E703B">
            <w:pPr>
              <w:pStyle w:val="af3"/>
              <w:jc w:val="left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Отдел назначения пенсий</w:t>
            </w:r>
          </w:p>
        </w:tc>
        <w:tc>
          <w:tcPr>
            <w:tcW w:w="3179" w:type="dxa"/>
          </w:tcPr>
          <w:p w:rsidR="00BA029A" w:rsidRPr="00202A2F" w:rsidRDefault="00BA029A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20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BA029A" w:rsidRPr="00202A2F" w:rsidRDefault="00BA029A" w:rsidP="004E703B">
            <w:pPr>
              <w:pStyle w:val="af3"/>
              <w:jc w:val="left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Отдел выплаты пенсий</w:t>
            </w:r>
          </w:p>
        </w:tc>
        <w:tc>
          <w:tcPr>
            <w:tcW w:w="3179" w:type="dxa"/>
          </w:tcPr>
          <w:p w:rsidR="00BA029A" w:rsidRPr="00202A2F" w:rsidRDefault="00BA029A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17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202A2F" w:rsidRDefault="00521EA3" w:rsidP="004E703B">
            <w:pPr>
              <w:pStyle w:val="af3"/>
              <w:jc w:val="left"/>
              <w:rPr>
                <w:sz w:val="28"/>
                <w:szCs w:val="28"/>
              </w:rPr>
            </w:pPr>
            <w:r w:rsidRPr="00202A2F">
              <w:rPr>
                <w:sz w:val="28"/>
                <w:szCs w:val="28"/>
              </w:rPr>
              <w:t>Отдел персонифицированного учета застрахованных лиц, поступления и контрольно</w:t>
            </w:r>
            <w:r w:rsidR="004E703B" w:rsidRPr="00202A2F">
              <w:rPr>
                <w:sz w:val="28"/>
                <w:szCs w:val="28"/>
              </w:rPr>
              <w:t>-</w:t>
            </w:r>
            <w:r w:rsidRPr="00202A2F">
              <w:rPr>
                <w:sz w:val="28"/>
                <w:szCs w:val="28"/>
              </w:rPr>
              <w:t>проверочной работы</w:t>
            </w:r>
          </w:p>
        </w:tc>
        <w:tc>
          <w:tcPr>
            <w:tcW w:w="3179" w:type="dxa"/>
          </w:tcPr>
          <w:p w:rsidR="00521EA3" w:rsidRPr="00202A2F" w:rsidRDefault="00521EA3" w:rsidP="004E703B">
            <w:pPr>
              <w:pStyle w:val="af3"/>
              <w:rPr>
                <w:sz w:val="28"/>
                <w:szCs w:val="28"/>
                <w:lang w:eastAsia="en-US"/>
              </w:rPr>
            </w:pPr>
            <w:r w:rsidRPr="00202A2F">
              <w:rPr>
                <w:sz w:val="28"/>
                <w:szCs w:val="28"/>
                <w:lang w:eastAsia="en-US"/>
              </w:rPr>
              <w:t>14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202A2F" w:rsidRDefault="00521EA3" w:rsidP="004E703B">
            <w:pPr>
              <w:pStyle w:val="af3"/>
              <w:jc w:val="left"/>
              <w:rPr>
                <w:sz w:val="28"/>
                <w:szCs w:val="28"/>
              </w:rPr>
            </w:pPr>
            <w:r w:rsidRPr="00202A2F">
              <w:rPr>
                <w:sz w:val="28"/>
                <w:szCs w:val="28"/>
              </w:rPr>
              <w:t>Отдел исполнения бюджета, бухгалтерского учета и отчетности</w:t>
            </w:r>
          </w:p>
        </w:tc>
        <w:tc>
          <w:tcPr>
            <w:tcW w:w="3179" w:type="dxa"/>
          </w:tcPr>
          <w:p w:rsidR="00521EA3" w:rsidRPr="00202A2F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202A2F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4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202A2F" w:rsidRDefault="00521EA3" w:rsidP="004E703B">
            <w:pPr>
              <w:pStyle w:val="af3"/>
              <w:jc w:val="left"/>
              <w:rPr>
                <w:sz w:val="28"/>
                <w:szCs w:val="28"/>
              </w:rPr>
            </w:pPr>
            <w:r w:rsidRPr="00202A2F">
              <w:rPr>
                <w:sz w:val="28"/>
                <w:szCs w:val="28"/>
              </w:rPr>
              <w:t>Отдел по обслуживанию и рассмотрению обращений граждан</w:t>
            </w:r>
          </w:p>
        </w:tc>
        <w:tc>
          <w:tcPr>
            <w:tcW w:w="3179" w:type="dxa"/>
          </w:tcPr>
          <w:p w:rsidR="00521EA3" w:rsidRPr="00202A2F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202A2F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10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202A2F" w:rsidRDefault="00521EA3" w:rsidP="004E703B">
            <w:pPr>
              <w:pStyle w:val="af3"/>
              <w:jc w:val="left"/>
              <w:rPr>
                <w:sz w:val="28"/>
                <w:szCs w:val="28"/>
              </w:rPr>
            </w:pPr>
            <w:r w:rsidRPr="00202A2F">
              <w:rPr>
                <w:sz w:val="28"/>
                <w:szCs w:val="28"/>
              </w:rPr>
              <w:t>Отдел обеспечения деятельности управления и организационно-кадровой работы</w:t>
            </w:r>
          </w:p>
        </w:tc>
        <w:tc>
          <w:tcPr>
            <w:tcW w:w="3179" w:type="dxa"/>
          </w:tcPr>
          <w:p w:rsidR="00521EA3" w:rsidRPr="00202A2F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202A2F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13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202A2F" w:rsidRDefault="006933A2" w:rsidP="003948DE">
            <w:pPr>
              <w:pStyle w:val="a4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202A2F" w:rsidRDefault="00521EA3" w:rsidP="004E703B">
            <w:pPr>
              <w:pStyle w:val="af3"/>
              <w:jc w:val="left"/>
              <w:rPr>
                <w:sz w:val="28"/>
                <w:szCs w:val="28"/>
              </w:rPr>
            </w:pPr>
            <w:r w:rsidRPr="00202A2F">
              <w:rPr>
                <w:sz w:val="28"/>
                <w:szCs w:val="28"/>
              </w:rPr>
              <w:t>Главный специалист - юрисконсульт</w:t>
            </w:r>
          </w:p>
        </w:tc>
        <w:tc>
          <w:tcPr>
            <w:tcW w:w="3179" w:type="dxa"/>
          </w:tcPr>
          <w:p w:rsidR="00521EA3" w:rsidRPr="00202A2F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202A2F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202A2F" w:rsidRDefault="004E703B" w:rsidP="004E703B">
            <w:pPr>
              <w:pStyle w:val="a4"/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202A2F" w:rsidRDefault="00521EA3" w:rsidP="004E703B">
            <w:pPr>
              <w:pStyle w:val="af3"/>
              <w:jc w:val="left"/>
              <w:rPr>
                <w:sz w:val="28"/>
                <w:szCs w:val="28"/>
              </w:rPr>
            </w:pPr>
            <w:r w:rsidRPr="00202A2F">
              <w:rPr>
                <w:sz w:val="28"/>
                <w:szCs w:val="28"/>
              </w:rPr>
              <w:t>Всего штатных единиц</w:t>
            </w:r>
          </w:p>
        </w:tc>
        <w:tc>
          <w:tcPr>
            <w:tcW w:w="3179" w:type="dxa"/>
          </w:tcPr>
          <w:p w:rsidR="00521EA3" w:rsidRPr="00202A2F" w:rsidRDefault="00521EA3" w:rsidP="004E703B">
            <w:pPr>
              <w:pStyle w:val="af3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202A2F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82</w:t>
            </w:r>
          </w:p>
        </w:tc>
      </w:tr>
    </w:tbl>
    <w:p w:rsidR="002F037D" w:rsidRDefault="002F037D" w:rsidP="002F037D">
      <w:pPr>
        <w:pStyle w:val="a4"/>
        <w:rPr>
          <w:lang w:eastAsia="en-US"/>
        </w:rPr>
      </w:pPr>
    </w:p>
    <w:p w:rsidR="004E703B" w:rsidRDefault="004E703B" w:rsidP="004E703B">
      <w:pPr>
        <w:pStyle w:val="a4"/>
        <w:rPr>
          <w:lang w:eastAsia="en-US"/>
        </w:rPr>
      </w:pPr>
      <w:r w:rsidRPr="004E703B">
        <w:rPr>
          <w:lang w:eastAsia="en-US"/>
        </w:rPr>
        <w:t xml:space="preserve">Анализ качественного состава госслужащих показал, что в управлении количество государственных гражданских служащих, находящихся в трудовых отношениях – 79 человек. </w:t>
      </w:r>
      <w:proofErr w:type="gramStart"/>
      <w:r w:rsidRPr="004E703B">
        <w:rPr>
          <w:lang w:eastAsia="en-US"/>
        </w:rPr>
        <w:t>Имеют высшее профессиональное образование (специалитет, магистратура) – 72 человека (91%), в том числе по профилю – 60 человек (83%); имеют высшее профессиональное образование (</w:t>
      </w:r>
      <w:proofErr w:type="spellStart"/>
      <w:r w:rsidRPr="004E703B">
        <w:rPr>
          <w:lang w:eastAsia="en-US"/>
        </w:rPr>
        <w:t>бакалавриат</w:t>
      </w:r>
      <w:proofErr w:type="spellEnd"/>
      <w:r w:rsidRPr="004E703B">
        <w:rPr>
          <w:lang w:eastAsia="en-US"/>
        </w:rPr>
        <w:t>) – 4 человека (5%), в том числе по профилю 3 человека, имеют среднее профессиональное образование - 3 человека (4%), в том числе по профилю – 2 человека, обучаются в высших учебных заведениях 16 человек.</w:t>
      </w:r>
      <w:proofErr w:type="gramEnd"/>
    </w:p>
    <w:p w:rsidR="00DC48D2" w:rsidRDefault="00B86F62" w:rsidP="004E703B">
      <w:pPr>
        <w:pStyle w:val="a4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5B90AC0F" wp14:editId="5825A792">
            <wp:extent cx="5486400" cy="3981450"/>
            <wp:effectExtent l="0" t="0" r="0" b="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A4E2E" w:rsidRDefault="00DA4E2E" w:rsidP="00803164">
      <w:pPr>
        <w:pStyle w:val="a2"/>
      </w:pPr>
      <w:r>
        <w:t>Образовательно-квалификационный уровень персонала в управлении Пенсионного фонда</w:t>
      </w:r>
    </w:p>
    <w:p w:rsidR="00DA4E2E" w:rsidRDefault="00DA4E2E" w:rsidP="004E703B">
      <w:pPr>
        <w:pStyle w:val="a4"/>
        <w:rPr>
          <w:lang w:eastAsia="en-US"/>
        </w:rPr>
      </w:pPr>
    </w:p>
    <w:p w:rsidR="00DC48D2" w:rsidRDefault="003E2441" w:rsidP="004E703B">
      <w:pPr>
        <w:pStyle w:val="a4"/>
        <w:rPr>
          <w:lang w:eastAsia="en-US"/>
        </w:rPr>
      </w:pPr>
      <w:r w:rsidRPr="003E2441">
        <w:rPr>
          <w:lang w:eastAsia="en-US"/>
        </w:rPr>
        <w:t>Для анализа кадрового потенциала необходимо постоянно отслеживать динамику возрастной структуры сотрудников. Знание этой</w:t>
      </w:r>
      <w:r>
        <w:rPr>
          <w:lang w:eastAsia="en-US"/>
        </w:rPr>
        <w:t xml:space="preserve"> </w:t>
      </w:r>
      <w:r w:rsidRPr="003E2441">
        <w:rPr>
          <w:lang w:eastAsia="en-US"/>
        </w:rPr>
        <w:t xml:space="preserve">динамики позволяет более эффективно управлять процессами планирования потребностей государственных органов в рабочей силе, подготовке резерва, профессионального обучения. В таблице </w:t>
      </w:r>
      <w:r w:rsidR="00513B92">
        <w:rPr>
          <w:lang w:eastAsia="en-US"/>
        </w:rPr>
        <w:fldChar w:fldCharType="begin"/>
      </w:r>
      <w:r w:rsidR="00513B92">
        <w:rPr>
          <w:lang w:eastAsia="en-US"/>
        </w:rPr>
        <w:instrText xml:space="preserve"> REF  _Ref10648149 \h \r \t </w:instrText>
      </w:r>
      <w:r w:rsidR="00513B92">
        <w:rPr>
          <w:lang w:eastAsia="en-US"/>
        </w:rPr>
      </w:r>
      <w:r w:rsidR="00513B92">
        <w:rPr>
          <w:lang w:eastAsia="en-US"/>
        </w:rPr>
        <w:fldChar w:fldCharType="separate"/>
      </w:r>
      <w:r w:rsidR="00EA2414">
        <w:rPr>
          <w:lang w:eastAsia="en-US"/>
        </w:rPr>
        <w:t>2.2</w:t>
      </w:r>
      <w:r w:rsidR="00513B92">
        <w:rPr>
          <w:lang w:eastAsia="en-US"/>
        </w:rPr>
        <w:fldChar w:fldCharType="end"/>
      </w:r>
      <w:r w:rsidRPr="003E2441">
        <w:rPr>
          <w:lang w:eastAsia="en-US"/>
        </w:rPr>
        <w:t xml:space="preserve"> представлены данные о </w:t>
      </w:r>
      <w:r w:rsidR="003A4986">
        <w:t>распределение сотрудников Пенсионного фонда</w:t>
      </w:r>
      <w:r w:rsidRPr="003E2441">
        <w:rPr>
          <w:lang w:eastAsia="en-US"/>
        </w:rPr>
        <w:t xml:space="preserve"> по возрасту за последни</w:t>
      </w:r>
      <w:r w:rsidR="003A4986">
        <w:rPr>
          <w:lang w:eastAsia="en-US"/>
        </w:rPr>
        <w:t>й год</w:t>
      </w:r>
      <w:r w:rsidRPr="003E2441">
        <w:rPr>
          <w:lang w:eastAsia="en-US"/>
        </w:rPr>
        <w:t>.</w:t>
      </w:r>
    </w:p>
    <w:p w:rsidR="00202A2F" w:rsidRDefault="00202A2F" w:rsidP="004E703B">
      <w:pPr>
        <w:pStyle w:val="a4"/>
        <w:rPr>
          <w:lang w:eastAsia="en-US"/>
        </w:rPr>
      </w:pPr>
    </w:p>
    <w:p w:rsidR="003A4986" w:rsidRDefault="003A4986" w:rsidP="00AA56D7">
      <w:pPr>
        <w:pStyle w:val="a1"/>
        <w:rPr>
          <w:lang w:eastAsia="en-US"/>
        </w:rPr>
      </w:pPr>
      <w:bookmarkStart w:id="9" w:name="_Ref10648149"/>
      <w:r>
        <w:t>Распределение сотрудников Пенсионного фонда по возрасту</w:t>
      </w:r>
      <w:bookmarkEnd w:id="9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25"/>
        <w:gridCol w:w="2674"/>
        <w:gridCol w:w="2410"/>
        <w:gridCol w:w="2144"/>
      </w:tblGrid>
      <w:tr w:rsidR="003A4986" w:rsidTr="003A4986">
        <w:tc>
          <w:tcPr>
            <w:tcW w:w="1332" w:type="pct"/>
            <w:vMerge w:val="restart"/>
            <w:vAlign w:val="center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Пол</w:t>
            </w:r>
          </w:p>
        </w:tc>
        <w:tc>
          <w:tcPr>
            <w:tcW w:w="3668" w:type="pct"/>
            <w:gridSpan w:val="3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Возраст</w:t>
            </w:r>
          </w:p>
        </w:tc>
      </w:tr>
      <w:tr w:rsidR="003A4986" w:rsidTr="003A4986">
        <w:tc>
          <w:tcPr>
            <w:tcW w:w="1332" w:type="pct"/>
            <w:vMerge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</w:p>
        </w:tc>
        <w:tc>
          <w:tcPr>
            <w:tcW w:w="1357" w:type="pct"/>
          </w:tcPr>
          <w:p w:rsidR="003A4986" w:rsidRPr="00202A2F" w:rsidRDefault="003A4986" w:rsidP="00357C6F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до 35 лет</w:t>
            </w:r>
          </w:p>
        </w:tc>
        <w:tc>
          <w:tcPr>
            <w:tcW w:w="1223" w:type="pct"/>
          </w:tcPr>
          <w:p w:rsidR="003A4986" w:rsidRPr="00202A2F" w:rsidRDefault="003A4986" w:rsidP="00357C6F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35-55 лет</w:t>
            </w:r>
          </w:p>
        </w:tc>
        <w:tc>
          <w:tcPr>
            <w:tcW w:w="1088" w:type="pct"/>
          </w:tcPr>
          <w:p w:rsidR="003A4986" w:rsidRPr="00202A2F" w:rsidRDefault="003A4986" w:rsidP="00357C6F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55 лет и более</w:t>
            </w:r>
          </w:p>
        </w:tc>
      </w:tr>
      <w:tr w:rsidR="003A4986" w:rsidTr="003A4986">
        <w:tc>
          <w:tcPr>
            <w:tcW w:w="1332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мужчины</w:t>
            </w:r>
          </w:p>
        </w:tc>
        <w:tc>
          <w:tcPr>
            <w:tcW w:w="1357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5</w:t>
            </w:r>
          </w:p>
        </w:tc>
        <w:tc>
          <w:tcPr>
            <w:tcW w:w="1223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2</w:t>
            </w:r>
          </w:p>
        </w:tc>
        <w:tc>
          <w:tcPr>
            <w:tcW w:w="1088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1</w:t>
            </w:r>
          </w:p>
        </w:tc>
      </w:tr>
      <w:tr w:rsidR="003A4986" w:rsidTr="003A4986">
        <w:tc>
          <w:tcPr>
            <w:tcW w:w="1332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женщины</w:t>
            </w:r>
          </w:p>
        </w:tc>
        <w:tc>
          <w:tcPr>
            <w:tcW w:w="1357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22</w:t>
            </w:r>
          </w:p>
        </w:tc>
        <w:tc>
          <w:tcPr>
            <w:tcW w:w="1223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33</w:t>
            </w:r>
          </w:p>
        </w:tc>
        <w:tc>
          <w:tcPr>
            <w:tcW w:w="1088" w:type="pct"/>
          </w:tcPr>
          <w:p w:rsidR="003A4986" w:rsidRPr="00202A2F" w:rsidRDefault="003A4986" w:rsidP="003A4986">
            <w:pPr>
              <w:pStyle w:val="af3"/>
              <w:rPr>
                <w:sz w:val="28"/>
                <w:lang w:eastAsia="en-US"/>
              </w:rPr>
            </w:pPr>
            <w:r w:rsidRPr="00202A2F">
              <w:rPr>
                <w:sz w:val="28"/>
                <w:lang w:eastAsia="en-US"/>
              </w:rPr>
              <w:t>17</w:t>
            </w:r>
          </w:p>
        </w:tc>
      </w:tr>
    </w:tbl>
    <w:p w:rsidR="008910F0" w:rsidRDefault="008910F0" w:rsidP="004E703B">
      <w:pPr>
        <w:pStyle w:val="a4"/>
        <w:rPr>
          <w:lang w:eastAsia="en-US"/>
        </w:rPr>
      </w:pPr>
    </w:p>
    <w:p w:rsidR="00B86EEA" w:rsidRDefault="00B86EEA" w:rsidP="004E703B">
      <w:pPr>
        <w:pStyle w:val="a4"/>
        <w:rPr>
          <w:lang w:eastAsia="en-US"/>
        </w:rPr>
      </w:pPr>
    </w:p>
    <w:p w:rsidR="00B86EEA" w:rsidRDefault="008910F0" w:rsidP="00B86EEA">
      <w:pPr>
        <w:pStyle w:val="a2"/>
        <w:numPr>
          <w:ilvl w:val="0"/>
          <w:numId w:val="0"/>
        </w:numPr>
        <w:ind w:left="709"/>
      </w:pPr>
      <w:r>
        <w:lastRenderedPageBreak/>
        <w:t>Анализ персонала по половому признаку</w:t>
      </w:r>
      <w:r w:rsidR="00B86EEA">
        <w:t>.</w:t>
      </w:r>
    </w:p>
    <w:p w:rsidR="008910F0" w:rsidRDefault="008910F0" w:rsidP="00B86EEA">
      <w:pPr>
        <w:pStyle w:val="a2"/>
        <w:numPr>
          <w:ilvl w:val="0"/>
          <w:numId w:val="0"/>
        </w:numPr>
        <w:ind w:left="709"/>
      </w:pPr>
      <w:r w:rsidRPr="009F7AF7">
        <w:t>Кадровый состав государственных служащих имеет диспропорцию в распределении по полу</w:t>
      </w:r>
      <w:r>
        <w:t>. Л</w:t>
      </w:r>
      <w:r w:rsidRPr="009F7AF7">
        <w:t xml:space="preserve">ица мужского пола составляют </w:t>
      </w:r>
      <w:r w:rsidR="00947B91">
        <w:t>10%</w:t>
      </w:r>
      <w:r w:rsidRPr="009F7AF7">
        <w:t xml:space="preserve"> от общего состава служащих. Этот показатель остается неизменным в течение </w:t>
      </w:r>
      <w:r>
        <w:t>6</w:t>
      </w:r>
      <w:r w:rsidRPr="009F7AF7">
        <w:t xml:space="preserve"> последних лет и варьируется в пределах ± 1 %</w:t>
      </w:r>
    </w:p>
    <w:p w:rsidR="008910F0" w:rsidRDefault="008910F0" w:rsidP="008910F0">
      <w:pPr>
        <w:pStyle w:val="a4"/>
        <w:rPr>
          <w:lang w:eastAsia="en-US"/>
        </w:rPr>
      </w:pPr>
    </w:p>
    <w:p w:rsidR="008910F0" w:rsidRDefault="008910F0" w:rsidP="004E703B">
      <w:pPr>
        <w:pStyle w:val="a4"/>
        <w:rPr>
          <w:lang w:eastAsia="en-US"/>
        </w:rPr>
      </w:pPr>
      <w:r>
        <w:rPr>
          <w:noProof/>
        </w:rPr>
        <w:drawing>
          <wp:inline distT="0" distB="0" distL="0" distR="0" wp14:anchorId="379A6A00" wp14:editId="39E1534C">
            <wp:extent cx="3976577" cy="2232837"/>
            <wp:effectExtent l="0" t="0" r="24130" b="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910F0" w:rsidRDefault="008910F0" w:rsidP="008910F0">
      <w:pPr>
        <w:pStyle w:val="a2"/>
      </w:pPr>
      <w:r w:rsidRPr="008910F0">
        <w:t>Анализ персонала по половому признаку</w:t>
      </w:r>
    </w:p>
    <w:p w:rsidR="008910F0" w:rsidRDefault="008910F0" w:rsidP="004E703B">
      <w:pPr>
        <w:pStyle w:val="a4"/>
        <w:rPr>
          <w:lang w:eastAsia="en-US"/>
        </w:rPr>
      </w:pPr>
    </w:p>
    <w:p w:rsidR="003665D0" w:rsidRDefault="003665D0" w:rsidP="003A4986">
      <w:pPr>
        <w:pStyle w:val="a4"/>
        <w:rPr>
          <w:lang w:eastAsia="en-US"/>
        </w:rPr>
      </w:pPr>
      <w:r>
        <w:rPr>
          <w:noProof/>
        </w:rPr>
        <w:drawing>
          <wp:inline distT="0" distB="0" distL="0" distR="0" wp14:anchorId="14456786" wp14:editId="45A13C26">
            <wp:extent cx="3976577" cy="2232837"/>
            <wp:effectExtent l="38100" t="0" r="4318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A77DE" w:rsidRDefault="008910F0" w:rsidP="008910F0">
      <w:pPr>
        <w:pStyle w:val="a2"/>
      </w:pPr>
      <w:r w:rsidRPr="008910F0">
        <w:t xml:space="preserve">Анализ персонала по </w:t>
      </w:r>
      <w:r>
        <w:t>возрасту</w:t>
      </w:r>
    </w:p>
    <w:p w:rsidR="008910F0" w:rsidRPr="008910F0" w:rsidRDefault="008910F0" w:rsidP="008910F0">
      <w:pPr>
        <w:pStyle w:val="a4"/>
        <w:rPr>
          <w:lang w:eastAsia="en-US"/>
        </w:rPr>
      </w:pPr>
    </w:p>
    <w:p w:rsidR="004A77DE" w:rsidRDefault="004A77DE" w:rsidP="004A77DE">
      <w:pPr>
        <w:pStyle w:val="a4"/>
        <w:rPr>
          <w:lang w:eastAsia="en-US"/>
        </w:rPr>
      </w:pPr>
      <w:r>
        <w:rPr>
          <w:lang w:eastAsia="en-US"/>
        </w:rPr>
        <w:t xml:space="preserve">Анализ распределения </w:t>
      </w:r>
      <w:r>
        <w:t>сотрудников Пенсионного фонда</w:t>
      </w:r>
      <w:r>
        <w:rPr>
          <w:lang w:eastAsia="en-US"/>
        </w:rPr>
        <w:t xml:space="preserve"> по возрасту позволяет сделать вывод, что кадровый корпус </w:t>
      </w:r>
      <w:r>
        <w:t>Пенсионного фонда</w:t>
      </w:r>
      <w:r>
        <w:rPr>
          <w:lang w:eastAsia="en-US"/>
        </w:rPr>
        <w:t xml:space="preserve"> на сегодняшний день является оптимальным.</w:t>
      </w:r>
    </w:p>
    <w:p w:rsidR="004A77DE" w:rsidRDefault="004A77DE" w:rsidP="004A77DE">
      <w:pPr>
        <w:pStyle w:val="a4"/>
        <w:rPr>
          <w:lang w:eastAsia="en-US"/>
        </w:rPr>
      </w:pPr>
      <w:r>
        <w:rPr>
          <w:lang w:eastAsia="en-US"/>
        </w:rPr>
        <w:lastRenderedPageBreak/>
        <w:t>Стоит отметить «минимум» в возрастных категориях «55 лет и более и «максимум» в возрастной категории «</w:t>
      </w:r>
      <w:r w:rsidR="007F44A5">
        <w:rPr>
          <w:lang w:eastAsia="en-US"/>
        </w:rPr>
        <w:t>до 35</w:t>
      </w:r>
      <w:r>
        <w:rPr>
          <w:lang w:eastAsia="en-US"/>
        </w:rPr>
        <w:t xml:space="preserve"> лет».</w:t>
      </w:r>
    </w:p>
    <w:p w:rsidR="003A4986" w:rsidRDefault="003A4986" w:rsidP="003A4986">
      <w:pPr>
        <w:pStyle w:val="a4"/>
      </w:pPr>
      <w:r>
        <w:rPr>
          <w:lang w:eastAsia="en-US"/>
        </w:rPr>
        <w:t xml:space="preserve">Доля гражданских служащих в возрасте до </w:t>
      </w:r>
      <w:r w:rsidR="007F44A5">
        <w:rPr>
          <w:lang w:eastAsia="en-US"/>
        </w:rPr>
        <w:t>35</w:t>
      </w:r>
      <w:r>
        <w:rPr>
          <w:lang w:eastAsia="en-US"/>
        </w:rPr>
        <w:t xml:space="preserve"> лет составила </w:t>
      </w:r>
      <w:r w:rsidR="007F44A5">
        <w:rPr>
          <w:lang w:eastAsia="en-US"/>
        </w:rPr>
        <w:t>62</w:t>
      </w:r>
      <w:r>
        <w:rPr>
          <w:lang w:eastAsia="en-US"/>
        </w:rPr>
        <w:t xml:space="preserve"> %, что свидетельствует о </w:t>
      </w:r>
      <w:r w:rsidR="00374000">
        <w:rPr>
          <w:lang w:eastAsia="en-US"/>
        </w:rPr>
        <w:t>форсированности</w:t>
      </w:r>
      <w:r>
        <w:rPr>
          <w:lang w:eastAsia="en-US"/>
        </w:rPr>
        <w:t xml:space="preserve"> работоспособного коллектива, содержащего в себе потенциал роста профессионализма и соответствующей ему служебной карьеры.</w:t>
      </w:r>
      <w:r w:rsidR="00374000">
        <w:rPr>
          <w:lang w:eastAsia="en-US"/>
        </w:rPr>
        <w:t xml:space="preserve"> </w:t>
      </w:r>
      <w:r w:rsidR="008910F0">
        <w:t xml:space="preserve">Также </w:t>
      </w:r>
      <w:r w:rsidR="00374000" w:rsidRPr="00374000">
        <w:t xml:space="preserve">это говорит о том, что данный возраст благоприятно сказывается на трудовой </w:t>
      </w:r>
      <w:proofErr w:type="gramStart"/>
      <w:r w:rsidR="00374000" w:rsidRPr="00374000">
        <w:t>деятельности</w:t>
      </w:r>
      <w:proofErr w:type="gramEnd"/>
      <w:r w:rsidR="00374000" w:rsidRPr="00374000">
        <w:t xml:space="preserve"> как работников, так и предприятия в целом. Снижение доли работников в возрастной группе от 21 до 3</w:t>
      </w:r>
      <w:r w:rsidR="00374000">
        <w:t>5</w:t>
      </w:r>
      <w:r w:rsidR="00374000" w:rsidRPr="00374000">
        <w:t xml:space="preserve"> лет до </w:t>
      </w:r>
      <w:r w:rsidR="00374000">
        <w:t>34</w:t>
      </w:r>
      <w:r w:rsidR="00374000" w:rsidRPr="00374000">
        <w:t xml:space="preserve">% говорит о том, что в будущем на предприятии может ухудшиться </w:t>
      </w:r>
      <w:proofErr w:type="spellStart"/>
      <w:r w:rsidR="00374000" w:rsidRPr="00374000">
        <w:t>социальнопсихологический</w:t>
      </w:r>
      <w:proofErr w:type="spellEnd"/>
      <w:r w:rsidR="00374000" w:rsidRPr="00374000">
        <w:t xml:space="preserve"> климат, так как молодым сотрудникам предприятия будет не комфортно в окружении более зрелого персонала.</w:t>
      </w:r>
    </w:p>
    <w:p w:rsidR="00883D5A" w:rsidRDefault="00883D5A" w:rsidP="00883D5A">
      <w:pPr>
        <w:pStyle w:val="a4"/>
        <w:rPr>
          <w:lang w:eastAsia="en-US"/>
        </w:rPr>
      </w:pPr>
      <w:r>
        <w:rPr>
          <w:lang w:eastAsia="en-US"/>
        </w:rPr>
        <w:t xml:space="preserve">Анализируя численность персонала по категориям можно сказать, что основная часть сотрудников это высококвалифицированные специалисты в должности главного специалиста и ведущего специалиста. </w:t>
      </w:r>
    </w:p>
    <w:p w:rsidR="00883D5A" w:rsidRDefault="00883D5A" w:rsidP="00883D5A">
      <w:pPr>
        <w:pStyle w:val="a4"/>
      </w:pPr>
      <w:r w:rsidRPr="005879C5">
        <w:t>Руководств</w:t>
      </w:r>
      <w:r>
        <w:t>о</w:t>
      </w:r>
      <w:r w:rsidRPr="005879C5">
        <w:t xml:space="preserve"> предприятия </w:t>
      </w:r>
      <w:r>
        <w:t>строго следит за</w:t>
      </w:r>
      <w:r w:rsidRPr="005879C5">
        <w:t xml:space="preserve"> дисциплин</w:t>
      </w:r>
      <w:r>
        <w:t>ой</w:t>
      </w:r>
      <w:r w:rsidRPr="005879C5">
        <w:t xml:space="preserve"> труда, </w:t>
      </w:r>
      <w:r>
        <w:t>что в свою очередь уменьшает</w:t>
      </w:r>
      <w:r w:rsidRPr="005879C5">
        <w:t xml:space="preserve"> число прогулов.</w:t>
      </w:r>
    </w:p>
    <w:p w:rsidR="00883D5A" w:rsidRDefault="00883D5A" w:rsidP="00883D5A">
      <w:pPr>
        <w:pStyle w:val="a4"/>
      </w:pPr>
      <w:r w:rsidRPr="003A6A15">
        <w:t>Для морального поощрения работников системы разработано и утверждено Положение о Почетной грамоте и Благодарности  Пенсионного фонда ДНР.</w:t>
      </w:r>
    </w:p>
    <w:p w:rsidR="00B86EEA" w:rsidRDefault="00B86EEA" w:rsidP="00B86EEA">
      <w:pPr>
        <w:pStyle w:val="a4"/>
      </w:pPr>
      <w:r w:rsidRPr="00374000">
        <w:t>Следует отметить, что на предприятии ведется анализ причин увольнения работников. Администрации обра</w:t>
      </w:r>
      <w:r>
        <w:t>щает</w:t>
      </w:r>
      <w:r w:rsidRPr="00374000">
        <w:t xml:space="preserve"> на это внимание,</w:t>
      </w:r>
      <w:r>
        <w:t xml:space="preserve"> путем </w:t>
      </w:r>
      <w:r w:rsidRPr="00374000">
        <w:t>изуч</w:t>
      </w:r>
      <w:r>
        <w:t>ения</w:t>
      </w:r>
      <w:r w:rsidRPr="00374000">
        <w:t xml:space="preserve"> причин увольнений</w:t>
      </w:r>
      <w:r>
        <w:t xml:space="preserve"> и </w:t>
      </w:r>
      <w:r w:rsidRPr="00374000">
        <w:t>на основе этого</w:t>
      </w:r>
      <w:r>
        <w:t xml:space="preserve"> корректирует</w:t>
      </w:r>
      <w:r w:rsidRPr="00374000">
        <w:t xml:space="preserve"> условия и организацию труда. </w:t>
      </w:r>
    </w:p>
    <w:p w:rsidR="00B86EEA" w:rsidRDefault="00B86EEA" w:rsidP="00B86EEA">
      <w:pPr>
        <w:pStyle w:val="a4"/>
      </w:pPr>
      <w:r>
        <w:t>О</w:t>
      </w:r>
      <w:r>
        <w:t>сновные причины увольнений сотрудников за предыдущие годы</w:t>
      </w:r>
      <w:r>
        <w:t xml:space="preserve"> указаны</w:t>
      </w:r>
      <w:r>
        <w:t xml:space="preserve"> в диаграмме </w:t>
      </w:r>
      <w:r>
        <w:fldChar w:fldCharType="begin"/>
      </w:r>
      <w:r>
        <w:instrText xml:space="preserve"> REF  _Ref10658841 \h \r \t </w:instrText>
      </w:r>
      <w:r>
        <w:fldChar w:fldCharType="separate"/>
      </w:r>
      <w:r w:rsidR="00EA2414">
        <w:t>2.5</w:t>
      </w:r>
      <w:r>
        <w:fldChar w:fldCharType="end"/>
      </w:r>
      <w:r>
        <w:t>.</w:t>
      </w:r>
    </w:p>
    <w:p w:rsidR="00DC48D2" w:rsidRDefault="00B86EEA" w:rsidP="004E703B">
      <w:pPr>
        <w:pStyle w:val="a4"/>
      </w:pPr>
      <w:r>
        <w:t xml:space="preserve">Как видно в диаграмме </w:t>
      </w:r>
      <w:r>
        <w:fldChar w:fldCharType="begin"/>
      </w:r>
      <w:r>
        <w:instrText xml:space="preserve"> REF  _Ref10658841 \h \r \t </w:instrText>
      </w:r>
      <w:r>
        <w:fldChar w:fldCharType="separate"/>
      </w:r>
      <w:r w:rsidR="00EA2414">
        <w:t>2.5</w:t>
      </w:r>
      <w:r>
        <w:fldChar w:fldCharType="end"/>
      </w:r>
      <w:r>
        <w:t xml:space="preserve"> основной причиной увольнения является по собственному желанию 62%. Так как на данный момент заработная оплата является достаточно низкой, то большинство </w:t>
      </w:r>
      <w:proofErr w:type="gramStart"/>
      <w:r>
        <w:t>уволившихся</w:t>
      </w:r>
      <w:proofErr w:type="gramEnd"/>
      <w:r>
        <w:t xml:space="preserve"> объясняют свой</w:t>
      </w:r>
      <w:r>
        <w:t xml:space="preserve"> </w:t>
      </w:r>
      <w:r>
        <w:lastRenderedPageBreak/>
        <w:t xml:space="preserve">уход с должности менее напряженной работой на другом месте с приблизительно </w:t>
      </w:r>
      <w:r>
        <w:t>такой же</w:t>
      </w:r>
      <w:r>
        <w:t xml:space="preserve"> зарплатой</w:t>
      </w:r>
      <w:r>
        <w:t>.</w:t>
      </w:r>
    </w:p>
    <w:p w:rsidR="00B86EEA" w:rsidRDefault="00B86EEA" w:rsidP="004E703B">
      <w:pPr>
        <w:pStyle w:val="a4"/>
        <w:rPr>
          <w:lang w:eastAsia="en-US"/>
        </w:rPr>
      </w:pPr>
    </w:p>
    <w:p w:rsidR="00B33CF3" w:rsidRDefault="00DC48D2" w:rsidP="002F037D">
      <w:pPr>
        <w:pStyle w:val="a4"/>
        <w:rPr>
          <w:lang w:eastAsia="en-US"/>
        </w:rPr>
      </w:pPr>
      <w:r>
        <w:rPr>
          <w:noProof/>
        </w:rPr>
        <w:drawing>
          <wp:inline distT="0" distB="0" distL="0" distR="0" wp14:anchorId="558D47AF" wp14:editId="2803E229">
            <wp:extent cx="5486400" cy="29718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74000" w:rsidRDefault="00883D5A" w:rsidP="004A77DE">
      <w:pPr>
        <w:pStyle w:val="a2"/>
      </w:pPr>
      <w:r>
        <w:t>Ш</w:t>
      </w:r>
      <w:r w:rsidRPr="005A2030">
        <w:t>татн</w:t>
      </w:r>
      <w:r>
        <w:t>ая</w:t>
      </w:r>
      <w:r w:rsidRPr="005A2030">
        <w:t xml:space="preserve"> численност</w:t>
      </w:r>
      <w:r>
        <w:t xml:space="preserve">ь </w:t>
      </w:r>
      <w:r w:rsidRPr="005A2030">
        <w:t>по категориям персонала</w:t>
      </w:r>
    </w:p>
    <w:p w:rsidR="007A202A" w:rsidRDefault="007A202A" w:rsidP="005879C5">
      <w:pPr>
        <w:pStyle w:val="a4"/>
      </w:pPr>
    </w:p>
    <w:p w:rsidR="007A202A" w:rsidRDefault="007A202A" w:rsidP="007A202A">
      <w:pPr>
        <w:pStyle w:val="a4"/>
      </w:pPr>
      <w:r>
        <w:rPr>
          <w:noProof/>
        </w:rPr>
        <w:drawing>
          <wp:inline distT="0" distB="0" distL="0" distR="0" wp14:anchorId="380813B7" wp14:editId="28E91EA3">
            <wp:extent cx="5486400" cy="32004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F4313" w:rsidRDefault="00AF4313" w:rsidP="00AF4313">
      <w:pPr>
        <w:pStyle w:val="a2"/>
      </w:pPr>
      <w:bookmarkStart w:id="10" w:name="_Ref10658841"/>
      <w:r w:rsidRPr="007A202A">
        <w:t>Анализ причин увольнения</w:t>
      </w:r>
      <w:bookmarkEnd w:id="10"/>
    </w:p>
    <w:p w:rsidR="007A202A" w:rsidRPr="005879C5" w:rsidRDefault="007A202A" w:rsidP="005879C5">
      <w:pPr>
        <w:pStyle w:val="a4"/>
      </w:pPr>
    </w:p>
    <w:p w:rsidR="00A472E0" w:rsidRDefault="00B86EEA" w:rsidP="00A472E0">
      <w:pPr>
        <w:pStyle w:val="a4"/>
        <w:rPr>
          <w:lang w:val="en-US"/>
        </w:rPr>
      </w:pPr>
      <w:r w:rsidRPr="00A472E0">
        <w:lastRenderedPageBreak/>
        <w:t>Для характеристики движения рабочей силы рассчитывают и</w:t>
      </w:r>
      <w:r>
        <w:t xml:space="preserve"> </w:t>
      </w:r>
      <w:r w:rsidR="00A472E0" w:rsidRPr="00A472E0">
        <w:t>анализируют динамику следующих показателей: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>
        <w:t>к</w:t>
      </w:r>
      <w:r w:rsidRPr="00A472E0">
        <w:t>оэффициент оборота по приему персонала</w:t>
      </w:r>
      <w:r>
        <w:rPr>
          <w:lang w:val="en-US"/>
        </w:rPr>
        <w:t>;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>
        <w:t>к</w:t>
      </w:r>
      <w:r w:rsidRPr="00A472E0">
        <w:t>оэффициент оборота по выбытию</w:t>
      </w:r>
      <w:r>
        <w:rPr>
          <w:lang w:val="en-US"/>
        </w:rPr>
        <w:t>;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>
        <w:t>к</w:t>
      </w:r>
      <w:r w:rsidRPr="00A472E0">
        <w:t>оэффициент замещения</w:t>
      </w:r>
      <w:r>
        <w:rPr>
          <w:lang w:val="en-US"/>
        </w:rPr>
        <w:t>;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>
        <w:t>к</w:t>
      </w:r>
      <w:r w:rsidRPr="00A472E0">
        <w:t>оэффициент текучести кадров</w:t>
      </w:r>
      <w:r>
        <w:rPr>
          <w:lang w:val="en-US"/>
        </w:rPr>
        <w:t>;</w:t>
      </w:r>
    </w:p>
    <w:p w:rsidR="00A472E0" w:rsidRPr="00A472E0" w:rsidRDefault="00A472E0" w:rsidP="00A472E0">
      <w:pPr>
        <w:pStyle w:val="a4"/>
        <w:numPr>
          <w:ilvl w:val="0"/>
          <w:numId w:val="38"/>
        </w:numPr>
      </w:pPr>
      <w:r w:rsidRPr="00A472E0">
        <w:t>коэффициент постоянства состава персонала предприятия.</w:t>
      </w:r>
    </w:p>
    <w:p w:rsidR="00A472E0" w:rsidRPr="00A472E0" w:rsidRDefault="00A472E0" w:rsidP="00A472E0">
      <w:pPr>
        <w:pStyle w:val="a4"/>
      </w:pPr>
      <w:r w:rsidRPr="00A472E0">
        <w:t>Напряженность в обеспечении предприятия трудовыми ресурсами может быть несколько снята за счет более полного использования имеющийся рабочей силы, роста производительности труда работников, интенсификации производства, комплексной механизации и автоматизации производственных процессов, внедрение новой, более производительной техники, усовершенствования технологии и организации производства. В процессе анализа должны быть выявлены резервы сокращения потребности в трудовых ресурсах в результате проведения перечисленных мероприятий.</w:t>
      </w:r>
    </w:p>
    <w:p w:rsidR="00767BDC" w:rsidRDefault="00767BDC" w:rsidP="00767BDC">
      <w:pPr>
        <w:pStyle w:val="a4"/>
      </w:pPr>
      <w:r>
        <w:t xml:space="preserve">Проведем расчет показателей, которые характеризуют движение персонала предприятия на основании табл. </w:t>
      </w:r>
      <w:r>
        <w:fldChar w:fldCharType="begin"/>
      </w:r>
      <w:r>
        <w:instrText xml:space="preserve"> REF  _Ref10730587 \h \r \t </w:instrText>
      </w:r>
      <w:r>
        <w:fldChar w:fldCharType="separate"/>
      </w:r>
      <w:r w:rsidR="00EA2414">
        <w:t>2.3</w:t>
      </w:r>
      <w:r>
        <w:fldChar w:fldCharType="end"/>
      </w:r>
      <w:r w:rsidR="004F73B5">
        <w:t>.</w:t>
      </w:r>
    </w:p>
    <w:p w:rsidR="00767BDC" w:rsidRDefault="00767BDC" w:rsidP="00AE69E7">
      <w:pPr>
        <w:pStyle w:val="a4"/>
      </w:pPr>
    </w:p>
    <w:p w:rsidR="00767BDC" w:rsidRDefault="00767BDC" w:rsidP="00AA56D7">
      <w:pPr>
        <w:pStyle w:val="a1"/>
      </w:pPr>
      <w:bookmarkStart w:id="11" w:name="_Ref10730587"/>
      <w:r>
        <w:t>Движение персонала на предприятии</w:t>
      </w:r>
      <w:bookmarkEnd w:id="1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66"/>
        <w:gridCol w:w="2499"/>
        <w:gridCol w:w="2497"/>
        <w:gridCol w:w="2209"/>
      </w:tblGrid>
      <w:tr w:rsidR="00057669" w:rsidTr="00057669">
        <w:tc>
          <w:tcPr>
            <w:tcW w:w="2366" w:type="dxa"/>
            <w:vAlign w:val="center"/>
          </w:tcPr>
          <w:p w:rsidR="00057669" w:rsidRPr="002667B6" w:rsidRDefault="00057669" w:rsidP="00057669">
            <w:pPr>
              <w:pStyle w:val="af3"/>
              <w:rPr>
                <w:sz w:val="28"/>
              </w:rPr>
            </w:pPr>
            <w:r w:rsidRPr="002667B6">
              <w:rPr>
                <w:sz w:val="28"/>
              </w:rPr>
              <w:t>Год</w:t>
            </w:r>
          </w:p>
        </w:tc>
        <w:tc>
          <w:tcPr>
            <w:tcW w:w="2499" w:type="dxa"/>
            <w:vAlign w:val="center"/>
          </w:tcPr>
          <w:p w:rsidR="00057669" w:rsidRPr="002667B6" w:rsidRDefault="00057669" w:rsidP="00057669">
            <w:pPr>
              <w:pStyle w:val="af3"/>
              <w:rPr>
                <w:sz w:val="28"/>
              </w:rPr>
            </w:pPr>
            <w:r w:rsidRPr="002667B6">
              <w:rPr>
                <w:sz w:val="28"/>
              </w:rPr>
              <w:t>Принято</w:t>
            </w:r>
          </w:p>
        </w:tc>
        <w:tc>
          <w:tcPr>
            <w:tcW w:w="2497" w:type="dxa"/>
            <w:vAlign w:val="center"/>
          </w:tcPr>
          <w:p w:rsidR="00057669" w:rsidRPr="002667B6" w:rsidRDefault="00057669" w:rsidP="00057669">
            <w:pPr>
              <w:pStyle w:val="af3"/>
              <w:rPr>
                <w:sz w:val="28"/>
              </w:rPr>
            </w:pPr>
            <w:r w:rsidRPr="002667B6">
              <w:rPr>
                <w:sz w:val="28"/>
              </w:rPr>
              <w:t>Уволено</w:t>
            </w:r>
          </w:p>
        </w:tc>
        <w:tc>
          <w:tcPr>
            <w:tcW w:w="2209" w:type="dxa"/>
            <w:vAlign w:val="center"/>
          </w:tcPr>
          <w:p w:rsidR="00057669" w:rsidRPr="002667B6" w:rsidRDefault="00057669" w:rsidP="00057669">
            <w:pPr>
              <w:pStyle w:val="af3"/>
              <w:rPr>
                <w:sz w:val="28"/>
              </w:rPr>
            </w:pPr>
            <w:r w:rsidRPr="002667B6">
              <w:rPr>
                <w:sz w:val="28"/>
              </w:rPr>
              <w:t>Средняя численность работников</w:t>
            </w:r>
          </w:p>
        </w:tc>
      </w:tr>
      <w:tr w:rsidR="00057669" w:rsidTr="00057669">
        <w:tc>
          <w:tcPr>
            <w:tcW w:w="2366" w:type="dxa"/>
          </w:tcPr>
          <w:p w:rsidR="00057669" w:rsidRPr="002667B6" w:rsidRDefault="00057669" w:rsidP="00767BDC">
            <w:pPr>
              <w:pStyle w:val="af3"/>
              <w:rPr>
                <w:sz w:val="28"/>
              </w:rPr>
            </w:pPr>
            <w:r w:rsidRPr="002667B6">
              <w:rPr>
                <w:sz w:val="28"/>
              </w:rPr>
              <w:t>2018</w:t>
            </w:r>
          </w:p>
        </w:tc>
        <w:tc>
          <w:tcPr>
            <w:tcW w:w="2499" w:type="dxa"/>
          </w:tcPr>
          <w:p w:rsidR="00057669" w:rsidRPr="002667B6" w:rsidRDefault="008F7414" w:rsidP="00767BDC">
            <w:pPr>
              <w:pStyle w:val="af3"/>
              <w:rPr>
                <w:sz w:val="28"/>
              </w:rPr>
            </w:pPr>
            <w:r w:rsidRPr="002667B6">
              <w:rPr>
                <w:sz w:val="28"/>
              </w:rPr>
              <w:t>9</w:t>
            </w:r>
          </w:p>
        </w:tc>
        <w:tc>
          <w:tcPr>
            <w:tcW w:w="2497" w:type="dxa"/>
          </w:tcPr>
          <w:p w:rsidR="00057669" w:rsidRPr="002667B6" w:rsidRDefault="00057669" w:rsidP="00057669">
            <w:pPr>
              <w:pStyle w:val="af3"/>
              <w:rPr>
                <w:sz w:val="28"/>
              </w:rPr>
            </w:pPr>
            <w:r w:rsidRPr="002667B6">
              <w:rPr>
                <w:sz w:val="28"/>
              </w:rPr>
              <w:t>21</w:t>
            </w:r>
          </w:p>
        </w:tc>
        <w:tc>
          <w:tcPr>
            <w:tcW w:w="2209" w:type="dxa"/>
          </w:tcPr>
          <w:p w:rsidR="00057669" w:rsidRPr="002667B6" w:rsidRDefault="00057669" w:rsidP="00767BDC">
            <w:pPr>
              <w:pStyle w:val="af3"/>
              <w:rPr>
                <w:sz w:val="28"/>
              </w:rPr>
            </w:pPr>
            <w:r w:rsidRPr="002667B6">
              <w:rPr>
                <w:sz w:val="28"/>
              </w:rPr>
              <w:t>80</w:t>
            </w:r>
          </w:p>
        </w:tc>
      </w:tr>
    </w:tbl>
    <w:p w:rsidR="00767BDC" w:rsidRDefault="00767BDC" w:rsidP="00AE69E7">
      <w:pPr>
        <w:pStyle w:val="a4"/>
      </w:pPr>
    </w:p>
    <w:p w:rsidR="00AE69E7" w:rsidRDefault="00AE69E7" w:rsidP="00AE69E7">
      <w:pPr>
        <w:pStyle w:val="a4"/>
      </w:pPr>
      <w:r>
        <w:t>Для расчета коэффициента общего оборота воспользуемся следующей формулой:</w:t>
      </w:r>
    </w:p>
    <w:p w:rsidR="004710F5" w:rsidRDefault="004710F5" w:rsidP="00AE69E7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710F5" w:rsidTr="00A472E0">
        <w:tc>
          <w:tcPr>
            <w:tcW w:w="8613" w:type="dxa"/>
          </w:tcPr>
          <w:p w:rsidR="004710F5" w:rsidRPr="00D61D8E" w:rsidRDefault="004710F5" w:rsidP="00A472E0">
            <w:pPr>
              <w:pStyle w:val="a4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4710F5" w:rsidRDefault="004710F5" w:rsidP="00A472E0">
            <w:pPr>
              <w:pStyle w:val="a0"/>
            </w:pPr>
          </w:p>
        </w:tc>
      </w:tr>
    </w:tbl>
    <w:p w:rsidR="001938E8" w:rsidRDefault="001938E8" w:rsidP="001938E8">
      <w:pPr>
        <w:pStyle w:val="a4"/>
      </w:pPr>
    </w:p>
    <w:p w:rsidR="001938E8" w:rsidRDefault="001938E8" w:rsidP="001938E8">
      <w:pPr>
        <w:pStyle w:val="a4"/>
      </w:pPr>
      <w:r>
        <w:lastRenderedPageBreak/>
        <w:t>где</w:t>
      </w:r>
      <w: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ув</m:t>
            </m:r>
          </m:sub>
        </m:sSub>
      </m:oMath>
      <w:r>
        <w:t xml:space="preserve"> – численность уволенных работников, чел.;</w:t>
      </w:r>
    </w:p>
    <w:p w:rsidR="001938E8" w:rsidRDefault="001938E8" w:rsidP="001938E8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>
        <w:t xml:space="preserve"> – численность принятых работников, чел.;</w:t>
      </w:r>
    </w:p>
    <w:p w:rsidR="001938E8" w:rsidRDefault="001938E8" w:rsidP="001938E8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>
        <w:t xml:space="preserve">  - среднее количество работников, чел.</w:t>
      </w:r>
    </w:p>
    <w:p w:rsidR="001938E8" w:rsidRDefault="001938E8" w:rsidP="001938E8">
      <w:pPr>
        <w:pStyle w:val="a4"/>
      </w:pPr>
    </w:p>
    <w:p w:rsidR="00F265F0" w:rsidRPr="00F265F0" w:rsidRDefault="00F265F0" w:rsidP="001938E8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9+21</m:t>
              </m:r>
            </m:num>
            <m:den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=0.37</m:t>
          </m:r>
          <m:r>
            <w:rPr>
              <w:rFonts w:ascii="Cambria Math" w:hAnsi="Cambria Math"/>
            </w:rPr>
            <m:t>;</m:t>
          </m:r>
        </m:oMath>
      </m:oMathPara>
    </w:p>
    <w:p w:rsidR="00F265F0" w:rsidRDefault="00F265F0" w:rsidP="001938E8">
      <w:pPr>
        <w:pStyle w:val="a4"/>
      </w:pPr>
    </w:p>
    <w:p w:rsidR="00F265F0" w:rsidRDefault="00ED279C" w:rsidP="001938E8">
      <w:pPr>
        <w:pStyle w:val="a4"/>
      </w:pPr>
      <w:r>
        <w:t>-к</w:t>
      </w:r>
      <w:r w:rsidR="00F265F0">
        <w:t>оэффициент обращения по выбытию рассчитывается по формуле:</w:t>
      </w:r>
    </w:p>
    <w:p w:rsidR="004710F5" w:rsidRDefault="004710F5" w:rsidP="001938E8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710F5" w:rsidTr="00A472E0">
        <w:tc>
          <w:tcPr>
            <w:tcW w:w="8613" w:type="dxa"/>
          </w:tcPr>
          <w:p w:rsidR="004710F5" w:rsidRPr="00D61D8E" w:rsidRDefault="004710F5" w:rsidP="004710F5">
            <w:pPr>
              <w:pStyle w:val="a4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в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 xml:space="preserve">i=1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ув. 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4710F5" w:rsidRDefault="004710F5" w:rsidP="00A472E0">
            <w:pPr>
              <w:pStyle w:val="a0"/>
            </w:pPr>
          </w:p>
        </w:tc>
      </w:tr>
    </w:tbl>
    <w:p w:rsidR="00667DF3" w:rsidRDefault="00667DF3" w:rsidP="001938E8">
      <w:pPr>
        <w:pStyle w:val="a4"/>
      </w:pPr>
    </w:p>
    <w:p w:rsidR="00ED279C" w:rsidRPr="00667DF3" w:rsidRDefault="00ED279C" w:rsidP="00ED279C">
      <w:pPr>
        <w:pStyle w:val="a4"/>
      </w:pPr>
      <w:r>
        <w:t xml:space="preserve">где </w:t>
      </w:r>
      <w:r>
        <w:rPr>
          <w:lang w:val="en-US"/>
        </w:rPr>
        <w:t>n</w:t>
      </w:r>
      <w:r>
        <w:t xml:space="preserve"> – количество уволенных работников по всем видам увольнений </w:t>
      </w:r>
      <w:r>
        <w:rPr>
          <w:lang w:val="en-US"/>
        </w:rPr>
        <w:t>i</w:t>
      </w:r>
      <w:r>
        <w:t>.</w:t>
      </w:r>
    </w:p>
    <w:p w:rsidR="00D07625" w:rsidRDefault="00D07625" w:rsidP="001938E8">
      <w:pPr>
        <w:pStyle w:val="a4"/>
      </w:pPr>
    </w:p>
    <w:p w:rsidR="00ED279C" w:rsidRDefault="00ED279C" w:rsidP="001938E8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об. 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=0.26</m:t>
          </m:r>
          <m:r>
            <w:rPr>
              <w:rFonts w:ascii="Cambria Math" w:hAnsi="Cambria Math"/>
            </w:rPr>
            <m:t>;</m:t>
          </m:r>
        </m:oMath>
      </m:oMathPara>
    </w:p>
    <w:p w:rsidR="00ED279C" w:rsidRDefault="00ED279C" w:rsidP="001938E8">
      <w:pPr>
        <w:pStyle w:val="a4"/>
      </w:pPr>
    </w:p>
    <w:p w:rsidR="00D07625" w:rsidRDefault="00ED279C" w:rsidP="00D07625">
      <w:pPr>
        <w:pStyle w:val="a4"/>
      </w:pPr>
      <w:r>
        <w:t>-к</w:t>
      </w:r>
      <w:r w:rsidR="00D07625">
        <w:t xml:space="preserve">оэффициент обращения </w:t>
      </w:r>
      <w:r>
        <w:t>по приему</w:t>
      </w:r>
      <w:r w:rsidR="00D07625">
        <w:t>:</w:t>
      </w:r>
    </w:p>
    <w:p w:rsidR="004710F5" w:rsidRDefault="004710F5" w:rsidP="00D07625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710F5" w:rsidTr="00A472E0">
        <w:tc>
          <w:tcPr>
            <w:tcW w:w="8613" w:type="dxa"/>
          </w:tcPr>
          <w:p w:rsidR="004710F5" w:rsidRPr="00D61D8E" w:rsidRDefault="004710F5" w:rsidP="004710F5">
            <w:pPr>
              <w:pStyle w:val="a4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в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4710F5" w:rsidRDefault="004710F5" w:rsidP="00A472E0">
            <w:pPr>
              <w:pStyle w:val="a0"/>
            </w:pPr>
          </w:p>
        </w:tc>
      </w:tr>
    </w:tbl>
    <w:p w:rsidR="00D07625" w:rsidRDefault="00D07625" w:rsidP="00D07625">
      <w:pPr>
        <w:pStyle w:val="a4"/>
      </w:pPr>
    </w:p>
    <w:p w:rsidR="00ED279C" w:rsidRPr="00667DF3" w:rsidRDefault="00ED279C" w:rsidP="00D07625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об. 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11</m:t>
          </m:r>
          <m:r>
            <w:rPr>
              <w:rFonts w:ascii="Cambria Math" w:hAnsi="Cambria Math"/>
            </w:rPr>
            <m:t>;</m:t>
          </m:r>
        </m:oMath>
      </m:oMathPara>
    </w:p>
    <w:p w:rsidR="00BA381C" w:rsidRDefault="00BA381C" w:rsidP="001938E8">
      <w:pPr>
        <w:pStyle w:val="a4"/>
      </w:pPr>
    </w:p>
    <w:p w:rsidR="00F265F0" w:rsidRDefault="00ED279C" w:rsidP="001938E8">
      <w:pPr>
        <w:pStyle w:val="a4"/>
      </w:pPr>
      <w:r>
        <w:t>-к</w:t>
      </w:r>
      <w:r w:rsidR="00BA381C">
        <w:t>оэффициент текучести кадров:</w:t>
      </w:r>
    </w:p>
    <w:p w:rsidR="00F265F0" w:rsidRDefault="00F265F0" w:rsidP="001938E8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B05D8" w:rsidTr="00A472E0">
        <w:tc>
          <w:tcPr>
            <w:tcW w:w="8613" w:type="dxa"/>
          </w:tcPr>
          <w:p w:rsidR="009B05D8" w:rsidRPr="00D61D8E" w:rsidRDefault="009B05D8" w:rsidP="00A472E0">
            <w:pPr>
              <w:pStyle w:val="a4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т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ув. ж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ув. п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9B05D8" w:rsidRDefault="009B05D8" w:rsidP="00A472E0">
            <w:pPr>
              <w:pStyle w:val="a0"/>
            </w:pPr>
          </w:p>
        </w:tc>
      </w:tr>
    </w:tbl>
    <w:p w:rsidR="009B05D8" w:rsidRDefault="009B05D8" w:rsidP="001938E8">
      <w:pPr>
        <w:pStyle w:val="a4"/>
      </w:pPr>
    </w:p>
    <w:p w:rsidR="00BA381C" w:rsidRDefault="00BA381C" w:rsidP="001938E8">
      <w:pPr>
        <w:pStyle w:val="a4"/>
      </w:pPr>
      <w:r>
        <w:lastRenderedPageBreak/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ув. ж</m:t>
            </m:r>
          </m:sub>
        </m:sSub>
      </m:oMath>
      <w:r>
        <w:t xml:space="preserve"> – количество работников, уволенных по собственному желанию</w:t>
      </w:r>
      <w:r w:rsidR="00953061">
        <w:t>, чел.</w:t>
      </w:r>
      <w:r>
        <w:t>;</w:t>
      </w:r>
    </w:p>
    <w:p w:rsidR="00BA381C" w:rsidRDefault="00BA381C" w:rsidP="001938E8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ув. п</m:t>
            </m:r>
          </m:sub>
        </m:sSub>
      </m:oMath>
      <w:r>
        <w:t xml:space="preserve"> - количество работников, уволенных</w:t>
      </w:r>
      <w:r w:rsidR="00953061">
        <w:t xml:space="preserve"> из-за перевода в другие государственные органы, чел.</w:t>
      </w:r>
    </w:p>
    <w:p w:rsidR="00953061" w:rsidRDefault="00953061" w:rsidP="001938E8">
      <w:pPr>
        <w:pStyle w:val="a4"/>
      </w:pPr>
    </w:p>
    <w:p w:rsidR="00953061" w:rsidRDefault="00953061" w:rsidP="001938E8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об. 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=0.2</m:t>
          </m:r>
          <m:r>
            <w:rPr>
              <w:rFonts w:ascii="Cambria Math" w:hAnsi="Cambria Math"/>
            </w:rPr>
            <m:t>;</m:t>
          </m:r>
        </m:oMath>
      </m:oMathPara>
    </w:p>
    <w:p w:rsidR="00F265F0" w:rsidRDefault="00F265F0" w:rsidP="001938E8">
      <w:pPr>
        <w:pStyle w:val="a4"/>
      </w:pPr>
    </w:p>
    <w:p w:rsidR="00ED279C" w:rsidRDefault="00DA70F4" w:rsidP="001938E8">
      <w:pPr>
        <w:pStyle w:val="a4"/>
      </w:pPr>
      <w:r>
        <w:t>-коэффициент постоянного состава персонала организации:</w:t>
      </w:r>
    </w:p>
    <w:p w:rsidR="00DA70F4" w:rsidRDefault="00DA70F4" w:rsidP="001938E8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871279" w:rsidTr="00A472E0">
        <w:tc>
          <w:tcPr>
            <w:tcW w:w="8613" w:type="dxa"/>
          </w:tcPr>
          <w:p w:rsidR="00871279" w:rsidRPr="00D61D8E" w:rsidRDefault="00871279" w:rsidP="00871279">
            <w:pPr>
              <w:pStyle w:val="a4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п.с.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п.р.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871279" w:rsidRDefault="00871279" w:rsidP="00A472E0">
            <w:pPr>
              <w:pStyle w:val="a0"/>
            </w:pPr>
          </w:p>
        </w:tc>
      </w:tr>
    </w:tbl>
    <w:p w:rsidR="00DA70F4" w:rsidRDefault="00DA70F4" w:rsidP="001938E8">
      <w:pPr>
        <w:pStyle w:val="a4"/>
      </w:pPr>
    </w:p>
    <w:p w:rsidR="00DA70F4" w:rsidRDefault="00DA70F4" w:rsidP="001938E8">
      <w:pPr>
        <w:pStyle w:val="a4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п.р.</m:t>
            </m:r>
          </m:sub>
        </m:sSub>
      </m:oMath>
      <w:r>
        <w:t xml:space="preserve"> - количество работников, которые находились в списках весь год, чел.</w:t>
      </w:r>
    </w:p>
    <w:p w:rsidR="00DA70F4" w:rsidRDefault="00DA70F4" w:rsidP="001938E8">
      <w:pPr>
        <w:pStyle w:val="a4"/>
      </w:pPr>
    </w:p>
    <w:p w:rsidR="00DA70F4" w:rsidRPr="007826D5" w:rsidRDefault="00DA70F4" w:rsidP="001938E8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п.с.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67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83</m:t>
          </m:r>
          <m:r>
            <w:rPr>
              <w:rFonts w:ascii="Cambria Math" w:hAnsi="Cambria Math"/>
            </w:rPr>
            <m:t>,</m:t>
          </m:r>
        </m:oMath>
      </m:oMathPara>
    </w:p>
    <w:p w:rsidR="007826D5" w:rsidRDefault="007826D5" w:rsidP="001938E8">
      <w:pPr>
        <w:pStyle w:val="a4"/>
      </w:pPr>
    </w:p>
    <w:p w:rsidR="00ED279C" w:rsidRDefault="007512F2" w:rsidP="00AA56D7">
      <w:pPr>
        <w:pStyle w:val="a1"/>
      </w:pPr>
      <w:r>
        <w:t>Сводная таблица расчетов характеристик движения персонала</w:t>
      </w:r>
    </w:p>
    <w:tbl>
      <w:tblPr>
        <w:tblStyle w:val="af2"/>
        <w:tblW w:w="5000" w:type="pct"/>
        <w:jc w:val="center"/>
        <w:tblLook w:val="04A0" w:firstRow="1" w:lastRow="0" w:firstColumn="1" w:lastColumn="0" w:noHBand="0" w:noVBand="1"/>
      </w:tblPr>
      <w:tblGrid>
        <w:gridCol w:w="3300"/>
        <w:gridCol w:w="1244"/>
        <w:gridCol w:w="1356"/>
        <w:gridCol w:w="1356"/>
        <w:gridCol w:w="1354"/>
        <w:gridCol w:w="1243"/>
      </w:tblGrid>
      <w:tr w:rsidR="007826D5" w:rsidTr="0084577B">
        <w:trPr>
          <w:jc w:val="center"/>
        </w:trPr>
        <w:tc>
          <w:tcPr>
            <w:tcW w:w="1674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w:r>
              <w:t>Коэффициент</w:t>
            </w:r>
          </w:p>
        </w:tc>
        <w:tc>
          <w:tcPr>
            <w:tcW w:w="631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</m:t>
                    </m:r>
                  </m:sub>
                </m:sSub>
              </m:oMath>
            </m:oMathPara>
          </w:p>
        </w:tc>
        <w:tc>
          <w:tcPr>
            <w:tcW w:w="688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в</m:t>
                    </m:r>
                  </m:sub>
                </m:sSub>
              </m:oMath>
            </m:oMathPara>
          </w:p>
        </w:tc>
        <w:tc>
          <w:tcPr>
            <w:tcW w:w="688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в</m:t>
                    </m:r>
                  </m:sub>
                </m:sSub>
              </m:oMath>
            </m:oMathPara>
          </w:p>
        </w:tc>
        <w:tc>
          <w:tcPr>
            <w:tcW w:w="687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об. т</m:t>
                    </m:r>
                  </m:sub>
                </m:sSub>
              </m:oMath>
            </m:oMathPara>
          </w:p>
        </w:tc>
        <w:tc>
          <w:tcPr>
            <w:tcW w:w="631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п.с.</m:t>
                    </m:r>
                  </m:sub>
                </m:sSub>
              </m:oMath>
            </m:oMathPara>
          </w:p>
        </w:tc>
      </w:tr>
      <w:tr w:rsidR="007826D5" w:rsidTr="0084577B">
        <w:trPr>
          <w:jc w:val="center"/>
        </w:trPr>
        <w:tc>
          <w:tcPr>
            <w:tcW w:w="1674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w:r>
              <w:t>Значение</w:t>
            </w:r>
          </w:p>
        </w:tc>
        <w:tc>
          <w:tcPr>
            <w:tcW w:w="631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w:r>
              <w:t>0.37</w:t>
            </w:r>
          </w:p>
        </w:tc>
        <w:tc>
          <w:tcPr>
            <w:tcW w:w="688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w:r>
              <w:t>0.26</w:t>
            </w:r>
          </w:p>
        </w:tc>
        <w:tc>
          <w:tcPr>
            <w:tcW w:w="688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w:r>
              <w:t>0.11</w:t>
            </w:r>
          </w:p>
        </w:tc>
        <w:tc>
          <w:tcPr>
            <w:tcW w:w="687" w:type="pct"/>
            <w:vAlign w:val="center"/>
          </w:tcPr>
          <w:p w:rsidR="007826D5" w:rsidRDefault="007826D5" w:rsidP="0084577B">
            <w:pPr>
              <w:pStyle w:val="a4"/>
              <w:ind w:firstLine="0"/>
              <w:jc w:val="center"/>
            </w:pPr>
            <w:r>
              <w:t>0.20</w:t>
            </w:r>
          </w:p>
        </w:tc>
        <w:tc>
          <w:tcPr>
            <w:tcW w:w="631" w:type="pct"/>
            <w:vAlign w:val="center"/>
          </w:tcPr>
          <w:p w:rsidR="007826D5" w:rsidRDefault="007826D5" w:rsidP="00CB533A">
            <w:pPr>
              <w:pStyle w:val="a4"/>
              <w:ind w:firstLine="0"/>
              <w:jc w:val="center"/>
            </w:pPr>
            <w:r>
              <w:t>0.</w:t>
            </w:r>
            <w:r w:rsidR="00CB533A">
              <w:t>83</w:t>
            </w:r>
          </w:p>
        </w:tc>
      </w:tr>
    </w:tbl>
    <w:p w:rsidR="00D61D8E" w:rsidRDefault="00D61D8E" w:rsidP="001938E8">
      <w:pPr>
        <w:pStyle w:val="a4"/>
      </w:pPr>
    </w:p>
    <w:p w:rsidR="004710F5" w:rsidRDefault="00CB533A" w:rsidP="001938E8">
      <w:pPr>
        <w:pStyle w:val="a4"/>
      </w:pPr>
      <w:r>
        <w:t>В связи с реорганизацией управления Пенсионного фонда численность сотрудников ощутимо уменьшилась, что и привело к росту коэффициентов выбытия и общего оборота, а также понижения коэффициента постоянного состава персонала.</w:t>
      </w:r>
    </w:p>
    <w:p w:rsidR="009C4D6D" w:rsidRDefault="002667B6" w:rsidP="009C4D6D">
      <w:pPr>
        <w:pStyle w:val="a4"/>
      </w:pPr>
      <w:r>
        <w:lastRenderedPageBreak/>
        <w:t>Текучесть</w:t>
      </w:r>
      <w:r w:rsidR="009C4D6D" w:rsidRPr="009C4D6D">
        <w:t xml:space="preserve"> кадров</w:t>
      </w:r>
      <w:proofErr w:type="gramStart"/>
      <w:r w:rsidR="009C4D6D" w:rsidRPr="009C4D6D">
        <w:t>.</w:t>
      </w:r>
      <w:proofErr w:type="gramEnd"/>
      <w:r w:rsidR="009C4D6D" w:rsidRPr="009C4D6D">
        <w:t xml:space="preserve"> </w:t>
      </w:r>
      <w:r w:rsidR="009C4D6D">
        <w:t xml:space="preserve">- </w:t>
      </w:r>
      <w:proofErr w:type="gramStart"/>
      <w:r w:rsidR="009C4D6D">
        <w:t>п</w:t>
      </w:r>
      <w:proofErr w:type="gramEnd"/>
      <w:r w:rsidR="009C4D6D" w:rsidRPr="009C4D6D">
        <w:t>оказатель, демонстрирующий, насколько долго работник о</w:t>
      </w:r>
      <w:r w:rsidR="009C4D6D">
        <w:t>стаётся на своём рабочем месте</w:t>
      </w:r>
      <w:r w:rsidR="009C4D6D" w:rsidRPr="009C4D6D">
        <w:t xml:space="preserve">. Высокий коэффициент текучести кадров означает потерю стабильности для </w:t>
      </w:r>
      <w:r w:rsidR="00B86EEA">
        <w:t>организации</w:t>
      </w:r>
      <w:r w:rsidR="009C4D6D" w:rsidRPr="009C4D6D">
        <w:t>.</w:t>
      </w:r>
    </w:p>
    <w:p w:rsidR="009C4D6D" w:rsidRDefault="00B86EEA" w:rsidP="009C4D6D">
      <w:pPr>
        <w:pStyle w:val="a4"/>
      </w:pPr>
      <w:r>
        <w:t>Рассчитаем</w:t>
      </w:r>
      <w:r w:rsidR="009C4D6D">
        <w:t xml:space="preserve"> текучесть кадров за отчетный </w:t>
      </w:r>
      <w:r w:rsidR="009C4D6D" w:rsidRPr="009C4D6D">
        <w:t>период. Формула расчета показателя:</w:t>
      </w:r>
    </w:p>
    <w:p w:rsidR="009C4D6D" w:rsidRDefault="009C4D6D" w:rsidP="009C4D6D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C4D6D" w:rsidTr="00D61D8E">
        <w:tc>
          <w:tcPr>
            <w:tcW w:w="8613" w:type="dxa"/>
          </w:tcPr>
          <w:p w:rsidR="009C4D6D" w:rsidRPr="00D61D8E" w:rsidRDefault="00BC3C8B" w:rsidP="00FC7D52">
            <w:pPr>
              <w:pStyle w:val="a4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∙100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9C4D6D" w:rsidRDefault="009C4D6D" w:rsidP="00D61D8E">
            <w:pPr>
              <w:pStyle w:val="a0"/>
            </w:pPr>
          </w:p>
        </w:tc>
      </w:tr>
    </w:tbl>
    <w:p w:rsidR="009C4D6D" w:rsidRDefault="009C4D6D" w:rsidP="009C4D6D">
      <w:pPr>
        <w:pStyle w:val="a4"/>
      </w:pPr>
    </w:p>
    <w:p w:rsidR="00FC7D52" w:rsidRDefault="00FC7D52" w:rsidP="009C4D6D">
      <w:pPr>
        <w:pStyle w:val="a4"/>
      </w:pPr>
      <w:r w:rsidRPr="00FC7D52">
        <w:t>где</w:t>
      </w:r>
      <w:proofErr w:type="gramStart"/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  <w:proofErr w:type="gramEnd"/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 w:rsidRPr="00FC7D52">
        <w:t xml:space="preserve"> – коэффициент текучести; </w:t>
      </w:r>
    </w:p>
    <w:p w:rsidR="00FC7D52" w:rsidRDefault="00FC7D52" w:rsidP="009C4D6D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у</m:t>
            </m:r>
          </m:sub>
        </m:sSub>
      </m:oMath>
      <w:r w:rsidRPr="00FC7D52">
        <w:t xml:space="preserve"> – количество уволенных работников; </w:t>
      </w:r>
    </w:p>
    <w:p w:rsidR="00FC7D52" w:rsidRDefault="00FC7D52" w:rsidP="009C4D6D">
      <w:pPr>
        <w:pStyle w:val="a4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Pr="00FC7D52">
        <w:t xml:space="preserve"> – средняя численность работников на предприятии.</w:t>
      </w:r>
    </w:p>
    <w:p w:rsidR="00BC3C8B" w:rsidRDefault="00BC3C8B" w:rsidP="009C4D6D">
      <w:pPr>
        <w:pStyle w:val="a4"/>
      </w:pPr>
    </w:p>
    <w:p w:rsidR="00FC7D52" w:rsidRDefault="00BC3C8B" w:rsidP="009C4D6D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∙100=26</m:t>
          </m:r>
          <m:r>
            <w:rPr>
              <w:rFonts w:ascii="Cambria Math" w:hAnsi="Cambria Math"/>
            </w:rPr>
            <m:t>,</m:t>
          </m:r>
        </m:oMath>
      </m:oMathPara>
    </w:p>
    <w:p w:rsidR="00BC3C8B" w:rsidRPr="00BC3C8B" w:rsidRDefault="00BC3C8B" w:rsidP="009C4D6D">
      <w:pPr>
        <w:pStyle w:val="a4"/>
      </w:pPr>
    </w:p>
    <w:p w:rsidR="00BC3C8B" w:rsidRDefault="00BC3C8B" w:rsidP="009C4D6D">
      <w:pPr>
        <w:pStyle w:val="a4"/>
      </w:pPr>
      <w:r>
        <w:t xml:space="preserve">Распространённые причины текучести кадров и способы устранения их причин представлены в  таблице </w:t>
      </w:r>
      <w:r>
        <w:fldChar w:fldCharType="begin"/>
      </w:r>
      <w:r>
        <w:instrText xml:space="preserve"> REF  _Ref10741466 \h \r \t </w:instrText>
      </w:r>
      <w:r>
        <w:fldChar w:fldCharType="separate"/>
      </w:r>
      <w:r w:rsidR="00EA2414">
        <w:t>2.5</w:t>
      </w:r>
      <w:r>
        <w:fldChar w:fldCharType="end"/>
      </w:r>
    </w:p>
    <w:p w:rsidR="002667B6" w:rsidRDefault="002667B6" w:rsidP="009C4D6D">
      <w:pPr>
        <w:pStyle w:val="a4"/>
      </w:pPr>
      <w:r w:rsidRPr="00BC3C8B">
        <w:t>При устранении всех причин текучести кадров руководство организации сможет уделять внимание развитию и обучению персонала. Обучение и развитие кадрового потенциала связано, прежде всего, с развитием сотрудников организации. Обучение персонала должно быть увязано с требуемым для определённой должности уровнем труда, квалификацией, а не являться самоцелью.</w:t>
      </w:r>
      <w:r w:rsidRPr="002667B6">
        <w:t xml:space="preserve"> </w:t>
      </w:r>
      <w:r w:rsidRPr="00BC3C8B">
        <w:t>Развитие персонала требует вложения средств и предполагает повышение конкурентоспособности работников и, следовательно, организации в целом.</w:t>
      </w:r>
      <w:r w:rsidRPr="002667B6">
        <w:t xml:space="preserve"> </w:t>
      </w:r>
      <w:r w:rsidRPr="00BC3C8B">
        <w:t>Эффективность обучения впоследствии будет выражаться в повышении уровня производительности труда, улучшения качества работы, снижение количества аварий по вине сотрудника, сокращение брака. Но чтобы были</w:t>
      </w:r>
      <w:r w:rsidRPr="002667B6">
        <w:t xml:space="preserve"> </w:t>
      </w:r>
      <w:r w:rsidRPr="00BC3C8B">
        <w:t>достигнуты цели, поставленные руководством, при принятии решения о</w:t>
      </w:r>
    </w:p>
    <w:p w:rsidR="002667B6" w:rsidRDefault="002667B6" w:rsidP="002667B6">
      <w:pPr>
        <w:pStyle w:val="a4"/>
      </w:pPr>
      <w:proofErr w:type="gramStart"/>
      <w:r w:rsidRPr="00BC3C8B">
        <w:lastRenderedPageBreak/>
        <w:t>развитии</w:t>
      </w:r>
      <w:proofErr w:type="gramEnd"/>
      <w:r w:rsidRPr="00BC3C8B">
        <w:t xml:space="preserve"> кадрового потенциала, необходимо тщательно контролировать процесс обучения. Чтобы процесс обучения персонала не стал пустой тратой сил, времени и денег, обучение сотрудника должно происходить в течение всего срока его производственной деятельности в организации.</w:t>
      </w:r>
    </w:p>
    <w:p w:rsidR="002667B6" w:rsidRDefault="002667B6" w:rsidP="009C4D6D">
      <w:pPr>
        <w:pStyle w:val="a4"/>
      </w:pPr>
    </w:p>
    <w:p w:rsidR="00BC3C8B" w:rsidRDefault="00BC3C8B" w:rsidP="00BC3C8B">
      <w:pPr>
        <w:pStyle w:val="a1"/>
      </w:pPr>
      <w:bookmarkStart w:id="12" w:name="_Ref10741466"/>
      <w:r>
        <w:t>П</w:t>
      </w:r>
      <w:r w:rsidRPr="00BC3C8B">
        <w:t>ричины текучести кадров и способы их устранения</w:t>
      </w:r>
      <w:bookmarkEnd w:id="1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BC3C8B" w:rsidTr="00BC3C8B">
        <w:tc>
          <w:tcPr>
            <w:tcW w:w="4926" w:type="dxa"/>
          </w:tcPr>
          <w:p w:rsidR="00BC3C8B" w:rsidRPr="00C04E33" w:rsidRDefault="00BC3C8B" w:rsidP="00BC3C8B">
            <w:pPr>
              <w:pStyle w:val="af3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Причины текучести кадров</w:t>
            </w:r>
          </w:p>
        </w:tc>
        <w:tc>
          <w:tcPr>
            <w:tcW w:w="4927" w:type="dxa"/>
          </w:tcPr>
          <w:p w:rsidR="00BC3C8B" w:rsidRPr="00C04E33" w:rsidRDefault="00BC3C8B" w:rsidP="00BC3C8B">
            <w:pPr>
              <w:pStyle w:val="af3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Способы устранения текучести кадров</w:t>
            </w:r>
          </w:p>
        </w:tc>
      </w:tr>
      <w:tr w:rsidR="00BC3C8B" w:rsidTr="00BC3C8B">
        <w:tc>
          <w:tcPr>
            <w:tcW w:w="4926" w:type="dxa"/>
            <w:vAlign w:val="center"/>
          </w:tcPr>
          <w:p w:rsidR="00BC3C8B" w:rsidRPr="00C04E33" w:rsidRDefault="00BC3C8B" w:rsidP="00BC3C8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Неконкурентоспособная заработная плата</w:t>
            </w:r>
          </w:p>
        </w:tc>
        <w:tc>
          <w:tcPr>
            <w:tcW w:w="4927" w:type="dxa"/>
            <w:vAlign w:val="center"/>
          </w:tcPr>
          <w:p w:rsidR="00BC3C8B" w:rsidRPr="00C04E33" w:rsidRDefault="00BC3C8B" w:rsidP="00BC3C8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Сравнить заработную плату своего предприятия, с конкурентами, пересмотреть ставки заработной платы</w:t>
            </w:r>
          </w:p>
        </w:tc>
      </w:tr>
      <w:tr w:rsidR="00BC3C8B" w:rsidTr="00BC3C8B">
        <w:tc>
          <w:tcPr>
            <w:tcW w:w="4926" w:type="dxa"/>
            <w:vAlign w:val="center"/>
          </w:tcPr>
          <w:p w:rsidR="00BC3C8B" w:rsidRPr="00C04E33" w:rsidRDefault="00BC3C8B" w:rsidP="00BC3C8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Нестабильная заработная плата</w:t>
            </w:r>
          </w:p>
        </w:tc>
        <w:tc>
          <w:tcPr>
            <w:tcW w:w="4927" w:type="dxa"/>
            <w:vAlign w:val="center"/>
          </w:tcPr>
          <w:p w:rsidR="00BC3C8B" w:rsidRPr="00C04E33" w:rsidRDefault="00BC3C8B" w:rsidP="00BC3C8B">
            <w:pPr>
              <w:jc w:val="both"/>
              <w:rPr>
                <w:sz w:val="28"/>
                <w:szCs w:val="28"/>
              </w:rPr>
            </w:pPr>
            <w:r w:rsidRPr="00C04E33">
              <w:rPr>
                <w:rFonts w:ascii="Times New Roman" w:hAnsi="Times New Roman" w:cs="Times New Roman"/>
                <w:sz w:val="28"/>
                <w:szCs w:val="28"/>
              </w:rPr>
              <w:t>Провести анализ, выявить и устранить причины нестабильности.</w:t>
            </w:r>
          </w:p>
        </w:tc>
      </w:tr>
      <w:tr w:rsidR="00BC3C8B" w:rsidTr="00BC3C8B">
        <w:tc>
          <w:tcPr>
            <w:tcW w:w="4926" w:type="dxa"/>
            <w:vAlign w:val="center"/>
          </w:tcPr>
          <w:p w:rsidR="00BC3C8B" w:rsidRPr="00C04E33" w:rsidRDefault="00BC3C8B" w:rsidP="00BC3C8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Плохие условия труда</w:t>
            </w:r>
          </w:p>
        </w:tc>
        <w:tc>
          <w:tcPr>
            <w:tcW w:w="4927" w:type="dxa"/>
            <w:vAlign w:val="center"/>
          </w:tcPr>
          <w:p w:rsidR="00BC3C8B" w:rsidRPr="00C04E33" w:rsidRDefault="00BC3C8B" w:rsidP="00BC3C8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Разработка мер по улучшению условий труда</w:t>
            </w:r>
          </w:p>
        </w:tc>
      </w:tr>
      <w:tr w:rsidR="00BC3C8B" w:rsidTr="00BC3C8B">
        <w:tc>
          <w:tcPr>
            <w:tcW w:w="4926" w:type="dxa"/>
            <w:vAlign w:val="center"/>
          </w:tcPr>
          <w:p w:rsidR="00BC3C8B" w:rsidRPr="00C04E33" w:rsidRDefault="00BC3C8B" w:rsidP="00BC3C8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Отсутствие карьерного роста</w:t>
            </w:r>
          </w:p>
        </w:tc>
        <w:tc>
          <w:tcPr>
            <w:tcW w:w="4927" w:type="dxa"/>
            <w:vAlign w:val="center"/>
          </w:tcPr>
          <w:p w:rsidR="00BC3C8B" w:rsidRPr="00C04E33" w:rsidRDefault="00BC3C8B" w:rsidP="00BC3C8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Пересмотреть политику организации</w:t>
            </w:r>
          </w:p>
        </w:tc>
      </w:tr>
      <w:tr w:rsidR="00BC3C8B" w:rsidTr="00BC3C8B">
        <w:tc>
          <w:tcPr>
            <w:tcW w:w="4926" w:type="dxa"/>
            <w:vAlign w:val="center"/>
          </w:tcPr>
          <w:p w:rsidR="00BC3C8B" w:rsidRPr="00C04E33" w:rsidRDefault="00BC3C8B" w:rsidP="00BC3C8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Несоответствие выполняемой работы и занимаемой должности</w:t>
            </w:r>
          </w:p>
        </w:tc>
        <w:tc>
          <w:tcPr>
            <w:tcW w:w="4927" w:type="dxa"/>
            <w:vAlign w:val="center"/>
          </w:tcPr>
          <w:p w:rsidR="00BC3C8B" w:rsidRPr="00C04E33" w:rsidRDefault="00BC3C8B" w:rsidP="00BC3C8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Предоставление работы в соответствии с занимаемой должностью</w:t>
            </w:r>
          </w:p>
        </w:tc>
      </w:tr>
      <w:tr w:rsidR="00BC3C8B" w:rsidTr="00BC3C8B">
        <w:tc>
          <w:tcPr>
            <w:tcW w:w="4926" w:type="dxa"/>
            <w:vAlign w:val="center"/>
          </w:tcPr>
          <w:p w:rsidR="00BC3C8B" w:rsidRPr="00C04E33" w:rsidRDefault="00BC3C8B" w:rsidP="00BC3C8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График работы</w:t>
            </w:r>
          </w:p>
        </w:tc>
        <w:tc>
          <w:tcPr>
            <w:tcW w:w="4927" w:type="dxa"/>
            <w:vAlign w:val="center"/>
          </w:tcPr>
          <w:p w:rsidR="00BC3C8B" w:rsidRPr="00C04E33" w:rsidRDefault="00BC3C8B" w:rsidP="00BC3C8B">
            <w:pPr>
              <w:pStyle w:val="af3"/>
              <w:jc w:val="both"/>
              <w:rPr>
                <w:sz w:val="28"/>
                <w:szCs w:val="28"/>
              </w:rPr>
            </w:pPr>
            <w:r w:rsidRPr="00C04E33">
              <w:rPr>
                <w:sz w:val="28"/>
                <w:szCs w:val="28"/>
              </w:rPr>
              <w:t>Проанализировать имеющийся график работы, выявить его недостатки и на основе этого составить новый график.</w:t>
            </w:r>
          </w:p>
        </w:tc>
      </w:tr>
    </w:tbl>
    <w:p w:rsidR="002667B6" w:rsidRDefault="002667B6" w:rsidP="009C4D6D">
      <w:pPr>
        <w:pStyle w:val="a4"/>
      </w:pPr>
    </w:p>
    <w:p w:rsidR="00444128" w:rsidRDefault="002E3DE5" w:rsidP="002E3DE5">
      <w:pPr>
        <w:pStyle w:val="a4"/>
      </w:pPr>
      <w:r>
        <w:t>В</w:t>
      </w:r>
      <w:r w:rsidR="00444128" w:rsidRPr="002E3DE5">
        <w:t xml:space="preserve"> </w:t>
      </w:r>
      <w:r w:rsidR="00B133B9" w:rsidRPr="002E3DE5">
        <w:t xml:space="preserve">таблице </w:t>
      </w:r>
      <w:r w:rsidR="00B133B9" w:rsidRPr="002E3DE5">
        <w:fldChar w:fldCharType="begin"/>
      </w:r>
      <w:r w:rsidR="00B133B9" w:rsidRPr="002E3DE5">
        <w:instrText xml:space="preserve"> REF  _Ref10737671 \h \r \t </w:instrText>
      </w:r>
      <w:r>
        <w:instrText xml:space="preserve"> \* MERGEFORMAT </w:instrText>
      </w:r>
      <w:r w:rsidR="00B133B9" w:rsidRPr="002E3DE5">
        <w:fldChar w:fldCharType="separate"/>
      </w:r>
      <w:r w:rsidR="00EA2414">
        <w:t>2.6</w:t>
      </w:r>
      <w:r w:rsidR="00B133B9" w:rsidRPr="002E3DE5">
        <w:fldChar w:fldCharType="end"/>
      </w:r>
      <w:r>
        <w:t xml:space="preserve"> указано количество </w:t>
      </w:r>
      <w:r w:rsidR="00C94EBA">
        <w:t>документов,</w:t>
      </w:r>
      <w:r>
        <w:t xml:space="preserve"> которое обрабатывает отдел </w:t>
      </w:r>
      <w:r w:rsidRPr="002E3DE5">
        <w:t>обеспечения деятельности управления и организационно-кадровой работы</w:t>
      </w:r>
      <w:r>
        <w:t xml:space="preserve"> за предыдущий и текущий отчетный</w:t>
      </w:r>
      <w:r w:rsidR="00C94EBA">
        <w:t xml:space="preserve"> период. Н</w:t>
      </w:r>
      <w:r>
        <w:t>а основании эт</w:t>
      </w:r>
      <w:r w:rsidR="00C94EBA">
        <w:t xml:space="preserve">их данных </w:t>
      </w:r>
      <w:r>
        <w:t xml:space="preserve">произведем </w:t>
      </w:r>
      <w:r w:rsidR="00444128" w:rsidRPr="002E3DE5">
        <w:t>расчет продуктивности труда.</w:t>
      </w:r>
    </w:p>
    <w:p w:rsidR="00E66A3B" w:rsidRPr="002E3DE5" w:rsidRDefault="00E66A3B" w:rsidP="002E3DE5">
      <w:pPr>
        <w:pStyle w:val="a4"/>
      </w:pPr>
    </w:p>
    <w:p w:rsidR="00444128" w:rsidRDefault="00444128" w:rsidP="00B133B9">
      <w:pPr>
        <w:pStyle w:val="a1"/>
      </w:pPr>
      <w:bookmarkStart w:id="13" w:name="_Ref10737671"/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2316"/>
        <w:gridCol w:w="1971"/>
        <w:gridCol w:w="2316"/>
      </w:tblGrid>
      <w:tr w:rsidR="002E3DE5" w:rsidTr="00C03C41">
        <w:trPr>
          <w:jc w:val="center"/>
        </w:trPr>
        <w:tc>
          <w:tcPr>
            <w:tcW w:w="3940" w:type="dxa"/>
            <w:gridSpan w:val="2"/>
          </w:tcPr>
          <w:p w:rsidR="002E3DE5" w:rsidRPr="00696361" w:rsidRDefault="002E3DE5" w:rsidP="002E3DE5">
            <w:pPr>
              <w:pStyle w:val="af3"/>
              <w:rPr>
                <w:sz w:val="28"/>
                <w:lang w:val="en-US"/>
              </w:rPr>
            </w:pPr>
            <w:r w:rsidRPr="00696361">
              <w:rPr>
                <w:sz w:val="28"/>
                <w:shd w:val="clear" w:color="auto" w:fill="FEFEF8"/>
              </w:rPr>
              <w:t>Предыдущий период</w:t>
            </w:r>
          </w:p>
        </w:tc>
        <w:tc>
          <w:tcPr>
            <w:tcW w:w="3942" w:type="dxa"/>
            <w:gridSpan w:val="2"/>
          </w:tcPr>
          <w:p w:rsidR="002E3DE5" w:rsidRPr="00696361" w:rsidRDefault="002E3DE5" w:rsidP="002E3DE5">
            <w:pPr>
              <w:pStyle w:val="af3"/>
              <w:rPr>
                <w:sz w:val="28"/>
                <w:lang w:val="en-US"/>
              </w:rPr>
            </w:pPr>
            <w:r w:rsidRPr="00696361">
              <w:rPr>
                <w:sz w:val="28"/>
                <w:shd w:val="clear" w:color="auto" w:fill="FEFEF8"/>
              </w:rPr>
              <w:t>Отчетный период</w:t>
            </w:r>
          </w:p>
        </w:tc>
      </w:tr>
      <w:tr w:rsidR="002E3DE5" w:rsidTr="00C03C41">
        <w:trPr>
          <w:jc w:val="center"/>
        </w:trPr>
        <w:tc>
          <w:tcPr>
            <w:tcW w:w="1969" w:type="dxa"/>
          </w:tcPr>
          <w:p w:rsidR="002E3DE5" w:rsidRPr="00696361" w:rsidRDefault="002E3DE5" w:rsidP="002E3DE5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Обработано документов</w:t>
            </w:r>
          </w:p>
        </w:tc>
        <w:tc>
          <w:tcPr>
            <w:tcW w:w="1971" w:type="dxa"/>
          </w:tcPr>
          <w:p w:rsidR="002E3DE5" w:rsidRPr="00696361" w:rsidRDefault="002E3DE5" w:rsidP="002E3DE5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Среднесписочная численность рабочих чел.</w:t>
            </w:r>
          </w:p>
        </w:tc>
        <w:tc>
          <w:tcPr>
            <w:tcW w:w="1971" w:type="dxa"/>
          </w:tcPr>
          <w:p w:rsidR="002E3DE5" w:rsidRPr="00696361" w:rsidRDefault="002E3DE5" w:rsidP="002E3DE5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Обработано документов</w:t>
            </w:r>
          </w:p>
        </w:tc>
        <w:tc>
          <w:tcPr>
            <w:tcW w:w="1971" w:type="dxa"/>
          </w:tcPr>
          <w:p w:rsidR="002E3DE5" w:rsidRPr="00696361" w:rsidRDefault="002E3DE5" w:rsidP="002E3DE5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Среднесписочная численность рабочих чел.</w:t>
            </w:r>
          </w:p>
        </w:tc>
      </w:tr>
      <w:tr w:rsidR="002E3DE5" w:rsidTr="00C03C41">
        <w:trPr>
          <w:jc w:val="center"/>
        </w:trPr>
        <w:tc>
          <w:tcPr>
            <w:tcW w:w="1969" w:type="dxa"/>
          </w:tcPr>
          <w:p w:rsidR="002E3DE5" w:rsidRPr="00696361" w:rsidRDefault="005C5215" w:rsidP="00E66A3B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1</w:t>
            </w:r>
            <w:r w:rsidR="00E66A3B" w:rsidRPr="00696361">
              <w:rPr>
                <w:sz w:val="28"/>
              </w:rPr>
              <w:t>0</w:t>
            </w:r>
            <w:r w:rsidR="00C94EBA" w:rsidRPr="00696361">
              <w:rPr>
                <w:sz w:val="28"/>
              </w:rPr>
              <w:t xml:space="preserve"> 000</w:t>
            </w:r>
          </w:p>
        </w:tc>
        <w:tc>
          <w:tcPr>
            <w:tcW w:w="1971" w:type="dxa"/>
          </w:tcPr>
          <w:p w:rsidR="002E3DE5" w:rsidRPr="00696361" w:rsidRDefault="00C94EBA" w:rsidP="002E3DE5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4</w:t>
            </w:r>
          </w:p>
        </w:tc>
        <w:tc>
          <w:tcPr>
            <w:tcW w:w="1971" w:type="dxa"/>
          </w:tcPr>
          <w:p w:rsidR="002E3DE5" w:rsidRPr="00696361" w:rsidRDefault="00E66A3B" w:rsidP="00E66A3B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12</w:t>
            </w:r>
            <w:r w:rsidR="005C5215" w:rsidRPr="00696361">
              <w:rPr>
                <w:sz w:val="28"/>
              </w:rPr>
              <w:t xml:space="preserve"> </w:t>
            </w:r>
            <w:r w:rsidRPr="00696361">
              <w:rPr>
                <w:sz w:val="28"/>
              </w:rPr>
              <w:t>6</w:t>
            </w:r>
            <w:r w:rsidR="005C5215" w:rsidRPr="00696361">
              <w:rPr>
                <w:sz w:val="28"/>
              </w:rPr>
              <w:t>00</w:t>
            </w:r>
          </w:p>
        </w:tc>
        <w:tc>
          <w:tcPr>
            <w:tcW w:w="1971" w:type="dxa"/>
          </w:tcPr>
          <w:p w:rsidR="002E3DE5" w:rsidRPr="00696361" w:rsidRDefault="00C94EBA" w:rsidP="002E3DE5">
            <w:pPr>
              <w:pStyle w:val="af3"/>
              <w:rPr>
                <w:sz w:val="28"/>
              </w:rPr>
            </w:pPr>
            <w:r w:rsidRPr="00696361">
              <w:rPr>
                <w:sz w:val="28"/>
              </w:rPr>
              <w:t>5</w:t>
            </w:r>
          </w:p>
        </w:tc>
      </w:tr>
    </w:tbl>
    <w:p w:rsidR="00B133B9" w:rsidRDefault="00B133B9" w:rsidP="00B133B9">
      <w:pPr>
        <w:pStyle w:val="a4"/>
      </w:pPr>
    </w:p>
    <w:p w:rsidR="00696361" w:rsidRDefault="00696361" w:rsidP="00B133B9">
      <w:pPr>
        <w:pStyle w:val="a4"/>
      </w:pPr>
    </w:p>
    <w:bookmarkEnd w:id="13"/>
    <w:p w:rsidR="00D61D8E" w:rsidRDefault="00E66A3B" w:rsidP="001938E8">
      <w:pPr>
        <w:pStyle w:val="a4"/>
      </w:pPr>
      <w:r w:rsidRPr="00E66A3B">
        <w:lastRenderedPageBreak/>
        <w:t>Средняя годовая выработка</w:t>
      </w:r>
      <w:r>
        <w:t xml:space="preserve"> в предыдущем периоде равна:</w:t>
      </w:r>
    </w:p>
    <w:p w:rsidR="003140AF" w:rsidRDefault="003140AF" w:rsidP="001938E8">
      <w:pPr>
        <w:pStyle w:val="a4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140AF" w:rsidTr="00D61D8E">
        <w:tc>
          <w:tcPr>
            <w:tcW w:w="8613" w:type="dxa"/>
          </w:tcPr>
          <w:p w:rsidR="003140AF" w:rsidRPr="00D61D8E" w:rsidRDefault="003140AF" w:rsidP="00D61D8E">
            <w:pPr>
              <w:pStyle w:val="a4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г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3140AF" w:rsidRDefault="003140AF" w:rsidP="00D61D8E">
            <w:pPr>
              <w:pStyle w:val="a0"/>
            </w:pPr>
          </w:p>
        </w:tc>
      </w:tr>
    </w:tbl>
    <w:p w:rsidR="000D73FA" w:rsidRDefault="000D73FA" w:rsidP="001938E8">
      <w:pPr>
        <w:pStyle w:val="a4"/>
      </w:pPr>
    </w:p>
    <w:p w:rsidR="00413EA3" w:rsidRDefault="00E66A3B" w:rsidP="00413EA3">
      <w:pPr>
        <w:pStyle w:val="a4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000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2500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док.</m:t>
              </m:r>
            </m:num>
            <m:den>
              <m:r>
                <w:rPr>
                  <w:rFonts w:ascii="Cambria Math" w:hAnsi="Cambria Math"/>
                </w:rPr>
                <m:t>чел.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DB080F" w:rsidRDefault="00DB080F" w:rsidP="00413EA3">
      <w:pPr>
        <w:pStyle w:val="a4"/>
      </w:pPr>
    </w:p>
    <w:p w:rsidR="00E66A3B" w:rsidRDefault="00E66A3B" w:rsidP="00413EA3">
      <w:pPr>
        <w:pStyle w:val="a4"/>
      </w:pPr>
      <w:r w:rsidRPr="00413EA3">
        <w:t>Для текущего периода:</w:t>
      </w:r>
    </w:p>
    <w:p w:rsidR="000D73FA" w:rsidRDefault="000D73FA" w:rsidP="001938E8">
      <w:pPr>
        <w:pStyle w:val="a4"/>
      </w:pPr>
    </w:p>
    <w:p w:rsidR="00E66A3B" w:rsidRDefault="00E66A3B" w:rsidP="001938E8">
      <w:pPr>
        <w:pStyle w:val="a4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26</m:t>
              </m:r>
              <m:r>
                <w:rPr>
                  <w:rFonts w:ascii="Cambria Math" w:hAnsi="Cambria Math"/>
                </w:rPr>
                <m:t>00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2520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док.</m:t>
              </m:r>
            </m:num>
            <m:den>
              <m:r>
                <w:rPr>
                  <w:rFonts w:ascii="Cambria Math" w:hAnsi="Cambria Math"/>
                </w:rPr>
                <m:t>чел.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0D73FA" w:rsidRDefault="000D73FA" w:rsidP="001938E8">
      <w:pPr>
        <w:pStyle w:val="a4"/>
      </w:pPr>
    </w:p>
    <w:p w:rsidR="00696361" w:rsidRDefault="00696361" w:rsidP="001938E8">
      <w:pPr>
        <w:pStyle w:val="a4"/>
      </w:pPr>
      <w:r>
        <w:t xml:space="preserve">Сравнивая два периода видим, что среднегодовая выработка возросла на 0.8% </w:t>
      </w:r>
    </w:p>
    <w:p w:rsidR="00696361" w:rsidRDefault="00696361" w:rsidP="001938E8">
      <w:pPr>
        <w:pStyle w:val="a4"/>
      </w:pPr>
    </w:p>
    <w:p w:rsidR="00E66A3B" w:rsidRDefault="00E66A3B" w:rsidP="001938E8">
      <w:pPr>
        <w:pStyle w:val="a4"/>
      </w:pPr>
      <w:r w:rsidRPr="0051008A">
        <w:t>Из всего вышеизложенного можно сделать вывод: чем больше организация вкладывает средств в обучение и развитие кадрового потенциала, тем выше производительность труда сотрудников, качество работы, своевременность выполнения работы. Сотрудник чувствует значимость своего труда в организации, у него возникает стремление личностного роста. Стремление сотрудника выполнить работу более интенсивно отражается на прибыли и конкурентоспособности организации на рынке.</w:t>
      </w:r>
    </w:p>
    <w:p w:rsidR="00E66A3B" w:rsidRDefault="00FA3450" w:rsidP="001938E8">
      <w:pPr>
        <w:pStyle w:val="a4"/>
      </w:pPr>
      <w:r w:rsidRPr="00FA3450">
        <w:t xml:space="preserve">Для этого важно внедрять новые методы управления и хозяйствования, активизировать человеческие ресурсы с тем, чтобы способности людей раскрылись полнее и были использованы с большей пользой и эффективностью. При управлении инновационным развитием кадрового потенциала современной организации, в качестве объектов совершенствования кадрового потенциала, начинают выступать компетенция и мобильность персонала. Цена ответственного поведения работника, зависящая от уровня его </w:t>
      </w:r>
      <w:r w:rsidRPr="00FA3450">
        <w:lastRenderedPageBreak/>
        <w:t>квалификации и интеллекта, эмоциональной зрелости и психического состояния возрастает при этом во много раз</w:t>
      </w:r>
      <w:r w:rsidR="000D73FA">
        <w:t xml:space="preserve"> выше</w:t>
      </w:r>
      <w:r w:rsidRPr="00FA3450">
        <w:t>. Общество попадает в зависимость от личных качеств рабочих, предпринимателей, менеджеров и инженерно-технических работников, от их компетенции, честности, порядочности, преданности общим интересам. </w:t>
      </w:r>
    </w:p>
    <w:p w:rsidR="00600E29" w:rsidRDefault="00600E29" w:rsidP="001938E8">
      <w:pPr>
        <w:pStyle w:val="a4"/>
      </w:pPr>
      <w:r w:rsidRPr="00600E29">
        <w:t>В современных условиях главное внутри предприятия - это кадры, а за его пределами - потребители выпускаемой продукции (оказываемых услуг). Через эффективно действующую систему управления кадрами необходимо повернуть сознание каждого наемного работника к потребителю, а не к начальнику; к конечному результату деятельности предприятия, а не к расточительству; к инициативному высококвалифицированному производительному работнику, а не к бездумно-безликому исполнителю. Любые изменения на рынке товаров или рабочей силы должны находить незамедлительное отражение в процессах формирования кадров предприятия и их использования.</w:t>
      </w:r>
    </w:p>
    <w:p w:rsidR="00600E29" w:rsidRDefault="00600E29" w:rsidP="001938E8">
      <w:pPr>
        <w:pStyle w:val="a4"/>
      </w:pPr>
      <w:r w:rsidRPr="00600E29">
        <w:t>Социально-демографическая обстановка характеризует состав и структуру, а также формы и интенсивность движения кадров предприятия как внутри него, так и за его пределами. Для предприятия весьма актуально сохранение, развитие и максимально эффективное использование уже имеющихся кадров и обеспечение притока молодых, инициативных и высококвалифицированных "свежих" сил из имеющихся трудовых ресурсов.</w:t>
      </w:r>
    </w:p>
    <w:p w:rsidR="0027543A" w:rsidRDefault="0027543A" w:rsidP="001938E8">
      <w:pPr>
        <w:pStyle w:val="a4"/>
      </w:pPr>
      <w:r w:rsidRPr="0027543A">
        <w:t xml:space="preserve">Таким образом, огромные возможности, создаваемые </w:t>
      </w:r>
      <w:r>
        <w:t xml:space="preserve">научно-техническим </w:t>
      </w:r>
      <w:r w:rsidR="00EB1404">
        <w:t>прогрессом</w:t>
      </w:r>
      <w:r w:rsidRPr="0027543A">
        <w:t>, в итоге являются лишь потенциальными, их реализация зависит от многих факторов, но определяющими среди них следует считать именно социальные, личностные факторы, предусматривающие более высокие требования к работникам организации.</w:t>
      </w:r>
    </w:p>
    <w:p w:rsidR="0027543A" w:rsidRDefault="0027543A" w:rsidP="001938E8">
      <w:pPr>
        <w:pStyle w:val="a4"/>
        <w:sectPr w:rsidR="0027543A" w:rsidSect="00CB533A">
          <w:pgSz w:w="11906" w:h="16838"/>
          <w:pgMar w:top="1418" w:right="851" w:bottom="1418" w:left="1418" w:header="709" w:footer="709" w:gutter="0"/>
          <w:cols w:space="708"/>
          <w:docGrid w:linePitch="360"/>
        </w:sectPr>
      </w:pPr>
    </w:p>
    <w:p w:rsidR="00223547" w:rsidRDefault="00F9261E" w:rsidP="00F9261E">
      <w:pPr>
        <w:pStyle w:val="1"/>
        <w:numPr>
          <w:ilvl w:val="0"/>
          <w:numId w:val="0"/>
        </w:numPr>
      </w:pPr>
      <w:bookmarkStart w:id="14" w:name="_Toc10751586"/>
      <w:r>
        <w:lastRenderedPageBreak/>
        <w:t>заключение</w:t>
      </w:r>
      <w:bookmarkEnd w:id="14"/>
    </w:p>
    <w:p w:rsidR="002C036D" w:rsidRDefault="002C036D" w:rsidP="002C036D">
      <w:pPr>
        <w:pStyle w:val="a4"/>
      </w:pPr>
      <w:r>
        <w:t>Человеческий потенциал — главная движущая сила общественного прогресса. Какие бы ни были прекрасные идеи, новейшие технологии, самые благоприятные внешние условия, без хорошо подготовленного персонала высокой эффективности работы добиться невозможно.</w:t>
      </w:r>
    </w:p>
    <w:p w:rsidR="00D906CB" w:rsidRDefault="002C036D" w:rsidP="002C036D">
      <w:pPr>
        <w:pStyle w:val="a4"/>
      </w:pPr>
      <w:r>
        <w:t xml:space="preserve">Практика подтверждает, что человеческие возможности являются определяющими в достижении поставленных целей. </w:t>
      </w:r>
    </w:p>
    <w:p w:rsidR="002C036D" w:rsidRPr="002C036D" w:rsidRDefault="002C036D" w:rsidP="002C036D">
      <w:pPr>
        <w:pStyle w:val="a4"/>
      </w:pPr>
      <w:r>
        <w:t>Управление персоналом связано с разработкой и реализацией кадровой политики, основными целями которой являются:  удовлетворение по</w:t>
      </w:r>
      <w:r>
        <w:t>требности предприятия в кадрах;</w:t>
      </w:r>
      <w:r>
        <w:t xml:space="preserve"> обеспечение рациональной расстановки, профессионально-квалификационного и должностного продвижения кадров; эффективное использование трудового потенциала предприятия.</w:t>
      </w:r>
    </w:p>
    <w:p w:rsidR="002F4FFF" w:rsidRDefault="00994762" w:rsidP="00994762">
      <w:pPr>
        <w:pStyle w:val="a4"/>
      </w:pPr>
      <w:r w:rsidRPr="00994762">
        <w:t xml:space="preserve">При оценке кадрового потенциала </w:t>
      </w:r>
      <w:r w:rsidRPr="00677442">
        <w:rPr>
          <w:lang w:eastAsia="en-US"/>
        </w:rPr>
        <w:t>управлени</w:t>
      </w:r>
      <w:r>
        <w:rPr>
          <w:lang w:eastAsia="en-US"/>
        </w:rPr>
        <w:t>я</w:t>
      </w:r>
      <w:r w:rsidRPr="00677442">
        <w:rPr>
          <w:lang w:eastAsia="en-US"/>
        </w:rPr>
        <w:t xml:space="preserve"> Пенсионного фонда Донецкой Народной Республики </w:t>
      </w:r>
      <w:r>
        <w:rPr>
          <w:lang w:eastAsia="en-US"/>
        </w:rPr>
        <w:t>в</w:t>
      </w:r>
      <w:r w:rsidRPr="00677442">
        <w:rPr>
          <w:lang w:eastAsia="en-US"/>
        </w:rPr>
        <w:t xml:space="preserve"> Центрально - Городском районе г. Горловки</w:t>
      </w:r>
      <w:r>
        <w:rPr>
          <w:lang w:eastAsia="en-US"/>
        </w:rPr>
        <w:t xml:space="preserve"> была изучена структура организации, изучено соотношение сотрудников по возрастным группам, полу и образованию и квалификации. На данный момент</w:t>
      </w:r>
      <w:r w:rsidR="00EE1232">
        <w:rPr>
          <w:lang w:eastAsia="en-US"/>
        </w:rPr>
        <w:t xml:space="preserve"> работает полный штат сотрудников</w:t>
      </w:r>
      <w:r>
        <w:rPr>
          <w:lang w:eastAsia="en-US"/>
        </w:rPr>
        <w:t>, в связи с недавним ужесточением требованием к образованию все сотрудники имеют или получают высшее образование по квалификации специалист. Большая часть сотрудников</w:t>
      </w:r>
      <w:r w:rsidR="005058A5">
        <w:rPr>
          <w:lang w:eastAsia="en-US"/>
        </w:rPr>
        <w:t xml:space="preserve"> – молодые люди на должностях ведущий специалист, главный специалист и начальник отдела. Осматривая ситуацию изнутри можно сказать, что нынешние руководители делают все что от них зависит для развития потенциала каждого работника, что приводит высокой производительности труда.</w:t>
      </w:r>
    </w:p>
    <w:p w:rsidR="00F731D0" w:rsidRDefault="00F731D0" w:rsidP="002F4FFF">
      <w:pPr>
        <w:pStyle w:val="a4"/>
      </w:pPr>
    </w:p>
    <w:p w:rsidR="00F731D0" w:rsidRPr="002F4FFF" w:rsidRDefault="00F731D0" w:rsidP="002F4FFF">
      <w:pPr>
        <w:pStyle w:val="a4"/>
        <w:sectPr w:rsidR="00F731D0" w:rsidRPr="002F4F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5A41E9" w:rsidP="005A41E9">
      <w:pPr>
        <w:pStyle w:val="11"/>
      </w:pPr>
      <w:bookmarkStart w:id="15" w:name="_Toc10751587"/>
      <w:r w:rsidRPr="005A41E9">
        <w:lastRenderedPageBreak/>
        <w:t>СПИСОК ЛИТЕРАТУРЫ</w:t>
      </w:r>
      <w:bookmarkEnd w:id="15"/>
    </w:p>
    <w:p w:rsidR="005058A5" w:rsidRDefault="005058A5" w:rsidP="00DF6CB7">
      <w:pPr>
        <w:pStyle w:val="a4"/>
      </w:pPr>
    </w:p>
    <w:p w:rsidR="005058A5" w:rsidRPr="00081026" w:rsidRDefault="005058A5" w:rsidP="00DF6CB7">
      <w:pPr>
        <w:pStyle w:val="a"/>
      </w:pPr>
      <w:r w:rsidRPr="00081026">
        <w:t xml:space="preserve">Гаврилова О. Обзор систем, методов и методик оценки персонала [Электронный ресурс] / URL: http://www.library.ru/help/docs/ n76575/4.rtf </w:t>
      </w:r>
    </w:p>
    <w:p w:rsidR="00B547F0" w:rsidRPr="00081026" w:rsidRDefault="005058A5" w:rsidP="00DF6CB7">
      <w:pPr>
        <w:pStyle w:val="a"/>
      </w:pPr>
      <w:proofErr w:type="spellStart"/>
      <w:r w:rsidRPr="00081026">
        <w:t>Тебекин</w:t>
      </w:r>
      <w:proofErr w:type="spellEnd"/>
      <w:r w:rsidRPr="00081026">
        <w:t>, А. В. Управление персоналом: учебник. – М.: КНОРУС – 2009. – 624 с.</w:t>
      </w:r>
    </w:p>
    <w:p w:rsidR="005058A5" w:rsidRPr="00081026" w:rsidRDefault="005058A5" w:rsidP="00DF6CB7">
      <w:pPr>
        <w:pStyle w:val="a"/>
      </w:pPr>
      <w:proofErr w:type="spellStart"/>
      <w:r w:rsidRPr="00081026">
        <w:t>Балынская</w:t>
      </w:r>
      <w:proofErr w:type="spellEnd"/>
      <w:r w:rsidRPr="00081026">
        <w:t xml:space="preserve"> Н.Р. Показатели оценки кадрового потенциала предприятия. // Вопросы управления. – 2015. - №2. – С.68-74</w:t>
      </w:r>
    </w:p>
    <w:p w:rsidR="005058A5" w:rsidRPr="00081026" w:rsidRDefault="005058A5" w:rsidP="00DF6CB7">
      <w:pPr>
        <w:pStyle w:val="a"/>
      </w:pPr>
      <w:r w:rsidRPr="00081026">
        <w:t>Беспалова О.В. Методологический подход к кадровому потенциалу предприятия. // Инновационная экономика: перспективы развития и совершенствования. – 2014. - №1 (4). – С.69-72</w:t>
      </w:r>
    </w:p>
    <w:p w:rsidR="005058A5" w:rsidRPr="00081026" w:rsidRDefault="005058A5" w:rsidP="00DF6CB7">
      <w:pPr>
        <w:pStyle w:val="a"/>
      </w:pPr>
      <w:r w:rsidRPr="00081026">
        <w:t>Гладышева А.В. Современные теоретические подходы к дефиниции «кадровый потенциал предприятия». // Социально-экономические явления и процессы. – 2013. - №6 (052). – С.44-52</w:t>
      </w:r>
    </w:p>
    <w:p w:rsidR="00880661" w:rsidRPr="00081026" w:rsidRDefault="00880661" w:rsidP="00DF6CB7">
      <w:pPr>
        <w:pStyle w:val="a"/>
      </w:pPr>
      <w:proofErr w:type="spellStart"/>
      <w:r w:rsidRPr="00081026">
        <w:t>Кибанов</w:t>
      </w:r>
      <w:proofErr w:type="spellEnd"/>
      <w:r w:rsidRPr="00081026">
        <w:t xml:space="preserve"> А.Я. Управление персоналом в России: теория, </w:t>
      </w:r>
      <w:proofErr w:type="spellStart"/>
      <w:proofErr w:type="gramStart"/>
      <w:r w:rsidRPr="00081026">
        <w:t>отече-ственная</w:t>
      </w:r>
      <w:proofErr w:type="spellEnd"/>
      <w:proofErr w:type="gramEnd"/>
      <w:r w:rsidRPr="00081026">
        <w:t xml:space="preserve"> и зарубежная практика. Кн. 2: </w:t>
      </w:r>
      <w:proofErr w:type="spellStart"/>
      <w:r w:rsidRPr="00081026">
        <w:t>Моногр</w:t>
      </w:r>
      <w:proofErr w:type="spellEnd"/>
      <w:r w:rsidRPr="00081026">
        <w:t xml:space="preserve">. / А. Я. </w:t>
      </w:r>
      <w:proofErr w:type="spellStart"/>
      <w:r w:rsidRPr="00081026">
        <w:t>Кибанов</w:t>
      </w:r>
      <w:proofErr w:type="spellEnd"/>
      <w:r w:rsidRPr="00081026">
        <w:t xml:space="preserve"> и др.; под ред. А. Я. </w:t>
      </w:r>
      <w:proofErr w:type="spellStart"/>
      <w:r w:rsidRPr="00081026">
        <w:t>Кибанова</w:t>
      </w:r>
      <w:proofErr w:type="spellEnd"/>
      <w:r w:rsidRPr="00081026">
        <w:t>.</w:t>
      </w:r>
      <w:proofErr w:type="gramStart"/>
      <w:r w:rsidRPr="00081026">
        <w:t xml:space="preserve"> ?</w:t>
      </w:r>
      <w:proofErr w:type="gramEnd"/>
      <w:r w:rsidRPr="00081026">
        <w:t xml:space="preserve"> М.: ИНФРА-М, 2014. ? 283 с.</w:t>
      </w:r>
    </w:p>
    <w:p w:rsidR="008E646C" w:rsidRPr="00081026" w:rsidRDefault="008E646C" w:rsidP="00DF6CB7">
      <w:pPr>
        <w:pStyle w:val="a"/>
      </w:pPr>
      <w:r w:rsidRPr="00081026">
        <w:t xml:space="preserve">Сайт Пенсионного фонда ДНР [Электронный ресурс] / URL: </w:t>
      </w:r>
      <w:hyperlink r:id="rId15" w:history="1">
        <w:r w:rsidRPr="00081026">
          <w:rPr>
            <w:rStyle w:val="ab"/>
          </w:rPr>
          <w:t>http://www.pfdnr.ru/</w:t>
        </w:r>
      </w:hyperlink>
    </w:p>
    <w:p w:rsidR="008E646C" w:rsidRPr="00081026" w:rsidRDefault="008E646C" w:rsidP="00DF6CB7">
      <w:pPr>
        <w:pStyle w:val="a"/>
      </w:pPr>
      <w:r w:rsidRPr="00081026">
        <w:t>Временное положение об управлении Пенсионного фонда</w:t>
      </w:r>
    </w:p>
    <w:p w:rsidR="008E646C" w:rsidRPr="00081026" w:rsidRDefault="008E646C" w:rsidP="00DF6CB7">
      <w:pPr>
        <w:pStyle w:val="a"/>
      </w:pPr>
      <w:r w:rsidRPr="00081026">
        <w:t>«Об образовании Пенсионного фонда Донецкой Народной Республики» от 21.11.2014 №43-1</w:t>
      </w:r>
    </w:p>
    <w:p w:rsidR="008E646C" w:rsidRPr="00081026" w:rsidRDefault="008E646C" w:rsidP="00DF6CB7">
      <w:pPr>
        <w:pStyle w:val="a"/>
      </w:pPr>
      <w:r w:rsidRPr="00081026">
        <w:t>«Об утверждении Положения и структуры Пенсионного фонда Донецкой Народной Республики» от 10.01.2015 №1-26</w:t>
      </w:r>
    </w:p>
    <w:p w:rsidR="008E646C" w:rsidRPr="00081026" w:rsidRDefault="008E646C" w:rsidP="00DF6CB7">
      <w:pPr>
        <w:pStyle w:val="a"/>
      </w:pPr>
      <w:r w:rsidRPr="00081026">
        <w:t>«О применении законов на территории Донецкой Народной Республики в переходной период» от 02.06.2014 №9-1</w:t>
      </w:r>
    </w:p>
    <w:p w:rsidR="008E646C" w:rsidRPr="00081026" w:rsidRDefault="008E646C" w:rsidP="00DF6CB7">
      <w:pPr>
        <w:pStyle w:val="a"/>
      </w:pPr>
      <w:r w:rsidRPr="00081026">
        <w:t xml:space="preserve">«О внесении в Постановление Совета Министров Донецкой Народной Республики «О применении законов на территории </w:t>
      </w:r>
      <w:r w:rsidRPr="00081026">
        <w:lastRenderedPageBreak/>
        <w:t>Донецкой Народной Республики в переходной период» №9-1 от 02.06.2014»от 10.01.2015 №1-1</w:t>
      </w:r>
    </w:p>
    <w:p w:rsidR="008E646C" w:rsidRPr="00081026" w:rsidRDefault="008E646C" w:rsidP="00DF6CB7">
      <w:pPr>
        <w:pStyle w:val="a"/>
      </w:pPr>
      <w:r w:rsidRPr="00081026">
        <w:t>«О внесении изменений в Постановление Совета Министров Донецкой Народной Республики от 02.06.2014 №9-1 «О применении законов на территории Донецкой Народной Республики в переходной период» от 22.07.2015 №13-13</w:t>
      </w:r>
    </w:p>
    <w:p w:rsidR="008E646C" w:rsidRPr="00081026" w:rsidRDefault="008E646C" w:rsidP="00DF6CB7">
      <w:pPr>
        <w:pStyle w:val="a"/>
      </w:pPr>
      <w:r w:rsidRPr="00081026">
        <w:t xml:space="preserve">Конспект лекций. Организационное развитие предприятия [Электронный ресурс] / URL: </w:t>
      </w:r>
      <w:hyperlink r:id="rId16" w:history="1">
        <w:r w:rsidR="00200382" w:rsidRPr="00081026">
          <w:rPr>
            <w:rStyle w:val="ab"/>
          </w:rPr>
          <w:t>http://econbooks.ru/books/view/72</w:t>
        </w:r>
      </w:hyperlink>
    </w:p>
    <w:p w:rsidR="00200382" w:rsidRPr="00081026" w:rsidRDefault="00200382" w:rsidP="00DF6CB7">
      <w:pPr>
        <w:pStyle w:val="a"/>
      </w:pPr>
      <w:r w:rsidRPr="00081026">
        <w:t xml:space="preserve">Зорина Т.П., </w:t>
      </w:r>
      <w:proofErr w:type="spellStart"/>
      <w:r w:rsidRPr="00081026">
        <w:t>Коноплёва</w:t>
      </w:r>
      <w:proofErr w:type="spellEnd"/>
      <w:r w:rsidRPr="00081026">
        <w:t xml:space="preserve"> Г.И. ПОНЯТИЕ КАДРОВОГО ПОТЕНЦИАЛА // Международный студенческий научный вестник. – 2015. – № 4-1.;</w:t>
      </w:r>
    </w:p>
    <w:sectPr w:rsidR="00200382" w:rsidRPr="00081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C59" w:rsidRDefault="00F36C59" w:rsidP="00B547F0">
      <w:pPr>
        <w:spacing w:after="0" w:line="240" w:lineRule="auto"/>
      </w:pPr>
      <w:r>
        <w:separator/>
      </w:r>
    </w:p>
  </w:endnote>
  <w:endnote w:type="continuationSeparator" w:id="0">
    <w:p w:rsidR="00F36C59" w:rsidRDefault="00F36C59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C59" w:rsidRDefault="00F36C59" w:rsidP="00B547F0">
      <w:pPr>
        <w:spacing w:after="0" w:line="240" w:lineRule="auto"/>
      </w:pPr>
      <w:r>
        <w:separator/>
      </w:r>
    </w:p>
  </w:footnote>
  <w:footnote w:type="continuationSeparator" w:id="0">
    <w:p w:rsidR="00F36C59" w:rsidRDefault="00F36C59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A472E0" w:rsidRPr="00F74193" w:rsidRDefault="00A472E0">
        <w:pPr>
          <w:pStyle w:val="ac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A2414">
          <w:rPr>
            <w:rFonts w:ascii="Times New Roman" w:hAnsi="Times New Roman" w:cs="Times New Roman"/>
            <w:noProof/>
            <w:sz w:val="24"/>
            <w:szCs w:val="24"/>
          </w:rPr>
          <w:t>15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A472E0" w:rsidRDefault="00A472E0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6943"/>
    <w:multiLevelType w:val="multilevel"/>
    <w:tmpl w:val="417EF928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 -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07A744C1"/>
    <w:multiLevelType w:val="multilevel"/>
    <w:tmpl w:val="417EF92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 -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0C7D3E5F"/>
    <w:multiLevelType w:val="hybridMultilevel"/>
    <w:tmpl w:val="017666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565389"/>
    <w:multiLevelType w:val="hybridMultilevel"/>
    <w:tmpl w:val="F7FC3CF4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E5EDD"/>
    <w:multiLevelType w:val="multilevel"/>
    <w:tmpl w:val="4B4E5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9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4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1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317" w:hanging="180"/>
      </w:pPr>
      <w:rPr>
        <w:rFonts w:hint="default"/>
      </w:rPr>
    </w:lvl>
  </w:abstractNum>
  <w:abstractNum w:abstractNumId="5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AA154FB"/>
    <w:multiLevelType w:val="hybridMultilevel"/>
    <w:tmpl w:val="C304018C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320953"/>
    <w:multiLevelType w:val="hybridMultilevel"/>
    <w:tmpl w:val="B6184056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E132C5"/>
    <w:multiLevelType w:val="hybridMultilevel"/>
    <w:tmpl w:val="E570A550"/>
    <w:lvl w:ilvl="0" w:tplc="FFFFFFFF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>
    <w:nsid w:val="1D3D7731"/>
    <w:multiLevelType w:val="hybridMultilevel"/>
    <w:tmpl w:val="CA0E046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FD26BCD"/>
    <w:multiLevelType w:val="hybridMultilevel"/>
    <w:tmpl w:val="D57CA622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1">
    <w:nsid w:val="291C445E"/>
    <w:multiLevelType w:val="hybridMultilevel"/>
    <w:tmpl w:val="2B060D0E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9556083"/>
    <w:multiLevelType w:val="hybridMultilevel"/>
    <w:tmpl w:val="51405B34"/>
    <w:lvl w:ilvl="0" w:tplc="0630B47A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CF30FEC"/>
    <w:multiLevelType w:val="hybridMultilevel"/>
    <w:tmpl w:val="01F46004"/>
    <w:lvl w:ilvl="0" w:tplc="ECDE997A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E9241A1"/>
    <w:multiLevelType w:val="hybridMultilevel"/>
    <w:tmpl w:val="0EB0BF08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32430C7"/>
    <w:multiLevelType w:val="hybridMultilevel"/>
    <w:tmpl w:val="FD7041DE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7E5772"/>
    <w:multiLevelType w:val="hybridMultilevel"/>
    <w:tmpl w:val="0A829CF0"/>
    <w:lvl w:ilvl="0" w:tplc="6B285F3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C1F34F8"/>
    <w:multiLevelType w:val="hybridMultilevel"/>
    <w:tmpl w:val="723286A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DA22887"/>
    <w:multiLevelType w:val="hybridMultilevel"/>
    <w:tmpl w:val="E1B2FB7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E9E6869"/>
    <w:multiLevelType w:val="hybridMultilevel"/>
    <w:tmpl w:val="81A2C43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25E4B37"/>
    <w:multiLevelType w:val="hybridMultilevel"/>
    <w:tmpl w:val="A88A548E"/>
    <w:lvl w:ilvl="0" w:tplc="5D726736">
      <w:start w:val="1"/>
      <w:numFmt w:val="decimal"/>
      <w:lvlText w:val="%1."/>
      <w:lvlJc w:val="left"/>
      <w:pPr>
        <w:ind w:left="106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934BDD"/>
    <w:multiLevelType w:val="hybridMultilevel"/>
    <w:tmpl w:val="3D7C10E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DDD65FA"/>
    <w:multiLevelType w:val="hybridMultilevel"/>
    <w:tmpl w:val="F0E06B48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A11FD6"/>
    <w:multiLevelType w:val="hybridMultilevel"/>
    <w:tmpl w:val="2FF4324E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3C14B13"/>
    <w:multiLevelType w:val="hybridMultilevel"/>
    <w:tmpl w:val="D3BECD14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2F37AA"/>
    <w:multiLevelType w:val="hybridMultilevel"/>
    <w:tmpl w:val="EF38EAA0"/>
    <w:lvl w:ilvl="0" w:tplc="B4802BE4">
      <w:start w:val="1"/>
      <w:numFmt w:val="decimal"/>
      <w:lvlText w:val="1.%1."/>
      <w:lvlJc w:val="left"/>
      <w:pPr>
        <w:ind w:left="223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955" w:hanging="360"/>
      </w:pPr>
    </w:lvl>
    <w:lvl w:ilvl="2" w:tplc="0419001B" w:tentative="1">
      <w:start w:val="1"/>
      <w:numFmt w:val="lowerRoman"/>
      <w:lvlText w:val="%3."/>
      <w:lvlJc w:val="right"/>
      <w:pPr>
        <w:ind w:left="3675" w:hanging="180"/>
      </w:pPr>
    </w:lvl>
    <w:lvl w:ilvl="3" w:tplc="0419000F" w:tentative="1">
      <w:start w:val="1"/>
      <w:numFmt w:val="decimal"/>
      <w:lvlText w:val="%4."/>
      <w:lvlJc w:val="left"/>
      <w:pPr>
        <w:ind w:left="4395" w:hanging="360"/>
      </w:pPr>
    </w:lvl>
    <w:lvl w:ilvl="4" w:tplc="04190019" w:tentative="1">
      <w:start w:val="1"/>
      <w:numFmt w:val="lowerLetter"/>
      <w:lvlText w:val="%5."/>
      <w:lvlJc w:val="left"/>
      <w:pPr>
        <w:ind w:left="5115" w:hanging="360"/>
      </w:pPr>
    </w:lvl>
    <w:lvl w:ilvl="5" w:tplc="0419001B" w:tentative="1">
      <w:start w:val="1"/>
      <w:numFmt w:val="lowerRoman"/>
      <w:lvlText w:val="%6."/>
      <w:lvlJc w:val="right"/>
      <w:pPr>
        <w:ind w:left="5835" w:hanging="180"/>
      </w:pPr>
    </w:lvl>
    <w:lvl w:ilvl="6" w:tplc="0419000F" w:tentative="1">
      <w:start w:val="1"/>
      <w:numFmt w:val="decimal"/>
      <w:lvlText w:val="%7."/>
      <w:lvlJc w:val="left"/>
      <w:pPr>
        <w:ind w:left="6555" w:hanging="360"/>
      </w:pPr>
    </w:lvl>
    <w:lvl w:ilvl="7" w:tplc="04190019" w:tentative="1">
      <w:start w:val="1"/>
      <w:numFmt w:val="lowerLetter"/>
      <w:lvlText w:val="%8."/>
      <w:lvlJc w:val="left"/>
      <w:pPr>
        <w:ind w:left="7275" w:hanging="360"/>
      </w:pPr>
    </w:lvl>
    <w:lvl w:ilvl="8" w:tplc="041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26">
    <w:nsid w:val="5AAB17EF"/>
    <w:multiLevelType w:val="hybridMultilevel"/>
    <w:tmpl w:val="C03E7A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1973174"/>
    <w:multiLevelType w:val="multilevel"/>
    <w:tmpl w:val="5794252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0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1"/>
      <w:suff w:val="space"/>
      <w:lvlText w:val="Таблица %1.%8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a2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28">
    <w:nsid w:val="68BD595B"/>
    <w:multiLevelType w:val="hybridMultilevel"/>
    <w:tmpl w:val="04E4207C"/>
    <w:lvl w:ilvl="0" w:tplc="7D3AB7F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9786578"/>
    <w:multiLevelType w:val="hybridMultilevel"/>
    <w:tmpl w:val="E4B24384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A866EF3"/>
    <w:multiLevelType w:val="hybridMultilevel"/>
    <w:tmpl w:val="5754A2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AF16FF6"/>
    <w:multiLevelType w:val="hybridMultilevel"/>
    <w:tmpl w:val="B16E7918"/>
    <w:lvl w:ilvl="0" w:tplc="5F00DA4A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D0A6F9D"/>
    <w:multiLevelType w:val="hybridMultilevel"/>
    <w:tmpl w:val="3AF2D4F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3E9719C"/>
    <w:multiLevelType w:val="hybridMultilevel"/>
    <w:tmpl w:val="0590E3E6"/>
    <w:lvl w:ilvl="0" w:tplc="5E185CF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6CF3912"/>
    <w:multiLevelType w:val="hybridMultilevel"/>
    <w:tmpl w:val="7C543CDE"/>
    <w:lvl w:ilvl="0" w:tplc="D292BD6C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EC50CD2"/>
    <w:multiLevelType w:val="multilevel"/>
    <w:tmpl w:val="71041024"/>
    <w:lvl w:ilvl="0">
      <w:start w:val="1"/>
      <w:numFmt w:val="decimal"/>
      <w:pStyle w:val="10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3)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6">
    <w:nsid w:val="7F424DA0"/>
    <w:multiLevelType w:val="hybridMultilevel"/>
    <w:tmpl w:val="6E7A9F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7"/>
  </w:num>
  <w:num w:numId="2">
    <w:abstractNumId w:val="35"/>
  </w:num>
  <w:num w:numId="3">
    <w:abstractNumId w:val="31"/>
  </w:num>
  <w:num w:numId="4">
    <w:abstractNumId w:val="30"/>
  </w:num>
  <w:num w:numId="5">
    <w:abstractNumId w:val="21"/>
  </w:num>
  <w:num w:numId="6">
    <w:abstractNumId w:val="9"/>
  </w:num>
  <w:num w:numId="7">
    <w:abstractNumId w:val="26"/>
  </w:num>
  <w:num w:numId="8">
    <w:abstractNumId w:val="34"/>
  </w:num>
  <w:num w:numId="9">
    <w:abstractNumId w:val="13"/>
  </w:num>
  <w:num w:numId="10">
    <w:abstractNumId w:val="12"/>
  </w:num>
  <w:num w:numId="11">
    <w:abstractNumId w:val="28"/>
  </w:num>
  <w:num w:numId="12">
    <w:abstractNumId w:val="33"/>
  </w:num>
  <w:num w:numId="13">
    <w:abstractNumId w:val="36"/>
  </w:num>
  <w:num w:numId="14">
    <w:abstractNumId w:val="25"/>
  </w:num>
  <w:num w:numId="15">
    <w:abstractNumId w:val="6"/>
  </w:num>
  <w:num w:numId="16">
    <w:abstractNumId w:val="23"/>
  </w:num>
  <w:num w:numId="17">
    <w:abstractNumId w:val="29"/>
  </w:num>
  <w:num w:numId="18">
    <w:abstractNumId w:val="7"/>
  </w:num>
  <w:num w:numId="19">
    <w:abstractNumId w:val="14"/>
  </w:num>
  <w:num w:numId="20">
    <w:abstractNumId w:val="2"/>
  </w:num>
  <w:num w:numId="21">
    <w:abstractNumId w:val="5"/>
  </w:num>
  <w:num w:numId="22">
    <w:abstractNumId w:val="11"/>
  </w:num>
  <w:num w:numId="23">
    <w:abstractNumId w:val="3"/>
  </w:num>
  <w:num w:numId="24">
    <w:abstractNumId w:val="24"/>
  </w:num>
  <w:num w:numId="25">
    <w:abstractNumId w:val="20"/>
  </w:num>
  <w:num w:numId="26">
    <w:abstractNumId w:val="22"/>
  </w:num>
  <w:num w:numId="27">
    <w:abstractNumId w:val="15"/>
  </w:num>
  <w:num w:numId="2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</w:num>
  <w:num w:numId="30">
    <w:abstractNumId w:val="4"/>
  </w:num>
  <w:num w:numId="31">
    <w:abstractNumId w:val="8"/>
  </w:num>
  <w:num w:numId="32">
    <w:abstractNumId w:val="10"/>
  </w:num>
  <w:num w:numId="33">
    <w:abstractNumId w:val="19"/>
  </w:num>
  <w:num w:numId="34">
    <w:abstractNumId w:val="18"/>
  </w:num>
  <w:num w:numId="35">
    <w:abstractNumId w:val="32"/>
  </w:num>
  <w:num w:numId="36">
    <w:abstractNumId w:val="0"/>
  </w:num>
  <w:num w:numId="37">
    <w:abstractNumId w:val="1"/>
  </w:num>
  <w:num w:numId="38">
    <w:abstractNumId w:val="17"/>
  </w:num>
  <w:num w:numId="39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259A5"/>
    <w:rsid w:val="00033650"/>
    <w:rsid w:val="00037EEB"/>
    <w:rsid w:val="00045E82"/>
    <w:rsid w:val="00050590"/>
    <w:rsid w:val="00054D2E"/>
    <w:rsid w:val="00057091"/>
    <w:rsid w:val="00057669"/>
    <w:rsid w:val="000657CE"/>
    <w:rsid w:val="0006626F"/>
    <w:rsid w:val="00081026"/>
    <w:rsid w:val="00081789"/>
    <w:rsid w:val="00082E63"/>
    <w:rsid w:val="00084D3D"/>
    <w:rsid w:val="000855AB"/>
    <w:rsid w:val="00085F7A"/>
    <w:rsid w:val="0009574B"/>
    <w:rsid w:val="00095992"/>
    <w:rsid w:val="000B1CB2"/>
    <w:rsid w:val="000D455F"/>
    <w:rsid w:val="000D73FA"/>
    <w:rsid w:val="000F1F75"/>
    <w:rsid w:val="00106335"/>
    <w:rsid w:val="001215C0"/>
    <w:rsid w:val="00122078"/>
    <w:rsid w:val="00123582"/>
    <w:rsid w:val="00123CBC"/>
    <w:rsid w:val="0013139C"/>
    <w:rsid w:val="0014476F"/>
    <w:rsid w:val="001448AE"/>
    <w:rsid w:val="00147F21"/>
    <w:rsid w:val="00152742"/>
    <w:rsid w:val="00154B70"/>
    <w:rsid w:val="00166BEC"/>
    <w:rsid w:val="0017517F"/>
    <w:rsid w:val="00191098"/>
    <w:rsid w:val="001938E8"/>
    <w:rsid w:val="001C4464"/>
    <w:rsid w:val="00200382"/>
    <w:rsid w:val="00202A2F"/>
    <w:rsid w:val="0020668A"/>
    <w:rsid w:val="00210538"/>
    <w:rsid w:val="00216F48"/>
    <w:rsid w:val="00217722"/>
    <w:rsid w:val="0022231F"/>
    <w:rsid w:val="00223547"/>
    <w:rsid w:val="0024496C"/>
    <w:rsid w:val="00254F10"/>
    <w:rsid w:val="002643BA"/>
    <w:rsid w:val="0026471A"/>
    <w:rsid w:val="00265C22"/>
    <w:rsid w:val="002667B6"/>
    <w:rsid w:val="0027543A"/>
    <w:rsid w:val="00276514"/>
    <w:rsid w:val="00276FFA"/>
    <w:rsid w:val="002807A4"/>
    <w:rsid w:val="002878DC"/>
    <w:rsid w:val="00294635"/>
    <w:rsid w:val="002B0611"/>
    <w:rsid w:val="002B3283"/>
    <w:rsid w:val="002B44AD"/>
    <w:rsid w:val="002C036D"/>
    <w:rsid w:val="002C0DA6"/>
    <w:rsid w:val="002C24C2"/>
    <w:rsid w:val="002D3264"/>
    <w:rsid w:val="002D4A13"/>
    <w:rsid w:val="002E3DE5"/>
    <w:rsid w:val="002F037D"/>
    <w:rsid w:val="002F16F6"/>
    <w:rsid w:val="002F4FFF"/>
    <w:rsid w:val="002F7597"/>
    <w:rsid w:val="0031031E"/>
    <w:rsid w:val="003140AF"/>
    <w:rsid w:val="0031411D"/>
    <w:rsid w:val="003167C5"/>
    <w:rsid w:val="0032506B"/>
    <w:rsid w:val="00325D77"/>
    <w:rsid w:val="00333010"/>
    <w:rsid w:val="00343118"/>
    <w:rsid w:val="00347466"/>
    <w:rsid w:val="00351641"/>
    <w:rsid w:val="003533C3"/>
    <w:rsid w:val="00357C1D"/>
    <w:rsid w:val="00357C6F"/>
    <w:rsid w:val="003665D0"/>
    <w:rsid w:val="00374000"/>
    <w:rsid w:val="0037725B"/>
    <w:rsid w:val="00384AFE"/>
    <w:rsid w:val="0039166C"/>
    <w:rsid w:val="00391BF8"/>
    <w:rsid w:val="003948DE"/>
    <w:rsid w:val="003A4986"/>
    <w:rsid w:val="003A6A15"/>
    <w:rsid w:val="003B2393"/>
    <w:rsid w:val="003B7233"/>
    <w:rsid w:val="003C221E"/>
    <w:rsid w:val="003C2489"/>
    <w:rsid w:val="003D01BE"/>
    <w:rsid w:val="003D1F66"/>
    <w:rsid w:val="003E2441"/>
    <w:rsid w:val="003F08C4"/>
    <w:rsid w:val="003F3A63"/>
    <w:rsid w:val="003F7854"/>
    <w:rsid w:val="003F7DB4"/>
    <w:rsid w:val="00406EDE"/>
    <w:rsid w:val="0041200A"/>
    <w:rsid w:val="00413EA3"/>
    <w:rsid w:val="00417300"/>
    <w:rsid w:val="0041791E"/>
    <w:rsid w:val="00440D8F"/>
    <w:rsid w:val="00441A1B"/>
    <w:rsid w:val="004438D7"/>
    <w:rsid w:val="00444128"/>
    <w:rsid w:val="004533E8"/>
    <w:rsid w:val="00455FD1"/>
    <w:rsid w:val="004622C5"/>
    <w:rsid w:val="00466036"/>
    <w:rsid w:val="00466B12"/>
    <w:rsid w:val="0047081B"/>
    <w:rsid w:val="004710F5"/>
    <w:rsid w:val="004716EC"/>
    <w:rsid w:val="0047664C"/>
    <w:rsid w:val="00480967"/>
    <w:rsid w:val="004835BD"/>
    <w:rsid w:val="00483AAC"/>
    <w:rsid w:val="0049738E"/>
    <w:rsid w:val="004A0572"/>
    <w:rsid w:val="004A77DE"/>
    <w:rsid w:val="004B0A41"/>
    <w:rsid w:val="004B74AD"/>
    <w:rsid w:val="004C0F30"/>
    <w:rsid w:val="004C3F8C"/>
    <w:rsid w:val="004D13FA"/>
    <w:rsid w:val="004D1EDC"/>
    <w:rsid w:val="004D231B"/>
    <w:rsid w:val="004E0BE5"/>
    <w:rsid w:val="004E703B"/>
    <w:rsid w:val="004E7668"/>
    <w:rsid w:val="004F537E"/>
    <w:rsid w:val="004F73B5"/>
    <w:rsid w:val="0050324F"/>
    <w:rsid w:val="005058A5"/>
    <w:rsid w:val="00505CC8"/>
    <w:rsid w:val="0051008A"/>
    <w:rsid w:val="00510B4D"/>
    <w:rsid w:val="00513B92"/>
    <w:rsid w:val="00521EA3"/>
    <w:rsid w:val="005324DF"/>
    <w:rsid w:val="005356BC"/>
    <w:rsid w:val="00537075"/>
    <w:rsid w:val="00542540"/>
    <w:rsid w:val="0054324A"/>
    <w:rsid w:val="00547F13"/>
    <w:rsid w:val="005506BA"/>
    <w:rsid w:val="00555042"/>
    <w:rsid w:val="005602DD"/>
    <w:rsid w:val="00575584"/>
    <w:rsid w:val="00576465"/>
    <w:rsid w:val="005879C5"/>
    <w:rsid w:val="005A2030"/>
    <w:rsid w:val="005A41E9"/>
    <w:rsid w:val="005A437A"/>
    <w:rsid w:val="005A7EA1"/>
    <w:rsid w:val="005B17C8"/>
    <w:rsid w:val="005B4C24"/>
    <w:rsid w:val="005C124D"/>
    <w:rsid w:val="005C5215"/>
    <w:rsid w:val="005D06F9"/>
    <w:rsid w:val="005D7743"/>
    <w:rsid w:val="005E4BE6"/>
    <w:rsid w:val="005F3BF3"/>
    <w:rsid w:val="005F407A"/>
    <w:rsid w:val="005F5F08"/>
    <w:rsid w:val="0060079C"/>
    <w:rsid w:val="00600E29"/>
    <w:rsid w:val="0061234E"/>
    <w:rsid w:val="00617323"/>
    <w:rsid w:val="0062235F"/>
    <w:rsid w:val="00633FAA"/>
    <w:rsid w:val="00642DBE"/>
    <w:rsid w:val="00643034"/>
    <w:rsid w:val="00660FF7"/>
    <w:rsid w:val="00667216"/>
    <w:rsid w:val="00667DF3"/>
    <w:rsid w:val="00677442"/>
    <w:rsid w:val="0068066B"/>
    <w:rsid w:val="006829E4"/>
    <w:rsid w:val="006864D9"/>
    <w:rsid w:val="006933A2"/>
    <w:rsid w:val="006961B7"/>
    <w:rsid w:val="00696361"/>
    <w:rsid w:val="006A7587"/>
    <w:rsid w:val="006B6E2A"/>
    <w:rsid w:val="006C7936"/>
    <w:rsid w:val="006D5E71"/>
    <w:rsid w:val="006E07FE"/>
    <w:rsid w:val="006F6FB8"/>
    <w:rsid w:val="006F78B1"/>
    <w:rsid w:val="00704037"/>
    <w:rsid w:val="00705478"/>
    <w:rsid w:val="00710F0F"/>
    <w:rsid w:val="0071412F"/>
    <w:rsid w:val="00722506"/>
    <w:rsid w:val="00723239"/>
    <w:rsid w:val="0072433C"/>
    <w:rsid w:val="00730DFF"/>
    <w:rsid w:val="0074374F"/>
    <w:rsid w:val="007469C2"/>
    <w:rsid w:val="007512F2"/>
    <w:rsid w:val="007516FF"/>
    <w:rsid w:val="007560AD"/>
    <w:rsid w:val="007608D2"/>
    <w:rsid w:val="007633F5"/>
    <w:rsid w:val="00767BDC"/>
    <w:rsid w:val="007821E3"/>
    <w:rsid w:val="007826D5"/>
    <w:rsid w:val="00786F3B"/>
    <w:rsid w:val="007902E2"/>
    <w:rsid w:val="00791A53"/>
    <w:rsid w:val="00791D23"/>
    <w:rsid w:val="0079287A"/>
    <w:rsid w:val="007A0F67"/>
    <w:rsid w:val="007A202A"/>
    <w:rsid w:val="007A6061"/>
    <w:rsid w:val="007B5B8D"/>
    <w:rsid w:val="007C1E44"/>
    <w:rsid w:val="007D6B57"/>
    <w:rsid w:val="007F2260"/>
    <w:rsid w:val="007F44A5"/>
    <w:rsid w:val="00802FDF"/>
    <w:rsid w:val="00803164"/>
    <w:rsid w:val="00807590"/>
    <w:rsid w:val="008128B9"/>
    <w:rsid w:val="00817542"/>
    <w:rsid w:val="00824B94"/>
    <w:rsid w:val="00831E1D"/>
    <w:rsid w:val="008400E5"/>
    <w:rsid w:val="00841300"/>
    <w:rsid w:val="0084577B"/>
    <w:rsid w:val="00847CF6"/>
    <w:rsid w:val="008557BB"/>
    <w:rsid w:val="00860D07"/>
    <w:rsid w:val="00861A97"/>
    <w:rsid w:val="0086207E"/>
    <w:rsid w:val="00862846"/>
    <w:rsid w:val="0086330A"/>
    <w:rsid w:val="00871279"/>
    <w:rsid w:val="00871A81"/>
    <w:rsid w:val="00875018"/>
    <w:rsid w:val="00875A06"/>
    <w:rsid w:val="008762ED"/>
    <w:rsid w:val="00880661"/>
    <w:rsid w:val="00880698"/>
    <w:rsid w:val="00883D5A"/>
    <w:rsid w:val="008873C4"/>
    <w:rsid w:val="00890A6F"/>
    <w:rsid w:val="008910F0"/>
    <w:rsid w:val="008B0343"/>
    <w:rsid w:val="008B0BDE"/>
    <w:rsid w:val="008C1444"/>
    <w:rsid w:val="008C4136"/>
    <w:rsid w:val="008C5D69"/>
    <w:rsid w:val="008D5D9A"/>
    <w:rsid w:val="008D6743"/>
    <w:rsid w:val="008E19A8"/>
    <w:rsid w:val="008E3068"/>
    <w:rsid w:val="008E646C"/>
    <w:rsid w:val="008F26D6"/>
    <w:rsid w:val="008F4B17"/>
    <w:rsid w:val="008F7414"/>
    <w:rsid w:val="009008F5"/>
    <w:rsid w:val="00902E8E"/>
    <w:rsid w:val="009059F6"/>
    <w:rsid w:val="00911F64"/>
    <w:rsid w:val="009125EC"/>
    <w:rsid w:val="00922D6C"/>
    <w:rsid w:val="00933A19"/>
    <w:rsid w:val="00941473"/>
    <w:rsid w:val="009427AA"/>
    <w:rsid w:val="009436DC"/>
    <w:rsid w:val="00943D8E"/>
    <w:rsid w:val="00946383"/>
    <w:rsid w:val="00947B91"/>
    <w:rsid w:val="00953061"/>
    <w:rsid w:val="009565D3"/>
    <w:rsid w:val="00964297"/>
    <w:rsid w:val="00967178"/>
    <w:rsid w:val="00977B34"/>
    <w:rsid w:val="00982FF5"/>
    <w:rsid w:val="009900F5"/>
    <w:rsid w:val="00993EB1"/>
    <w:rsid w:val="00994762"/>
    <w:rsid w:val="009A3B08"/>
    <w:rsid w:val="009B05D8"/>
    <w:rsid w:val="009B3FE3"/>
    <w:rsid w:val="009C4D6D"/>
    <w:rsid w:val="009D0440"/>
    <w:rsid w:val="009D68AA"/>
    <w:rsid w:val="009D724F"/>
    <w:rsid w:val="009E17E9"/>
    <w:rsid w:val="009F6B3A"/>
    <w:rsid w:val="009F7AF7"/>
    <w:rsid w:val="00A01732"/>
    <w:rsid w:val="00A049ED"/>
    <w:rsid w:val="00A06196"/>
    <w:rsid w:val="00A12195"/>
    <w:rsid w:val="00A15813"/>
    <w:rsid w:val="00A176E5"/>
    <w:rsid w:val="00A30984"/>
    <w:rsid w:val="00A33CBC"/>
    <w:rsid w:val="00A472E0"/>
    <w:rsid w:val="00A474C0"/>
    <w:rsid w:val="00A47F29"/>
    <w:rsid w:val="00A66645"/>
    <w:rsid w:val="00A81423"/>
    <w:rsid w:val="00A836A5"/>
    <w:rsid w:val="00A83E92"/>
    <w:rsid w:val="00AA1BD6"/>
    <w:rsid w:val="00AA56D7"/>
    <w:rsid w:val="00AA7004"/>
    <w:rsid w:val="00AB27F3"/>
    <w:rsid w:val="00AB59E6"/>
    <w:rsid w:val="00AC0693"/>
    <w:rsid w:val="00AC7C6F"/>
    <w:rsid w:val="00AD1EBC"/>
    <w:rsid w:val="00AD458C"/>
    <w:rsid w:val="00AE1463"/>
    <w:rsid w:val="00AE47D3"/>
    <w:rsid w:val="00AE62D8"/>
    <w:rsid w:val="00AE69E7"/>
    <w:rsid w:val="00AF4313"/>
    <w:rsid w:val="00B057DB"/>
    <w:rsid w:val="00B05E44"/>
    <w:rsid w:val="00B133B9"/>
    <w:rsid w:val="00B2459C"/>
    <w:rsid w:val="00B24F0C"/>
    <w:rsid w:val="00B2678C"/>
    <w:rsid w:val="00B32857"/>
    <w:rsid w:val="00B33CF3"/>
    <w:rsid w:val="00B409FD"/>
    <w:rsid w:val="00B46347"/>
    <w:rsid w:val="00B52C41"/>
    <w:rsid w:val="00B531B1"/>
    <w:rsid w:val="00B547F0"/>
    <w:rsid w:val="00B56F58"/>
    <w:rsid w:val="00B571E9"/>
    <w:rsid w:val="00B61016"/>
    <w:rsid w:val="00B65B7A"/>
    <w:rsid w:val="00B73BC6"/>
    <w:rsid w:val="00B74814"/>
    <w:rsid w:val="00B75F7A"/>
    <w:rsid w:val="00B82DC1"/>
    <w:rsid w:val="00B86EEA"/>
    <w:rsid w:val="00B86F62"/>
    <w:rsid w:val="00B937CB"/>
    <w:rsid w:val="00BA029A"/>
    <w:rsid w:val="00BA381C"/>
    <w:rsid w:val="00BA5D3B"/>
    <w:rsid w:val="00BC17E0"/>
    <w:rsid w:val="00BC3C8B"/>
    <w:rsid w:val="00BC4F29"/>
    <w:rsid w:val="00BC61CD"/>
    <w:rsid w:val="00BE3EB7"/>
    <w:rsid w:val="00BE46D1"/>
    <w:rsid w:val="00BF291F"/>
    <w:rsid w:val="00C02723"/>
    <w:rsid w:val="00C0281F"/>
    <w:rsid w:val="00C03C41"/>
    <w:rsid w:val="00C04E33"/>
    <w:rsid w:val="00C10FBC"/>
    <w:rsid w:val="00C20D2F"/>
    <w:rsid w:val="00C23472"/>
    <w:rsid w:val="00C34B49"/>
    <w:rsid w:val="00C504CE"/>
    <w:rsid w:val="00C5102D"/>
    <w:rsid w:val="00C75810"/>
    <w:rsid w:val="00C83FBF"/>
    <w:rsid w:val="00C92554"/>
    <w:rsid w:val="00C94EBA"/>
    <w:rsid w:val="00CA21AA"/>
    <w:rsid w:val="00CB0C47"/>
    <w:rsid w:val="00CB533A"/>
    <w:rsid w:val="00CC7358"/>
    <w:rsid w:val="00CF6D88"/>
    <w:rsid w:val="00D03F70"/>
    <w:rsid w:val="00D07625"/>
    <w:rsid w:val="00D21817"/>
    <w:rsid w:val="00D34936"/>
    <w:rsid w:val="00D42D8E"/>
    <w:rsid w:val="00D43948"/>
    <w:rsid w:val="00D56A2A"/>
    <w:rsid w:val="00D61D8E"/>
    <w:rsid w:val="00D70385"/>
    <w:rsid w:val="00D75F41"/>
    <w:rsid w:val="00D75F86"/>
    <w:rsid w:val="00D906CB"/>
    <w:rsid w:val="00D96AB8"/>
    <w:rsid w:val="00D97602"/>
    <w:rsid w:val="00DA0E36"/>
    <w:rsid w:val="00DA4E2E"/>
    <w:rsid w:val="00DA70F4"/>
    <w:rsid w:val="00DB080F"/>
    <w:rsid w:val="00DB2CAF"/>
    <w:rsid w:val="00DC48D2"/>
    <w:rsid w:val="00DC5C16"/>
    <w:rsid w:val="00DD14C8"/>
    <w:rsid w:val="00DD7D8B"/>
    <w:rsid w:val="00DE0AEC"/>
    <w:rsid w:val="00DE79EB"/>
    <w:rsid w:val="00DF6CB7"/>
    <w:rsid w:val="00E06ABF"/>
    <w:rsid w:val="00E12579"/>
    <w:rsid w:val="00E179BF"/>
    <w:rsid w:val="00E20594"/>
    <w:rsid w:val="00E241B4"/>
    <w:rsid w:val="00E2449D"/>
    <w:rsid w:val="00E30CE9"/>
    <w:rsid w:val="00E35688"/>
    <w:rsid w:val="00E44F04"/>
    <w:rsid w:val="00E4540C"/>
    <w:rsid w:val="00E46F3A"/>
    <w:rsid w:val="00E56BFC"/>
    <w:rsid w:val="00E66A3B"/>
    <w:rsid w:val="00E8338A"/>
    <w:rsid w:val="00E87173"/>
    <w:rsid w:val="00E940C4"/>
    <w:rsid w:val="00EA2414"/>
    <w:rsid w:val="00EA2D2F"/>
    <w:rsid w:val="00EB1404"/>
    <w:rsid w:val="00EB3FCD"/>
    <w:rsid w:val="00EB5F39"/>
    <w:rsid w:val="00ED279C"/>
    <w:rsid w:val="00ED42D2"/>
    <w:rsid w:val="00ED49AF"/>
    <w:rsid w:val="00ED6DD2"/>
    <w:rsid w:val="00EE1232"/>
    <w:rsid w:val="00EE16E9"/>
    <w:rsid w:val="00EF14B4"/>
    <w:rsid w:val="00F00078"/>
    <w:rsid w:val="00F039D3"/>
    <w:rsid w:val="00F0520D"/>
    <w:rsid w:val="00F063D6"/>
    <w:rsid w:val="00F12EC2"/>
    <w:rsid w:val="00F223B9"/>
    <w:rsid w:val="00F24DA0"/>
    <w:rsid w:val="00F265F0"/>
    <w:rsid w:val="00F30C79"/>
    <w:rsid w:val="00F3145C"/>
    <w:rsid w:val="00F36C59"/>
    <w:rsid w:val="00F40BEC"/>
    <w:rsid w:val="00F448B5"/>
    <w:rsid w:val="00F556C0"/>
    <w:rsid w:val="00F65098"/>
    <w:rsid w:val="00F71174"/>
    <w:rsid w:val="00F731D0"/>
    <w:rsid w:val="00F739FC"/>
    <w:rsid w:val="00F74193"/>
    <w:rsid w:val="00F81BDF"/>
    <w:rsid w:val="00F903C2"/>
    <w:rsid w:val="00F9261E"/>
    <w:rsid w:val="00FA285A"/>
    <w:rsid w:val="00FA2D42"/>
    <w:rsid w:val="00FA3450"/>
    <w:rsid w:val="00FB517C"/>
    <w:rsid w:val="00FB6BF7"/>
    <w:rsid w:val="00FC7D52"/>
    <w:rsid w:val="00FD32A0"/>
    <w:rsid w:val="00FF0329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paragraph" w:styleId="11">
    <w:name w:val="heading 1"/>
    <w:basedOn w:val="a3"/>
    <w:next w:val="a4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2">
    <w:name w:val="heading 2"/>
    <w:basedOn w:val="a3"/>
    <w:next w:val="a3"/>
    <w:link w:val="23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3"/>
    <w:next w:val="a3"/>
    <w:link w:val="32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3"/>
    <w:next w:val="a4"/>
    <w:link w:val="13"/>
    <w:qFormat/>
    <w:rsid w:val="00575584"/>
    <w:pPr>
      <w:numPr>
        <w:numId w:val="1"/>
      </w:numPr>
      <w:spacing w:after="280" w:line="36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575584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2"/>
    <w:next w:val="a4"/>
    <w:link w:val="24"/>
    <w:qFormat/>
    <w:rsid w:val="00FB517C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4">
    <w:name w:val="К. заголовок 2 Знак"/>
    <w:link w:val="20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2">
    <w:name w:val="К. Название рисунка"/>
    <w:basedOn w:val="a4"/>
    <w:next w:val="a4"/>
    <w:qFormat/>
    <w:rsid w:val="00803164"/>
    <w:pPr>
      <w:numPr>
        <w:ilvl w:val="8"/>
        <w:numId w:val="1"/>
      </w:numPr>
      <w:jc w:val="left"/>
    </w:pPr>
    <w:rPr>
      <w:lang w:eastAsia="en-US"/>
    </w:rPr>
  </w:style>
  <w:style w:type="paragraph" w:customStyle="1" w:styleId="a4">
    <w:name w:val="К. Основной"/>
    <w:basedOn w:val="a8"/>
    <w:link w:val="a9"/>
    <w:qFormat/>
    <w:rsid w:val="0037725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К. Основной Знак"/>
    <w:link w:val="a4"/>
    <w:rsid w:val="0037725B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1">
    <w:name w:val="К. Название таблицы"/>
    <w:basedOn w:val="a4"/>
    <w:next w:val="a4"/>
    <w:qFormat/>
    <w:rsid w:val="00AA56D7"/>
    <w:pPr>
      <w:numPr>
        <w:ilvl w:val="7"/>
        <w:numId w:val="1"/>
      </w:numPr>
      <w:ind w:firstLine="709"/>
    </w:pPr>
  </w:style>
  <w:style w:type="paragraph" w:customStyle="1" w:styleId="3">
    <w:name w:val="К. заголовок 3"/>
    <w:basedOn w:val="a4"/>
    <w:next w:val="a4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8">
    <w:name w:val="Body Text"/>
    <w:basedOn w:val="a3"/>
    <w:link w:val="aa"/>
    <w:uiPriority w:val="99"/>
    <w:semiHidden/>
    <w:unhideWhenUsed/>
    <w:rsid w:val="00FB517C"/>
    <w:pPr>
      <w:spacing w:after="120"/>
    </w:pPr>
  </w:style>
  <w:style w:type="character" w:customStyle="1" w:styleId="aa">
    <w:name w:val="Основной текст Знак"/>
    <w:basedOn w:val="a5"/>
    <w:link w:val="a8"/>
    <w:uiPriority w:val="99"/>
    <w:semiHidden/>
    <w:rsid w:val="00FB517C"/>
  </w:style>
  <w:style w:type="character" w:customStyle="1" w:styleId="23">
    <w:name w:val="Заголовок 2 Знак"/>
    <w:basedOn w:val="a5"/>
    <w:link w:val="22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3"/>
    <w:next w:val="a3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5">
    <w:name w:val="toc 2"/>
    <w:basedOn w:val="a3"/>
    <w:next w:val="a3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2">
    <w:name w:val="Заголовок 1 Знак"/>
    <w:basedOn w:val="a5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c">
    <w:name w:val="header"/>
    <w:basedOn w:val="a3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5"/>
    <w:link w:val="ac"/>
    <w:uiPriority w:val="99"/>
    <w:rsid w:val="00B547F0"/>
  </w:style>
  <w:style w:type="paragraph" w:styleId="ae">
    <w:name w:val="footer"/>
    <w:basedOn w:val="a3"/>
    <w:link w:val="af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5"/>
    <w:link w:val="ae"/>
    <w:uiPriority w:val="99"/>
    <w:rsid w:val="00B547F0"/>
  </w:style>
  <w:style w:type="character" w:customStyle="1" w:styleId="32">
    <w:name w:val="Заголовок 3 Знак"/>
    <w:basedOn w:val="a5"/>
    <w:link w:val="31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Balloon Text"/>
    <w:basedOn w:val="a3"/>
    <w:link w:val="af1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5"/>
    <w:link w:val="af0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2">
    <w:name w:val="Table Grid"/>
    <w:basedOn w:val="a6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К. Таблица"/>
    <w:basedOn w:val="a3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3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4">
    <w:name w:val="List Paragraph"/>
    <w:basedOn w:val="a3"/>
    <w:uiPriority w:val="34"/>
    <w:qFormat/>
    <w:rsid w:val="00480967"/>
    <w:pPr>
      <w:ind w:left="720"/>
      <w:contextualSpacing/>
    </w:pPr>
  </w:style>
  <w:style w:type="paragraph" w:customStyle="1" w:styleId="a">
    <w:name w:val="К. Список литературы"/>
    <w:basedOn w:val="a4"/>
    <w:qFormat/>
    <w:rsid w:val="00DF6CB7"/>
    <w:pPr>
      <w:numPr>
        <w:numId w:val="21"/>
      </w:numPr>
    </w:pPr>
  </w:style>
  <w:style w:type="paragraph" w:customStyle="1" w:styleId="21">
    <w:name w:val="К. Нумерованый 2"/>
    <w:basedOn w:val="a4"/>
    <w:qFormat/>
    <w:rsid w:val="005506BA"/>
    <w:pPr>
      <w:numPr>
        <w:ilvl w:val="1"/>
        <w:numId w:val="2"/>
      </w:numPr>
      <w:ind w:firstLine="709"/>
    </w:pPr>
    <w:rPr>
      <w:lang w:eastAsia="en-US"/>
    </w:rPr>
  </w:style>
  <w:style w:type="paragraph" w:customStyle="1" w:styleId="10">
    <w:name w:val="К. Нумерованый 1"/>
    <w:basedOn w:val="a4"/>
    <w:qFormat/>
    <w:rsid w:val="00575584"/>
    <w:pPr>
      <w:numPr>
        <w:numId w:val="2"/>
      </w:numPr>
      <w:jc w:val="center"/>
    </w:pPr>
    <w:rPr>
      <w:lang w:eastAsia="en-US"/>
    </w:rPr>
  </w:style>
  <w:style w:type="paragraph" w:customStyle="1" w:styleId="30">
    <w:name w:val="К. Нумерованый 3"/>
    <w:basedOn w:val="a4"/>
    <w:qFormat/>
    <w:rsid w:val="005506BA"/>
    <w:pPr>
      <w:numPr>
        <w:ilvl w:val="2"/>
        <w:numId w:val="2"/>
      </w:numPr>
      <w:ind w:left="709" w:firstLine="709"/>
    </w:pPr>
  </w:style>
  <w:style w:type="character" w:styleId="af5">
    <w:name w:val="Placeholder Text"/>
    <w:basedOn w:val="a5"/>
    <w:uiPriority w:val="99"/>
    <w:semiHidden/>
    <w:rsid w:val="00AE69E7"/>
    <w:rPr>
      <w:color w:val="808080"/>
    </w:rPr>
  </w:style>
  <w:style w:type="paragraph" w:styleId="af6">
    <w:name w:val="caption"/>
    <w:basedOn w:val="a3"/>
    <w:next w:val="a3"/>
    <w:uiPriority w:val="35"/>
    <w:unhideWhenUsed/>
    <w:qFormat/>
    <w:rsid w:val="00D61D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0">
    <w:name w:val="К. Формула №"/>
    <w:basedOn w:val="a4"/>
    <w:next w:val="a4"/>
    <w:qFormat/>
    <w:rsid w:val="00D61D8E"/>
    <w:pPr>
      <w:numPr>
        <w:ilvl w:val="6"/>
        <w:numId w:val="1"/>
      </w:numPr>
      <w:jc w:val="right"/>
    </w:pPr>
  </w:style>
  <w:style w:type="paragraph" w:customStyle="1" w:styleId="af7">
    <w:name w:val="К. Нумерация формул"/>
    <w:basedOn w:val="a4"/>
    <w:next w:val="a4"/>
    <w:qFormat/>
    <w:rsid w:val="004710F5"/>
    <w:pPr>
      <w:ind w:firstLine="0"/>
    </w:pPr>
  </w:style>
  <w:style w:type="numbering" w:customStyle="1" w:styleId="2">
    <w:name w:val="Стиль2"/>
    <w:uiPriority w:val="99"/>
    <w:rsid w:val="004710F5"/>
    <w:pPr>
      <w:numPr>
        <w:numId w:val="36"/>
      </w:numPr>
    </w:pPr>
  </w:style>
  <w:style w:type="paragraph" w:styleId="af8">
    <w:name w:val="Normal (Web)"/>
    <w:basedOn w:val="a3"/>
    <w:uiPriority w:val="99"/>
    <w:semiHidden/>
    <w:unhideWhenUsed/>
    <w:rsid w:val="00A4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</w:style>
  <w:style w:type="paragraph" w:styleId="11">
    <w:name w:val="heading 1"/>
    <w:basedOn w:val="a3"/>
    <w:next w:val="a4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2">
    <w:name w:val="heading 2"/>
    <w:basedOn w:val="a3"/>
    <w:next w:val="a3"/>
    <w:link w:val="23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3"/>
    <w:next w:val="a3"/>
    <w:link w:val="32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3"/>
    <w:next w:val="a4"/>
    <w:link w:val="13"/>
    <w:qFormat/>
    <w:rsid w:val="00575584"/>
    <w:pPr>
      <w:numPr>
        <w:numId w:val="1"/>
      </w:numPr>
      <w:spacing w:after="280" w:line="36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575584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2"/>
    <w:next w:val="a4"/>
    <w:link w:val="24"/>
    <w:qFormat/>
    <w:rsid w:val="00FB517C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4">
    <w:name w:val="К. заголовок 2 Знак"/>
    <w:link w:val="20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2">
    <w:name w:val="К. Название рисунка"/>
    <w:basedOn w:val="a4"/>
    <w:next w:val="a4"/>
    <w:qFormat/>
    <w:rsid w:val="00803164"/>
    <w:pPr>
      <w:numPr>
        <w:ilvl w:val="8"/>
        <w:numId w:val="1"/>
      </w:numPr>
      <w:jc w:val="left"/>
    </w:pPr>
    <w:rPr>
      <w:lang w:eastAsia="en-US"/>
    </w:rPr>
  </w:style>
  <w:style w:type="paragraph" w:customStyle="1" w:styleId="a4">
    <w:name w:val="К. Основной"/>
    <w:basedOn w:val="a8"/>
    <w:link w:val="a9"/>
    <w:qFormat/>
    <w:rsid w:val="0037725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К. Основной Знак"/>
    <w:link w:val="a4"/>
    <w:rsid w:val="0037725B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1">
    <w:name w:val="К. Название таблицы"/>
    <w:basedOn w:val="a4"/>
    <w:next w:val="a4"/>
    <w:qFormat/>
    <w:rsid w:val="00AA56D7"/>
    <w:pPr>
      <w:numPr>
        <w:ilvl w:val="7"/>
        <w:numId w:val="1"/>
      </w:numPr>
      <w:ind w:firstLine="709"/>
    </w:pPr>
  </w:style>
  <w:style w:type="paragraph" w:customStyle="1" w:styleId="3">
    <w:name w:val="К. заголовок 3"/>
    <w:basedOn w:val="a4"/>
    <w:next w:val="a4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8">
    <w:name w:val="Body Text"/>
    <w:basedOn w:val="a3"/>
    <w:link w:val="aa"/>
    <w:uiPriority w:val="99"/>
    <w:semiHidden/>
    <w:unhideWhenUsed/>
    <w:rsid w:val="00FB517C"/>
    <w:pPr>
      <w:spacing w:after="120"/>
    </w:pPr>
  </w:style>
  <w:style w:type="character" w:customStyle="1" w:styleId="aa">
    <w:name w:val="Основной текст Знак"/>
    <w:basedOn w:val="a5"/>
    <w:link w:val="a8"/>
    <w:uiPriority w:val="99"/>
    <w:semiHidden/>
    <w:rsid w:val="00FB517C"/>
  </w:style>
  <w:style w:type="character" w:customStyle="1" w:styleId="23">
    <w:name w:val="Заголовок 2 Знак"/>
    <w:basedOn w:val="a5"/>
    <w:link w:val="22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3"/>
    <w:next w:val="a3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5">
    <w:name w:val="toc 2"/>
    <w:basedOn w:val="a3"/>
    <w:next w:val="a3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2">
    <w:name w:val="Заголовок 1 Знак"/>
    <w:basedOn w:val="a5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c">
    <w:name w:val="header"/>
    <w:basedOn w:val="a3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5"/>
    <w:link w:val="ac"/>
    <w:uiPriority w:val="99"/>
    <w:rsid w:val="00B547F0"/>
  </w:style>
  <w:style w:type="paragraph" w:styleId="ae">
    <w:name w:val="footer"/>
    <w:basedOn w:val="a3"/>
    <w:link w:val="af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5"/>
    <w:link w:val="ae"/>
    <w:uiPriority w:val="99"/>
    <w:rsid w:val="00B547F0"/>
  </w:style>
  <w:style w:type="character" w:customStyle="1" w:styleId="32">
    <w:name w:val="Заголовок 3 Знак"/>
    <w:basedOn w:val="a5"/>
    <w:link w:val="31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Balloon Text"/>
    <w:basedOn w:val="a3"/>
    <w:link w:val="af1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5"/>
    <w:link w:val="af0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2">
    <w:name w:val="Table Grid"/>
    <w:basedOn w:val="a6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К. Таблица"/>
    <w:basedOn w:val="a3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3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4">
    <w:name w:val="List Paragraph"/>
    <w:basedOn w:val="a3"/>
    <w:uiPriority w:val="34"/>
    <w:qFormat/>
    <w:rsid w:val="00480967"/>
    <w:pPr>
      <w:ind w:left="720"/>
      <w:contextualSpacing/>
    </w:pPr>
  </w:style>
  <w:style w:type="paragraph" w:customStyle="1" w:styleId="a">
    <w:name w:val="К. Список литературы"/>
    <w:basedOn w:val="a4"/>
    <w:qFormat/>
    <w:rsid w:val="00DF6CB7"/>
    <w:pPr>
      <w:numPr>
        <w:numId w:val="21"/>
      </w:numPr>
    </w:pPr>
  </w:style>
  <w:style w:type="paragraph" w:customStyle="1" w:styleId="21">
    <w:name w:val="К. Нумерованый 2"/>
    <w:basedOn w:val="a4"/>
    <w:qFormat/>
    <w:rsid w:val="005506BA"/>
    <w:pPr>
      <w:numPr>
        <w:ilvl w:val="1"/>
        <w:numId w:val="2"/>
      </w:numPr>
      <w:ind w:firstLine="709"/>
    </w:pPr>
    <w:rPr>
      <w:lang w:eastAsia="en-US"/>
    </w:rPr>
  </w:style>
  <w:style w:type="paragraph" w:customStyle="1" w:styleId="10">
    <w:name w:val="К. Нумерованый 1"/>
    <w:basedOn w:val="a4"/>
    <w:qFormat/>
    <w:rsid w:val="00575584"/>
    <w:pPr>
      <w:numPr>
        <w:numId w:val="2"/>
      </w:numPr>
      <w:jc w:val="center"/>
    </w:pPr>
    <w:rPr>
      <w:lang w:eastAsia="en-US"/>
    </w:rPr>
  </w:style>
  <w:style w:type="paragraph" w:customStyle="1" w:styleId="30">
    <w:name w:val="К. Нумерованый 3"/>
    <w:basedOn w:val="a4"/>
    <w:qFormat/>
    <w:rsid w:val="005506BA"/>
    <w:pPr>
      <w:numPr>
        <w:ilvl w:val="2"/>
        <w:numId w:val="2"/>
      </w:numPr>
      <w:ind w:left="709" w:firstLine="709"/>
    </w:pPr>
  </w:style>
  <w:style w:type="character" w:styleId="af5">
    <w:name w:val="Placeholder Text"/>
    <w:basedOn w:val="a5"/>
    <w:uiPriority w:val="99"/>
    <w:semiHidden/>
    <w:rsid w:val="00AE69E7"/>
    <w:rPr>
      <w:color w:val="808080"/>
    </w:rPr>
  </w:style>
  <w:style w:type="paragraph" w:styleId="af6">
    <w:name w:val="caption"/>
    <w:basedOn w:val="a3"/>
    <w:next w:val="a3"/>
    <w:uiPriority w:val="35"/>
    <w:unhideWhenUsed/>
    <w:qFormat/>
    <w:rsid w:val="00D61D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0">
    <w:name w:val="К. Формула №"/>
    <w:basedOn w:val="a4"/>
    <w:next w:val="a4"/>
    <w:qFormat/>
    <w:rsid w:val="00D61D8E"/>
    <w:pPr>
      <w:numPr>
        <w:ilvl w:val="6"/>
        <w:numId w:val="1"/>
      </w:numPr>
      <w:jc w:val="right"/>
    </w:pPr>
  </w:style>
  <w:style w:type="paragraph" w:customStyle="1" w:styleId="af7">
    <w:name w:val="К. Нумерация формул"/>
    <w:basedOn w:val="a4"/>
    <w:next w:val="a4"/>
    <w:qFormat/>
    <w:rsid w:val="004710F5"/>
    <w:pPr>
      <w:ind w:firstLine="0"/>
    </w:pPr>
  </w:style>
  <w:style w:type="numbering" w:customStyle="1" w:styleId="2">
    <w:name w:val="Стиль2"/>
    <w:uiPriority w:val="99"/>
    <w:rsid w:val="004710F5"/>
    <w:pPr>
      <w:numPr>
        <w:numId w:val="36"/>
      </w:numPr>
    </w:pPr>
  </w:style>
  <w:style w:type="paragraph" w:styleId="af8">
    <w:name w:val="Normal (Web)"/>
    <w:basedOn w:val="a3"/>
    <w:uiPriority w:val="99"/>
    <w:semiHidden/>
    <w:unhideWhenUsed/>
    <w:rsid w:val="00A4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econbooks.ru/books/view/7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hyperlink" Target="http://www.pfdnr.ru/" TargetMode="Externa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3"/>
    </mc:Choice>
    <mc:Fallback>
      <c:style val="33"/>
    </mc:Fallback>
  </mc:AlternateContent>
  <c:chart>
    <c:autoTitleDeleted val="1"/>
    <c:view3D>
      <c:rotX val="75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качественный состав госслужащих </c:v>
                </c:pt>
              </c:strCache>
            </c:strRef>
          </c:tx>
          <c:explosion val="25"/>
          <c:cat>
            <c:strRef>
              <c:f>Лист1!$A$2:$A$5</c:f>
              <c:strCache>
                <c:ptCount val="4"/>
                <c:pt idx="0">
                  <c:v>высшее профессиональное образование(специалитет, магистратура)  72</c:v>
                </c:pt>
                <c:pt idx="1">
                  <c:v>обучаются в высших учебных заведениях 16 </c:v>
                </c:pt>
                <c:pt idx="2">
                  <c:v>имеют высшее профессиональное образование (бакалавриат) 4</c:v>
                </c:pt>
                <c:pt idx="3">
                  <c:v>среднее профессиональное образование 3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72</c:v>
                </c:pt>
                <c:pt idx="1">
                  <c:v>16</c:v>
                </c:pt>
                <c:pt idx="2">
                  <c:v>4</c:v>
                </c:pt>
                <c:pt idx="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3"/>
    </mc:Choice>
    <mc:Fallback>
      <c:style val="33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"/>
          <c:y val="1.6896325459317584E-2"/>
          <c:w val="1"/>
          <c:h val="0.98194881889763774"/>
        </c:manualLayout>
      </c:layout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chemeClr val="bg1">
                  <a:lumMod val="95000"/>
                </a:schemeClr>
              </a:solidFill>
            </c:spPr>
          </c:dPt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Лист1!$A$2:$A$3</c:f>
              <c:strCache>
                <c:ptCount val="2"/>
                <c:pt idx="0">
                  <c:v>Женщин</c:v>
                </c:pt>
                <c:pt idx="1">
                  <c:v>Мужчин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72</c:v>
                </c:pt>
                <c:pt idx="1">
                  <c:v>8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"/>
          <c:y val="1.6896325459317584E-2"/>
          <c:w val="1"/>
          <c:h val="0.98194881889763774"/>
        </c:manualLayout>
      </c:layout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chemeClr val="bg1">
                  <a:lumMod val="85000"/>
                </a:schemeClr>
              </a:solidFill>
            </c:spPr>
          </c:dPt>
          <c:dLbls>
            <c:dLbl>
              <c:idx val="1"/>
              <c:layout>
                <c:manualLayout>
                  <c:x val="9.8525691819874223E-2"/>
                  <c:y val="-0.11019254876195621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Лист1!$A$2:$A$4</c:f>
              <c:strCache>
                <c:ptCount val="3"/>
                <c:pt idx="0">
                  <c:v>до 35 лет</c:v>
                </c:pt>
                <c:pt idx="1">
                  <c:v>35-55 лет</c:v>
                </c:pt>
                <c:pt idx="2">
                  <c:v>55 лет и более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plotArea>
      <c:layout/>
      <c:pieChart>
        <c:varyColors val="1"/>
        <c:ser>
          <c:idx val="0"/>
          <c:order val="0"/>
          <c:explosion val="25"/>
          <c:dLbls>
            <c:showLegendKey val="0"/>
            <c:showVal val="0"/>
            <c:showCatName val="1"/>
            <c:showSerName val="0"/>
            <c:showPercent val="0"/>
            <c:showBubbleSize val="0"/>
            <c:showLeaderLines val="1"/>
          </c:dLbls>
          <c:cat>
            <c:strRef>
              <c:f>Лист1!$A$2:$A$6</c:f>
              <c:strCache>
                <c:ptCount val="5"/>
                <c:pt idx="0">
                  <c:v>Главные специалисты 35</c:v>
                </c:pt>
                <c:pt idx="1">
                  <c:v>Ведущие специалисты 25</c:v>
                </c:pt>
                <c:pt idx="2">
                  <c:v>Руководители 13</c:v>
                </c:pt>
                <c:pt idx="3">
                  <c:v>Обслуживающий персонал 8</c:v>
                </c:pt>
                <c:pt idx="4">
                  <c:v>Специалисты 1 категории 1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35</c:v>
                </c:pt>
                <c:pt idx="1">
                  <c:v>25</c:v>
                </c:pt>
                <c:pt idx="2">
                  <c:v>13</c:v>
                </c:pt>
                <c:pt idx="3">
                  <c:v>8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chemeClr val="bg1">
                  <a:lumMod val="95000"/>
                </a:schemeClr>
              </a:solidFill>
            </c:spPr>
          </c:dPt>
          <c:dPt>
            <c:idx val="2"/>
            <c:bubble3D val="0"/>
            <c:spPr>
              <a:solidFill>
                <a:schemeClr val="bg1">
                  <a:lumMod val="75000"/>
                </a:schemeClr>
              </a:solidFill>
            </c:spPr>
          </c:dPt>
          <c:dPt>
            <c:idx val="3"/>
            <c:bubble3D val="0"/>
            <c:spPr>
              <a:solidFill>
                <a:schemeClr val="bg1">
                  <a:lumMod val="85000"/>
                </a:schemeClr>
              </a:solidFill>
            </c:spPr>
          </c:dPt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Лист1!$A$2:$A$5</c:f>
              <c:strCache>
                <c:ptCount val="4"/>
                <c:pt idx="0">
                  <c:v>По собственному желанию 62%</c:v>
                </c:pt>
                <c:pt idx="1">
                  <c:v>Перевод в другие государственные органы 14%</c:v>
                </c:pt>
                <c:pt idx="2">
                  <c:v>По соглашению сторон 19%</c:v>
                </c:pt>
                <c:pt idx="3">
                  <c:v>Другие причины 4%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13</c:v>
                </c:pt>
                <c:pt idx="1">
                  <c:v>3</c:v>
                </c:pt>
                <c:pt idx="2">
                  <c:v>4</c:v>
                </c:pt>
                <c:pt idx="3">
                  <c:v>1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insDel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706"/>
    <w:rsid w:val="00D7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270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27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891B9D7-7A3A-4E5B-8E99-F2670F33A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39</Pages>
  <Words>5853</Words>
  <Characters>45480</Characters>
  <Application>Microsoft Office Word</Application>
  <DocSecurity>0</DocSecurity>
  <Lines>1033</Lines>
  <Paragraphs>479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76</cp:revision>
  <cp:lastPrinted>2019-06-06T19:15:00Z</cp:lastPrinted>
  <dcterms:created xsi:type="dcterms:W3CDTF">2019-06-06T13:53:00Z</dcterms:created>
  <dcterms:modified xsi:type="dcterms:W3CDTF">2019-06-06T19:15:00Z</dcterms:modified>
</cp:coreProperties>
</file>