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1B1" w:rsidRPr="00CA61B1" w:rsidRDefault="00CA61B1" w:rsidP="00CA61B1">
      <w:pPr>
        <w:keepNext/>
        <w:keepLines/>
        <w:ind w:firstLine="0"/>
        <w:outlineLvl w:val="0"/>
        <w:rPr>
          <w:rFonts w:ascii="Arial" w:eastAsiaTheme="majorEastAsia" w:hAnsi="Arial" w:cs="Arial"/>
          <w:b/>
          <w:sz w:val="20"/>
          <w:szCs w:val="20"/>
        </w:rPr>
      </w:pPr>
      <w:r w:rsidRPr="00CA61B1">
        <w:rPr>
          <w:rFonts w:ascii="Arial" w:eastAsiaTheme="majorEastAsia" w:hAnsi="Arial" w:cs="Arial"/>
          <w:b/>
          <w:sz w:val="20"/>
          <w:szCs w:val="20"/>
        </w:rPr>
        <w:t>Лекция 1 Культурология в системе социально-гуманитарного знания</w:t>
      </w:r>
    </w:p>
    <w:p w:rsidR="00CA61B1" w:rsidRPr="00CA61B1" w:rsidRDefault="00CA61B1" w:rsidP="00CA61B1">
      <w:pPr>
        <w:numPr>
          <w:ilvl w:val="0"/>
          <w:numId w:val="1"/>
        </w:numPr>
        <w:spacing w:after="200" w:line="276" w:lineRule="auto"/>
        <w:contextualSpacing/>
        <w:jc w:val="left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Понятие и сущность культуры. Объект, предмет, задачи и функции культурологии.</w:t>
      </w:r>
    </w:p>
    <w:p w:rsidR="00CA61B1" w:rsidRPr="00CA61B1" w:rsidRDefault="00CA61B1" w:rsidP="00CA61B1">
      <w:pPr>
        <w:numPr>
          <w:ilvl w:val="0"/>
          <w:numId w:val="1"/>
        </w:numPr>
        <w:spacing w:after="200" w:line="276" w:lineRule="auto"/>
        <w:contextualSpacing/>
        <w:jc w:val="left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Культура как система.</w:t>
      </w:r>
    </w:p>
    <w:p w:rsidR="00CA61B1" w:rsidRPr="00CA61B1" w:rsidRDefault="00CA61B1" w:rsidP="00CA61B1">
      <w:pPr>
        <w:numPr>
          <w:ilvl w:val="0"/>
          <w:numId w:val="1"/>
        </w:numPr>
        <w:spacing w:after="200" w:line="276" w:lineRule="auto"/>
        <w:contextualSpacing/>
        <w:jc w:val="left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Типология культуры.</w:t>
      </w:r>
    </w:p>
    <w:p w:rsidR="00CA61B1" w:rsidRPr="00CA61B1" w:rsidRDefault="00CA61B1" w:rsidP="00CA61B1">
      <w:pPr>
        <w:numPr>
          <w:ilvl w:val="0"/>
          <w:numId w:val="1"/>
        </w:numPr>
        <w:spacing w:after="200" w:line="276" w:lineRule="auto"/>
        <w:contextualSpacing/>
        <w:jc w:val="left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Виды культуры.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Чаще всего изложение содержания той или иной науки в учебном курсе вуза начинают с выяснения содержания понятия, которым обозначается эта наука. Термин "культурология" состоит из сочленения двух слов: латинского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cultura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- культура и греческого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logos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- наука, знание, т.е. означает буквально "наука о культуре".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Однако культуру как специфическое социальное явление изучают многие науки, такие, в частности, как философия культуры, социология культуры, психология культуры, теория и история культуры, искусствоведение, антропология и др. Поэтому возникает резонный вопрос: какое место в системе социально-гуманитарного знания занимает культурология, в чем заключается ее своеобразие по отношению к другим наукам о культуре?</w:t>
      </w:r>
      <w:proofErr w:type="gramEnd"/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1. Понятие и сущность культуры. Объект, предмет, задачи и функции культурологии.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Понятие и сущность.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Чтобы ответить на этот вопрос,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необходимо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прежде всего выяснить, какое содержание вкладывается в понятие "культура". Оно возникло в Древнем Риме и обозначало первоначально "обработанное", "возделанное", "искусственное" в противоположность "естественному", созданному самой природой. Следовательно, с самого начала своего применения это понятие означало результаты человеческой деятельности, преобразующей предметы природы в "рукотворные", очеловеченные предметы, будь это выращиваемые людьми растения или животные, орудия труда или предметы быта. В работах немецких просветителей XVII - XVIII вв. С.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Пуфендорфа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и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И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. Гердера этот термин приобретает более широкий смысл, включает в себя не только материальное преобразование, но и духовное облагораживание человека. Эта, вторая, сторона особенно сильно акцентировалась французскими просветителями XVII - XVIII вв. М. Вольтером, К. Гельвецием и др., согласно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представлениям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которых не только материальное производство, но и общественные отношения, формы государственного устройства, состояния нравов суть вторичные элементы развития культуры. В дальнейшем, особенно в XIX - XX вв., понятие "культура" обогащалось все новым и новым содержанием, и к началу XXI в. в общественных науках существовало уже более 500 значений этого термина. Чаще всего в его содержание включаются: 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1) специфически человеческая деятельность, направленная на создание материальных и духовных ценностей;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2) система идеалов, ценностей и норм, которыми руководствуются индивиды и их группы в своем поведении; 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3) историческая память человечества, воплощенная в традициях, обрядах, стандартах поведения; 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4) духовное развитие человека и человечества, проявляющееся по-разному на различных этапах исторического развития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общества.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Все изложенное дает основание для заключения, что культурология есть система научных знаний о культуре как сложном и целостном социальном феномене.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Культуру изучают, как уже говорилось, несколько наук. Чем же от них отличается культурология? Отвечая на этот вопрос, определим, как подходят к исследованию культуры различные науки. Психология культуры изучает культуру сквозь призму поведенческого подхода, с одной стороны, как поведенческие акты человека, включенного в создание ценностей культуры, - способность к созданию символов, воображение, интуиция и т.д., а с другой - как регулирующую роль норм и ценностей культуры в повседневном поведении индивидов. В отличие от этого искусствоведение исследует особенности и тенденции развития художественной культуры в контексте общеисторического процесса, отдельные виды искусства, их взаимосвязи с различными компонентами культуры, политики, экономики, социальной сферы общества, всю совокупность содержания, форм, стилей художественных произведений. Этнология сосредоточивает свое внимание на изучении культуры как одного из важнейших определителей своеобразия этносов и наций, на выявлении и интерпретации национальных особенностей различных культур - "французская", "немецкая", "белорусская" культура и т.п. Социология исследует социальную обусловленность культурной деятельности и ее роль в развитии человека и общества, социальную сущность культуры, ее структуру и функции. Философия изучает культуру с позиций выяснения ее значения в определении смысла человеческой жизни, вычленении ее качественных характеристик - духовности,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гуманистичное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>, просвещенности, цивилизованности, высоконравственное, созидательное, творческой ориентированности, нормативности.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Объект и предмет культурологии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Что же касается культурологии, то она представляет собой интегративную научную дисциплину, которая изучает культуру и с точки зрения поведенческого подхода к ней, и с точки зрения выявления специфического места различных форм искусства в единой системе культуры, и с точки зрения ее социальной обусловленности, динамики ее структуры и функции, ее роли в развитии человека и общества.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Следовательно, она впитывает в себя и переосмысливает с позиций собственной предметной области знания, концепции, методы, свойственные социологии, психологии, философии культуры, антропологии, этнологии, искусствоведению и другим гуманитарным наукам, но добавляет ко всему этому еще нечто, присущее только ей, что выделяет ее из всех других областей социально-гуманитарных наук. Это есть </w:t>
      </w:r>
      <w:r w:rsidRPr="00CA61B1">
        <w:rPr>
          <w:rFonts w:ascii="Arial" w:eastAsiaTheme="minorHAnsi" w:hAnsi="Arial" w:cs="Arial"/>
          <w:bCs/>
          <w:sz w:val="20"/>
          <w:szCs w:val="20"/>
        </w:rPr>
        <w:lastRenderedPageBreak/>
        <w:t>интегративное знание о целостном феномене культуры как специфическом способе человеческой деятельности, как системе идеалов, ценностей и норм, регулирующих поведение личности, социальной группы, народа в определенных социально-исторических условиях.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Сказанное дает основание для определения объекта и предмета культурологии. Объект культурологии - это целостный феномен культуры как творческого специфически человеческого способа деятельности и ее результатов в виде материальных и духовных предметов, необходимых для подлинно человеческого существования и развития личности.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Выяснив своеобразие объекта культурологии, мы получаем возможность определить, в чем заключается ее предмет. Выделение предмета науки производится путем вычленения определенных, интересующих исследователя свойств и особенностей объекта, их синтезирования в более или менее четко очерченную предметную область данной науки. Хотя культура как объект изучения занимала умы мыслителей, начиная с периода античности, вплоть до новейшего времени, вычленение предметной области культурологии как науки началось сравнительно недавно, только в XX столетии. Впервые термин "культурология" ввел в употребление выдающийся немецкий химик, Нобелевский лауреат Вильгельм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Оствальд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в 1913 г.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Спустя 16 лет американский социолог Рид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Бейн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соотнес этот термин с понятиями "социология" и "экология человека". Однако в значении, близком к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вышеприведенному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>, впервые употребил этот термин в 1939 г. выдающийся американский антрополог и культуролог Лесли Уайт. Он трактовал культурологию как "ветвь антропологии, рассматривающую культуру как специфический порядок явлений, организованных по своим собственным принципам и развивающихся по своим собственным законам".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За шестьдесят с лишним лет, прошедших после применения именно такого словоупотребления данного термина, представления о предметной области культурологии существенно расширились. В нее ныне включаются представления о культуре как специфической деятельности по созиданию символических форм, как регулятивн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о-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нормативной системе, как совокупности культурных функций, идеалов, норм, стандартов поведения, как динамическом социальном процессе, протекающем в исторически конкретных социально-экономических и духовных условиях определенной эпохи.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Все сказанное позволяет уточнить определение предмета рассматриваемой науки. Предметом культурологии является исследование закономерностей становления и развития целостного феномена культуры как специфически человеческого способа деятельности, системы символических форм, идеалов, ценностей и норм, регулирующих поведение людей и развивающихся по своим собственным принципам, в контексте исторических особенностей социально-экономического, политического и духовного развития определенного народа и определенной эпохи.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Уточнение объекта и предмета изучаемой научной дисциплины дает возможность сформулировать определение культурологии как науки. Культурология есть система научных знаний об особенностях, тенденциях и закономерностях становления и развития культуры как специфически человеческого способа деятельности и системы символических форм, идеалов, ценностей и норм, регулирующих взаимодействия личностей и социальных общностей (семейных, этнических, территориальных и т.п.) в исторически своеобразных социально-экономических, политических, духовных условиях определенной эпохи.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Задачи и функции культурологии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Определив предмет культурологии и ее своеобразие как интегральной отрасли научных знаний о целостном и динамично развивающемся феномене культуры, можно сформулировать ее основные задачи и функции.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Первая задача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культурологии - изучение реальных процессов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культуротворческой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деятельности людей, созидающих материальные и духовные ценности.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Вторая ее задача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- выявление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макродинамики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развития культуры в контексте ее включенности в социально-экономические, политические и духовные условия определенной исторической эпохи - определение структуры, функций культуры, ее стилей, форм, способов влияния на развитие общества.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 xml:space="preserve">Третья задача 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культурологии - исследование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микродинамики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развития культуры посредством выявления особенностей творчества выдающихся деятелей, создающих мировые культурные шедевры, разрабатывающих новые стили и формы культуры, а также определение роли культуры, свойственных ей сре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дств в с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оциализации и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культурализации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личности.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Четвертая задача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культурологии - выявление основных тенденций и закономерностей развития культуры, смены культурных эпох, методов и стилей, их роли в формировании человека и развитии общества.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 xml:space="preserve">Пятая задача </w:t>
      </w:r>
      <w:r w:rsidRPr="00CA61B1">
        <w:rPr>
          <w:rFonts w:ascii="Arial" w:eastAsiaTheme="minorHAnsi" w:hAnsi="Arial" w:cs="Arial"/>
          <w:bCs/>
          <w:sz w:val="20"/>
          <w:szCs w:val="20"/>
        </w:rPr>
        <w:t>культурологии - разработка категориального аппарата (культурные артефакты, культурные композиции, культурные универсалии, культурная адаптация и др.), а также методов данной науки (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кросскультурный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анализ и др.), применяемых в исследовании конкретных социокультурных явлений и процессов.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proofErr w:type="gramStart"/>
      <w:r w:rsidRPr="00CA61B1">
        <w:rPr>
          <w:rFonts w:ascii="Arial" w:eastAsiaTheme="minorHAnsi" w:hAnsi="Arial" w:cs="Arial"/>
          <w:b/>
          <w:bCs/>
          <w:sz w:val="20"/>
          <w:szCs w:val="20"/>
        </w:rPr>
        <w:t>Шестая задача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культурологии - прикладная, ориентирована на использование фундаментальных знаний о культуре в целях прогнозирования, проектирования и регулирования социокультурных процессов, на разработку специальных технологий трансляции культурного опыта, традиций и механизмов достижения соответствующего культурным нормативам уровня развития тех или иных поведенческих актов, свойственных отдельным индивидам и их социальным общностям, выступающим в реальной жизнедеятельности в качестве "продуктов", "производителей" и "потребителей" определенных типов, видов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>, форм культуры.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Вычленение задач культурологии позволяет определить и ее основные </w:t>
      </w:r>
      <w:r w:rsidRPr="00CA61B1">
        <w:rPr>
          <w:rFonts w:ascii="Arial" w:eastAsiaTheme="minorHAnsi" w:hAnsi="Arial" w:cs="Arial"/>
          <w:b/>
          <w:bCs/>
          <w:sz w:val="20"/>
          <w:szCs w:val="20"/>
        </w:rPr>
        <w:t>функции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. Они могут быть сведены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к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следующим.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i/>
          <w:sz w:val="20"/>
          <w:szCs w:val="20"/>
        </w:rPr>
        <w:t>Познавательная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функция культурологии имеет своей целью и содержанием изучение и понимание сущности и роли культуры в жизни общества, ее структуры и функций, ее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типологизацию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, дифференциацию на отрасли, виды и формы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человекотворческого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предназначения культуры.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i/>
          <w:sz w:val="20"/>
          <w:szCs w:val="20"/>
        </w:rPr>
        <w:lastRenderedPageBreak/>
        <w:t>Концептуально-описательная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функция культурологии включает в себя разработку теоретических систем, понятий и категорий, позволяющих составить целостную картину становления и развития культуры, и формулирование правил описания, отражающих особенности развертывания социокультурных процессов.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i/>
          <w:sz w:val="20"/>
          <w:szCs w:val="20"/>
        </w:rPr>
        <w:t>Оценочная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функция представляет собой осуществление адекватной оценки того, в какой мере целостный феномен культуры, ее различные типы, отрасли, виды и формы оказывают благотворное влияние на формирование социальных и духовных качеств личности, социальной общности, общества в целом.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i/>
          <w:sz w:val="20"/>
          <w:szCs w:val="20"/>
        </w:rPr>
        <w:t>Объясняющая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функция дает научное объяснение особенностям культурных комплексов, явлений и событий, механизмам функционирования агентов и институтов культуры, их социализирующего воздействия на формирование личности на основе научного осмысления выявленных фактов, тенденций и закономерностей развития социокультурных процессов.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proofErr w:type="spellStart"/>
      <w:r w:rsidRPr="00CA61B1">
        <w:rPr>
          <w:rFonts w:ascii="Arial" w:eastAsiaTheme="minorHAnsi" w:hAnsi="Arial" w:cs="Arial"/>
          <w:b/>
          <w:bCs/>
          <w:i/>
          <w:sz w:val="20"/>
          <w:szCs w:val="20"/>
        </w:rPr>
        <w:t>Мировоззренчески</w:t>
      </w:r>
      <w:proofErr w:type="spellEnd"/>
      <w:r w:rsidRPr="00CA61B1">
        <w:rPr>
          <w:rFonts w:ascii="Arial" w:eastAsiaTheme="minorHAnsi" w:hAnsi="Arial" w:cs="Arial"/>
          <w:b/>
          <w:bCs/>
          <w:i/>
          <w:sz w:val="20"/>
          <w:szCs w:val="20"/>
        </w:rPr>
        <w:t>-идеологическая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функция претворяет в жизнь определенные общественно-политические идеалы в разработке фундаментальных и прикладных проблем развития культуры, регулирующего влияния ее ценностей и норм на поведение личности и социальных общностей.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proofErr w:type="gramStart"/>
      <w:r w:rsidRPr="00CA61B1">
        <w:rPr>
          <w:rFonts w:ascii="Arial" w:eastAsiaTheme="minorHAnsi" w:hAnsi="Arial" w:cs="Arial"/>
          <w:b/>
          <w:bCs/>
          <w:i/>
          <w:sz w:val="20"/>
          <w:szCs w:val="20"/>
        </w:rPr>
        <w:t>Образовательная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(обучающая) функция вытекает из того, что культурология, определив социальную сущность культуры, тех или иных ее типов, видов и форм, выяснив тенденции, способна через систему учебных заведений, различные институты повышения квалификации кадров широко тиражировать и распространять культурологические знания и оценки, помогая тем самым студентам, специалистам, а также всем людям, интересующимся проблемами культуры, лучше узнать особенности этого чрезвычайно важного социального феномена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>, его роль в развитии человека и общества.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Исходной и вместе с тем базисной категорией в системе культурологии является понятие культуры.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Но в связи с тем, что в культуру включают все, что создано человеком, - книги и одежду, симфонии и обычаи, правила поведения и прохладительные напитки, традиции и современные хит-парады, а также все то, что и как делает человек, - одевается, питается, общается, трудится, влюбляется и т.д., понятие "культура" становится очень многогранным.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Поэтому одни исследователи выделяют в культуре деятельность созидателей культурных ценностей (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деятельностный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подход). Другие выдвигают на передний план аксиологический (ценностный) подход, согласно которому культура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есть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прежде всего система идеалов, ценностей и норм. Третьи говорят о культуре как о нормативно-регулирующей системе, поскольку ее ценности и нормы регулируют поведение людей (нормативная интерпретация). Четвертые акцентируют внимание на знаково-символической стороне культуры, рассматривая ее как систему коммуникаций. Пятые определяют культуру как передаваемую небиологическим путем коллективную память человечества, совокупность создаваемых и передаваемых из поколения в поколение знаний, умений, навыков, традиций и ценностей.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Парадоксальность ситуации заключается в том, что и первые, и последующие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оказываются по-своему правы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>. Дело в том, что культура - это и специфически человеческая деятельность, которой не существует в животном мире, это и совокупность ценностей, это и нормативно-регулирующая система, это и многое другое. Поэтому к началу XXI столетия сложилось свыше 500 определений культуры,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каждое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из которых выражает одну из множества граней этого сложного и вместе с тем целостного, динамично развивающегося социального феномена. 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Если дать обобщающее определение культуры, учитывающее наиболее обоснованные точки зрения на ее сущность, содержание и роль в развитии человека и общества, то оно принимает следующую форму. Культура — это специфически человеческий способ деятельности, направленный на создание духовных и материальных ценностей, результатом которого является динамически развивающаяся система идеалов, норм, образцов поведения, воплощаемых в социальном развитии человека, в его духовном мире.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В процессе своего функционирования культура выступает в качестве сложной и весьма разветвленной динамической системы, в которой взаимодействуют </w:t>
      </w:r>
      <w:r w:rsidRPr="00CA61B1">
        <w:rPr>
          <w:rFonts w:ascii="Arial" w:eastAsiaTheme="minorHAnsi" w:hAnsi="Arial" w:cs="Arial"/>
          <w:b/>
          <w:bCs/>
          <w:sz w:val="20"/>
          <w:szCs w:val="20"/>
        </w:rPr>
        <w:t>три основных фактора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: 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1) деятельность общественного человека, осуществляемая в определенной совокупности конкретно-исторических отношений и направленная на создание материальных и духовных ценностей; 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2) возникающая и обогащающаяся в процессе этой деятельности совокупность достижений общества,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опредмеченных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в материальных и духовных ценностях; 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3)процесс воспроизводства и саморазвития общества и человека в ходе творения и освоения ранее созданных материальных и духовных ценностей. 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В этом диалектическом триединстве основным полюсом сосредоточения творческих сил создающего и потребляющего культурные ценности человека и одновременно высшим смыслом и целью движения культуры, реальным выражением ее процессуального характера выступает именно развитие и саморазвитие человека, его сущностных сил, его способностей и дарований, его духовного мира, его социальных статусов, ролей и позиций. 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Одна из главных причин многогранности понятия "культура" состоит в том, что сама культура в сущности своей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полифункциоинальна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>. Она выполняет в обществе множество различных, но одновременно и взаимосвязанных функций.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 xml:space="preserve">И все-таки во множественном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взаимопереплетении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социальных функций, которые выполняет культура в обществе, первичной, т.е. исходной, является </w:t>
      </w:r>
      <w:r w:rsidRPr="00CA61B1">
        <w:rPr>
          <w:rFonts w:ascii="Arial" w:eastAsiaTheme="minorHAnsi" w:hAnsi="Arial" w:cs="Arial"/>
          <w:b/>
          <w:bCs/>
          <w:sz w:val="20"/>
          <w:szCs w:val="20"/>
        </w:rPr>
        <w:t>адаптационная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функция.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Благодаря культуре, применению ее норм, ценностей, образцов поведения каждый индивид и любое сообщество индивидов (семья, этнос, профессиональная группа, социально-территориальная структура - город, деревня и т.п.) адаптируются, приспосабливаются к изменяющимся условиям окружающей природной и социальной среды.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Адаптационная функция культуры позволяет людям, руководствующимся ее ценностями и нормами, обычаями и традициями, во-первых, приспосабливаться к окружающей среде; во-вторых, приноравливать ее к своим потребностям и интересам.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lastRenderedPageBreak/>
        <w:t>Адаптационная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функция культуры тесно связана с ее познавательной функцией. Суть ее заключается в вооружении человека знаниями, необходимыми для овладения силами природы, для познания общественных явлений и тенденций их развития, для определения соответствующей линии поведения, своей гражданской позиции. В осуществлении этой функции решающая роль принадлежит науке, призванной генерировать новые знания и находить пути и средства реализации полученных знаний в технических средствах, в способах практической деятельности. Очень большую роль в осуществлении познавательной функции культуры играет искусство, способное проникнуть в глубинные пласты духовного мира человека, в его стремления, надежды, радости, тревоги, ожидания.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Огромное значение имеет </w:t>
      </w:r>
      <w:r w:rsidRPr="00CA61B1">
        <w:rPr>
          <w:rFonts w:ascii="Arial" w:eastAsiaTheme="minorHAnsi" w:hAnsi="Arial" w:cs="Arial"/>
          <w:b/>
          <w:bCs/>
          <w:sz w:val="20"/>
          <w:szCs w:val="20"/>
        </w:rPr>
        <w:t>социализирующая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функция культуры, позволяющая каждому индивиду, включенному в процесс восприятия и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усвоения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существующих в обществе ценностей и норм, формироваться как личность, которая в процессе социализации через усвоение и творческое воспроизведение ценностей, норм, идеалов приобретает социальные качества,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самореализуется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в определенных видах деятельности, становится саморазвивающимся субъектом социальных процессов.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Выполняя еще одну важную функцию - </w:t>
      </w:r>
      <w:r w:rsidRPr="00CA61B1">
        <w:rPr>
          <w:rFonts w:ascii="Arial" w:eastAsiaTheme="minorHAnsi" w:hAnsi="Arial" w:cs="Arial"/>
          <w:b/>
          <w:bCs/>
          <w:sz w:val="20"/>
          <w:szCs w:val="20"/>
        </w:rPr>
        <w:t>нормативную</w:t>
      </w:r>
      <w:r w:rsidRPr="00CA61B1">
        <w:rPr>
          <w:rFonts w:ascii="Arial" w:eastAsiaTheme="minorHAnsi" w:hAnsi="Arial" w:cs="Arial"/>
          <w:bCs/>
          <w:sz w:val="20"/>
          <w:szCs w:val="20"/>
        </w:rPr>
        <w:t>, культура, выступая в качестве совокупности идеалов, норм, образцов поведения, предписывает человеку определенные стандарты и правила, в соответствии с которыми складывается образ жизни людей, их установки и ценностные ориентации, ролевые ожидания и способы деятельности.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Донося до нас голоса прошлого, создавая возможности для диалога поколений и эпох, связывая прошлое с настоящим и подготавливая наступление будущего, культура выполняет трансляционную функцию. Важную роль в ее осуществлении выполняет традиция как способ сохранения и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воспроизводства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определенных образцов и ценностей.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С этой функцией органично взаимосвязана функция производства новых, ранее не существовавших значений, знаний, ценностей и норм. В рамках существующей культуры в процессе ее воспроизводства и развития возникают новые символы, образы, стили, картины мира, способы духовного и практического освоения мира. Достаточно вспомнить такие этапы процесса развития культуры, как классика, модерн, постмодернизм, чтобы стала рельефно ощутимой новаторски-творческая сущность культуры, неотделимая от производства все новых и новых символов, значений, форм, стилей и т.п.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Воспроизводя в своем развитии издавна существующие ценности и обогащая духовный арсенал человека и человечества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новыми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>, культура выполняет вместе с тем функцию целеполагания. Она помогает человеку сформулировать социально значимые цели, сконцентрировать на них свои способности, возможности, действия и, руководствуясь существующими в обществе ценностями и норманн, а в случае необходимости, дополняя и перекрывая их, открывает новые горизонты духовного и социального творчества.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Существенную роль во все времена, а особенно в эпоху перехода человечества к новому типу цивилизации – информационному или, как его еще называют,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ноосферному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, играет </w:t>
      </w:r>
      <w:r w:rsidRPr="00CA61B1">
        <w:rPr>
          <w:rFonts w:ascii="Arial" w:eastAsiaTheme="minorHAnsi" w:hAnsi="Arial" w:cs="Arial"/>
          <w:b/>
          <w:bCs/>
          <w:sz w:val="20"/>
          <w:szCs w:val="20"/>
        </w:rPr>
        <w:t>информационная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функция культуры. Она дает индивиду, социальным группам, обществу в целом достоверную, объективно верную информацию, без чего невозможна сама организация общественной жизни людей, их ориентация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на те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или иные виды деятельности и социальных отношений.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Культура не только формирует способы ориентации и деятельности человека в мире, но и является мощным фактором воспроизводства и развития его энергетики, а в этом большое значение имеет </w:t>
      </w:r>
      <w:r w:rsidRPr="00CA61B1">
        <w:rPr>
          <w:rFonts w:ascii="Arial" w:eastAsiaTheme="minorHAnsi" w:hAnsi="Arial" w:cs="Arial"/>
          <w:b/>
          <w:bCs/>
          <w:sz w:val="20"/>
          <w:szCs w:val="20"/>
        </w:rPr>
        <w:t>игровая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функция. Именно через игру ребенок входит как формирующаяся личность в мир взрослых, усваивает определенные социальные роли и ценности; через игру в театре и кинематографе творцы культуры доносят до зрителей и слушателей идеалы, ценности и нормы поведения. В спортивной игре и в карнавальных празднествах люди получают разрядку от сложностей повседневной жизни,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создают пространство для творческой игры своих духовных и физических сил, без чего не бывает и самой культуры.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Существенное значение имеет </w:t>
      </w:r>
      <w:proofErr w:type="spellStart"/>
      <w:r w:rsidRPr="00CA61B1">
        <w:rPr>
          <w:rFonts w:ascii="Arial" w:eastAsiaTheme="minorHAnsi" w:hAnsi="Arial" w:cs="Arial"/>
          <w:b/>
          <w:bCs/>
          <w:sz w:val="20"/>
          <w:szCs w:val="20"/>
        </w:rPr>
        <w:t>сигнификативная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(от англ.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sign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- к) функция культуры, дающая значения и ценности определенным явлениям, процессам, событиям, людям. Например, звездное небо не имело для первобытного человека никакого значения, пока он не вовлек небесное пространство в круг своих мифологических представлений, а затем и астрологических предсказаний. В дальнейшем эта функция проявляется в осмыслении мира путем выявления его значений через религию, философию, поэзию, науку.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С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сигнификативной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функцией культуры тесно связана ее </w:t>
      </w:r>
      <w:r w:rsidRPr="00CA61B1">
        <w:rPr>
          <w:rFonts w:ascii="Arial" w:eastAsiaTheme="minorHAnsi" w:hAnsi="Arial" w:cs="Arial"/>
          <w:b/>
          <w:bCs/>
          <w:sz w:val="20"/>
          <w:szCs w:val="20"/>
        </w:rPr>
        <w:t xml:space="preserve">коммуникативная 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функция. Она реализуется посредством передачи, приема, осмысления информации, общения людей, их групп, общностей, организаций.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Важное значение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имеет мотивационная функция культуры. Она формирует мотивы действий людей, побуждающие их к определенным поступкам, делам и т.д. Описанная выше функция органично связана с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мобилизующей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>, которая подчиняет волю, интеллект, чувства, действия людей для достижения определенных целей. Культура выполняет и релаксационную функцию, т.е. помогает человеку расслабиться, организовать свой отдых, восстановить физические и духовные силы. Кроме того, культура выполняет еще такую функцию, как накопление и передача из поколения в поколение социального опыта.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Взаимодействие названных функций позволяет культуре выполнять еще одну, едва ли не важнейшую, функцию - </w:t>
      </w:r>
      <w:r w:rsidRPr="00CA61B1">
        <w:rPr>
          <w:rFonts w:ascii="Arial" w:eastAsiaTheme="minorHAnsi" w:hAnsi="Arial" w:cs="Arial"/>
          <w:b/>
          <w:bCs/>
          <w:sz w:val="20"/>
          <w:szCs w:val="20"/>
        </w:rPr>
        <w:t>воспитательную</w:t>
      </w:r>
      <w:r w:rsidRPr="00CA61B1">
        <w:rPr>
          <w:rFonts w:ascii="Arial" w:eastAsiaTheme="minorHAnsi" w:hAnsi="Arial" w:cs="Arial"/>
          <w:bCs/>
          <w:sz w:val="20"/>
          <w:szCs w:val="20"/>
        </w:rPr>
        <w:t>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Создавая возможности для усвоения ценностей и норм, ориентируя человека на определенные поступки и предостерегая от других, подвигая его к определенным целям, культура всем богатством своего содержания, форм, стилей и образов воспитывает человека как духовно развитую и социально активную личность.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Интегрированным результатом взаимодействия всех охарактеризованных функций выступает еще одна, чрезвычайно важная и решающая - </w:t>
      </w:r>
      <w:proofErr w:type="spellStart"/>
      <w:r w:rsidRPr="00CA61B1">
        <w:rPr>
          <w:rFonts w:ascii="Arial" w:eastAsiaTheme="minorHAnsi" w:hAnsi="Arial" w:cs="Arial"/>
          <w:b/>
          <w:bCs/>
          <w:sz w:val="20"/>
          <w:szCs w:val="20"/>
        </w:rPr>
        <w:t>человекотворческая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>. Она формирует человека, творит его по определенному образцу, определяемому ее ценностями, нормами и идеалами.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lastRenderedPageBreak/>
        <w:t>Человекотворческая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функция существовала всегда, но особенно большую значимость приобретает она в XXI в., когда резко возрастает не только роль творца культуры и ее потребителя, точнее сказать: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сотворца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- читателя, слушателя, зрителя.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 xml:space="preserve">Этот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сотворец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должен - каждый по-своему - вместе с художником, писателем, композитором и т.д. деформировать, завершить текст, картину, мелодию, ритм до целостного восприятия.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 xml:space="preserve">Только в таком случае происходит творческое взаимодействие художника с читающей, зрительской,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слушательской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публикой не через анонимный и рассчитанный на усредненный, не очень развитый вкус потребителя, не по обочине духовной жизни человека - будь он творец культуры или ее взыскательный потребитель, а через эпицентр его духовного самоопределения и саморазвития.</w:t>
      </w:r>
      <w:proofErr w:type="gramEnd"/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2. Культура как система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Если мы представим культуру в виде сложной системы, а именно такой она и является, то найдем исходные клеточки, или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первокирпичики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. Такие базисные единицы культуры называются элементами, или чертами культуры. Они образуют состав культуры и делятся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на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материальные и нематериальные.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Совокупность материальных элементов создает особую форму культуры - </w:t>
      </w:r>
      <w:r w:rsidRPr="00CA61B1">
        <w:rPr>
          <w:rFonts w:ascii="Arial" w:eastAsiaTheme="minorHAnsi" w:hAnsi="Arial" w:cs="Arial"/>
          <w:b/>
          <w:bCs/>
          <w:sz w:val="20"/>
          <w:szCs w:val="20"/>
        </w:rPr>
        <w:t>материальную культуру</w:t>
      </w:r>
      <w:r w:rsidRPr="00CA61B1">
        <w:rPr>
          <w:rFonts w:ascii="Arial" w:eastAsiaTheme="minorHAnsi" w:hAnsi="Arial" w:cs="Arial"/>
          <w:bCs/>
          <w:sz w:val="20"/>
          <w:szCs w:val="20"/>
        </w:rPr>
        <w:t>. Она включает физические объекты, созданные человеческими руками (их называют артефактами). Это паровая машина и компьютер, книга и предметы домашнего обихода, храм, простой жилой дом и многое, многое другое, созданное и создаваемое людьми в течение многовековой истории.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Артефакты отличаются тем, что они созданы человеком, несут на себе определенное символическое значение, выполняют определенную функцию и представляют известную ценность для группы или общества.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 xml:space="preserve">Совокупность нематериальных элементов образует нематериальную, или </w:t>
      </w:r>
      <w:r w:rsidRPr="00CA61B1">
        <w:rPr>
          <w:rFonts w:ascii="Arial" w:eastAsiaTheme="minorHAnsi" w:hAnsi="Arial" w:cs="Arial"/>
          <w:b/>
          <w:bCs/>
          <w:sz w:val="20"/>
          <w:szCs w:val="20"/>
        </w:rPr>
        <w:t>духовную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культуру: правила, образцы, эталоны, модели и нормы поведения, законы, ценности, ритуалы, мифы, знания, идеи, традиции, язык и др.</w:t>
      </w:r>
      <w:proofErr w:type="gramEnd"/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Они - тоже результат деятельности людей (и тоже артефакты), но сотворены не руками, а разумом и чувствами. Их нельзя трогать, слышать, видеть, они существуют в нашем сознании и поддерживаются человеческим общением.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Черты одной культуры выражаются через черты другой. Знания - через книги, обычай приветствия - через рукопожатие или произнесение слов.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Одни элементы культуры существуют в одиночестве, другие - организуют вокруг себя совокупность новых элементов. В данном случае говорят о культурном комплексе. Это совокупность культурных черт, возникших на базе исходного элемента и функционально с ним связанных. Например, спортивная игра: с ней связана спортивная одежда, болельщики, стадион и т.д.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Появление плуга произвело подлинную революцию в земледелии, изменило образ жизни и способ хозяйствования миллионов людей. 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Материальная культура.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Материальная культура имеет достаточно сложную структуру. Ее основой является предметно-продуктивные элементы. Последние, в свою очередь, включают культуру производства, жизнеобеспечения и военного производства.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Производственная культура - это орудия труда, машины, технические системы и транспортные средства.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Культуру жизнеобеспечения составляют постройки, предметы быта, одежда. Вооружение и военная техника — это особая область материальной культуры. Материальная культура - результат, средство и условие деятельности людей. Ее содержание не исчерпывается тем, что она удовлетворяет материальные потребности людей, оно многообразнее и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многозначнее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>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Материальная культура выступает средством передачи социального опыта, поэтому содержит также национальное начало, по которому можно установить ее происхождение, отражает процессы взаимовлияния народов, их культур вплоть до вытеснения ее отдельных элементов.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Например, в России в ХУШ-ХГХ вв. национальная одежда вытеснялась западноевропейской, становясь постепенно общемировой. Объекты материальной культуры специфичны для эпохи, социальной группы, нации и даже для индивидуума. Значит, она может выступать и как социальный знак, и как памятник культуры.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Источники изучения материальной культуры: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• реальные предметы (археологические и этнографические памятники; сохранившаяся архитектура; нефункционирующая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техника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;в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>ся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функционирующая материальная культура);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их изображения (произведения изобразительного искусства, чертежи, иные графические произведения; фото- и кинодокументы);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• макеты и модели, соответствующие оригиналу (макеты и модели, известные с древности.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Это уменьшенные копии реальных предметов, зачастую составлявшие часть заупокойного культа, детские игрушки и т.д.);</w:t>
      </w:r>
      <w:proofErr w:type="gramEnd"/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• письменные источники (письменные источники содержат самую разнообразную информацию: о предметах материальной культуры, технологии их производства и т.д.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По ним можно судить о развитии материальной культуры).</w:t>
      </w:r>
      <w:proofErr w:type="gramEnd"/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Многие памятники материальной культуры являются символами эпохи (определенные марки автомобилей; танков; "катюши" как символ Великой отечественной войны для нескольких поколений).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Корабли - тоже символы эпохи: парусник - символ петровской эпохи; каравелла - символ времен Колумба, открывшего Америку. Важная часть материальной культуры - постройки - жилые, производственные, бытовые, культовые и др. Исторически первым среди них было жилище человека. Костер как первый "культурный" источник тепла и света стал центром притяжения, объединения древнейших людей. Так, еще до появления построек возникла идея дома, что явилось важной вехой в развитии общества.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lastRenderedPageBreak/>
        <w:t>Духовная культура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К базисным элементам духовной культуры относятся: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обычаи;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нравы;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законы;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ценности.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Обычаи, нравы, законы являются разновидностью культурных норм и образуют нормативную систему культуры. Она предписывает членам общества, что надо делать, каким образом и в каких ситуациях следует поступать так, а не иначе.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Манеры, этикет, кодекс тоже входят в нормативную систему культуры, но в качестве дополнительных ее элементов. В любом обществе есть обычаи, нравы и законы, но не в любом существуют манеры, этикет и кодекс (дуэль - культовый комплекс, который относится к этикету, есть (был) не везде).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Ценности не относятся к видам культурных норм, но входят в нормативную систему культуры, выполняя особую функцию. Они указывают, но не предписывают, что должно почитаться, уважаться и сохраняться в культуре.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Обычаи, нравы, законы - именно в таком порядке должны выстраиваться базисные элементы нормативной системы, так как нарастает степень строгости тех санкций, которые использует общество по отношению к нарушителям.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Обычай - традиционно установившийся порядок поведения, закрепленный коллективными привычками.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Привычка - это повседневная сторона социальной действительности, обычаи - более редкий, "праздничный" ее аспект. Обычай праздновать Новый год, уважать старших и т.д. Обычаи – одобренные обществом массовые образцы действий, которые рекомендуется выполнять. К нарушителям применяются неформальные санкции - неодобрение, отрицание. Некоторые обычаи близки к этикету. Обычаи - это еще и традиционно воспроизводимые элементы культуры.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Нравы - обычаи, приобретающие моральное значение. В Древнем Риме это понятие обозначало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самые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уважаемые и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священные обычаи. Они назывались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mores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- нравы. Отсюда произошло слово "мораль" - совокупность культурных норм, получивших идейное обоснование в виде идеалов добра и зла, справедливости и т.д. Безнравственно оскорблять людей, обижать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слабого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и т.д.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Но в Спарте вполне нравственно было сбрасывать в пропасть физически слабого ребенка. Таким образом, что считать нравственным, зависит от культуры данного общества.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Закон - нормативный акт, принятый высшим органом государственной власти в установленном конституцией порядке. Он является высшей разновидностью социальных и культурных норм, требует безусловного подчинения. Различают два вида законов: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обычное право - совокупность неписаных правил поведения в доиндустриальном обществе, санкционированных органами власти;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юридические законы, закрепленные конституцией, защищают самые дорогие и почитаемые ценности: человеческую жизнь, государственную тайну, собственность, человеческие права и достоинства.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Нарушение законов влечет уголовные наказания. На более высоком уровне культурная регуляция человеческой деятельности осуществляется через систему ценностей, которые не предписывают, а указывают на то, что необходимо почитать, уважать, сохранять.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Существует </w:t>
      </w:r>
      <w:r w:rsidRPr="00CA61B1">
        <w:rPr>
          <w:rFonts w:ascii="Arial" w:eastAsiaTheme="minorHAnsi" w:hAnsi="Arial" w:cs="Arial"/>
          <w:b/>
          <w:bCs/>
          <w:sz w:val="20"/>
          <w:szCs w:val="20"/>
        </w:rPr>
        <w:t>классификация ценностей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(условная):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витальные (жизнь, здоровье, качество жизни, природная среда и др.);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• социальные: социальное положение, статус, трудолюбие, богатство, профессия, семья, терпимость, равенство полов и др.;</w:t>
      </w:r>
      <w:proofErr w:type="gramEnd"/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политические: свобода слова, гражданская свобода, законность, гражданский мир и др.;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•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моральные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>: добро, благо, любовь, дружба, долг, честь, порядочность и др.;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• религиозные: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Бог, божественный закон, вера, спасение и др.;</w:t>
      </w:r>
      <w:proofErr w:type="gramEnd"/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•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эстетические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>: красота, идеал, стиль, гармония.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По степени распространенности </w:t>
      </w:r>
      <w:r w:rsidRPr="00CA61B1">
        <w:rPr>
          <w:rFonts w:ascii="Arial" w:eastAsiaTheme="minorHAnsi" w:hAnsi="Arial" w:cs="Arial"/>
          <w:b/>
          <w:bCs/>
          <w:sz w:val="20"/>
          <w:szCs w:val="20"/>
        </w:rPr>
        <w:t xml:space="preserve">духовные ценности могут быть </w:t>
      </w:r>
      <w:r w:rsidRPr="00CA61B1">
        <w:rPr>
          <w:rFonts w:ascii="Arial" w:eastAsiaTheme="minorHAnsi" w:hAnsi="Arial" w:cs="Arial"/>
          <w:bCs/>
          <w:sz w:val="20"/>
          <w:szCs w:val="20"/>
        </w:rPr>
        <w:t>общечеловеческие, национальные, сословно-классовые, локально-групповые, семейные, индивидуально-личностные.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Общечеловеческие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ценности характеризуются тем, что признаются наибольшим количеством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людей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как во времени, так и в пространстве.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К ним относятся все важнейшие житейские истины, все шедевры мирового искусства, устойчивые нормы нравственности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(любовь и уважение к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ближнему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>, честность, милосердие, мудрость, стремление к красоте и др.) Многие нравственные заповеди совпадают в мировых религиях, своеобразно отражаясь в основных правах человека.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Национальные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ценности занимают важнейшее место в жизни любого народа и отдельно взятой личности. Но здесь необходимо помнить о словах Л. Н. Толстого: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"Глупо, когда один человек считает себя лучше других людей; но еще глупее, когда целый народ считает себя лучше других народов" (Толстой Л. Н. Путь жизни.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М., 1993.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С. 157).</w:t>
      </w:r>
      <w:proofErr w:type="gramEnd"/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 xml:space="preserve">В отличие от общечеловеческих национальные ценности более конкретны и более материализованы, для русского народа – это Кремль, Пушкин, Толстой, труды Ломоносова, первый спутник и т.п.; для белорусской нации - Софийский собор в Полоцке, крест Евфросинии Полоцкой, деятельность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Ф.Скорины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(Библия) и др.; для французов - Лувр, Эйфелева башня и др.</w:t>
      </w:r>
      <w:proofErr w:type="gramEnd"/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Значит, национальные духовные ценности - это все то, из чего складывается специфика культуры того или иного народа.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lastRenderedPageBreak/>
        <w:t>Сословно-классовые ценности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связаны с интересами и мироощущением отдельных классов и социальных групп. В послереволюционные годы они ярко воплотились в деятельности и идеологии Пролеткульта (1917-1932 </w:t>
      </w:r>
      <w:proofErr w:type="spellStart"/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гг</w:t>
      </w:r>
      <w:proofErr w:type="spellEnd"/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>). Его главная идея - ненависть к "эксплуатирующим" классам, возвеличивание физического труда в противовес духовному, отрицание предшествующего культурного наследия.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Сословно-классовые ценности менее устойчивы и разнообразны, чем национальные, а тем более общечеловеческие.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Локально-групповые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ценности объединяют сравнительно небольшие группы людей как по месту их проживания, так и по возрасту. Они отражают некоторые социально-типичные предпочтения в сфере культуры и, к сожалению, нередко в сфере антикультуры. Это различные "братства", секты, касты или объединения типа "рокеров", "панков", "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люберов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>" и др. Здесь можно говорить преимущественно о специфических молодежных, возрастных ценностях.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Семейные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ценности. Семья, по выражению В. Гюго, является "кристаллом" общества, его основой. Это - общество в миниатюре, от физического и нравственного здоровья которого зависит процветание всего человечества. Отсюда огромная роль в становлении культуры передающихся из поколения в поколение семейных ценностей.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К ним относятся все положительные фамильные традиции (нравственные, профессиональные, художественные или даже чисто бытовые).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Индивидуально-личностные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ценности включают в себя идеи и предметы, особенно близкие отдельно взятому человеку. Они могут быть позаимствованы в окружающей социально-культурной среде или созданы в результате индивидуального творчества.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В предложенной классификации нетрудно заметить, что ценности обычно обладают двумя качествами: относительностью и подвижностью, т.е. способностью переоцениваться и переходить из одного уровня в другой (в бывших социалистических странах произошла переоценка "учения" о диктатуре пролетариата; о роли церкви, отношения к собственности).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Подвижность культурных ценностей заключается в том, что они могут переходить из одного уровня в другой,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из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индивидуально-личностных подниматься до общечеловеческих. Так, произведения великих мыслителей в момент создания были индивидуально-личностной ценностью, но постепенно "поднимались"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через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локально-групповой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>, сословно-классовый и национальный уровни до общечеловеческого признания, становясь факторами мировой цивилизации.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При рассмотрении пяти перечисленных уровней культурных ценностей выявляется и еще несколько закономерностей: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во-первых, тот факт, что их относительность и подвижность убывают по мере того, как они становятся достоянием все большего числа людей. Общечеловеческие ценности - наиболее устойчивые во времени и не зависят от политики. В то же время индивидуально-личностные ценности непрерывно меняются в течение человеческой жизни;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во-вторых, духовные ценности по сравнению с их материальными воплощениями отличаются особой долговечностью, так как идею, образ уничтожить гораздо труднее, чем скульптуру, картину;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в-третьих, потребности людей в духовных ценностях безграничны, здесь нет пресыщения.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Преувеличение, фанатическое отстаивание особой роли какого-либо вида ценностей чревато опасностью превратить ее в идола.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Приверженец только общечеловеческих ценностей может превратиться в космополита или человека без Родины; чрезмерный поклонник национальных ценностей - в националиста; классовых – в революционера или террориста; групповых - в маргинала или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богемщика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и т.д. Вот почему подлинно культурный человек не должен впадать в крайности.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Таким образом, многообразие человеческой деятельности является основанием деления культуры на материальную и духовную, между которыми, однако, существует тесное взаимодействие.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3.Типология культуры.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Типология (от греческого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typos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-отпечаток, форма, образец) - способ научного познания, в основе которого лежит расчленение системы объектов и их группировка с помощью обобщающей модели.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Применительно к культуре типология означает упорядоченное описание и объяснение отдельных культурных комплексов, выявление закономерностей их строения и развития.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Типология культуры должна осуществляться на основе определенного критерия, который стал бы единым логическим основанием выделения культурных типов. В силу чрезвычайной сложности и многогранности культуры таких критериев может быть несколько.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Например, исторический критерий связан с рассмотрением культуры с точки зрения ее развития во времени и определением места конкретной культуры в культурно-историческом процессе. Этнический критерий предполагает выделение культурных комплексов, присущих различным этносам. Сословно-классовый критерий направлен на выявление культурных особенностей различных социальных групп, отличающихся по своему статусу в общественной иерархии (отношение к собственности, размер дохода, престиж и т.д.).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Историческая типология культуры.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Существуют следующие подходы к исторической типологии культуры.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Эволюционистский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. В его основе лежит идея единства культурно-исторического процесса. Культура человечества развивается через последовательную смену периодов, этапов, эпох, которые являются основными типами культуры. Везде эти этапы были одни и те же, хотя возможны отставания отдельных </w:t>
      </w:r>
      <w:r w:rsidRPr="00CA61B1">
        <w:rPr>
          <w:rFonts w:ascii="Arial" w:eastAsiaTheme="minorHAnsi" w:hAnsi="Arial" w:cs="Arial"/>
          <w:bCs/>
          <w:sz w:val="20"/>
          <w:szCs w:val="20"/>
        </w:rPr>
        <w:lastRenderedPageBreak/>
        <w:t xml:space="preserve">регионов. Развитие мировой культуры - универсальный непрерывный поступательный прогресс, который совершается от бессвязной однородности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к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согласованной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разнородности через дифференциацию и интеграцию. Такое понимание культурного развития было особенно популярно в кон. XIX - нач. XX в. (Л. Морган, Г. Спенсер, Э.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Тайлор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). 60-е годы XX в. стали новым этапом всплеска интереса к идее эволюции. В культурологии развивается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неоэволюционизм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, связанный с изучением эволюции конкретных локальных культур (М.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Салинс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>, Э. Сервис).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Этот подход позволяет выявить основные закономерности культурно-исторического процесса, общую тенденцию развития культур, исследовать развитие подсистем культуры. Однако изначальная установка эволюционизма на единообразное (линейное) развитие всех народов была признана несостоятельной. В настоящее время используются идеи универсальной эволюции (работы Л. Уайта связаны с выявлением только общих глобальных изменений в развитии культур) и многолинейной эволюции (Дж. Стюард, к примеру, допускает множество примерно равноценных путей развития общечеловеческой культуры).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В рамках эволюционизма была создана европоцентристская типология культуры, которая берет в качестве общего основания типологии европейскую модель культурного развития. В качестве культурных типов здесь выделяются первобытная культура, культура древневосточных цивилизаций, античная, средневековая культура, культура Возрождения и Нового времени, современная культура.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Такая типология, однако, не может быть использована для адекватного описания развития культуры Востока, России и других регионов.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Марксистский подход к типологии культуры также связан с эволюционизмом и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европоцентризмом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. Однако К. Маркс выделяет различные культурные типы на основе социально-экономических критериев, что нашло отражение в понятии общественно-экономической формации. Исходя из убеждения, что экономическая жизнь общества (и прежде всего отношения собственности) порождает духовное (культурное) своеобразие эпохи, К. Маркс выделяет такие формации, как: 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первобытная, рабовладельческая, феодальная, капиталистическая, коммунистическая.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Теории культурно-исторических типов делают акцент на цикличность и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многолинейность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развития культуры. Ее представители выделяют определенные типы культуры, подчеркивая их своеобразие, выдвигают идею замкнутости и локальности культуры. Эти теории сформировалась как антитеза линейной европоцентристской теории культурного развития. Основоположником теории локальных культур считают Н.Я. Данилевского. 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На сегодняшний день наиболее убедительной выглядит историческая типология, которая учитывает многолинейное культурное развитие, но не отрицает идею общечеловеческой культуры. Этапы такой типологии: первобытная культура; культура древних обществ Востока, а затем локальные культурные типы, наиболее крупными из которых являются Запад и Восток. Для западной культуры возможна периодизация: Античность, Средние века, Возрождение, Новое время.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Культура социально-этнических общностей.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Это иной ракурс рассмотрения человеческой культуры, в котором особое место занимает анализ культуры с точки зрения ее связи с различными этносами. Актуальность понимания характеристик этноса, закономерностей их образования, развития и взаимодействия с другими этносами очевидна. В современной культуре этнические конфликты стали печальной реальностью, а тесное взаимодействие - насущной необходимостью. Поэтому результаты исследования феномена этнической культуры вполне могут быть использованы как практические рекомендации по налаживанию эффективных отношений между этносами.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Этническая культура выражает специфический образ жизни, а также совокупность норм и ценностей, присущих этносу.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Профессиональная и народная культура.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Профессиональная культура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отличается своей институциональной формой.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В рамках профессиональной культуры создаются учебные заведения для подготовки специалистов, возникают структуры, обеспечивающие социальное функционирование культуры (музеи, библиотеки, театры, кинотеатры, концертные залы, НИИ и т.д.), формируются учреждения, руководящие культурной деятельностью (министерства, комитеты, управления и т.д.).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Можно выделить также такие отличительные особенности профессиональной культуры, как опора на научные теории, разделение на творца и потребителя.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Профессиональная культура - это универсальная система, включающая профессиональные знания и ценности, которые в виде образцов и норм, принятых в конкретной профессиональной области, регулируют профессиональную деятельность.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XX век прошел под знаменем профессионализма (профессионализм - знание своего дела и любовь к нему). Однако в этом же веке, более чем когда-либо стало ясно, что узкая специализация - это вчерашний день. Сегодня профессиональная деятельность в любой сфере должна опираться не только на узкоконкретные знания и навыки, но и на более широкие мировоззренческие представления о мироздании, природе, социальном мире и человеке, позволяя видеть свои действия в перспективе, просчитывая, возможно, глобальные их последствия.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Культура профессиональной деятельности, кроме профессиональных знаний и навыков, должна включать: 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навыки делового общения в соответствии со служебным этикетом; умение организовать оптимальное взаимодействие формальной,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внеформальной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и неформальной структур в коллективе; знания и навыки по разрешению психологических коллизий в коллективе; ораторское искусство; 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умение создавать оптимальное вещно-символическое окружение на рабочем месте, рациональную организацию рабочего времени, в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т.ч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. с помощью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самоменеджмента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>; формирование и оптимальное использование своего имиджа.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lastRenderedPageBreak/>
        <w:t>Очевидно, что культура профессиональной деятельности, включая в себя знания и навыки в конкретной профессиональной области (профессиональную культуру), выходит за рамки узко понимаемого профессионализма. Современный профессионал - это не только знаток и любитель своего дела, это человек, который несет ответственность за результаты своих действий, за принимаемые им решения.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Народная культура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в историческом прошлом в значительной мере совпадала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с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этнической. Затем она обрела ярко выраженную национальную окраску и стала культурой определенных социальных слоев. Такая традиционная народная культура определяла и нормировала все аспекты жизнедеятельности общины.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Народная культура проявляется в укладе жизни, формах хозяйственной деятельности, обычаях, обрядах, типах семьи и воспитания, характере жилища, одежде, питании, преданиях, отношениях с природой и т.д.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Особое место в народной культуре занимает фольклор. В современной культуре к народной культуре относят не только прошлые традиции народа, но и любительское художественное творчество.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Если человек идентифицирует себя с народом, с его традициями в стереотипах поведения, обыденных представлениях, выбирает народные формы проведения досуга, он представитель народной культуры.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Элитарная и массовая культура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Деление культуры на профессиональную и народную подчеркивает факт институционализации культуры, ее разделения на творца и потребителя. Такое разделение связано с наличием в структуре культуры образований, направленных на инновационную, творческую деятельность или, напротив, на тиражирование существующих культурных образцов, их адаптацию к запросам и возможностям культурного большинства.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Элитарная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культура является культурой привилегированных групп общества и характеризуется принципиальной закрытостью, духовным аристократизмом и ценностно-смысловой самодостаточностью.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Элитарная культура сознательно противостоит культуре большинства, но нуждается в последней, поскольку основывается на механизме отталкивания от ценностей и норм, принятых в массовой культуре, разрушая ее шаблоны.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 xml:space="preserve">Надо иметь в виду, что культурная элита не совпадает с властной и часто противостоит ей (Сократ, Платон, Пушкин, отказывавшийся "служить царю, служить народу", Толстой), хотя между ними возможны хрупкие альянсы (расцвет наук и искусств при дворе Лоренцо Великолепного; поддержка научных и образовательных проектов Екатериной </w:t>
      </w:r>
      <w:r w:rsidRPr="00CA61B1">
        <w:rPr>
          <w:rFonts w:ascii="Arial" w:eastAsiaTheme="minorHAnsi" w:hAnsi="Arial" w:cs="Arial"/>
          <w:bCs/>
          <w:sz w:val="20"/>
          <w:szCs w:val="20"/>
          <w:lang w:val="en-US"/>
        </w:rPr>
        <w:t>II</w:t>
      </w:r>
      <w:r w:rsidRPr="00CA61B1">
        <w:rPr>
          <w:rFonts w:ascii="Arial" w:eastAsiaTheme="minorHAnsi" w:hAnsi="Arial" w:cs="Arial"/>
          <w:bCs/>
          <w:sz w:val="20"/>
          <w:szCs w:val="20"/>
        </w:rPr>
        <w:t>; союз русской интеллигенции и советской власти в 20-е годы.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В элитарной культуре круг истинных и "высоких" ценностей сознательно ограничен, а система обязательных норм ужесточена. Это приводит к количественному сужению, но зато к качественному росту элиты, делая ценности и формы поведения уникальными для каждого ее представителя.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Элитарную культуру отличает высокий уровень инноваций. Для создания и внедрения новых культурных образцов представители элитарной культуры могут вырабатывать свой особый язык (создание особых языков науки, экспериментирование с литературным языком); использовать нарочито субъективные интерпретации; включать предмет в неожиданный смысловой контекст; делать новое культурно значимым или, напротив, ничего нового не принимать.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Таким образом, элитарная культура выступает как инициативное и продуктивное начало в любой культуре, выполняя преимущественно творческую функцию в ней.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Говоря об отношении элитарной культуры к массовой нужно отметить, что хотя первая всегда высмеивала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последнюю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, но в XX в. очень часто происходил их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взаимопереход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. Элитарная культура вторгается в те области, которые имеют по своей природе массовый характер.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К примеру, представители стиля модерн, для которого была важна функциональность произведения искусства, принимали  непосредственное участие в развитии тиражной (газетной, журнальной, книжной) графики, фактически стали создателями искусства плаката, в том числе и рекламного, ставили перед собой задачу слияния художественного высокопрофессионального творчества и массового промышленного производства (последнее было, скорее, заветным идеалом модерна, чем воплотившейся реальностью).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Поп-арт с его искусством коллажа, концептуальное искусство, вводящее в оборот философское осмысление и эстетическое восприятие повседневных массовых предметов, несомненно, отражают процесс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элитаризации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массовой культуры и одновременно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омассовление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элитарности. Таким образом, представители элитарной культуры невольно, а потом и сознательно начинают апеллировать к массовому сознанию. Поэтому, несмотря на то, что постмодернисты выступают против мистификации реальности, которая происходит в процессе воздействия СМИ на общественное сознание, и пытаются показать многозначность реального мира, их высокоинтеллектуальная, тонкая,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эстетизированная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критика зачастую оказывается малопонятной и малоэффективной для большинства.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Массовой культурой</w:t>
      </w:r>
      <w:r w:rsidRPr="00CA61B1">
        <w:rPr>
          <w:rFonts w:ascii="Arial" w:eastAsiaTheme="minorHAnsi" w:hAnsi="Arial" w:cs="Arial"/>
          <w:bCs/>
          <w:sz w:val="20"/>
          <w:szCs w:val="20"/>
        </w:rPr>
        <w:t xml:space="preserve"> называют такой вид культурной продукции, которая каждодневно производится в больших объемах. Предполагается, что массовую культуру потребляют все люди, независимо от места и страны проживания. Это культура повседневной жизни, представленная самой широкой аудитории по различным каналам, включая и средства массовой информации и коммуникации. По поводу истоков массовой культуры в культурологии существует ряд точек зрения: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• Предпосылки массовой культуры формируются с момента рождения человечества, и уж во всяком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случае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на заре христианской цивилизации. В качестве примера обычно приводятся упрощенные варианты Священных книг, рассчитанные на массовую аудиторию.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Истоки массовой культуры связаны с появлением в европейской литературе XVII - XVIII вв. приключенческого, детективного, авантюрного романа, значительно расширившего аудиторию читателей за счет огромных тиражей. Здесь, как правило, приводят в качестве примера творчество двух писателей: англичанина Д. Дефо - автора романа "Робинзон Крузо" и нашего соотечественника Матвея Комарова - создателя бестселлера XVIII - XIX вв. "Повести о приключениях английского милорда Георга".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lastRenderedPageBreak/>
        <w:t>• Большое влияние на развитие массовой культуры оказал и принятый в 1870 г. в Великобритании закон об обязательной всеобщей грамотности, позволивший многим освоить главный жанр художественного творчества XIX в. - роман.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Феномен появления массовой культуры представляется следующим образом. На рубеже XIX - XX </w:t>
      </w:r>
      <w:proofErr w:type="spellStart"/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вв</w:t>
      </w:r>
      <w:proofErr w:type="spellEnd"/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стала характерной всеобъемлющая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массовизация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жизни. Она затронула все ее сферы: экономику и политику, управление и общение людей. Активная роль в различных социальных ролях огромного количества людей была проанализирована в ряде философских сочинений XX в.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Доминирующая культура</w:t>
      </w:r>
      <w:r w:rsidRPr="00CA61B1">
        <w:rPr>
          <w:rFonts w:ascii="Arial" w:eastAsiaTheme="minorHAnsi" w:hAnsi="Arial" w:cs="Arial"/>
          <w:bCs/>
          <w:sz w:val="20"/>
          <w:szCs w:val="20"/>
        </w:rPr>
        <w:t>, субкультура, контркультура. Каждое общество имеет некоторую совокупность культурных образцов, которые принимаются большинством членов общества. Эту совокупность принято называть доминирующей культурой. В то же время общество включает группы людей, которые развивают определенные культурные комплексы, характерные только для этих групп. Такие культурные образцы принято называть субкультурами.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Субкультуры могут быть выделены по многим критериям: профессиональному, территориальному (городская, сельская культура), демографическому (молодежная, женская), этническому (культура этнических меньшинств), конфессиональная.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Таким образом, субкультура - это суверенное целостное образование внутри доминирующей культуры, отличающееся собственной системой ценностей, обычаями, нормами, лексикой, атрибутикой. Субкультура является способом институционализации определенных интересов, которых в культуре бесконечно много. С помощью вхождения в определенную субкультуру индивид может разными путями принять и реализовать базисные ценности общества. Отличительной особенностью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субкультурных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образований является тот факт, что они не стремятся навязать свое господство в культуре, чаще всего, наоборот, изолируют свои признаки от иного культурного слоя. Субкультуры являются очень динамичными элементами структуры культуры и могут развиваться независимо от ядра доминирующей культуры. Существование субкультур обусловлено сложностью процесса вхождения в мир доминирующей культуры (социализация), а также связано с противодействием стремлению официальной культуры заполнить собой всю жизнь общества. В современной культуре спектр различных субкультур столь широк, что становится все более проблематичным выделение единой обобщенной доминирующей культуры.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В истории культуры складываются такие ситуации, когда локальные комплексы ценностей социальных групп начинают претендовать на универсальность и противопоставлять себя фундаментальным принципам, господствующим в культуре. В этом случае можно говорить о феномене контркультуры. Термин контркультура был введен в 1968 г. Т.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Роззаком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и означал форму протеста "новых левых", хиппи, панков против стереотипов, норм и ценностей индустриального общества. Он выделил основные особенности этих движений: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оппозиция ценностям западноевропейской культуры (отрицание массовой культуры,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технократизма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>, рационализма);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 настроение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эсхатологизма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; 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провозглашение необходимости возвращения к природе и целостности человека. 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Если понимать контркультуру как способ кардинального изменения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ценностных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ориентации эпохи, то это понятие можно использовать для анализа всего историко-культурного процесса. Тогда к контркультурным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движениям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возможно отнести киников, ранних христиан, движение романтиков.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Говоря о значении контркультуры, заметим, что она является мощным катализатором культурно-исторического процесса и ядром будущих культурных систем. Контркультура не переделывает мир и не исчезает бесследно, а интегрируется с течением времени в официальную культуру и трансформирует ее. Эволюция контркультурных движений - от тотального нигилизма к умеренно-альтернативному содержанию.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Стремление культуры XX в. к универсальности, постоянный контакт культур друг с другом, миграция привели к появлению маргинальной культуры - культуры группы людей, чьи ценности и модели поведения одновременно соотнесены с различными культурными системами, но ни в одну не интегрированы полностью. Маргиналы (индивиды, их группы и общности) формируются на границах социокультурных слоев и структур в рамках процессов перехода от одного типа социальности к другому или в пределах одного типа социальности при его серьезных деформациях. Хотя периоды переходов и кризисов испытывает каждый человек, но маргинал испытывает такой кризис относительно непрерывно и таким образом превращается в особый тип личности.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4. Виды культуры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Экономическая культура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Напомним, что экономика является социальным институтом, предназначенным для производства, распределения, обмена и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потребления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материальных благ и услуг.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Экономическая культура предстает в первую очередь как совокупность ценностей и норм, являющихся регулятором экономической деятельности и отношений. Она связана также с навыками и умениями работников, способами организации экономической жизни и конкретными результатами производственного процесса. Культурные образцы, созданные в сфере экономики,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выполняют роль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социальной памяти экономического развития.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На индивидуальном уровне экономическая культура предстает как культура труда (навыки владения орудиями труда и культура трудового процесса). На уровне социальной группы можно говорить о культуре производства.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Последняя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предполагает создание и следование определенным трудовым технологиям, культуру условий труда, культуру межличностных отношений в трудовом коллективе.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На уровне общества в целом экономическая культура связана с глобальными стратегиями экономической деятельности: характером собственности, хозяйственными технологиями (собирательство, подсечное, </w:t>
      </w:r>
      <w:r w:rsidRPr="00CA61B1">
        <w:rPr>
          <w:rFonts w:ascii="Arial" w:eastAsiaTheme="minorHAnsi" w:hAnsi="Arial" w:cs="Arial"/>
          <w:bCs/>
          <w:sz w:val="20"/>
          <w:szCs w:val="20"/>
        </w:rPr>
        <w:lastRenderedPageBreak/>
        <w:t>пашенное земледелие и т.п.), мерой централизации и планирования экономики и способами распределения и обмена продукцией и т.д. Культура производственной деятельности невозможна без развитой культуры управления организацией, которая включает в себя навыки подбора и расстановки кадров, культуру общения руководителей с подчиненными (стиль руководства), освоение конкретных технологий управления, культуру принятия, реализации и контроля управленческих решений, искусство выступления и ведения дискуссии, владение навыками разрешения конфликтных ситуаций.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Одна из важных задач управления - формирование корпоративной культуры, т.е. объединение работников вокруг общих целей организации, создание сплоченного коллектива. В связи с этим в последнее время становится все более употребительным такой термин, как культура организации: специфическая система связей и отношений, осуществляющаяся в рамках конкретной предпринимательской деятельности; система представлений, символов, ценностей и образцов поведения, разделяемая всеми членами коллектива.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Руководство современных корпораций формирует ключевые ценности предприятия (стабильный заказчик, максимальная экономическая эффективность, прибыль, важность социальной политики, дисциплина, исполнительность, стабильность поведения, инициативность, творчество, личная преданность, послушание и т.д.) и главную цель, которая провозглашается, как правило, в форме лозунга ("IBM – означает сервис").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Культура организации включает также формирование имиджа предприятия. Создается и пропагандируется история организации (заводские музеи, стенды, газеты и т.п.). Складываются общие традиции.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Большую роль приобретает знаково-символическая составляющая: обряды и ритуалы, стиль одежды, знаки отличия, статус, награды.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Экономическая культура зависит от своеобразия культурно-исторической эпохи и национальной культуры. Так, в 70-80 гг. были проведены социологические исследования, подтвердившие большую роль этнического фактора в становлении организационной культуры.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Изучение СП выявило, что западные бизнесмены живут по принципу "время - деньги". Их командировки рассчитаны на 1-3 года, и за это время они должны добиться успеха. Поэтому разрабатываются строгие временные графики, любые отклонения от планов рассматриваются как источник больших издержек.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На Востоке четкие пошаговые инструкции не рассматриваются как самый эффективный путь к цели. Кроме того, восточная экономическая традиция ориентируется на долговременные, стабильные экономические отношения. Западные компании считают капиталовложения успешными при их окупаемости за 3-5 лет, но при создании СП "Восток-Запад" следует ориентироваться на более долгий срок. Есть различия и в понимании "качества". На Западе это чисто технические аспекты. В других обществах границы качества гораздо шире.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Особенность экономической культуры восточноевропейских государств - ориентация на национальные экономические планы (западный менеджер воспринимает СП как ориентированное на конкуренцию с другими компаниями, как внутри страны, так и на мировом рынке). По этой причине восточноевропейские менеджеры в меньшей степени готовы к принятию самостоятельных решений. Очевидно, что особенности национальной культуры должны учитываться и при выработке путей реформирования экономики. Ведь в основе рыночной системы хозяйствования заложен англосаксонский протестантский генотип (индивидуализм, опора на собственные силы, расчетливый конкурентный прагматизм).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Экономическая культура как совокупность норм и ценностей включает в себя такие принципы, как профессионализм, исполнительность, инициативность, прибыль и т.д. Но ядром всей системы ценностей, ее организующим началом выступает труд. Отношение к труду также имеет историческую и национальную окраску. Труд у славян традиционно колеблется между бескорыстным энтузиазмом и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постылой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тягостью, редко утверждаясь в центре ценностной шкалы как необходимый способ жизнедеятельности. Для протестантизма и конфуцианства типично отношение к труду как к повседневной норме и высокая ценность такого качества, как бережливость. 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Экономическая культура во многом определяет развитие общества, формируя определенный уровень развития техники и технологии, отношения собственности, способы распределения и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потребления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материальных благ. Уровень экономической культуры создает материальную базу для развития других сфер культуры. К примеру, появление производящего хозяйства в эпоху неолита привело к созданию излишков продукции, формированию оседлого образа жизни, что в дальнейшем обусловило развитие городов и элитарной культуры.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Торговая деятельность во все времена способствовала знакомству с другими культурами, что часто приводило к их духовному обогащению.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Политическая культура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Политическая культура включает в себя совокупность способов политической деятельности, знаний, ценностных ориентации и норм политического поведения социальных групп и индивидов. Она отражает механизмы реализации власти и отношения к ней. Продуктом политической культуры является политическая система общества.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Политической культуре присуща специфическая система символов (флаг, герб, гимн страны, отличительные знаки различных партий и организаций и т.д.).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Можно выделить основные элементы в структуре политической культуры: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Культурно-психологические, идейно-теоретические, поведенческие комплексы, реализующиеся в политических действиях.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Объективные результаты политической деятельности: ценности, нормы, институты.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• Типы политических субъектов (индивид, класс, нация, партия, элита и т.д.) с их особенностями.</w:t>
      </w:r>
      <w:proofErr w:type="gramEnd"/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Функции политической культуры. Политическая культура является интегратором политического опыта. В рамках политической культуры разрабатываются механизмы передачи от поколения к поколению политических знаний, ценностей, навыков. Политическая культура служит мотивационной базой для </w:t>
      </w:r>
      <w:r w:rsidRPr="00CA61B1">
        <w:rPr>
          <w:rFonts w:ascii="Arial" w:eastAsiaTheme="minorHAnsi" w:hAnsi="Arial" w:cs="Arial"/>
          <w:bCs/>
          <w:sz w:val="20"/>
          <w:szCs w:val="20"/>
        </w:rPr>
        <w:lastRenderedPageBreak/>
        <w:t>политической деятельности и воспитания. Важной функцией политической культуры является упорядочение и регулирование политических отношений. Политическая культура как система ценностей включает в себя такие принципы, как свобода, равенство, суверенитет народа, справедливость и т.д., которые закрепляются в Конституции, обычаях и традициях. Она связана также с нормами, которые определяют конкретные механизмы осуществления политической власти. Самой главной ценностью политики является власть.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На уровне общественной системы в целом политическая культура проявляет себя в способах функционирования политических институтов и характере их взаимодействия, в поведении партий и общественных движений во время выборов (культура электорального процесса), в технологиях разрешения политических конфликтов, в принятой в обществе ценностно-нормативной системе стандартов политического поведения, в обычаях и традициях, касающихся взаимоотношений властных структур с различными социальными группами.</w:t>
      </w:r>
      <w:proofErr w:type="gramEnd"/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Общие закономерности политической культуры на групповом уровне конкретизируются в политических субкультурах. Прежде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всего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отметим молодежную политическую культуру, своеобразие которой связано с психологическими особенностями и социальным статусом молодежи. Для молодежи характерны эмоциональное восприятие политической жизни, политическая неразборчивость, высокий уровень внушаемости, эклектичность, принципиальная оппозиция власти вообще. Тем не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менее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именно молодежь является ядром будущих политических нововведений, одной из самых инициативных и активных политических сил. Конечно, молодежь как социальная группа также культурно неоднородна и представляет собой противоречивое многообразие политических ориентации и поведения. В нашем обществе можно выделить специфические особенности политического поведения и ценностных ориентации у ветеранов войны, государственных чиновников, интеллигенции, национальных меньшинств, бизнесменов, представителей различных партий и т.д.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Политическая культура имеет свои особенности в зависимости от нации, региона, исторической эпохи в целом. К примеру, политическая культура современного Запада основывается на либерально-демократических ценностях гражданского общества, идее правового равенства всех ветвей власти, детальной правовой регламентации.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Политическая культура Востока тяготеет к харизматическим лидерам, на нее большое влияние оказывает религия, традиции. В ней существуют ограниченный политический выбор, изолированность от политики многих слоев общества, политическая субординация ветвей власти, их элитарный характер. 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Правовая культура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Правовая культура является важной составляющей современной культуры. Правовые отношения охватывают в настоящее время практически все сферы жизни общества, распространяются на межличностные отношения. Правовая культура фиксирует уровень правовых знаний людей, критерии оценки поступков с точки зрения их противоправности, включает в себя систему правовых ценностей, убеждений, норм, традиций, а также правотворческую и правоприменительную деятельность. Продуктом правовой культуры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являются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прежде всего правовые документы, фиксирующие сложившиеся нормы права; организации, вырабатывающие и контролирующие исполнение правовых норм, а также учреждения, осуществляющие карательную функцию.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Основные элементы правовой культуры: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Право - система общеобязательных норм и отношений, закрепляемых и охраняемых государством. Правотворческая деятельность - монополия государства. Поэтому существует тесная связь между политической и правовой культурой. Право выступает как орудие государственного управления, является важным показателем положения личности в государстве. Соблюдение правовых норм обеспечивается принудительной силой государства.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Правосознание - совокупность взглядов, идей, учений, выражающих отношение людей к правосудию и отражающее их понимание правомерного и неправомерного. Можно выделить обыденный, профессиональный и теоретический уровни правосознания.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Правовая деятельность - соблюдение законности и правопорядка, правоприменительная деятельность, повседневное участие в поддержании и сохранении порядка, участие в дружинах и т.д.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i/>
          <w:sz w:val="20"/>
          <w:szCs w:val="20"/>
        </w:rPr>
      </w:pPr>
      <w:r w:rsidRPr="00CA61B1">
        <w:rPr>
          <w:rFonts w:ascii="Arial" w:eastAsiaTheme="minorHAnsi" w:hAnsi="Arial" w:cs="Arial"/>
          <w:bCs/>
          <w:i/>
          <w:sz w:val="20"/>
          <w:szCs w:val="20"/>
        </w:rPr>
        <w:t>Функции правовой культуры: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Интеграционная. Система права призвана обеспечивать согласие в обществе, способствовать предупреждению конфликтных ситуаций.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Регулятивная функция права связана с созданием целой системы норм поведения, которые упорядочивают, регулируют отношения людей как в сфере их профессиональной деятельности, так и в способах распределения и потребления, в межличностных отношениях.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Охранительная функция связана с защитой интересов граждан и их собственности от преступных посягательств со стороны других людей.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Просветительская. Правовая культура предполагает создание системы информирования граждан об основных правовых нормах и наказаниях, полагающихся за их нарушение.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Правовая культура имеет свои национальные и исторические особенности. Так, для средневековой культуры было характерно наличие сословного права, допускавшего разные наказания за одно и то же преступление в зависимости от сословной принадлежности.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Традиционное право включало в сферу правовой оценки не только поступки, но и мысли. Современная правовая культура, возникшая в Европе в Новое время, включает в себя такие ценности, как: равенство всех людей перед законом (равное наказание за равное преступление); свободу и автономность личности (право распространяется только на свободных граждан); исключение самоуправства; возможность выражать свою волю; справедливость как эквивалентность прав и обязанностей. Правовая справедливость </w:t>
      </w:r>
      <w:r w:rsidRPr="00CA61B1">
        <w:rPr>
          <w:rFonts w:ascii="Arial" w:eastAsiaTheme="minorHAnsi" w:hAnsi="Arial" w:cs="Arial"/>
          <w:bCs/>
          <w:sz w:val="20"/>
          <w:szCs w:val="20"/>
        </w:rPr>
        <w:lastRenderedPageBreak/>
        <w:t xml:space="preserve">может отличаться от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моральной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>. К примеру, преступник, признанный умалишенным, не наказывается, какое бы тяжкое преступление он не совершил.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Формирование правовой культуры личности связано с правовым воспитанием. Последнее предполагает перевод правовых ценностей, идеалов общества в сферу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внутриличностных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чувств, убеждений, привычек. Часто правовое воспитание базируется на страхе перед наказанием, нежелании потерять авторитет в своей социальной группе, подражании действию других. Но превратиться в убеждения правовые принципы могут только в том случае, когда они будут осознаны как внутренне необходимые нормы поведения, пропущены через сознание и личный опыт, подкреплены воспитанием развитого чувства долга и ответственности. Важной составляющей правового воспитания является правовая информированность человека.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Сведения о нормах и принципах права передаются через средства массовой информации, образование, беседы с товарищами и членами семьи, личные наблюдения.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Религия и культура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Как взгляд на мир и метафизическое свойство человеческого самосознания религия является одной из конститутивных черт культуры. Вплоть до Нового времени она определяла духовную культуру человечества. Религия - комплекс верований и практических действий, посредством которых люди сообщаются с реальностью, лежащей за пределами обыденного опыта. Религия предполагает наличие системы символов, которая дает представление о сверхъестественном существе, служит объектом поклонения. Она связана также с наличием чувства почтения, благоговения и страха. Главный признак развитых религий - вера в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сверхъестественное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>. Именно верой, а не доказательствами и практикой обосновываются положения религии.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Структура религии: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• Религиозное сознание оформляется в различных мифах и доктринах, которые могут быть отражены в священных текстах.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Религиозное сознание на индивидуальном уровне предполагает освоение основных догматов и принципов религии, главными из которых являются: идея Абсолюта - высшего начала мира (безличный принцип или личность); принцип сотворения мира; учение о спасении; этические (гуманность, любовь, сострадание, братство, покорность) и социальные (отношение к государству, общине, единоверцам и иноверцам) ценности.</w:t>
      </w:r>
      <w:proofErr w:type="gramEnd"/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Религиозные чувства и опыт. Через религиозный опыт (ощущение сакрального, таинственного, "голоса", видения) происходит соприкосновение с реальностью иного порядка. Такой опыт не нуждается в объяснениях и доказательствах, но дает мощный энергетический импульс, помогающий переносить различные трудности повседневной жизни. В то же время такой опыт может породить чувство зависимости, страха, благоговения.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Религиозная практика включает в себя различные ритуалы и культы: молитву, жертвоприношение, медитацию, праздники, паломничества, посты. Они воспринимаются верующими как средство общения с Абсолютом.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Религиозная организация придает религии институциональный характер, закрепляет специфические обязанности за различными группами верующих, упорядочивает религиозную жизнь, закрепляет и сохраняет механизмы трансляции религиозной культуры.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Религия как социальный институт. Первоначально каждая религия формируется вокруг какого-то лидера и его последователей. Затем она может принять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институционализированные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формы. Религия как социальный институт предполагает наличие рационально сформулированных догматов (в том числе в форме священных текстов), детализированных кодексов поведения, канонизированных ритуалов, символики. Для нее характерна четкая система церковного управления. Через формирование религиозной традиции появляется чувство самоидентификации верующих с религиозной общиной, складывается определенное отношение к государству и другим религиям.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Ядром церковной организации являются посредники между рядовыми верующими и Абсолютом (шаманы, пророки, святые, священники, богословы).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Значение религии для развития и функционирования культуры.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Исторически религия явилась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смыслообразующим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основанием культуры. Именно через первые системы верований человек понимал окружающий мир и свое собственное место в нем, создавал общину как социокультурное образование, в рамках религиозных культов развивалось первоначально искусство. С помощью религиозных идей человек и сегодня осмысливает опыт смерти, зла и страданий.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Религия создала исторически первый механизм передачи культурных ценностей, который воплощался в системе ритуалов и тайных знаний. Еще долгое время церковь сохраняла монополию на грамотность, образование. Велико значение религии как фактора социальной интеграции и стабильности внутри общины, а позже – внутри одной конфессии. Интегративная функция религии не исключает, однако, ее дестабилизирующих моментов (война с иноверцами, насильственное обращение в свою веру, агрессивность сектантства, терроризм современных фундаменталистов). Образуя новые секты и конфессии, религия вырабатывает культурные идеалы и, таким образом, выступает фактором развития культуры. Религия создает также идеальную модель поведения, конкретные жизненные цели, способствует эмоциональной разгрузке человека.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Религиозная культура и проблема веротерпимости. Религиозные общины на протяжении всей истории человечества вступали в более или менее тесное культурное взаимодействие. При этом отношение к иноверцам практически всегда сопровождалось недоверием или открытым неприятием. В первобытном обществе, в культурах с политеистическими религиями в силу расплывчатости представлений об Абсолюте и множественности богов довольно часто происходило включение элементов чужих религий в собственную систему ценностей. Такая же ситуация характерна для китайской и индийской цивилизаций. Это не </w:t>
      </w:r>
      <w:r w:rsidRPr="00CA61B1">
        <w:rPr>
          <w:rFonts w:ascii="Arial" w:eastAsiaTheme="minorHAnsi" w:hAnsi="Arial" w:cs="Arial"/>
          <w:bCs/>
          <w:sz w:val="20"/>
          <w:szCs w:val="20"/>
        </w:rPr>
        <w:lastRenderedPageBreak/>
        <w:t xml:space="preserve">означает, однако, что Восток не знал религиозных конфликтов. Так, отношения конфуцианства и даосизма далеко не всегда были мирными. Однако и здесь имели место процессы интеграции различных конфессий в единую систему национальных культурных ценностей. Самой непримиримой в отношении других религий являлась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авраамическая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религиозная традиция (иудаизм, христианство, ислам). И сегодня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фундаменталистские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течения имеют место главным образом в этих религиях. Вместе с тем в силу все возрастающей интеграции общества веротерпимость становится насущной культурной потребностью.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/>
          <w:bCs/>
          <w:sz w:val="20"/>
          <w:szCs w:val="20"/>
        </w:rPr>
      </w:pPr>
      <w:r w:rsidRPr="00CA61B1">
        <w:rPr>
          <w:rFonts w:ascii="Arial" w:eastAsiaTheme="minorHAnsi" w:hAnsi="Arial" w:cs="Arial"/>
          <w:b/>
          <w:bCs/>
          <w:sz w:val="20"/>
          <w:szCs w:val="20"/>
        </w:rPr>
        <w:t>Нравственная культура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Одним из главных оснований духовной жизни общества является нравственная культура. Наряду с правом, сфера нравственности выступает основным механизмом регуляции поведения человека, создавая образцы "неписаных", стихийно сложившихся (в отличие от права) норм и идеалов поведения. Принципы морали носят характер долженствования и преподносятся как всеобщее требование даже в том случае, если в реальности присущи только определенной социальной группе. 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Мораль как форма регуляции поведения является конституирующим элементом человеческой культуры. В момент своего появления она была тесно связана с религиозными верованиями. Первые запреты и нормы общения с предками и соплеменниками сделали возможным существование общества как системы именно культурно задаваемых взаимоотношений. Иными словами, мораль создает духовное пространство, в рамках которого человеческое бытие разворачивается именно как человеческое.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Регулирующая функция морали воплощается в создании целой системы норм, принципов, идеалов и ценностей.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Моральные нормы - должное поведение, нарушение которого, по мнению группы, несет ей зло. Они формулируются как конкретные правила поступков: уступай место старшим, здоровайся при встрече, не обижай младших, не опаздывай, не употребляй нецензурные выражения, носи паранджу, не убей, не укради.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• Моральные принципы (эгоизм, альтруизм, гуманизм, коллективизм, индивидуализм, подвижничество, самоотверженность, требовательность) задают направление нравственной деятельности.</w:t>
      </w:r>
      <w:proofErr w:type="gramEnd"/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• Моральные идеалы создают образ нравственно совершенной личности и выражают конечную цель поступков. Так, христианский моральный идеал воплощен в образе Христа - учителя справедливости и великомученика. Этот идеал связан с самоограничением, покорностью, терпением, состраданием и любовью к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ближнему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. Нужно иметь в виду, что моральный идеал есть только бесконечно отодвигающийся горизонт, линия поведения, процесс достижения, а потому воплощен в действительность он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быть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не может.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Высшие моральные ценности выступают личными ориентирами жизни, предельно общими целями нравственной деятельности каждого человека. Речь идет о таких ценностях, как счастье, смысл жизни, свобода. Именно высшие моральные ценности являются верховным регулятором морального поведения, чувств и мыслей.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Нравственная культура реализует себя в сфере сознания, чувствах и поступках. Моральное сознание функционирует на уровне теоретического обоснования нравственных норм, ценностей, идеалов, а также в форме субъективного понимания человеком нравственных ценностей, оценок, мотивов поведения. Мораль предполагает также наличие нравственных чувств (стыд, вина, совесть). Моральная практика выступает как сфера нравственных отношений, реализующихся в поступках.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Нравственная культура - явление историческое. Каждая эпоха и каждый народ создают свои представления о добре и зле и свои механизмы функционирования морали. Так, в традиционных обществах моральные нормы и ценности рассматриваются как неизменные, причем приятие их происходит фактически без личного выбора (нет альтернативы). Индивидуальные поступки жестко подчиняются более существенным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надиндивидным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процессам. Здесь центр бытия человека, критерии его воли и суждений, высшие ценности находятся вне человека - в некотором Целом, которому он принадлежит вместе с другими. В новоевропейской культуре поведение человека покоится на сознании заключенной в нем силы, порожденной его волей, постоянной рефлексии и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саморефлексии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>. Поэтому моральные ценности выглядят в его глазах как сотворенные им самим без сопричастности к этому других, т.е. имеют характер индивидуального выбора. Тем не менее, мы вправе говорить о существовании общечеловеческих нравственных норм и ценностей.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Нравственная культура функционирует на уровне общества в целом, различных </w:t>
      </w:r>
      <w:proofErr w:type="spellStart"/>
      <w:r w:rsidRPr="00CA61B1">
        <w:rPr>
          <w:rFonts w:ascii="Arial" w:eastAsiaTheme="minorHAnsi" w:hAnsi="Arial" w:cs="Arial"/>
          <w:bCs/>
          <w:sz w:val="20"/>
          <w:szCs w:val="20"/>
        </w:rPr>
        <w:t>субкультурных</w:t>
      </w:r>
      <w:proofErr w:type="spell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образований, отдельной личности. Остановимся более подробно на последнем. В нравственной культуре личности отражается степень освоения человеком морального опыта общества, способность последовательно осуществлять в поступках нравственные ценности и принципы, готовность к самосовершенствованию.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Здесь важную роль имеет синтез норм общества и личного нравственного опыта. Внешне культура нравственного поведения проявляется в соответствии поступков и слов тем нормам, которые выработало общество. Но собственно нравственными они будут являться только в том случае, если совершаются исходя из моральной мотивации и в соответствии с моральными принципами, т.е. когда этические знания совпадают с нравственными мотивами и поступками. Говорить о том, что нравственная культура стала внутренней составляющей личности можно только тогда, когда моральные нормы и ценности общества превращаются в убеждения.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Нравственная культура личности предполагает способность человека разобраться в чувствах и мотивах своих поступков, умение соотносить их с интересами других людей.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Формирование нравственной культуры общества включает в себя фиксацию стихийно сложившихся норм поведения и идеалов,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которая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принимает форму мифов, религиозных заповедей, а на более позднем этапе выступает как теоретическое обоснование нравственных идеалов, соответствующих духу времени. Необходимой составляющей процесса формирования нравственной культуры является распространение и </w:t>
      </w:r>
      <w:r w:rsidRPr="00CA61B1">
        <w:rPr>
          <w:rFonts w:ascii="Arial" w:eastAsiaTheme="minorHAnsi" w:hAnsi="Arial" w:cs="Arial"/>
          <w:bCs/>
          <w:sz w:val="20"/>
          <w:szCs w:val="20"/>
        </w:rPr>
        <w:lastRenderedPageBreak/>
        <w:t>внедрение имеющихся моральных знаний и требований в сознание людей через обучение, воспитание, традиции, обычаи, организацию массовых форм общения и т.д. В процессе формирования нравственной культуры каждое общество создает определенные механизмы воспроизводства моральных ценностей через общественное мнение, различные формы контроля, пример и т.д.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Регулирование и управление моральными процессами в обществе осуществляется через систему нравственного воспитания, которая сегодня не является единой по содержанию, т.к. в социально дифференцированном обществе на основе общепринятой морали существуют разные ее типы: светская, религиозная, обывательская, профессиональная. Поэтому в современной культуре универсальных программ и методик воспитания быть не может. Речь идет только об общих ориентирах.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Нравственное воспитание есть процесс превращения моральных знаний во внутренние установки, привычки, убеждения. В современной культуре воспитание рассматривается как управление процессом развития личности (а не управление личностью). Поэтому и осуществляется оно через диалогическое общение, совместный поиск истины, создание воспитывающих ситуаций, творческую деятельность.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Нравственное воспитание предполагает несколько направлений: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формирование связи с обществом, согласование личного поведения с его нормами;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ознакомление с нравственными идеалами и нормами общества;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усвоение внешней культуры поведения;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формирование нужных обществу нравственных привычек;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• формирование устойчивых моральных чувств (совесть, долг, достоинство, стыд) и качеств (честность, принципиальность);</w:t>
      </w:r>
      <w:proofErr w:type="gramEnd"/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>• превращение знаний в убеждения.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  <w:r w:rsidRPr="00CA61B1">
        <w:rPr>
          <w:rFonts w:ascii="Arial" w:eastAsiaTheme="minorHAnsi" w:hAnsi="Arial" w:cs="Arial"/>
          <w:bCs/>
          <w:sz w:val="20"/>
          <w:szCs w:val="20"/>
        </w:rPr>
        <w:t xml:space="preserve">Для реализации этих задач используются различные формы и методы. </w:t>
      </w:r>
      <w:proofErr w:type="gramStart"/>
      <w:r w:rsidRPr="00CA61B1">
        <w:rPr>
          <w:rFonts w:ascii="Arial" w:eastAsiaTheme="minorHAnsi" w:hAnsi="Arial" w:cs="Arial"/>
          <w:bCs/>
          <w:sz w:val="20"/>
          <w:szCs w:val="20"/>
        </w:rPr>
        <w:t>Важнейшими формами нравственного воспитания являются задания и поручения, индивидуальные беседы, работа с активом, информационно-массовые и организационные мероприятия (собрания, отчеты, лекции, конференции, тематические вечера), действенно-практические формы (агитбригады, вожатые, группы помощи и т.д.).</w:t>
      </w:r>
      <w:proofErr w:type="gramEnd"/>
      <w:r w:rsidRPr="00CA61B1">
        <w:rPr>
          <w:rFonts w:ascii="Arial" w:eastAsiaTheme="minorHAnsi" w:hAnsi="Arial" w:cs="Arial"/>
          <w:bCs/>
          <w:sz w:val="20"/>
          <w:szCs w:val="20"/>
        </w:rPr>
        <w:t xml:space="preserve"> Основные методы нравственного воспитания: убеждение, упражнение, положительный пример, одобрение (от жеста и тона до объявленной признательности), осуждение, организация нравственно положительной деятельности, самовоспитание. Уже в юношеском возрасте развитие нравственных привычек должно осуществляться в условиях ярко выраженной самостоятельной деятельности, в ситуации высокой ответственности за себя.</w:t>
      </w:r>
    </w:p>
    <w:p w:rsidR="00CA61B1" w:rsidRPr="00CA61B1" w:rsidRDefault="00CA61B1" w:rsidP="00CA61B1">
      <w:pPr>
        <w:ind w:firstLine="0"/>
        <w:rPr>
          <w:rFonts w:ascii="Arial" w:eastAsiaTheme="minorHAnsi" w:hAnsi="Arial" w:cs="Arial"/>
          <w:bCs/>
          <w:sz w:val="20"/>
          <w:szCs w:val="20"/>
        </w:rPr>
      </w:pPr>
    </w:p>
    <w:p w:rsidR="00227714" w:rsidRPr="00010560" w:rsidRDefault="00227714" w:rsidP="00010560">
      <w:pPr>
        <w:ind w:firstLine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227714" w:rsidRPr="00010560" w:rsidSect="0001056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04DA"/>
    <w:multiLevelType w:val="hybridMultilevel"/>
    <w:tmpl w:val="8F764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05A20ED"/>
    <w:multiLevelType w:val="hybridMultilevel"/>
    <w:tmpl w:val="A46438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3545182"/>
    <w:multiLevelType w:val="hybridMultilevel"/>
    <w:tmpl w:val="6742C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B6DBB"/>
    <w:multiLevelType w:val="hybridMultilevel"/>
    <w:tmpl w:val="670242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2517E9C"/>
    <w:multiLevelType w:val="hybridMultilevel"/>
    <w:tmpl w:val="EB1E9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74CF7"/>
    <w:multiLevelType w:val="hybridMultilevel"/>
    <w:tmpl w:val="B85E9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24080D"/>
    <w:multiLevelType w:val="hybridMultilevel"/>
    <w:tmpl w:val="670242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71D"/>
    <w:rsid w:val="00010560"/>
    <w:rsid w:val="00012C38"/>
    <w:rsid w:val="00227714"/>
    <w:rsid w:val="00470B0A"/>
    <w:rsid w:val="00BC2C6A"/>
    <w:rsid w:val="00CA61B1"/>
    <w:rsid w:val="00D1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61B1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1B1"/>
    <w:rPr>
      <w:rFonts w:asciiTheme="majorHAnsi" w:eastAsiaTheme="majorEastAsia" w:hAnsiTheme="majorHAnsi" w:cstheme="majorBidi"/>
      <w:color w:val="365F91" w:themeColor="accent1" w:themeShade="BF"/>
    </w:rPr>
  </w:style>
  <w:style w:type="numbering" w:customStyle="1" w:styleId="11">
    <w:name w:val="Нет списка1"/>
    <w:next w:val="a2"/>
    <w:uiPriority w:val="99"/>
    <w:semiHidden/>
    <w:unhideWhenUsed/>
    <w:rsid w:val="00CA61B1"/>
  </w:style>
  <w:style w:type="paragraph" w:styleId="a3">
    <w:name w:val="List Paragraph"/>
    <w:basedOn w:val="a"/>
    <w:uiPriority w:val="34"/>
    <w:qFormat/>
    <w:rsid w:val="00CA61B1"/>
    <w:pPr>
      <w:spacing w:after="200" w:line="276" w:lineRule="auto"/>
      <w:ind w:left="720" w:firstLine="0"/>
      <w:contextualSpacing/>
      <w:jc w:val="left"/>
    </w:pPr>
    <w:rPr>
      <w:rFonts w:eastAsiaTheme="minorHAns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61B1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1B1"/>
    <w:rPr>
      <w:rFonts w:asciiTheme="majorHAnsi" w:eastAsiaTheme="majorEastAsia" w:hAnsiTheme="majorHAnsi" w:cstheme="majorBidi"/>
      <w:color w:val="365F91" w:themeColor="accent1" w:themeShade="BF"/>
    </w:rPr>
  </w:style>
  <w:style w:type="numbering" w:customStyle="1" w:styleId="11">
    <w:name w:val="Нет списка1"/>
    <w:next w:val="a2"/>
    <w:uiPriority w:val="99"/>
    <w:semiHidden/>
    <w:unhideWhenUsed/>
    <w:rsid w:val="00CA61B1"/>
  </w:style>
  <w:style w:type="paragraph" w:styleId="a3">
    <w:name w:val="List Paragraph"/>
    <w:basedOn w:val="a"/>
    <w:uiPriority w:val="34"/>
    <w:qFormat/>
    <w:rsid w:val="00CA61B1"/>
    <w:pPr>
      <w:spacing w:after="200" w:line="276" w:lineRule="auto"/>
      <w:ind w:left="720" w:firstLine="0"/>
      <w:contextualSpacing/>
      <w:jc w:val="left"/>
    </w:pPr>
    <w:rPr>
      <w:rFonts w:eastAsia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11977</Words>
  <Characters>68271</Characters>
  <Application>Microsoft Office Word</Application>
  <DocSecurity>0</DocSecurity>
  <Lines>568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2017-12-24T15:09:00Z</dcterms:created>
  <dcterms:modified xsi:type="dcterms:W3CDTF">2017-12-24T15:11:00Z</dcterms:modified>
</cp:coreProperties>
</file>