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 xml:space="preserve">ГОСУДАРСТВЕННОЕ ОБРАЗОВАТЕЛЬНО УЧРЕЖДЕНИЕ 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ВЫСШЕГО ПРОФЕССИОНАЛЬНОГО ОБРАЗОВАНИЯ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«ДОНЕЦКИЙ НАЦИОНАЛЬНЫЙ ТЕХНИЧЕСКИЙ УНИВЕРСИТЕТ»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60020">
        <w:rPr>
          <w:rFonts w:ascii="Times New Roman" w:eastAsia="Calibri" w:hAnsi="Times New Roman" w:cs="Times New Roman"/>
          <w:b/>
          <w:sz w:val="28"/>
          <w:szCs w:val="28"/>
        </w:rPr>
        <w:t>АВТОМОБИЛЬНО-ДОРОЖНЫЙ ИНСТИТУТ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60020">
        <w:rPr>
          <w:rFonts w:ascii="Times New Roman" w:eastAsia="Calibri" w:hAnsi="Times New Roman" w:cs="Times New Roman"/>
          <w:sz w:val="28"/>
          <w:szCs w:val="28"/>
          <w:u w:val="single"/>
        </w:rPr>
        <w:t>Экология и безопасность жизнедеятельности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>(полное название кафедры)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КОНТРОЛЬНАЯ</w:t>
      </w:r>
      <w:r w:rsidRPr="00460020">
        <w:rPr>
          <w:rFonts w:ascii="Times New Roman" w:eastAsia="Calibri" w:hAnsi="Times New Roman" w:cs="Times New Roman"/>
          <w:b/>
          <w:sz w:val="28"/>
          <w:szCs w:val="28"/>
        </w:rPr>
        <w:t xml:space="preserve"> РАБОТА</w:t>
      </w:r>
    </w:p>
    <w:p w:rsidR="00460020" w:rsidRPr="00460020" w:rsidRDefault="00460020" w:rsidP="004600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Безопасность жизнедеятельности</w:t>
      </w:r>
      <w:r w:rsidR="00BA109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 охрана труда</w:t>
      </w:r>
      <w:bookmarkStart w:id="0" w:name="_GoBack"/>
      <w:bookmarkEnd w:id="0"/>
      <w:r w:rsidRPr="00460020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(название дисциплины)</w:t>
      </w: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460020">
        <w:rPr>
          <w:rFonts w:ascii="Times New Roman" w:eastAsia="Calibri" w:hAnsi="Times New Roman" w:cs="Times New Roman"/>
          <w:sz w:val="28"/>
          <w:szCs w:val="28"/>
        </w:rPr>
        <w:t>:  гр.</w:t>
      </w:r>
      <w:proofErr w:type="gramEnd"/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__________________________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28"/>
          <w:szCs w:val="28"/>
        </w:rPr>
        <w:tab/>
      </w:r>
      <w:r w:rsidRPr="00460020">
        <w:rPr>
          <w:rFonts w:ascii="Times New Roman" w:eastAsia="Calibri" w:hAnsi="Times New Roman" w:cs="Times New Roman"/>
          <w:sz w:val="16"/>
          <w:szCs w:val="16"/>
        </w:rPr>
        <w:t>(фамилия и инициалы)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1255C6" w:rsidRDefault="00460020" w:rsidP="001255C6">
      <w:pPr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255C6">
        <w:rPr>
          <w:rFonts w:ascii="Times New Roman" w:eastAsia="Calibri" w:hAnsi="Times New Roman" w:cs="Times New Roman"/>
          <w:sz w:val="28"/>
          <w:szCs w:val="28"/>
          <w:u w:val="single"/>
        </w:rPr>
        <w:t>к.т.н</w:t>
      </w:r>
      <w:proofErr w:type="spellEnd"/>
      <w:r w:rsidRPr="001255C6">
        <w:rPr>
          <w:rFonts w:ascii="Times New Roman" w:eastAsia="Calibri" w:hAnsi="Times New Roman" w:cs="Times New Roman"/>
          <w:sz w:val="28"/>
          <w:szCs w:val="28"/>
          <w:u w:val="single"/>
        </w:rPr>
        <w:t>, доцент</w:t>
      </w:r>
      <w:r w:rsidR="001255C6" w:rsidRPr="001255C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Лихачева В.В.</w:t>
      </w:r>
    </w:p>
    <w:p w:rsidR="00460020" w:rsidRPr="00460020" w:rsidRDefault="00460020" w:rsidP="00460020">
      <w:pPr>
        <w:spacing w:after="0"/>
        <w:ind w:left="4111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60020">
        <w:rPr>
          <w:rFonts w:ascii="Times New Roman" w:eastAsia="Calibri" w:hAnsi="Times New Roman" w:cs="Times New Roman"/>
          <w:sz w:val="16"/>
          <w:szCs w:val="16"/>
        </w:rPr>
        <w:t>(должность, ученое звание, научная степень, фамилия и инициалы)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>Национальная шкала _________________</w:t>
      </w:r>
    </w:p>
    <w:p w:rsidR="00460020" w:rsidRPr="00460020" w:rsidRDefault="00460020" w:rsidP="00460020">
      <w:pPr>
        <w:spacing w:after="0"/>
        <w:ind w:left="4111"/>
        <w:rPr>
          <w:rFonts w:ascii="Times New Roman" w:eastAsia="Calibri" w:hAnsi="Times New Roman" w:cs="Times New Roman"/>
          <w:sz w:val="28"/>
          <w:szCs w:val="28"/>
        </w:rPr>
      </w:pPr>
      <w:r w:rsidRPr="00460020">
        <w:rPr>
          <w:rFonts w:ascii="Times New Roman" w:eastAsia="Calibri" w:hAnsi="Times New Roman" w:cs="Times New Roman"/>
          <w:sz w:val="28"/>
          <w:szCs w:val="28"/>
        </w:rPr>
        <w:t>Количество баллов: ____Оценка: ECTS ___</w:t>
      </w:r>
    </w:p>
    <w:p w:rsidR="00460020" w:rsidRPr="00460020" w:rsidRDefault="00460020" w:rsidP="00460020">
      <w:pPr>
        <w:spacing w:after="0"/>
        <w:ind w:left="4536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0020" w:rsidRPr="00460020" w:rsidRDefault="00460020" w:rsidP="0046002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 Горловка – 201</w:t>
      </w:r>
      <w:r w:rsidR="001255C6">
        <w:rPr>
          <w:rFonts w:ascii="Times New Roman" w:eastAsia="Calibri" w:hAnsi="Times New Roman" w:cs="Times New Roman"/>
          <w:sz w:val="28"/>
          <w:szCs w:val="28"/>
        </w:rPr>
        <w:t>9</w:t>
      </w:r>
      <w:r w:rsidRPr="00460020">
        <w:rPr>
          <w:rFonts w:ascii="Times New Roman" w:eastAsia="Calibri" w:hAnsi="Times New Roman" w:cs="Times New Roman"/>
          <w:sz w:val="28"/>
          <w:szCs w:val="28"/>
        </w:rPr>
        <w:t xml:space="preserve"> год</w:t>
      </w:r>
    </w:p>
    <w:p w:rsidR="002A2737" w:rsidRDefault="002A2737" w:rsidP="00460020">
      <w:pPr>
        <w:tabs>
          <w:tab w:val="left" w:pos="3828"/>
        </w:tabs>
      </w:pPr>
    </w:p>
    <w:sectPr w:rsidR="002A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04"/>
    <w:rsid w:val="001255C6"/>
    <w:rsid w:val="002A2737"/>
    <w:rsid w:val="00460020"/>
    <w:rsid w:val="00891D04"/>
    <w:rsid w:val="008D2B15"/>
    <w:rsid w:val="00B44FAA"/>
    <w:rsid w:val="00B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1441C-AB4C-4BAD-92B2-FBCFCF36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vikalih</cp:lastModifiedBy>
  <cp:revision>5</cp:revision>
  <dcterms:created xsi:type="dcterms:W3CDTF">2017-02-18T08:11:00Z</dcterms:created>
  <dcterms:modified xsi:type="dcterms:W3CDTF">2019-09-24T07:03:00Z</dcterms:modified>
</cp:coreProperties>
</file>