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852" w:rsidRDefault="00545852" w:rsidP="007174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 ОБРАБОТКА РЕЗУЛЬТАТОВ ПРЯМЫХ МНОГОКРАТНЫХ</w:t>
      </w:r>
    </w:p>
    <w:p w:rsidR="0071747F" w:rsidRPr="0071747F" w:rsidRDefault="0071747F" w:rsidP="0071747F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ИЗМЕРЕНИЙ</w:t>
      </w:r>
    </w:p>
    <w:p w:rsidR="0071747F" w:rsidRPr="0071747F" w:rsidRDefault="0071747F" w:rsidP="0071747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2.1 Порядок обработки результатов многократных измерений </w:t>
      </w:r>
    </w:p>
    <w:p w:rsidR="0071747F" w:rsidRDefault="0071747F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Обработка результатов многократных измерений, согласно ГОСТ 8.207-76 «ГСИ. Прямые измерения с многократными наблюдениями. Основные положения», состоит в определении результата измерения физической величины и доверительного интервала, в пределах которого находится ее истинное значение.</w:t>
      </w:r>
    </w:p>
    <w:p w:rsidR="0071747F" w:rsidRPr="0071747F" w:rsidRDefault="0071747F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Исходной информацией для обработки является ряд из n (n&gt;4) результатов единичных измерений х</w:t>
      </w:r>
      <w:proofErr w:type="gramStart"/>
      <w:r w:rsidRPr="007174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>, х</w:t>
      </w:r>
      <w:r w:rsidRPr="007174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1747F">
        <w:rPr>
          <w:rFonts w:ascii="Times New Roman" w:hAnsi="Times New Roman" w:cs="Times New Roman"/>
          <w:sz w:val="28"/>
          <w:szCs w:val="28"/>
        </w:rPr>
        <w:t>, ..., х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1747F">
        <w:rPr>
          <w:rFonts w:ascii="Times New Roman" w:hAnsi="Times New Roman" w:cs="Times New Roman"/>
          <w:sz w:val="28"/>
          <w:szCs w:val="28"/>
        </w:rPr>
        <w:t>, из которых исключены известные систематические погрешности. Число измерений зависит от требований к точности полученного результата и от реальной возможности выполнения повторных измерений.</w:t>
      </w:r>
    </w:p>
    <w:p w:rsidR="0071747F" w:rsidRDefault="0071747F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Последовательность обработки результатов многократных измерений включает следующие этапы:</w:t>
      </w:r>
    </w:p>
    <w:p w:rsidR="00BA74E3" w:rsidRPr="0071747F" w:rsidRDefault="00BA74E3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2.1.1 Исключение из результатов измерений известных систематических погрешностей</w:t>
      </w:r>
    </w:p>
    <w:p w:rsidR="0071747F" w:rsidRPr="0071747F" w:rsidRDefault="0071747F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Число, обозначающее класс точности, показывает максимальную абсолютную погрешность прибора, выраженную в процентах от наибольшего значения измеряемой величины на верхнем пределе шкалы. </w:t>
      </w:r>
    </w:p>
    <w:p w:rsidR="0071747F" w:rsidRDefault="0071747F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При известном классе точности прибора определяем максимальную абсолютную погрешность прибора по формуле:</w:t>
      </w:r>
    </w:p>
    <w:p w:rsidR="00BA74E3" w:rsidRPr="0071747F" w:rsidRDefault="00BA74E3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98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45pt;height:39.45pt" o:ole="">
            <v:imagedata r:id="rId5" o:title=""/>
          </v:shape>
          <o:OLEObject Type="Embed" ProgID="Equation.DSMT4" ShapeID="_x0000_i1025" DrawAspect="Content" ObjectID="_1633718175" r:id="rId6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71747F">
        <w:rPr>
          <w:rFonts w:ascii="Times New Roman" w:hAnsi="Times New Roman" w:cs="Times New Roman"/>
          <w:sz w:val="28"/>
          <w:szCs w:val="28"/>
        </w:rPr>
        <w:t>(2.1)</w:t>
      </w:r>
    </w:p>
    <w:p w:rsidR="0071747F" w:rsidRPr="0071747F" w:rsidRDefault="0071747F" w:rsidP="00717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где</w:t>
      </w:r>
      <w:r w:rsidR="00BA74E3" w:rsidRPr="00BA74E3">
        <w:rPr>
          <w:rFonts w:ascii="Times New Roman" w:hAnsi="Times New Roman" w:cs="Times New Roman"/>
          <w:sz w:val="28"/>
          <w:szCs w:val="28"/>
        </w:rPr>
        <w:t>:</w:t>
      </w:r>
      <w:r w:rsidRPr="0071747F">
        <w:rPr>
          <w:rFonts w:ascii="Times New Roman" w:hAnsi="Times New Roman" w:cs="Times New Roman"/>
          <w:sz w:val="28"/>
          <w:szCs w:val="28"/>
        </w:rPr>
        <w:t xml:space="preserve"> – </w:t>
      </w:r>
      <w:r w:rsidRPr="00BA74E3">
        <w:rPr>
          <w:rFonts w:ascii="Times New Roman" w:hAnsi="Times New Roman" w:cs="Times New Roman"/>
          <w:i/>
          <w:sz w:val="28"/>
          <w:szCs w:val="28"/>
        </w:rPr>
        <w:t>К</w:t>
      </w:r>
      <w:r w:rsidRPr="00BA74E3">
        <w:rPr>
          <w:rFonts w:ascii="Times New Roman" w:hAnsi="Times New Roman" w:cs="Times New Roman"/>
          <w:i/>
          <w:sz w:val="28"/>
          <w:szCs w:val="28"/>
          <w:vertAlign w:val="subscript"/>
        </w:rPr>
        <w:t>си</w:t>
      </w:r>
      <w:r w:rsidR="00BA74E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A74E3">
        <w:rPr>
          <w:rFonts w:ascii="Times New Roman" w:hAnsi="Times New Roman" w:cs="Times New Roman"/>
          <w:sz w:val="28"/>
          <w:szCs w:val="28"/>
        </w:rPr>
        <w:t>класс</w:t>
      </w:r>
      <w:r w:rsidRPr="0071747F">
        <w:rPr>
          <w:rFonts w:ascii="Times New Roman" w:hAnsi="Times New Roman" w:cs="Times New Roman"/>
          <w:sz w:val="28"/>
          <w:szCs w:val="28"/>
        </w:rPr>
        <w:t xml:space="preserve"> точности прибора;</w:t>
      </w:r>
    </w:p>
    <w:p w:rsidR="0071747F" w:rsidRDefault="0071747F" w:rsidP="00717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A74E3">
        <w:rPr>
          <w:rFonts w:ascii="Times New Roman" w:hAnsi="Times New Roman" w:cs="Times New Roman"/>
          <w:i/>
          <w:sz w:val="28"/>
          <w:szCs w:val="28"/>
        </w:rPr>
        <w:t>N</w:t>
      </w:r>
      <w:r w:rsidRPr="0071747F">
        <w:rPr>
          <w:rFonts w:ascii="Times New Roman" w:hAnsi="Times New Roman" w:cs="Times New Roman"/>
          <w:sz w:val="28"/>
          <w:szCs w:val="28"/>
        </w:rPr>
        <w:t xml:space="preserve"> – наибольшее значение измеряемой величины на верхнем пределе шкалы (норм</w:t>
      </w:r>
      <w:r w:rsidR="00BA74E3">
        <w:rPr>
          <w:rFonts w:ascii="Times New Roman" w:hAnsi="Times New Roman" w:cs="Times New Roman"/>
          <w:sz w:val="28"/>
          <w:szCs w:val="28"/>
        </w:rPr>
        <w:t>ир</w:t>
      </w:r>
      <w:r w:rsidRPr="0071747F">
        <w:rPr>
          <w:rFonts w:ascii="Times New Roman" w:hAnsi="Times New Roman" w:cs="Times New Roman"/>
          <w:sz w:val="28"/>
          <w:szCs w:val="28"/>
        </w:rPr>
        <w:t>ую</w:t>
      </w:r>
      <w:r w:rsidR="00BA74E3">
        <w:rPr>
          <w:rFonts w:ascii="Times New Roman" w:hAnsi="Times New Roman" w:cs="Times New Roman"/>
          <w:sz w:val="28"/>
          <w:szCs w:val="28"/>
        </w:rPr>
        <w:t>щ</w:t>
      </w:r>
      <w:r w:rsidRPr="0071747F">
        <w:rPr>
          <w:rFonts w:ascii="Times New Roman" w:hAnsi="Times New Roman" w:cs="Times New Roman"/>
          <w:sz w:val="28"/>
          <w:szCs w:val="28"/>
        </w:rPr>
        <w:t>ий параметр).</w:t>
      </w:r>
    </w:p>
    <w:p w:rsidR="00BA74E3" w:rsidRPr="0071747F" w:rsidRDefault="00BA74E3" w:rsidP="00717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BA74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2.1.2 Вычисление среднего арифметического значения измеряемой величины </w:t>
      </w:r>
    </w:p>
    <w:p w:rsidR="0071747F" w:rsidRDefault="0071747F" w:rsidP="00BA74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Вычисление среднего арифметического значения измеряемой величины из n единичных результатов по формуле:</w:t>
      </w:r>
    </w:p>
    <w:p w:rsidR="00BA74E3" w:rsidRPr="0071747F" w:rsidRDefault="00BA74E3" w:rsidP="00BA74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BA74E3" w:rsidP="00BA74E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160" w:dyaOrig="1219">
          <v:shape id="_x0000_i1026" type="#_x0000_t75" style="width:56.55pt;height:60pt" o:ole="">
            <v:imagedata r:id="rId7" o:title=""/>
          </v:shape>
          <o:OLEObject Type="Embed" ProgID="Equation.3" ShapeID="_x0000_i1026" DrawAspect="Content" ObjectID="_1633718176" r:id="rId8"/>
        </w:object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(2.2)</w:t>
      </w:r>
    </w:p>
    <w:p w:rsidR="0071747F" w:rsidRPr="0071747F" w:rsidRDefault="0071747F" w:rsidP="00717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где</w:t>
      </w:r>
      <w:r w:rsidR="00BA74E3" w:rsidRPr="00BA74E3">
        <w:rPr>
          <w:rFonts w:ascii="Times New Roman" w:hAnsi="Times New Roman" w:cs="Times New Roman"/>
          <w:sz w:val="28"/>
          <w:szCs w:val="28"/>
        </w:rPr>
        <w:t>:</w:t>
      </w:r>
      <w:r w:rsidRPr="0071747F">
        <w:rPr>
          <w:rFonts w:ascii="Times New Roman" w:hAnsi="Times New Roman" w:cs="Times New Roman"/>
          <w:sz w:val="28"/>
          <w:szCs w:val="28"/>
        </w:rPr>
        <w:t xml:space="preserve"> – </w:t>
      </w:r>
      <w:r w:rsidR="00BA74E3" w:rsidRPr="00BA74E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A74E3" w:rsidRPr="00BA74E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BA74E3" w:rsidRPr="00BA74E3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BA74E3" w:rsidRPr="00BA74E3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измеренное значение величины;</w:t>
      </w:r>
    </w:p>
    <w:p w:rsidR="0071747F" w:rsidRDefault="0071747F" w:rsidP="00717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n – число измерений.</w:t>
      </w:r>
    </w:p>
    <w:p w:rsidR="00BA74E3" w:rsidRPr="0071747F" w:rsidRDefault="00BA74E3" w:rsidP="00717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BA74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2.1.3 Вычисление среднего квадратич</w:t>
      </w:r>
      <w:r w:rsidR="00BA74E3">
        <w:rPr>
          <w:rFonts w:ascii="Times New Roman" w:hAnsi="Times New Roman" w:cs="Times New Roman"/>
          <w:sz w:val="28"/>
          <w:szCs w:val="28"/>
        </w:rPr>
        <w:t>н</w:t>
      </w:r>
      <w:r w:rsidRPr="0071747F">
        <w:rPr>
          <w:rFonts w:ascii="Times New Roman" w:hAnsi="Times New Roman" w:cs="Times New Roman"/>
          <w:sz w:val="28"/>
          <w:szCs w:val="28"/>
        </w:rPr>
        <w:t xml:space="preserve">ого отклонения результатов единичных измерений </w:t>
      </w:r>
    </w:p>
    <w:p w:rsidR="0071747F" w:rsidRPr="0071747F" w:rsidRDefault="0071747F" w:rsidP="00BA74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Вычисление среднего квадратичного отклонения результатов единичных измерений </w:t>
      </w:r>
      <w:r w:rsidR="00FB066E" w:rsidRPr="00874FE9">
        <w:rPr>
          <w:rFonts w:ascii="Times New Roman" w:hAnsi="Times New Roman" w:cs="Times New Roman"/>
          <w:position w:val="-12"/>
          <w:sz w:val="28"/>
          <w:szCs w:val="28"/>
        </w:rPr>
        <w:object w:dxaOrig="380" w:dyaOrig="360">
          <v:shape id="_x0000_i1027" type="#_x0000_t75" style="width:18.85pt;height:18pt" o:ole="">
            <v:imagedata r:id="rId9" o:title=""/>
          </v:shape>
          <o:OLEObject Type="Embed" ProgID="Equation.3" ShapeID="_x0000_i1027" DrawAspect="Content" ObjectID="_1633718177" r:id="rId10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, </w:t>
      </w:r>
      <w:r w:rsidR="00FB066E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характеризующ</w:t>
      </w:r>
      <w:r w:rsidR="00FB066E">
        <w:rPr>
          <w:rFonts w:ascii="Times New Roman" w:hAnsi="Times New Roman" w:cs="Times New Roman"/>
          <w:sz w:val="28"/>
          <w:szCs w:val="28"/>
        </w:rPr>
        <w:t>его</w:t>
      </w:r>
      <w:r w:rsidRPr="0071747F">
        <w:rPr>
          <w:rFonts w:ascii="Times New Roman" w:hAnsi="Times New Roman" w:cs="Times New Roman"/>
          <w:sz w:val="28"/>
          <w:szCs w:val="28"/>
        </w:rPr>
        <w:t xml:space="preserve"> рассеяние около их среднего значения по формуле:</w:t>
      </w:r>
    </w:p>
    <w:p w:rsidR="0071747F" w:rsidRDefault="00BA74E3" w:rsidP="00BA74E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A74E3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3280" w:dyaOrig="980">
          <v:shape id="_x0000_i1028" type="#_x0000_t75" style="width:164.55pt;height:48.85pt" o:ole="">
            <v:imagedata r:id="rId11" o:title=""/>
          </v:shape>
          <o:OLEObject Type="Embed" ProgID="Equation.DSMT4" ShapeID="_x0000_i1028" DrawAspect="Content" ObjectID="_1633718178" r:id="rId12"/>
        </w:object>
      </w:r>
      <w:r>
        <w:rPr>
          <w:rFonts w:ascii="Times New Roman" w:hAnsi="Times New Roman" w:cs="Times New Roman"/>
          <w:position w:val="-38"/>
          <w:sz w:val="28"/>
          <w:szCs w:val="28"/>
          <w:lang w:val="uk-UA"/>
        </w:rPr>
        <w:t xml:space="preserve">                                        </w: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="0071747F" w:rsidRPr="0071747F">
        <w:rPr>
          <w:rFonts w:ascii="Times New Roman" w:hAnsi="Times New Roman" w:cs="Times New Roman"/>
          <w:sz w:val="28"/>
          <w:szCs w:val="28"/>
        </w:rPr>
        <w:t>(2.3)</w:t>
      </w:r>
    </w:p>
    <w:p w:rsidR="00FB066E" w:rsidRPr="0071747F" w:rsidRDefault="00FB066E" w:rsidP="00BA74E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BA74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2.1.4 Исключение промахов (грубых погрешностей измерений)</w:t>
      </w:r>
    </w:p>
    <w:p w:rsidR="0071747F" w:rsidRPr="0071747F" w:rsidRDefault="0071747F" w:rsidP="00BA74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Существует несколько критериев для оценки промахов:</w:t>
      </w:r>
    </w:p>
    <w:p w:rsidR="0071747F" w:rsidRPr="0071747F" w:rsidRDefault="0071747F" w:rsidP="00BA74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а) при числе измерений n ≥ 20 и нормальном распределении результатов измерений используют критерий «трех сигм». По этому критерию считают, что результат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хі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, возникающий с вероятностью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≤ 0,003 (0,3 %), маловероятен и его логично считать промахом при </w:t>
      </w:r>
    </w:p>
    <w:p w:rsidR="0071747F" w:rsidRPr="0071747F" w:rsidRDefault="00BA74E3" w:rsidP="00BA74E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859" w:dyaOrig="440">
          <v:shape id="_x0000_i1029" type="#_x0000_t75" style="width:43.7pt;height:22.3pt" o:ole="">
            <v:imagedata r:id="rId13" o:title=""/>
          </v:shape>
          <o:OLEObject Type="Embed" ProgID="Equation.3" ShapeID="_x0000_i1029" DrawAspect="Content" ObjectID="_1633718179" r:id="rId14"/>
        </w:object>
      </w:r>
      <w:r w:rsidR="0071747F" w:rsidRPr="0071747F">
        <w:rPr>
          <w:rFonts w:ascii="Times New Roman" w:hAnsi="Times New Roman" w:cs="Times New Roman"/>
          <w:sz w:val="28"/>
          <w:szCs w:val="28"/>
        </w:rPr>
        <w:t>&gt; 3σ</w:t>
      </w:r>
      <w:r>
        <w:rPr>
          <w:rFonts w:ascii="Times New Roman" w:hAnsi="Times New Roman" w:cs="Times New Roman"/>
          <w:sz w:val="28"/>
          <w:szCs w:val="28"/>
        </w:rPr>
        <w:t xml:space="preserve">,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(2.4)</w:t>
      </w:r>
    </w:p>
    <w:p w:rsidR="0071747F" w:rsidRPr="0071747F" w:rsidRDefault="0071747F" w:rsidP="00BA74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б) при числе измерений n &lt; 20 целесообразно использовать критерий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Романовского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>. При этом вычисляют соотношение:</w:t>
      </w:r>
    </w:p>
    <w:p w:rsidR="0071747F" w:rsidRPr="0071747F" w:rsidRDefault="00BA74E3" w:rsidP="00BA74E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860" w:dyaOrig="440">
          <v:shape id="_x0000_i1030" type="#_x0000_t75" style="width:93.45pt;height:22.3pt" o:ole="">
            <v:imagedata r:id="rId15" o:title=""/>
          </v:shape>
          <o:OLEObject Type="Embed" ProgID="Equation.3" ShapeID="_x0000_i1030" DrawAspect="Content" ObjectID="_1633718180" r:id="rId16"/>
        </w:object>
      </w:r>
      <w:r>
        <w:rPr>
          <w:rFonts w:ascii="Times New Roman" w:hAnsi="Times New Roman" w:cs="Times New Roman"/>
          <w:position w:val="-14"/>
          <w:sz w:val="28"/>
          <w:szCs w:val="28"/>
          <w:lang w:val="uk-UA"/>
        </w:rPr>
        <w:t xml:space="preserve">                                          </w: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="0071747F" w:rsidRPr="0071747F">
        <w:rPr>
          <w:rFonts w:ascii="Times New Roman" w:hAnsi="Times New Roman" w:cs="Times New Roman"/>
          <w:sz w:val="28"/>
          <w:szCs w:val="28"/>
        </w:rPr>
        <w:t>(2.5)</w:t>
      </w:r>
    </w:p>
    <w:p w:rsidR="0071747F" w:rsidRPr="0071747F" w:rsidRDefault="0071747F" w:rsidP="00BA74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где</w:t>
      </w:r>
      <w:r w:rsidR="00A239F8">
        <w:rPr>
          <w:rFonts w:ascii="Times New Roman" w:hAnsi="Times New Roman" w:cs="Times New Roman"/>
          <w:sz w:val="28"/>
          <w:szCs w:val="28"/>
        </w:rPr>
        <w:t>:</w:t>
      </w:r>
      <w:r w:rsidRPr="0071747F">
        <w:rPr>
          <w:rFonts w:ascii="Times New Roman" w:hAnsi="Times New Roman" w:cs="Times New Roman"/>
          <w:sz w:val="28"/>
          <w:szCs w:val="28"/>
        </w:rPr>
        <w:t xml:space="preserve"> – </w:t>
      </w:r>
      <w:r w:rsidR="00A239F8">
        <w:rPr>
          <w:rFonts w:ascii="Times New Roman" w:hAnsi="Times New Roman" w:cs="Times New Roman"/>
          <w:sz w:val="28"/>
          <w:szCs w:val="28"/>
        </w:rPr>
        <w:t xml:space="preserve"> </w:t>
      </w:r>
      <w:r w:rsidR="00A239F8" w:rsidRPr="00BA74E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239F8" w:rsidRPr="00BA74E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A239F8" w:rsidRPr="00BA74E3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A239F8">
        <w:rPr>
          <w:rFonts w:ascii="Times New Roman" w:hAnsi="Times New Roman" w:cs="Times New Roman"/>
          <w:sz w:val="28"/>
          <w:szCs w:val="28"/>
        </w:rPr>
        <w:t xml:space="preserve">  </w:t>
      </w:r>
      <w:r w:rsidRPr="0071747F">
        <w:rPr>
          <w:rFonts w:ascii="Times New Roman" w:hAnsi="Times New Roman" w:cs="Times New Roman"/>
          <w:sz w:val="28"/>
          <w:szCs w:val="28"/>
        </w:rPr>
        <w:t>результат, что вызывает сомнение;</w:t>
      </w:r>
    </w:p>
    <w:p w:rsidR="0071747F" w:rsidRPr="0071747F" w:rsidRDefault="0071747F" w:rsidP="00BA74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β – коэффициент, предельное значение которого </w:t>
      </w:r>
      <w:r w:rsidR="00FB066E" w:rsidRPr="00874FE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400" w:dyaOrig="400">
          <v:shape id="_x0000_i1031" type="#_x0000_t75" style="width:20.55pt;height:20.55pt" o:ole="">
            <v:imagedata r:id="rId17" o:title=""/>
          </v:shape>
          <o:OLEObject Type="Embed" ProgID="Equation.3" ShapeID="_x0000_i1031" DrawAspect="Content" ObjectID="_1633718181" r:id="rId18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определяют по таблице 2.1.</w:t>
      </w:r>
    </w:p>
    <w:p w:rsidR="00A239F8" w:rsidRDefault="0071747F" w:rsidP="00BA74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Таблица 2.1 – Значения </w:t>
      </w:r>
      <w:r w:rsidR="00A239F8" w:rsidRPr="00874FE9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1560" w:dyaOrig="400">
          <v:shape id="_x0000_i1032" type="#_x0000_t75" style="width:77.15pt;height:21.45pt" o:ole="">
            <v:imagedata r:id="rId19" o:title=""/>
          </v:shape>
          <o:OLEObject Type="Embed" ProgID="Equation.3" ShapeID="_x0000_i1032" DrawAspect="Content" ObjectID="_1633718182" r:id="rId20"/>
        </w:object>
      </w:r>
    </w:p>
    <w:tbl>
      <w:tblPr>
        <w:tblW w:w="10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52"/>
        <w:gridCol w:w="1274"/>
        <w:gridCol w:w="1275"/>
        <w:gridCol w:w="1275"/>
        <w:gridCol w:w="1275"/>
        <w:gridCol w:w="1275"/>
        <w:gridCol w:w="1275"/>
        <w:gridCol w:w="1112"/>
      </w:tblGrid>
      <w:tr w:rsidR="00A239F8" w:rsidRPr="00874FE9" w:rsidTr="00A239F8">
        <w:trPr>
          <w:trHeight w:hRule="exact" w:val="474"/>
        </w:trPr>
        <w:tc>
          <w:tcPr>
            <w:tcW w:w="1852" w:type="dxa"/>
            <w:vMerge w:val="restart"/>
            <w:vAlign w:val="center"/>
          </w:tcPr>
          <w:p w:rsidR="00A239F8" w:rsidRPr="00874FE9" w:rsidRDefault="00A239F8" w:rsidP="00AD063D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Уровень значимости q</w:t>
            </w:r>
          </w:p>
        </w:tc>
        <w:tc>
          <w:tcPr>
            <w:tcW w:w="8759" w:type="dxa"/>
            <w:gridSpan w:val="7"/>
            <w:vAlign w:val="center"/>
          </w:tcPr>
          <w:p w:rsidR="00A239F8" w:rsidRPr="0071747F" w:rsidRDefault="00A239F8" w:rsidP="00A239F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измерений</w:t>
            </w:r>
          </w:p>
          <w:p w:rsidR="00A239F8" w:rsidRPr="00874FE9" w:rsidRDefault="00A239F8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239F8" w:rsidRPr="00874FE9" w:rsidTr="00A239F8">
        <w:trPr>
          <w:trHeight w:hRule="exact" w:val="474"/>
        </w:trPr>
        <w:tc>
          <w:tcPr>
            <w:tcW w:w="1852" w:type="dxa"/>
            <w:vMerge/>
            <w:vAlign w:val="center"/>
          </w:tcPr>
          <w:p w:rsidR="00A239F8" w:rsidRPr="00874FE9" w:rsidRDefault="00A239F8" w:rsidP="00AD063D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1274" w:type="dxa"/>
            <w:vAlign w:val="center"/>
          </w:tcPr>
          <w:p w:rsidR="00A239F8" w:rsidRPr="00874FE9" w:rsidRDefault="00A239F8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ind w:hanging="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ind w:hanging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ind w:hanging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ind w:hanging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ind w:hanging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12" w:type="dxa"/>
            <w:vAlign w:val="center"/>
          </w:tcPr>
          <w:p w:rsidR="00A239F8" w:rsidRPr="00874FE9" w:rsidRDefault="00A239F8" w:rsidP="00AD063D">
            <w:pPr>
              <w:ind w:hanging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A239F8" w:rsidRPr="00874FE9" w:rsidTr="00A239F8">
        <w:trPr>
          <w:trHeight w:hRule="exact" w:val="474"/>
        </w:trPr>
        <w:tc>
          <w:tcPr>
            <w:tcW w:w="185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274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1,73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2,16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2,43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2,62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2,75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2,90</w:t>
            </w:r>
          </w:p>
        </w:tc>
        <w:tc>
          <w:tcPr>
            <w:tcW w:w="111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3,08</w:t>
            </w:r>
          </w:p>
        </w:tc>
      </w:tr>
      <w:tr w:rsidR="00A239F8" w:rsidRPr="00874FE9" w:rsidTr="00A239F8">
        <w:trPr>
          <w:trHeight w:hRule="exact" w:val="474"/>
        </w:trPr>
        <w:tc>
          <w:tcPr>
            <w:tcW w:w="185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274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1,72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2,13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2,37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2,54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2,66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2,80</w:t>
            </w:r>
          </w:p>
        </w:tc>
        <w:tc>
          <w:tcPr>
            <w:tcW w:w="111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2,96</w:t>
            </w:r>
          </w:p>
        </w:tc>
      </w:tr>
      <w:tr w:rsidR="00A239F8" w:rsidRPr="00874FE9" w:rsidTr="00A239F8">
        <w:trPr>
          <w:trHeight w:hRule="exact" w:val="474"/>
        </w:trPr>
        <w:tc>
          <w:tcPr>
            <w:tcW w:w="185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274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1,71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2,10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2,27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2,41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2,52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2,69</w:t>
            </w:r>
          </w:p>
        </w:tc>
        <w:tc>
          <w:tcPr>
            <w:tcW w:w="111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2,78</w:t>
            </w:r>
          </w:p>
        </w:tc>
      </w:tr>
      <w:tr w:rsidR="00A239F8" w:rsidRPr="00874FE9" w:rsidTr="00A239F8">
        <w:trPr>
          <w:trHeight w:hRule="exact" w:val="474"/>
        </w:trPr>
        <w:tc>
          <w:tcPr>
            <w:tcW w:w="185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  <w:tc>
          <w:tcPr>
            <w:tcW w:w="1274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1,69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2,00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2,17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2,29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2,39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2,49</w:t>
            </w:r>
          </w:p>
        </w:tc>
        <w:tc>
          <w:tcPr>
            <w:tcW w:w="111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2,62</w:t>
            </w:r>
          </w:p>
        </w:tc>
      </w:tr>
    </w:tbl>
    <w:p w:rsidR="00A239F8" w:rsidRPr="0071747F" w:rsidRDefault="00A239F8" w:rsidP="00BA74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A239F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1747F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="00A239F8" w:rsidRPr="00874FE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859" w:dyaOrig="400">
          <v:shape id="_x0000_i1033" type="#_x0000_t75" style="width:43.7pt;height:21.45pt" o:ole="">
            <v:imagedata r:id="rId21" o:title=""/>
          </v:shape>
          <o:OLEObject Type="Embed" ProgID="Equation.3" ShapeID="_x0000_i1033" DrawAspect="Content" ObjectID="_1633718183" r:id="rId22"/>
        </w:object>
      </w:r>
      <w:r w:rsidR="00A239F8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результат измерения исключают («отбрасывают»), поскольку он является промахом.</w:t>
      </w:r>
    </w:p>
    <w:p w:rsidR="0071747F" w:rsidRPr="0071747F" w:rsidRDefault="0071747F" w:rsidP="00BA74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в) при числе измерений </w:t>
      </w:r>
      <w:r w:rsidR="00A239F8" w:rsidRPr="00874FE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800" w:dyaOrig="320">
          <v:shape id="_x0000_i1034" type="#_x0000_t75" style="width:39.45pt;height:15.45pt" o:ole="">
            <v:imagedata r:id="rId23" o:title=""/>
          </v:shape>
          <o:OLEObject Type="Embed" ProgID="Equation.3" ShapeID="_x0000_i1034" DrawAspect="Content" ObjectID="_1633718184" r:id="rId24"/>
        </w:object>
      </w:r>
      <w:r w:rsidR="00A239F8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 xml:space="preserve">можно применять критерий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Шов</w:t>
      </w:r>
      <w:r w:rsidR="00A239F8">
        <w:rPr>
          <w:rFonts w:ascii="Times New Roman" w:hAnsi="Times New Roman" w:cs="Times New Roman"/>
          <w:sz w:val="28"/>
          <w:szCs w:val="28"/>
        </w:rPr>
        <w:t>и</w:t>
      </w:r>
      <w:r w:rsidRPr="0071747F">
        <w:rPr>
          <w:rFonts w:ascii="Times New Roman" w:hAnsi="Times New Roman" w:cs="Times New Roman"/>
          <w:sz w:val="28"/>
          <w:szCs w:val="28"/>
        </w:rPr>
        <w:t>н</w:t>
      </w:r>
      <w:r w:rsidR="00A239F8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>. В этом случае считают, что результат</w:t>
      </w:r>
      <w:r w:rsidR="00A239F8">
        <w:rPr>
          <w:rFonts w:ascii="Times New Roman" w:hAnsi="Times New Roman" w:cs="Times New Roman"/>
          <w:sz w:val="28"/>
          <w:szCs w:val="28"/>
        </w:rPr>
        <w:t xml:space="preserve"> </w:t>
      </w:r>
      <w:r w:rsidR="00A239F8" w:rsidRPr="00BA74E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239F8" w:rsidRPr="00BA74E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71747F">
        <w:rPr>
          <w:rFonts w:ascii="Times New Roman" w:hAnsi="Times New Roman" w:cs="Times New Roman"/>
          <w:sz w:val="28"/>
          <w:szCs w:val="28"/>
        </w:rPr>
        <w:t xml:space="preserve"> является промахом, если </w:t>
      </w:r>
      <w:r w:rsidR="00FB4C90" w:rsidRPr="00FB4C90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840" w:dyaOrig="460">
          <v:shape id="_x0000_i1035" type="#_x0000_t75" style="width:42pt;height:23.15pt" o:ole="">
            <v:imagedata r:id="rId25" o:title=""/>
          </v:shape>
          <o:OLEObject Type="Embed" ProgID="Equation.DSMT4" ShapeID="_x0000_i1035" DrawAspect="Content" ObjectID="_1633718185" r:id="rId26"/>
        </w:object>
      </w:r>
      <w:r w:rsidR="0063259A">
        <w:rPr>
          <w:rFonts w:ascii="Times New Roman" w:hAnsi="Times New Roman" w:cs="Times New Roman"/>
          <w:position w:val="-14"/>
          <w:sz w:val="28"/>
          <w:szCs w:val="28"/>
          <w:lang w:val="uk-UA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превышает значения, приведенные ниже:</w:t>
      </w:r>
    </w:p>
    <w:p w:rsidR="0071747F" w:rsidRPr="0071747F" w:rsidRDefault="0063259A" w:rsidP="0063259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840" w:dyaOrig="540">
          <v:shape id="_x0000_i1036" type="#_x0000_t75" style="width:42pt;height:27.45pt" o:ole="">
            <v:imagedata r:id="rId27" o:title=""/>
          </v:shape>
          <o:OLEObject Type="Embed" ProgID="Equation.3" ShapeID="_x0000_i1036" DrawAspect="Content" ObjectID="_1633718186" r:id="rId28"/>
        </w:object>
      </w:r>
      <w:r w:rsidRPr="00874FE9">
        <w:rPr>
          <w:rFonts w:ascii="Times New Roman" w:hAnsi="Times New Roman" w:cs="Times New Roman"/>
          <w:sz w:val="28"/>
          <w:szCs w:val="28"/>
        </w:rPr>
        <w:t xml:space="preserve"> </w:t>
      </w:r>
      <w:r w:rsidRPr="00874FE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874FE9">
        <w:rPr>
          <w:rFonts w:ascii="Times New Roman" w:hAnsi="Times New Roman" w:cs="Times New Roman"/>
          <w:sz w:val="28"/>
          <w:szCs w:val="28"/>
        </w:rPr>
        <w:t xml:space="preserve"> </w:t>
      </w:r>
      <w:r w:rsidRPr="00874FE9">
        <w:rPr>
          <w:rFonts w:ascii="Times New Roman" w:hAnsi="Times New Roman" w:cs="Times New Roman"/>
          <w:position w:val="-82"/>
          <w:sz w:val="28"/>
          <w:szCs w:val="28"/>
          <w:lang w:val="uk-UA"/>
        </w:rPr>
        <w:object w:dxaOrig="2160" w:dyaOrig="1780">
          <v:shape id="_x0000_i1037" type="#_x0000_t75" style="width:108.85pt;height:90pt" o:ole="">
            <v:imagedata r:id="rId29" o:title=""/>
          </v:shape>
          <o:OLEObject Type="Embed" ProgID="Equation.3" ShapeID="_x0000_i1037" DrawAspect="Content" ObjectID="_1633718187" r:id="rId30"/>
        </w:object>
      </w:r>
      <w:r w:rsidRPr="00874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FB4C90">
        <w:rPr>
          <w:rFonts w:ascii="Times New Roman" w:hAnsi="Times New Roman" w:cs="Times New Roman"/>
          <w:sz w:val="28"/>
          <w:szCs w:val="28"/>
        </w:rPr>
        <w:t>(2.6</w:t>
      </w:r>
      <w:r w:rsidR="0071747F" w:rsidRPr="0071747F">
        <w:rPr>
          <w:rFonts w:ascii="Times New Roman" w:hAnsi="Times New Roman" w:cs="Times New Roman"/>
          <w:sz w:val="28"/>
          <w:szCs w:val="28"/>
        </w:rPr>
        <w:t>)</w:t>
      </w:r>
    </w:p>
    <w:p w:rsidR="0071747F" w:rsidRPr="0071747F" w:rsidRDefault="0071747F" w:rsidP="006325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2.1.5 Вычисление средней квадратич</w:t>
      </w:r>
      <w:r w:rsidR="0063259A">
        <w:rPr>
          <w:rFonts w:ascii="Times New Roman" w:hAnsi="Times New Roman" w:cs="Times New Roman"/>
          <w:sz w:val="28"/>
          <w:szCs w:val="28"/>
        </w:rPr>
        <w:t>н</w:t>
      </w:r>
      <w:r w:rsidRPr="0071747F">
        <w:rPr>
          <w:rFonts w:ascii="Times New Roman" w:hAnsi="Times New Roman" w:cs="Times New Roman"/>
          <w:sz w:val="28"/>
          <w:szCs w:val="28"/>
        </w:rPr>
        <w:t>ой погрешности результата измерения среднего арифметического</w:t>
      </w:r>
    </w:p>
    <w:p w:rsidR="0071747F" w:rsidRPr="0071747F" w:rsidRDefault="0071747F" w:rsidP="006325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Вычисление средней квадратич</w:t>
      </w:r>
      <w:r w:rsidR="0063259A">
        <w:rPr>
          <w:rFonts w:ascii="Times New Roman" w:hAnsi="Times New Roman" w:cs="Times New Roman"/>
          <w:sz w:val="28"/>
          <w:szCs w:val="28"/>
        </w:rPr>
        <w:t>н</w:t>
      </w:r>
      <w:r w:rsidRPr="0071747F">
        <w:rPr>
          <w:rFonts w:ascii="Times New Roman" w:hAnsi="Times New Roman" w:cs="Times New Roman"/>
          <w:sz w:val="28"/>
          <w:szCs w:val="28"/>
        </w:rPr>
        <w:t xml:space="preserve">ой погрешности результата измерения среднего арифметического </w:t>
      </w:r>
      <w:r w:rsidR="0063259A" w:rsidRPr="00874FE9">
        <w:rPr>
          <w:rFonts w:ascii="Times New Roman" w:hAnsi="Times New Roman" w:cs="Times New Roman"/>
          <w:position w:val="-12"/>
          <w:sz w:val="28"/>
          <w:szCs w:val="28"/>
        </w:rPr>
        <w:object w:dxaOrig="380" w:dyaOrig="400">
          <v:shape id="_x0000_i1038" type="#_x0000_t75" style="width:18.85pt;height:21.45pt" o:ole="">
            <v:imagedata r:id="rId31" o:title=""/>
          </v:shape>
          <o:OLEObject Type="Embed" ProgID="Equation.3" ShapeID="_x0000_i1038" DrawAspect="Content" ObjectID="_1633718188" r:id="rId32"/>
        </w:object>
      </w:r>
      <w:r w:rsidR="0063259A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по формуле:</w:t>
      </w:r>
    </w:p>
    <w:p w:rsidR="0071747F" w:rsidRDefault="00FB4C90" w:rsidP="00FB4C9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4040" w:dyaOrig="940">
          <v:shape id="_x0000_i1039" type="#_x0000_t75" style="width:200.55pt;height:48pt" o:ole="">
            <v:imagedata r:id="rId33" o:title=""/>
          </v:shape>
          <o:OLEObject Type="Embed" ProgID="Equation.3" ShapeID="_x0000_i1039" DrawAspect="Content" ObjectID="_1633718189" r:id="rId34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(2.7)</w:t>
      </w:r>
    </w:p>
    <w:p w:rsidR="00FB066E" w:rsidRPr="0071747F" w:rsidRDefault="00FB066E" w:rsidP="00FB4C9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B4C90" w:rsidRDefault="0071747F" w:rsidP="00FB4C9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2.1.6 Вычисления доверительных границ случайной погрешности результата измерений </w:t>
      </w:r>
      <w:r w:rsidR="00176992">
        <w:rPr>
          <w:rFonts w:ascii="Times New Roman" w:hAnsi="Times New Roman" w:cs="Times New Roman"/>
          <w:i/>
          <w:sz w:val="28"/>
          <w:szCs w:val="28"/>
        </w:rPr>
        <w:t>ε</w:t>
      </w:r>
    </w:p>
    <w:p w:rsidR="0071747F" w:rsidRPr="0071747F" w:rsidRDefault="0071747F" w:rsidP="00FB4C9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Из математической статистики известно, что если результат единичных измерений при небольшом числе измерений подчиняется нормальному закону, то распределение средних арифметических значений ряда измерений подчиняется закону Стьюдента с тем же арифметическим значением </w:t>
      </w:r>
      <w:r w:rsidR="00FB4C90" w:rsidRPr="00874FE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00">
          <v:shape id="_x0000_i1040" type="#_x0000_t75" style="width:12pt;height:15.45pt" o:ole="">
            <v:imagedata r:id="rId35" o:title=""/>
          </v:shape>
          <o:OLEObject Type="Embed" ProgID="Equation.3" ShapeID="_x0000_i1040" DrawAspect="Content" ObjectID="_1633718190" r:id="rId36"/>
        </w:object>
      </w:r>
      <w:r w:rsidRPr="0071747F">
        <w:rPr>
          <w:rFonts w:ascii="Times New Roman" w:hAnsi="Times New Roman" w:cs="Times New Roman"/>
          <w:sz w:val="28"/>
          <w:szCs w:val="28"/>
        </w:rPr>
        <w:t>.</w:t>
      </w:r>
    </w:p>
    <w:p w:rsidR="0071747F" w:rsidRPr="0071747F" w:rsidRDefault="0071747F" w:rsidP="00FB4C9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При заданном значении доверительной вероятности </w:t>
      </w:r>
      <w:r w:rsidRPr="00FB4C90">
        <w:rPr>
          <w:rFonts w:ascii="Times New Roman" w:hAnsi="Times New Roman" w:cs="Times New Roman"/>
          <w:i/>
          <w:sz w:val="28"/>
          <w:szCs w:val="28"/>
        </w:rPr>
        <w:t>P</w:t>
      </w:r>
      <w:r w:rsidRPr="0071747F">
        <w:rPr>
          <w:rFonts w:ascii="Times New Roman" w:hAnsi="Times New Roman" w:cs="Times New Roman"/>
          <w:sz w:val="28"/>
          <w:szCs w:val="28"/>
        </w:rPr>
        <w:t xml:space="preserve"> и числе единичных измерений </w:t>
      </w:r>
      <w:r w:rsidRPr="00FB4C90">
        <w:rPr>
          <w:rFonts w:ascii="Times New Roman" w:hAnsi="Times New Roman" w:cs="Times New Roman"/>
          <w:i/>
          <w:sz w:val="28"/>
          <w:szCs w:val="28"/>
        </w:rPr>
        <w:t>n</w:t>
      </w:r>
      <w:r w:rsidRPr="0071747F">
        <w:rPr>
          <w:rFonts w:ascii="Times New Roman" w:hAnsi="Times New Roman" w:cs="Times New Roman"/>
          <w:sz w:val="28"/>
          <w:szCs w:val="28"/>
        </w:rPr>
        <w:t xml:space="preserve"> по таблице 2.2 определяют коэффициент Стьюдента </w:t>
      </w:r>
      <w:r w:rsidRPr="00FB066E">
        <w:rPr>
          <w:rFonts w:ascii="Times New Roman" w:hAnsi="Times New Roman" w:cs="Times New Roman"/>
          <w:i/>
          <w:sz w:val="28"/>
          <w:szCs w:val="28"/>
        </w:rPr>
        <w:t>t</w:t>
      </w:r>
      <w:r w:rsidRPr="0071747F">
        <w:rPr>
          <w:rFonts w:ascii="Times New Roman" w:hAnsi="Times New Roman" w:cs="Times New Roman"/>
          <w:sz w:val="28"/>
          <w:szCs w:val="28"/>
        </w:rPr>
        <w:t>.</w:t>
      </w:r>
    </w:p>
    <w:p w:rsidR="00FB4C90" w:rsidRDefault="00FB4C90" w:rsidP="007174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1747F" w:rsidRPr="0071747F">
        <w:rPr>
          <w:rFonts w:ascii="Times New Roman" w:hAnsi="Times New Roman" w:cs="Times New Roman"/>
          <w:sz w:val="28"/>
          <w:szCs w:val="28"/>
        </w:rPr>
        <w:t>Таблица 2.2 – Значение коэффицие</w:t>
      </w:r>
      <w:r>
        <w:rPr>
          <w:rFonts w:ascii="Times New Roman" w:hAnsi="Times New Roman" w:cs="Times New Roman"/>
          <w:sz w:val="28"/>
          <w:szCs w:val="28"/>
        </w:rPr>
        <w:t>нта Стьюдента t (ГОСТ 8.207-76)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2"/>
        <w:gridCol w:w="893"/>
        <w:gridCol w:w="893"/>
        <w:gridCol w:w="893"/>
        <w:gridCol w:w="894"/>
        <w:gridCol w:w="894"/>
        <w:gridCol w:w="895"/>
        <w:gridCol w:w="895"/>
        <w:gridCol w:w="895"/>
        <w:gridCol w:w="895"/>
        <w:gridCol w:w="895"/>
      </w:tblGrid>
      <w:tr w:rsidR="00FB4C90" w:rsidRPr="00874FE9" w:rsidTr="00AD063D">
        <w:trPr>
          <w:jc w:val="center"/>
        </w:trPr>
        <w:tc>
          <w:tcPr>
            <w:tcW w:w="912" w:type="dxa"/>
            <w:vMerge w:val="restart"/>
            <w:vAlign w:val="center"/>
          </w:tcPr>
          <w:p w:rsidR="00FB4C90" w:rsidRPr="00874FE9" w:rsidRDefault="00FB4C90" w:rsidP="00AD063D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8942" w:type="dxa"/>
            <w:gridSpan w:val="10"/>
            <w:vAlign w:val="center"/>
          </w:tcPr>
          <w:p w:rsidR="00FB4C90" w:rsidRPr="00874FE9" w:rsidRDefault="00FB4C90" w:rsidP="00AD063D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</w:tr>
      <w:tr w:rsidR="00FB4C90" w:rsidRPr="00874FE9" w:rsidTr="00AD063D">
        <w:trPr>
          <w:jc w:val="center"/>
        </w:trPr>
        <w:tc>
          <w:tcPr>
            <w:tcW w:w="912" w:type="dxa"/>
            <w:vMerge/>
            <w:vAlign w:val="center"/>
          </w:tcPr>
          <w:p w:rsidR="00FB4C90" w:rsidRPr="00874FE9" w:rsidRDefault="00FB4C90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FB4C90" w:rsidRPr="00874FE9" w:rsidTr="00AD063D">
        <w:trPr>
          <w:jc w:val="center"/>
        </w:trPr>
        <w:tc>
          <w:tcPr>
            <w:tcW w:w="912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6,314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2,920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2,353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2,132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2,015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1,943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1,895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1,860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1,833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1,761</w:t>
            </w:r>
          </w:p>
        </w:tc>
      </w:tr>
      <w:tr w:rsidR="00FB4C90" w:rsidRPr="00874FE9" w:rsidTr="00AD063D">
        <w:trPr>
          <w:jc w:val="center"/>
        </w:trPr>
        <w:tc>
          <w:tcPr>
            <w:tcW w:w="912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0,95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12,706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4,303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3,182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2,776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2,571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2,447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2,365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2,306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2,262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2,145</w:t>
            </w:r>
          </w:p>
        </w:tc>
      </w:tr>
      <w:tr w:rsidR="00FB4C90" w:rsidRPr="00874FE9" w:rsidTr="00AD063D">
        <w:trPr>
          <w:jc w:val="center"/>
        </w:trPr>
        <w:tc>
          <w:tcPr>
            <w:tcW w:w="912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63,657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9,925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5,841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4,604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4,032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3,707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3,499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3,355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3,250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2,977</w:t>
            </w:r>
          </w:p>
        </w:tc>
      </w:tr>
    </w:tbl>
    <w:p w:rsidR="00FB4C90" w:rsidRPr="0071747F" w:rsidRDefault="00FB4C90" w:rsidP="007174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17699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Доверительные границы случайной погрешности результата измерений определяют по следующей формуле: </w:t>
      </w:r>
    </w:p>
    <w:p w:rsidR="0071747F" w:rsidRDefault="00176992" w:rsidP="0017699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7699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280" w:dyaOrig="420">
          <v:shape id="_x0000_i1041" type="#_x0000_t75" style="width:64.3pt;height:21.45pt" o:ole="">
            <v:imagedata r:id="rId37" o:title=""/>
          </v:shape>
          <o:OLEObject Type="Embed" ProgID="Equation.DSMT4" ShapeID="_x0000_i1041" DrawAspect="Content" ObjectID="_1633718191" r:id="rId38"/>
        </w:object>
      </w:r>
      <w:r>
        <w:rPr>
          <w:rFonts w:ascii="Times New Roman" w:hAnsi="Times New Roman" w:cs="Times New Roman"/>
          <w:position w:val="-12"/>
          <w:sz w:val="28"/>
          <w:szCs w:val="28"/>
          <w:lang w:val="uk-UA"/>
        </w:rPr>
        <w:t xml:space="preserve">                                                  </w:t>
      </w:r>
      <w:r w:rsidR="00FB4C90"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="0071747F" w:rsidRPr="0071747F">
        <w:rPr>
          <w:rFonts w:ascii="Times New Roman" w:hAnsi="Times New Roman" w:cs="Times New Roman"/>
          <w:sz w:val="28"/>
          <w:szCs w:val="28"/>
        </w:rPr>
        <w:t>(2.8)</w:t>
      </w:r>
    </w:p>
    <w:p w:rsidR="00FB066E" w:rsidRPr="0071747F" w:rsidRDefault="00FB066E" w:rsidP="0017699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17699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2.1.7 Вычисления доверительных границ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не</w:t>
      </w:r>
      <w:r w:rsidR="00176992">
        <w:rPr>
          <w:rFonts w:ascii="Times New Roman" w:hAnsi="Times New Roman" w:cs="Times New Roman"/>
          <w:sz w:val="28"/>
          <w:szCs w:val="28"/>
        </w:rPr>
        <w:t>исключенной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систематической погрешности результата измерений</w:t>
      </w:r>
    </w:p>
    <w:p w:rsidR="0071747F" w:rsidRPr="0071747F" w:rsidRDefault="0071747F" w:rsidP="0017699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Доверительные границы </w:t>
      </w:r>
      <w:proofErr w:type="spellStart"/>
      <w:r w:rsidR="00176992" w:rsidRPr="0071747F">
        <w:rPr>
          <w:rFonts w:ascii="Times New Roman" w:hAnsi="Times New Roman" w:cs="Times New Roman"/>
          <w:sz w:val="28"/>
          <w:szCs w:val="28"/>
        </w:rPr>
        <w:t>не</w:t>
      </w:r>
      <w:r w:rsidR="00176992">
        <w:rPr>
          <w:rFonts w:ascii="Times New Roman" w:hAnsi="Times New Roman" w:cs="Times New Roman"/>
          <w:sz w:val="28"/>
          <w:szCs w:val="28"/>
        </w:rPr>
        <w:t>исключенной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систематической погрешности измерения, если можно выделить ее составляющие </w:t>
      </w:r>
      <w:r w:rsidR="00176992" w:rsidRPr="00874FE9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360" w:dyaOrig="460">
          <v:shape id="_x0000_i1042" type="#_x0000_t75" style="width:18pt;height:23.15pt" o:ole="">
            <v:imagedata r:id="rId39" o:title=""/>
          </v:shape>
          <o:OLEObject Type="Embed" ProgID="Equation.3" ShapeID="_x0000_i1042" DrawAspect="Content" ObjectID="_1633718192" r:id="rId40"/>
        </w:object>
      </w:r>
      <w:proofErr w:type="gramStart"/>
      <w:r w:rsidR="00176992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устанавливают по формуле:</w:t>
      </w:r>
    </w:p>
    <w:p w:rsidR="0071747F" w:rsidRPr="0071747F" w:rsidRDefault="00176992" w:rsidP="0017699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position w:val="-44"/>
          <w:sz w:val="28"/>
          <w:szCs w:val="28"/>
          <w:lang w:val="uk-UA"/>
        </w:rPr>
        <w:object w:dxaOrig="1900" w:dyaOrig="999">
          <v:shape id="_x0000_i1043" type="#_x0000_t75" style="width:95.15pt;height:49.7pt" o:ole="">
            <v:imagedata r:id="rId41" o:title=""/>
          </v:shape>
          <o:OLEObject Type="Embed" ProgID="Equation.3" ShapeID="_x0000_i1043" DrawAspect="Content" ObjectID="_1633718193" r:id="rId42"/>
        </w:object>
      </w:r>
      <w:r>
        <w:rPr>
          <w:rFonts w:ascii="Times New Roman" w:hAnsi="Times New Roman" w:cs="Times New Roman"/>
          <w:position w:val="-44"/>
          <w:sz w:val="28"/>
          <w:szCs w:val="28"/>
          <w:lang w:val="uk-UA"/>
        </w:rPr>
        <w:t xml:space="preserve">    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2.9)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где</w:t>
      </w:r>
      <w:r w:rsidR="00176992">
        <w:rPr>
          <w:rFonts w:ascii="Times New Roman" w:hAnsi="Times New Roman" w:cs="Times New Roman"/>
          <w:sz w:val="28"/>
          <w:szCs w:val="28"/>
        </w:rPr>
        <w:t xml:space="preserve">: </w: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Pr="00176992">
        <w:rPr>
          <w:rFonts w:ascii="Times New Roman" w:hAnsi="Times New Roman" w:cs="Times New Roman"/>
          <w:i/>
          <w:sz w:val="28"/>
          <w:szCs w:val="28"/>
        </w:rPr>
        <w:t>k</w:t>
      </w:r>
      <w:r w:rsidRPr="0071747F">
        <w:rPr>
          <w:rFonts w:ascii="Times New Roman" w:hAnsi="Times New Roman" w:cs="Times New Roman"/>
          <w:sz w:val="28"/>
          <w:szCs w:val="28"/>
        </w:rPr>
        <w:t xml:space="preserve"> – коэффициент (табл. 2.3), определяемый принятой доверительной вероятностью </w:t>
      </w:r>
      <w:r w:rsidRPr="00176992">
        <w:rPr>
          <w:rFonts w:ascii="Times New Roman" w:hAnsi="Times New Roman" w:cs="Times New Roman"/>
          <w:i/>
          <w:sz w:val="28"/>
          <w:szCs w:val="28"/>
        </w:rPr>
        <w:t>P</w:t>
      </w:r>
      <w:r w:rsidRPr="0071747F">
        <w:rPr>
          <w:rFonts w:ascii="Times New Roman" w:hAnsi="Times New Roman" w:cs="Times New Roman"/>
          <w:sz w:val="28"/>
          <w:szCs w:val="28"/>
        </w:rPr>
        <w:t xml:space="preserve"> и числом </w:t>
      </w:r>
      <w:r w:rsidRPr="00176992">
        <w:rPr>
          <w:rFonts w:ascii="Times New Roman" w:hAnsi="Times New Roman" w:cs="Times New Roman"/>
          <w:i/>
          <w:sz w:val="28"/>
          <w:szCs w:val="28"/>
        </w:rPr>
        <w:t>m</w:t>
      </w:r>
      <w:r w:rsidRPr="0071747F">
        <w:rPr>
          <w:rFonts w:ascii="Times New Roman" w:hAnsi="Times New Roman" w:cs="Times New Roman"/>
          <w:sz w:val="28"/>
          <w:szCs w:val="28"/>
        </w:rPr>
        <w:t xml:space="preserve"> составляющих систематической</w:t>
      </w:r>
      <w:r w:rsidR="00176992" w:rsidRPr="00176992">
        <w:rPr>
          <w:rFonts w:ascii="Times New Roman" w:hAnsi="Times New Roman" w:cs="Times New Roman"/>
          <w:sz w:val="28"/>
          <w:szCs w:val="28"/>
        </w:rPr>
        <w:t xml:space="preserve"> </w:t>
      </w:r>
      <w:r w:rsidR="00176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992" w:rsidRPr="0071747F">
        <w:rPr>
          <w:rFonts w:ascii="Times New Roman" w:hAnsi="Times New Roman" w:cs="Times New Roman"/>
          <w:sz w:val="28"/>
          <w:szCs w:val="28"/>
        </w:rPr>
        <w:t>не</w:t>
      </w:r>
      <w:r w:rsidR="00176992">
        <w:rPr>
          <w:rFonts w:ascii="Times New Roman" w:hAnsi="Times New Roman" w:cs="Times New Roman"/>
          <w:sz w:val="28"/>
          <w:szCs w:val="28"/>
        </w:rPr>
        <w:t>исключенной</w:t>
      </w:r>
      <w:proofErr w:type="spellEnd"/>
    </w:p>
    <w:p w:rsid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погрешности;</w:t>
      </w:r>
      <w:r w:rsidR="00FB066E">
        <w:rPr>
          <w:rFonts w:ascii="Times New Roman" w:hAnsi="Times New Roman" w:cs="Times New Roman"/>
          <w:sz w:val="28"/>
          <w:szCs w:val="28"/>
        </w:rPr>
        <w:t xml:space="preserve"> </w:t>
      </w:r>
      <w:r w:rsidR="00176992" w:rsidRPr="00874FE9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360" w:dyaOrig="460">
          <v:shape id="_x0000_i1044" type="#_x0000_t75" style="width:18pt;height:23.15pt" o:ole="">
            <v:imagedata r:id="rId43" o:title=""/>
          </v:shape>
          <o:OLEObject Type="Embed" ProgID="Equation.3" ShapeID="_x0000_i1044" DrawAspect="Content" ObjectID="_1633718194" r:id="rId44"/>
        </w:object>
      </w:r>
      <w:r w:rsidRPr="0071747F">
        <w:rPr>
          <w:rFonts w:ascii="Times New Roman" w:hAnsi="Times New Roman" w:cs="Times New Roman"/>
          <w:sz w:val="28"/>
          <w:szCs w:val="28"/>
        </w:rPr>
        <w:t>– границы j-й составляющей погрешности.</w:t>
      </w:r>
    </w:p>
    <w:p w:rsidR="00176992" w:rsidRPr="0071747F" w:rsidRDefault="00176992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Таблица 2.3 – Значения коэффициента k (ГОСТ 8.207-76)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2"/>
        <w:gridCol w:w="1971"/>
        <w:gridCol w:w="1971"/>
        <w:gridCol w:w="1971"/>
        <w:gridCol w:w="1971"/>
      </w:tblGrid>
      <w:tr w:rsidR="00176992" w:rsidRPr="00874FE9" w:rsidTr="00AD063D">
        <w:trPr>
          <w:trHeight w:hRule="exact" w:val="454"/>
        </w:trPr>
        <w:tc>
          <w:tcPr>
            <w:tcW w:w="1862" w:type="dxa"/>
            <w:vMerge w:val="restart"/>
            <w:vAlign w:val="center"/>
          </w:tcPr>
          <w:p w:rsidR="00176992" w:rsidRPr="00874FE9" w:rsidRDefault="00176992" w:rsidP="00AD063D">
            <w:pPr>
              <w:ind w:firstLine="34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7884" w:type="dxa"/>
            <w:gridSpan w:val="4"/>
            <w:vAlign w:val="center"/>
          </w:tcPr>
          <w:p w:rsidR="00176992" w:rsidRPr="00874FE9" w:rsidRDefault="00176992" w:rsidP="00AD063D">
            <w:pPr>
              <w:ind w:firstLine="15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</w:t>
            </w:r>
          </w:p>
        </w:tc>
      </w:tr>
      <w:tr w:rsidR="00176992" w:rsidRPr="00874FE9" w:rsidTr="00AD063D">
        <w:trPr>
          <w:trHeight w:hRule="exact" w:val="454"/>
        </w:trPr>
        <w:tc>
          <w:tcPr>
            <w:tcW w:w="1862" w:type="dxa"/>
            <w:vMerge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 </w:t>
            </w: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и более</w:t>
            </w: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ind w:firstLine="28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176992" w:rsidRPr="00874FE9" w:rsidTr="00AD063D">
        <w:trPr>
          <w:trHeight w:hRule="exact" w:val="454"/>
        </w:trPr>
        <w:tc>
          <w:tcPr>
            <w:tcW w:w="1862" w:type="dxa"/>
            <w:vAlign w:val="center"/>
          </w:tcPr>
          <w:p w:rsidR="00176992" w:rsidRPr="00874FE9" w:rsidRDefault="00176992" w:rsidP="00AD063D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0,95</w:t>
            </w:r>
          </w:p>
        </w:tc>
        <w:tc>
          <w:tcPr>
            <w:tcW w:w="7884" w:type="dxa"/>
            <w:gridSpan w:val="4"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</w:t>
            </w:r>
          </w:p>
        </w:tc>
      </w:tr>
      <w:tr w:rsidR="00176992" w:rsidRPr="00874FE9" w:rsidTr="00AD063D">
        <w:trPr>
          <w:trHeight w:hRule="exact" w:val="454"/>
        </w:trPr>
        <w:tc>
          <w:tcPr>
            <w:tcW w:w="1862" w:type="dxa"/>
            <w:vAlign w:val="center"/>
          </w:tcPr>
          <w:p w:rsidR="00176992" w:rsidRPr="00874FE9" w:rsidRDefault="00176992" w:rsidP="00AD063D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0,99</w:t>
            </w: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1,45</w:t>
            </w: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1,40</w:t>
            </w: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1,30</w:t>
            </w: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1,20</w:t>
            </w:r>
          </w:p>
        </w:tc>
      </w:tr>
    </w:tbl>
    <w:p w:rsidR="00176992" w:rsidRPr="0071747F" w:rsidRDefault="00176992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17699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Доверительную вероятность для вычисления границ </w:t>
      </w:r>
      <w:proofErr w:type="spellStart"/>
      <w:r w:rsidR="00176992" w:rsidRPr="0071747F">
        <w:rPr>
          <w:rFonts w:ascii="Times New Roman" w:hAnsi="Times New Roman" w:cs="Times New Roman"/>
          <w:sz w:val="28"/>
          <w:szCs w:val="28"/>
        </w:rPr>
        <w:t>не</w:t>
      </w:r>
      <w:r w:rsidR="00176992">
        <w:rPr>
          <w:rFonts w:ascii="Times New Roman" w:hAnsi="Times New Roman" w:cs="Times New Roman"/>
          <w:sz w:val="28"/>
          <w:szCs w:val="28"/>
        </w:rPr>
        <w:t>исключенной</w:t>
      </w:r>
      <w:proofErr w:type="spellEnd"/>
      <w:r w:rsidR="00176992"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систематической погрешности принимают той же, что и при вычислении границ случайной погрешности результата измерения.</w:t>
      </w:r>
    </w:p>
    <w:p w:rsidR="00FB066E" w:rsidRPr="0071747F" w:rsidRDefault="00FB066E" w:rsidP="0017699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2444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2.1.8 Вычисление доверительных границ погрешности результата измерений</w:t>
      </w:r>
      <w:r w:rsidR="0024445F">
        <w:rPr>
          <w:rFonts w:ascii="Times New Roman" w:hAnsi="Times New Roman" w:cs="Times New Roman"/>
          <w:sz w:val="28"/>
          <w:szCs w:val="28"/>
        </w:rPr>
        <w:t xml:space="preserve"> </w:t>
      </w:r>
      <w:r w:rsidR="0024445F" w:rsidRPr="00874FE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499" w:dyaOrig="300">
          <v:shape id="_x0000_i1045" type="#_x0000_t75" style="width:24pt;height:15.45pt" o:ole="">
            <v:imagedata r:id="rId45" o:title=""/>
          </v:shape>
          <o:OLEObject Type="Embed" ProgID="Equation.3" ShapeID="_x0000_i1045" DrawAspect="Content" ObjectID="_1633718195" r:id="rId46"/>
        </w:object>
      </w:r>
      <w:r w:rsidR="0024445F">
        <w:rPr>
          <w:rFonts w:ascii="Times New Roman" w:hAnsi="Times New Roman" w:cs="Times New Roman"/>
          <w:position w:val="-4"/>
          <w:sz w:val="28"/>
          <w:szCs w:val="28"/>
          <w:lang w:val="uk-UA"/>
        </w:rPr>
        <w:t>.</w: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747F" w:rsidRPr="0071747F" w:rsidRDefault="0071747F" w:rsidP="002444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Согласно ГОСТ 8.207-76 суммировани</w:t>
      </w:r>
      <w:r w:rsidR="0024445F">
        <w:rPr>
          <w:rFonts w:ascii="Times New Roman" w:hAnsi="Times New Roman" w:cs="Times New Roman"/>
          <w:sz w:val="28"/>
          <w:szCs w:val="28"/>
        </w:rPr>
        <w:t>е</w: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992" w:rsidRPr="0071747F">
        <w:rPr>
          <w:rFonts w:ascii="Times New Roman" w:hAnsi="Times New Roman" w:cs="Times New Roman"/>
          <w:sz w:val="28"/>
          <w:szCs w:val="28"/>
        </w:rPr>
        <w:t>не</w:t>
      </w:r>
      <w:r w:rsidR="00176992">
        <w:rPr>
          <w:rFonts w:ascii="Times New Roman" w:hAnsi="Times New Roman" w:cs="Times New Roman"/>
          <w:sz w:val="28"/>
          <w:szCs w:val="28"/>
        </w:rPr>
        <w:t>исключенной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систематической </w:t>
      </w:r>
      <w:r w:rsidR="00176992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и случайной погрешностей измерения осуществляют по следующим правилам:</w:t>
      </w:r>
    </w:p>
    <w:p w:rsidR="0071747F" w:rsidRPr="0071747F" w:rsidRDefault="0071747F" w:rsidP="002444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1. Если соотношение </w:t>
      </w:r>
      <w:r w:rsidR="0024445F" w:rsidRPr="00B567EB">
        <w:rPr>
          <w:position w:val="-36"/>
        </w:rPr>
        <w:object w:dxaOrig="460" w:dyaOrig="820">
          <v:shape id="_x0000_i1046" type="#_x0000_t75" style="width:23.15pt;height:39.45pt" o:ole="">
            <v:imagedata r:id="rId47" o:title=""/>
          </v:shape>
          <o:OLEObject Type="Embed" ProgID="Equation.3" ShapeID="_x0000_i1046" DrawAspect="Content" ObjectID="_1633718196" r:id="rId48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&lt; 0,8, то неучтенной систематической погрешностью по сравнению со случайной пренебрегают и принимают, что доверительные границы погрешности результата измерения </w:t>
      </w:r>
      <w:r w:rsidR="0024445F" w:rsidRPr="00B567EB">
        <w:rPr>
          <w:position w:val="-6"/>
        </w:rPr>
        <w:object w:dxaOrig="760" w:dyaOrig="320">
          <v:shape id="_x0000_i1047" type="#_x0000_t75" style="width:38.55pt;height:15.45pt" o:ole="">
            <v:imagedata r:id="rId49" o:title=""/>
          </v:shape>
          <o:OLEObject Type="Embed" ProgID="Equation.3" ShapeID="_x0000_i1047" DrawAspect="Content" ObjectID="_1633718197" r:id="rId50"/>
        </w:object>
      </w:r>
    </w:p>
    <w:p w:rsidR="0071747F" w:rsidRPr="0071747F" w:rsidRDefault="0071747F" w:rsidP="002444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2. Если соотношение </w:t>
      </w:r>
      <w:r w:rsidR="0024445F" w:rsidRPr="00874FE9">
        <w:rPr>
          <w:rFonts w:ascii="Times New Roman" w:hAnsi="Times New Roman" w:cs="Times New Roman"/>
          <w:position w:val="-36"/>
          <w:sz w:val="28"/>
          <w:szCs w:val="28"/>
        </w:rPr>
        <w:object w:dxaOrig="460" w:dyaOrig="820">
          <v:shape id="_x0000_i1048" type="#_x0000_t75" style="width:23.15pt;height:39.45pt" o:ole="">
            <v:imagedata r:id="rId51" o:title=""/>
          </v:shape>
          <o:OLEObject Type="Embed" ProgID="Equation.3" ShapeID="_x0000_i1048" DrawAspect="Content" ObjectID="_1633718198" r:id="rId52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&gt; 0,8, то случайной погрешностью по сравнению с неучтенной систематической пренебрегают и принимают, что доверительные границы погрешности результата измерения </w:t>
      </w:r>
      <w:r w:rsidR="0024445F" w:rsidRPr="00874FE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780" w:dyaOrig="320">
          <v:shape id="_x0000_i1049" type="#_x0000_t75" style="width:39.45pt;height:15.45pt" o:ole="">
            <v:imagedata r:id="rId53" o:title=""/>
          </v:shape>
          <o:OLEObject Type="Embed" ProgID="Equation.3" ShapeID="_x0000_i1049" DrawAspect="Content" ObjectID="_1633718199" r:id="rId54"/>
        </w:object>
      </w:r>
    </w:p>
    <w:p w:rsidR="0071747F" w:rsidRP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3. Если </w:t>
      </w:r>
      <w:r w:rsidR="0024445F" w:rsidRPr="00874FE9">
        <w:rPr>
          <w:rFonts w:ascii="Times New Roman" w:hAnsi="Times New Roman" w:cs="Times New Roman"/>
          <w:position w:val="-36"/>
          <w:sz w:val="28"/>
          <w:szCs w:val="28"/>
        </w:rPr>
        <w:object w:dxaOrig="1780" w:dyaOrig="820">
          <v:shape id="_x0000_i1050" type="#_x0000_t75" style="width:90pt;height:39.45pt" o:ole="">
            <v:imagedata r:id="rId55" o:title=""/>
          </v:shape>
          <o:OLEObject Type="Embed" ProgID="Equation.3" ShapeID="_x0000_i1050" DrawAspect="Content" ObjectID="_1633718200" r:id="rId56"/>
        </w:object>
      </w:r>
      <w:proofErr w:type="gramStart"/>
      <w:r w:rsidR="0024445F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то доверительные границы погрешности результата измерений вычисляют по формуле:</w:t>
      </w:r>
    </w:p>
    <w:p w:rsidR="0071747F" w:rsidRPr="0071747F" w:rsidRDefault="0024445F" w:rsidP="002444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A11AC">
        <w:rPr>
          <w:position w:val="-12"/>
          <w:lang w:val="uk-UA"/>
        </w:rPr>
        <w:object w:dxaOrig="1280" w:dyaOrig="400">
          <v:shape id="_x0000_i1051" type="#_x0000_t75" style="width:62.55pt;height:21.45pt" o:ole="">
            <v:imagedata r:id="rId57" o:title=""/>
          </v:shape>
          <o:OLEObject Type="Embed" ProgID="Equation.3" ShapeID="_x0000_i1051" DrawAspect="Content" ObjectID="_1633718201" r:id="rId58"/>
        </w:object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(2.10)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где</w:t>
      </w:r>
      <w:r w:rsidR="0024445F">
        <w:rPr>
          <w:rFonts w:ascii="Times New Roman" w:hAnsi="Times New Roman" w:cs="Times New Roman"/>
          <w:sz w:val="28"/>
          <w:szCs w:val="28"/>
        </w:rPr>
        <w:t>:</w:t>
      </w:r>
      <w:r w:rsidRPr="0071747F">
        <w:rPr>
          <w:rFonts w:ascii="Times New Roman" w:hAnsi="Times New Roman" w:cs="Times New Roman"/>
          <w:sz w:val="28"/>
          <w:szCs w:val="28"/>
        </w:rPr>
        <w:t xml:space="preserve"> K – коэффициент, зависящий от соотношения случайной и систематической погрешностей; </w:t>
      </w:r>
    </w:p>
    <w:p w:rsidR="0071747F" w:rsidRPr="0071747F" w:rsidRDefault="0024445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11AC">
        <w:rPr>
          <w:rFonts w:ascii="Times New Roman" w:hAnsi="Times New Roman" w:cs="Times New Roman"/>
          <w:position w:val="-12"/>
          <w:sz w:val="30"/>
          <w:szCs w:val="30"/>
        </w:rPr>
        <w:object w:dxaOrig="380" w:dyaOrig="400">
          <v:shape id="_x0000_i1052" type="#_x0000_t75" style="width:18.85pt;height:21.45pt" o:ole="">
            <v:imagedata r:id="rId59" o:title=""/>
          </v:shape>
          <o:OLEObject Type="Embed" ProgID="Equation.3" ShapeID="_x0000_i1052" DrawAspect="Content" ObjectID="_1633718202" r:id="rId60"/>
        </w:object>
      </w:r>
      <w:r w:rsidR="0071747F" w:rsidRPr="0071747F">
        <w:rPr>
          <w:rFonts w:ascii="Times New Roman" w:hAnsi="Times New Roman" w:cs="Times New Roman"/>
          <w:sz w:val="28"/>
          <w:szCs w:val="28"/>
        </w:rPr>
        <w:t>– суммарная средняя квадратич</w:t>
      </w:r>
      <w:r>
        <w:rPr>
          <w:rFonts w:ascii="Times New Roman" w:hAnsi="Times New Roman" w:cs="Times New Roman"/>
          <w:sz w:val="28"/>
          <w:szCs w:val="28"/>
        </w:rPr>
        <w:t>н</w:t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ая погрешность результата измерений: </w:t>
      </w:r>
    </w:p>
    <w:p w:rsidR="0071747F" w:rsidRPr="0071747F" w:rsidRDefault="0024445F" w:rsidP="002444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C07D4">
        <w:rPr>
          <w:position w:val="-98"/>
          <w:lang w:val="en-US"/>
        </w:rPr>
        <w:object w:dxaOrig="2420" w:dyaOrig="1440">
          <v:shape id="_x0000_i1053" type="#_x0000_t75" style="width:120pt;height:1in" o:ole="">
            <v:imagedata r:id="rId61" o:title=""/>
          </v:shape>
          <o:OLEObject Type="Embed" ProgID="Equation.3" ShapeID="_x0000_i1053" DrawAspect="Content" ObjectID="_1633718203" r:id="rId62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(2.11)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24445F" w:rsidP="002444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A11AC">
        <w:rPr>
          <w:position w:val="-44"/>
          <w:lang w:val="en-US"/>
        </w:rPr>
        <w:object w:dxaOrig="2260" w:dyaOrig="1080">
          <v:shape id="_x0000_i1054" type="#_x0000_t75" style="width:111.45pt;height:54pt" o:ole="">
            <v:imagedata r:id="rId63" o:title=""/>
          </v:shape>
          <o:OLEObject Type="Embed" ProgID="Equation.3" ShapeID="_x0000_i1054" DrawAspect="Content" ObjectID="_1633718204" r:id="rId64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(2.12)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2444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Если составляющие </w:t>
      </w:r>
      <w:proofErr w:type="spellStart"/>
      <w:r w:rsidR="00BD02C4" w:rsidRPr="0071747F">
        <w:rPr>
          <w:rFonts w:ascii="Times New Roman" w:hAnsi="Times New Roman" w:cs="Times New Roman"/>
          <w:sz w:val="28"/>
          <w:szCs w:val="28"/>
        </w:rPr>
        <w:t>не</w:t>
      </w:r>
      <w:r w:rsidR="00BD02C4">
        <w:rPr>
          <w:rFonts w:ascii="Times New Roman" w:hAnsi="Times New Roman" w:cs="Times New Roman"/>
          <w:sz w:val="28"/>
          <w:szCs w:val="28"/>
        </w:rPr>
        <w:t>исключенной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систематической погрешности не установлены, а величина</w:t>
      </w:r>
      <w:r w:rsidR="002102C6">
        <w:rPr>
          <w:rFonts w:ascii="Times New Roman" w:hAnsi="Times New Roman" w:cs="Times New Roman"/>
          <w:sz w:val="28"/>
          <w:szCs w:val="28"/>
        </w:rPr>
        <w:t xml:space="preserve"> </w:t>
      </w:r>
      <w:r w:rsidR="002102C6" w:rsidRPr="0071747F">
        <w:rPr>
          <w:rFonts w:ascii="Times New Roman" w:hAnsi="Times New Roman" w:cs="Times New Roman"/>
          <w:sz w:val="28"/>
          <w:szCs w:val="28"/>
        </w:rPr>
        <w:t>доверительных границ случайной погрешности результата измерений</w:t>
      </w:r>
      <w:r w:rsidR="002102C6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 xml:space="preserve"> ε соизмерима с абсолютным значением погрешности </w:t>
      </w:r>
      <w:r w:rsidR="00BD02C4">
        <w:rPr>
          <w:rFonts w:ascii="Times New Roman" w:hAnsi="Times New Roman" w:cs="Times New Roman"/>
          <w:sz w:val="28"/>
          <w:szCs w:val="28"/>
        </w:rPr>
        <w:t xml:space="preserve">средства измерений </w:t>
      </w:r>
      <w:r w:rsidR="00BD02C4" w:rsidRPr="00BD02C4">
        <w:rPr>
          <w:rFonts w:ascii="Times New Roman" w:hAnsi="Times New Roman" w:cs="Times New Roman"/>
          <w:position w:val="-14"/>
          <w:sz w:val="30"/>
          <w:szCs w:val="30"/>
        </w:rPr>
        <w:object w:dxaOrig="480" w:dyaOrig="420">
          <v:shape id="_x0000_i1055" type="#_x0000_t75" style="width:24pt;height:21.45pt" o:ole="">
            <v:imagedata r:id="rId65" o:title=""/>
          </v:shape>
          <o:OLEObject Type="Embed" ProgID="Equation.DSMT4" ShapeID="_x0000_i1055" DrawAspect="Content" ObjectID="_1633718205" r:id="rId66"/>
        </w:object>
      </w:r>
      <w:proofErr w:type="gramStart"/>
      <w:r w:rsidR="00BD02C4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то величину </w:t>
      </w:r>
      <w:r w:rsidR="00BD02C4" w:rsidRPr="00BD02C4">
        <w:rPr>
          <w:rFonts w:ascii="Times New Roman" w:hAnsi="Times New Roman" w:cs="Times New Roman"/>
          <w:position w:val="-14"/>
          <w:sz w:val="30"/>
          <w:szCs w:val="30"/>
        </w:rPr>
        <w:object w:dxaOrig="480" w:dyaOrig="420">
          <v:shape id="_x0000_i1056" type="#_x0000_t75" style="width:24pt;height:21.45pt" o:ole="">
            <v:imagedata r:id="rId65" o:title=""/>
          </v:shape>
          <o:OLEObject Type="Embed" ProgID="Equation.DSMT4" ShapeID="_x0000_i1056" DrawAspect="Content" ObjectID="_1633718206" r:id="rId67"/>
        </w:object>
      </w:r>
      <w:r w:rsidR="00BD02C4">
        <w:rPr>
          <w:rFonts w:ascii="Times New Roman" w:hAnsi="Times New Roman" w:cs="Times New Roman"/>
          <w:position w:val="-12"/>
          <w:sz w:val="30"/>
          <w:szCs w:val="30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 xml:space="preserve">считают </w:t>
      </w:r>
      <w:proofErr w:type="spellStart"/>
      <w:r w:rsidR="00BD02C4" w:rsidRPr="0071747F">
        <w:rPr>
          <w:rFonts w:ascii="Times New Roman" w:hAnsi="Times New Roman" w:cs="Times New Roman"/>
          <w:sz w:val="28"/>
          <w:szCs w:val="28"/>
        </w:rPr>
        <w:t>не</w:t>
      </w:r>
      <w:r w:rsidR="00BD02C4">
        <w:rPr>
          <w:rFonts w:ascii="Times New Roman" w:hAnsi="Times New Roman" w:cs="Times New Roman"/>
          <w:sz w:val="28"/>
          <w:szCs w:val="28"/>
        </w:rPr>
        <w:t>исключенной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систематической погрешностью и в качестве доверительных границ погрешности результата измерений принимают величину</w:t>
      </w:r>
    </w:p>
    <w:p w:rsidR="0071747F" w:rsidRPr="0071747F" w:rsidRDefault="00BD02C4" w:rsidP="00BD02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52F30">
        <w:rPr>
          <w:rFonts w:ascii="Times New Roman" w:hAnsi="Times New Roman" w:cs="Times New Roman"/>
          <w:position w:val="-36"/>
          <w:sz w:val="30"/>
          <w:szCs w:val="30"/>
          <w:lang w:val="en-US"/>
        </w:rPr>
        <w:object w:dxaOrig="5539" w:dyaOrig="980">
          <v:shape id="_x0000_i1057" type="#_x0000_t75" style="width:276.85pt;height:48.85pt" o:ole="">
            <v:imagedata r:id="rId68" o:title=""/>
          </v:shape>
          <o:OLEObject Type="Embed" ProgID="Equation.DSMT4" ShapeID="_x0000_i1057" DrawAspect="Content" ObjectID="_1633718207" r:id="rId69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(2.13)</w:t>
      </w:r>
    </w:p>
    <w:p w:rsidR="0071747F" w:rsidRPr="0071747F" w:rsidRDefault="00BD02C4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2.1.9</w:t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71747F" w:rsidRPr="0071747F">
        <w:rPr>
          <w:rFonts w:ascii="Times New Roman" w:hAnsi="Times New Roman" w:cs="Times New Roman"/>
          <w:sz w:val="28"/>
          <w:szCs w:val="28"/>
        </w:rPr>
        <w:t>редставление результата измерения в виде</w:t>
      </w:r>
    </w:p>
    <w:p w:rsidR="0071747F" w:rsidRPr="0071747F" w:rsidRDefault="00BD02C4" w:rsidP="00BD02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600" w:dyaOrig="360">
          <v:shape id="_x0000_i1058" type="#_x0000_t75" style="width:79.7pt;height:18pt" o:ole="">
            <v:imagedata r:id="rId70" o:title=""/>
          </v:shape>
          <o:OLEObject Type="Embed" ProgID="Equation.3" ShapeID="_x0000_i1058" DrawAspect="Content" ObjectID="_1633718208" r:id="rId71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(2.14)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где</w:t>
      </w:r>
      <w:r w:rsidR="00BD02C4">
        <w:rPr>
          <w:rFonts w:ascii="Times New Roman" w:hAnsi="Times New Roman" w:cs="Times New Roman"/>
          <w:sz w:val="28"/>
          <w:szCs w:val="28"/>
        </w:rPr>
        <w:t>:</w:t>
      </w:r>
      <w:r w:rsidRPr="0071747F">
        <w:rPr>
          <w:rFonts w:ascii="Times New Roman" w:hAnsi="Times New Roman" w:cs="Times New Roman"/>
          <w:sz w:val="28"/>
          <w:szCs w:val="28"/>
        </w:rPr>
        <w:t xml:space="preserve"> P – доверительная вероятность.</w:t>
      </w:r>
    </w:p>
    <w:p w:rsidR="0071747F" w:rsidRPr="0071747F" w:rsidRDefault="0071747F" w:rsidP="00BD02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Если одна из погрешностей меньше другой в три или более раз, то в меньшей пренебрегают и в качестве погрешности результата измерений принимают только наибольшее.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 Примеры обработки результатов прямых многократных измерений</w:t>
      </w:r>
    </w:p>
    <w:p w:rsidR="00381065" w:rsidRPr="0071747F" w:rsidRDefault="00381065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2.2.1 Пример 1</w:t>
      </w:r>
    </w:p>
    <w:p w:rsidR="0071747F" w:rsidRP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При многократном измерении диаметра вала микрометром получены следующие результаты,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: 29,94; 29,95; 29,96; 29,97; 29,97; 29,98; 29,98.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Неучтенная систематическая погрешность, вызванная отклонением температуры вала от нормальной, θ = ± 2 мкм.</w:t>
      </w:r>
      <w:proofErr w:type="gramEnd"/>
    </w:p>
    <w:p w:rsidR="0071747F" w:rsidRP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Определить промахи, найти и записать в стандартной форме результат измерений при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доверительное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вероятности P = 0,95.</w:t>
      </w:r>
    </w:p>
    <w:p w:rsidR="0071747F" w:rsidRPr="0071747F" w:rsidRDefault="0071747F" w:rsidP="002102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Решени</w:t>
      </w:r>
      <w:r w:rsidR="002102C6">
        <w:rPr>
          <w:rFonts w:ascii="Times New Roman" w:hAnsi="Times New Roman" w:cs="Times New Roman"/>
          <w:sz w:val="28"/>
          <w:szCs w:val="28"/>
        </w:rPr>
        <w:t>е</w:t>
      </w:r>
    </w:p>
    <w:p w:rsidR="0071747F" w:rsidRP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1. Определим среднее арифметическое значение измеряемой величины по формуле 2.2, мм:</w:t>
      </w:r>
    </w:p>
    <w:p w:rsidR="0071747F" w:rsidRPr="0071747F" w:rsidRDefault="002102C6" w:rsidP="002102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8160" w:dyaOrig="740">
          <v:shape id="_x0000_i1059" type="#_x0000_t75" style="width:407.15pt;height:37.7pt" o:ole="">
            <v:imagedata r:id="rId72" o:title=""/>
          </v:shape>
          <o:OLEObject Type="Embed" ProgID="Equation.3" ShapeID="_x0000_i1059" DrawAspect="Content" ObjectID="_1633718209" r:id="rId73"/>
        </w:object>
      </w:r>
    </w:p>
    <w:p w:rsid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 Рассчитаем среднее квадратич</w:t>
      </w:r>
      <w:r w:rsidR="002102C6">
        <w:rPr>
          <w:rFonts w:ascii="Times New Roman" w:hAnsi="Times New Roman" w:cs="Times New Roman"/>
          <w:sz w:val="28"/>
          <w:szCs w:val="28"/>
        </w:rPr>
        <w:t>н</w:t>
      </w:r>
      <w:r w:rsidRPr="0071747F">
        <w:rPr>
          <w:rFonts w:ascii="Times New Roman" w:hAnsi="Times New Roman" w:cs="Times New Roman"/>
          <w:sz w:val="28"/>
          <w:szCs w:val="28"/>
        </w:rPr>
        <w:t xml:space="preserve">ое отклонение результатов единичных измерений </w:t>
      </w:r>
      <w:r w:rsidR="002102C6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80" w:dyaOrig="400">
          <v:shape id="_x0000_i1060" type="#_x0000_t75" style="width:18.85pt;height:20.55pt" o:ole="">
            <v:imagedata r:id="rId74" o:title=""/>
          </v:shape>
          <o:OLEObject Type="Embed" ProgID="Equation.3" ShapeID="_x0000_i1060" DrawAspect="Content" ObjectID="_1633718210" r:id="rId75"/>
        </w:object>
      </w:r>
      <w:r w:rsidR="002102C6">
        <w:rPr>
          <w:rFonts w:ascii="Times New Roman" w:hAnsi="Times New Roman" w:cs="Times New Roman"/>
          <w:position w:val="-12"/>
          <w:sz w:val="28"/>
          <w:szCs w:val="28"/>
          <w:lang w:val="uk-UA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 xml:space="preserve">по формуле 2.3, мм: </w:t>
      </w:r>
    </w:p>
    <w:p w:rsidR="002102C6" w:rsidRPr="0071747F" w:rsidRDefault="002102C6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2102C6" w:rsidP="002102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58"/>
          <w:sz w:val="28"/>
          <w:szCs w:val="28"/>
          <w:lang w:val="uk-UA"/>
        </w:rPr>
        <w:object w:dxaOrig="8840" w:dyaOrig="1320">
          <v:shape id="_x0000_i1061" type="#_x0000_t75" style="width:466.3pt;height:66.85pt" o:ole="">
            <v:imagedata r:id="rId76" o:title=""/>
          </v:shape>
          <o:OLEObject Type="Embed" ProgID="Equation.DSMT4" ShapeID="_x0000_i1061" DrawAspect="Content" ObjectID="_1633718211" r:id="rId77"/>
        </w:objec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3. Поскольку число измерений </w:t>
      </w:r>
      <w:r w:rsidR="002102C6" w:rsidRPr="000F672C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40">
          <v:shape id="_x0000_i1062" type="#_x0000_t75" style="width:11.15pt;height:12pt" o:ole="">
            <v:imagedata r:id="rId78" o:title=""/>
          </v:shape>
          <o:OLEObject Type="Embed" ProgID="Equation.3" ShapeID="_x0000_i1062" DrawAspect="Content" ObjectID="_1633718212" r:id="rId79"/>
        </w:object>
      </w:r>
      <w:r w:rsidRPr="0071747F">
        <w:rPr>
          <w:rFonts w:ascii="Times New Roman" w:hAnsi="Times New Roman" w:cs="Times New Roman"/>
          <w:sz w:val="28"/>
          <w:szCs w:val="28"/>
        </w:rPr>
        <w:t>&lt; 10, вычисляем промахи с использованием критерия Романовского по формуле 2.5:</w:t>
      </w:r>
    </w:p>
    <w:p w:rsidR="002102C6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Проверим на наличие промахов крайние члены ряда </w:t>
      </w:r>
      <w:r w:rsidR="002102C6" w:rsidRPr="000F672C">
        <w:rPr>
          <w:rFonts w:ascii="Times New Roman" w:hAnsi="Times New Roman" w:cs="Times New Roman"/>
          <w:position w:val="-12"/>
          <w:sz w:val="28"/>
          <w:szCs w:val="28"/>
        </w:rPr>
        <w:object w:dxaOrig="660" w:dyaOrig="400">
          <v:shape id="_x0000_i1063" type="#_x0000_t75" style="width:33.45pt;height:20.55pt" o:ole="">
            <v:imagedata r:id="rId80" o:title=""/>
          </v:shape>
          <o:OLEObject Type="Embed" ProgID="Equation.3" ShapeID="_x0000_i1063" DrawAspect="Content" ObjectID="_1633718213" r:id="rId81"/>
        </w:object>
      </w:r>
      <w:r w:rsidR="002102C6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 xml:space="preserve">и </w:t>
      </w:r>
      <w:r w:rsidR="002102C6" w:rsidRPr="000F672C">
        <w:rPr>
          <w:rFonts w:ascii="Times New Roman" w:hAnsi="Times New Roman" w:cs="Times New Roman"/>
          <w:position w:val="-12"/>
          <w:sz w:val="28"/>
          <w:szCs w:val="28"/>
        </w:rPr>
        <w:object w:dxaOrig="700" w:dyaOrig="400">
          <v:shape id="_x0000_i1064" type="#_x0000_t75" style="width:36.85pt;height:20.55pt" o:ole="">
            <v:imagedata r:id="rId82" o:title=""/>
          </v:shape>
          <o:OLEObject Type="Embed" ProgID="Equation.3" ShapeID="_x0000_i1064" DrawAspect="Content" ObjectID="_1633718214" r:id="rId83"/>
        </w:object>
      </w:r>
      <w:r w:rsidR="002102C6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</w:p>
    <w:p w:rsidR="0071747F" w:rsidRP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Для </w:t>
      </w:r>
      <w:r w:rsidR="002102C6" w:rsidRPr="000F672C">
        <w:rPr>
          <w:rFonts w:ascii="Times New Roman" w:hAnsi="Times New Roman" w:cs="Times New Roman"/>
          <w:position w:val="-12"/>
          <w:sz w:val="28"/>
          <w:szCs w:val="28"/>
        </w:rPr>
        <w:object w:dxaOrig="660" w:dyaOrig="400">
          <v:shape id="_x0000_i1065" type="#_x0000_t75" style="width:33.45pt;height:20.55pt" o:ole="">
            <v:imagedata r:id="rId84" o:title=""/>
          </v:shape>
          <o:OLEObject Type="Embed" ProgID="Equation.3" ShapeID="_x0000_i1065" DrawAspect="Content" ObjectID="_1633718215" r:id="rId85"/>
        </w:object>
      </w:r>
      <w:r w:rsidRPr="0071747F">
        <w:rPr>
          <w:rFonts w:ascii="Times New Roman" w:hAnsi="Times New Roman" w:cs="Times New Roman"/>
          <w:sz w:val="28"/>
          <w:szCs w:val="28"/>
        </w:rPr>
        <w:t>=29,98 мм</w:t>
      </w:r>
      <w:r w:rsidR="002102C6">
        <w:rPr>
          <w:rFonts w:ascii="Times New Roman" w:hAnsi="Times New Roman" w:cs="Times New Roman"/>
          <w:sz w:val="28"/>
          <w:szCs w:val="28"/>
        </w:rPr>
        <w:t xml:space="preserve">,      </w:t>
      </w:r>
      <w:r w:rsidR="002102C6" w:rsidRPr="000F672C">
        <w:rPr>
          <w:rFonts w:ascii="Times New Roman" w:hAnsi="Times New Roman" w:cs="Times New Roman"/>
          <w:position w:val="-34"/>
          <w:sz w:val="28"/>
          <w:szCs w:val="28"/>
        </w:rPr>
        <w:object w:dxaOrig="3320" w:dyaOrig="859">
          <v:shape id="_x0000_i1066" type="#_x0000_t75" style="width:164.55pt;height:43.7pt" o:ole="">
            <v:imagedata r:id="rId86" o:title=""/>
          </v:shape>
          <o:OLEObject Type="Embed" ProgID="Equation.3" ShapeID="_x0000_i1066" DrawAspect="Content" ObjectID="_1633718216" r:id="rId87"/>
        </w:objec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Для ближайшего меньшего n=6 и q=0,05 (при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=0,95) по таблице 2.1 найдем </w:t>
      </w:r>
      <w:r w:rsidR="002102C6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60" w:dyaOrig="400">
          <v:shape id="_x0000_i1067" type="#_x0000_t75" style="width:63.45pt;height:20.55pt" o:ole="">
            <v:imagedata r:id="rId88" o:title=""/>
          </v:shape>
          <o:OLEObject Type="Embed" ProgID="Equation.3" ShapeID="_x0000_i1067" DrawAspect="Content" ObjectID="_1633718217" r:id="rId89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2102C6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20" w:dyaOrig="400">
          <v:shape id="_x0000_i1068" type="#_x0000_t75" style="width:15.45pt;height:20.55pt" o:ole="">
            <v:imagedata r:id="rId90" o:title=""/>
          </v:shape>
          <o:OLEObject Type="Embed" ProgID="Equation.3" ShapeID="_x0000_i1068" DrawAspect="Content" ObjectID="_1633718218" r:id="rId91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&lt; </w:t>
      </w:r>
      <w:r w:rsidR="001269F5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20" w:dyaOrig="400">
          <v:shape id="_x0000_i1069" type="#_x0000_t75" style="width:21.45pt;height:20.55pt" o:ole="">
            <v:imagedata r:id="rId92" o:title=""/>
          </v:shape>
          <o:OLEObject Type="Embed" ProgID="Equation.3" ShapeID="_x0000_i1069" DrawAspect="Content" ObjectID="_1633718219" r:id="rId93"/>
        </w:object>
      </w:r>
      <w:r w:rsidR="001269F5"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 xml:space="preserve">(1,07 &lt; 2,10), поэтому результат </w:t>
      </w:r>
      <w:r w:rsidR="001269F5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20" w:dyaOrig="400">
          <v:shape id="_x0000_i1070" type="#_x0000_t75" style="width:21.45pt;height:20.55pt" o:ole="">
            <v:imagedata r:id="rId92" o:title=""/>
          </v:shape>
          <o:OLEObject Type="Embed" ProgID="Equation.3" ShapeID="_x0000_i1070" DrawAspect="Content" ObjectID="_1633718220" r:id="rId94"/>
        </w:object>
      </w:r>
      <w:r w:rsidRPr="0071747F">
        <w:rPr>
          <w:rFonts w:ascii="Times New Roman" w:hAnsi="Times New Roman" w:cs="Times New Roman"/>
          <w:sz w:val="28"/>
          <w:szCs w:val="28"/>
        </w:rPr>
        <w:t>мм не является промахом.</w:t>
      </w:r>
    </w:p>
    <w:p w:rsidR="0071747F" w:rsidRP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Для</w:t>
      </w:r>
      <w:r w:rsidR="001269F5">
        <w:rPr>
          <w:rFonts w:ascii="Times New Roman" w:hAnsi="Times New Roman" w:cs="Times New Roman"/>
          <w:sz w:val="28"/>
          <w:szCs w:val="28"/>
        </w:rPr>
        <w:t xml:space="preserve"> </w:t>
      </w:r>
      <w:r w:rsidR="001269F5" w:rsidRPr="000F672C">
        <w:rPr>
          <w:position w:val="-12"/>
          <w:sz w:val="28"/>
          <w:szCs w:val="28"/>
        </w:rPr>
        <w:object w:dxaOrig="620" w:dyaOrig="400">
          <v:shape id="_x0000_i1071" type="#_x0000_t75" style="width:30.85pt;height:20.55pt" o:ole="">
            <v:imagedata r:id="rId95" o:title=""/>
          </v:shape>
          <o:OLEObject Type="Embed" ProgID="Equation.3" ShapeID="_x0000_i1071" DrawAspect="Content" ObjectID="_1633718221" r:id="rId96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=29,94 мм </w:t>
      </w:r>
      <w:r w:rsidR="001269F5">
        <w:rPr>
          <w:rFonts w:ascii="Times New Roman" w:hAnsi="Times New Roman" w:cs="Times New Roman"/>
          <w:sz w:val="28"/>
          <w:szCs w:val="28"/>
        </w:rPr>
        <w:t xml:space="preserve">  </w:t>
      </w:r>
      <w:r w:rsidR="001269F5" w:rsidRPr="000F672C">
        <w:rPr>
          <w:position w:val="-34"/>
          <w:sz w:val="28"/>
          <w:szCs w:val="28"/>
        </w:rPr>
        <w:object w:dxaOrig="3220" w:dyaOrig="859">
          <v:shape id="_x0000_i1072" type="#_x0000_t75" style="width:162pt;height:43.7pt" o:ole="">
            <v:imagedata r:id="rId97" o:title=""/>
          </v:shape>
          <o:OLEObject Type="Embed" ProgID="Equation.3" ShapeID="_x0000_i1072" DrawAspect="Content" ObjectID="_1633718222" r:id="rId98"/>
        </w:object>
      </w:r>
      <w:r w:rsidRPr="0071747F">
        <w:rPr>
          <w:rFonts w:ascii="Times New Roman" w:hAnsi="Times New Roman" w:cs="Times New Roman"/>
          <w:sz w:val="28"/>
          <w:szCs w:val="28"/>
        </w:rPr>
        <w:t>.</w:t>
      </w:r>
    </w:p>
    <w:p w:rsidR="0071747F" w:rsidRPr="0071747F" w:rsidRDefault="001269F5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60" w:dyaOrig="400">
          <v:shape id="_x0000_i1073" type="#_x0000_t75" style="width:18pt;height:20.55pt" o:ole="">
            <v:imagedata r:id="rId99" o:title=""/>
          </v:shape>
          <o:OLEObject Type="Embed" ProgID="Equation.3" ShapeID="_x0000_i1073" DrawAspect="Content" ObjectID="_1633718223" r:id="rId100"/>
        </w:object>
      </w:r>
      <w:r w:rsidRPr="000F672C">
        <w:rPr>
          <w:rFonts w:ascii="Times New Roman" w:hAnsi="Times New Roman" w:cs="Times New Roman"/>
          <w:sz w:val="28"/>
          <w:szCs w:val="28"/>
        </w:rPr>
        <w:t xml:space="preserve"> </w:t>
      </w:r>
      <w:r w:rsidRPr="000F672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0F672C">
        <w:rPr>
          <w:rFonts w:ascii="Times New Roman" w:hAnsi="Times New Roman" w:cs="Times New Roman"/>
          <w:sz w:val="28"/>
          <w:szCs w:val="28"/>
        </w:rPr>
        <w:t xml:space="preserve"> </w:t>
      </w:r>
      <w:r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20" w:dyaOrig="400">
          <v:shape id="_x0000_i1074" type="#_x0000_t75" style="width:21.45pt;height:20.55pt" o:ole="">
            <v:imagedata r:id="rId101" o:title=""/>
          </v:shape>
          <o:OLEObject Type="Embed" ProgID="Equation.3" ShapeID="_x0000_i1074" DrawAspect="Content" ObjectID="_1633718224" r:id="rId102"/>
        </w:object>
      </w:r>
      <w:r w:rsidRPr="000F67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(1,6 &lt; 2,10), поэтому результат </w:t>
      </w:r>
      <w:r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620" w:dyaOrig="400">
          <v:shape id="_x0000_i1075" type="#_x0000_t75" style="width:79.7pt;height:20.55pt" o:ole="">
            <v:imagedata r:id="rId103" o:title=""/>
          </v:shape>
          <o:OLEObject Type="Embed" ProgID="Equation.3" ShapeID="_x0000_i1075" DrawAspect="Content" ObjectID="_1633718225" r:id="rId104"/>
        </w:object>
      </w:r>
      <w:r w:rsidR="0071747F" w:rsidRPr="0071747F">
        <w:rPr>
          <w:rFonts w:ascii="Times New Roman" w:hAnsi="Times New Roman" w:cs="Times New Roman"/>
          <w:sz w:val="28"/>
          <w:szCs w:val="28"/>
        </w:rPr>
        <w:t>мм не является промахом.</w:t>
      </w:r>
    </w:p>
    <w:p w:rsidR="0071747F" w:rsidRP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4. Вычислим среднюю квадратичную погрешность результата измерения среднего арифметического</w:t>
      </w:r>
      <w:r w:rsidR="001269F5">
        <w:rPr>
          <w:rFonts w:ascii="Times New Roman" w:hAnsi="Times New Roman" w:cs="Times New Roman"/>
          <w:sz w:val="28"/>
          <w:szCs w:val="28"/>
        </w:rPr>
        <w:t xml:space="preserve"> </w:t>
      </w:r>
      <w:r w:rsidR="001269F5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80" w:dyaOrig="400">
          <v:shape id="_x0000_i1076" type="#_x0000_t75" style="width:18.85pt;height:20.55pt" o:ole="">
            <v:imagedata r:id="rId105" o:title=""/>
          </v:shape>
          <o:OLEObject Type="Embed" ProgID="Equation.3" ShapeID="_x0000_i1076" DrawAspect="Content" ObjectID="_1633718226" r:id="rId106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по формуле 2.7, мм:</w:t>
      </w:r>
    </w:p>
    <w:p w:rsidR="0071747F" w:rsidRPr="0071747F" w:rsidRDefault="001269F5" w:rsidP="001269F5">
      <w:pPr>
        <w:tabs>
          <w:tab w:val="center" w:pos="523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F672C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2560" w:dyaOrig="780">
          <v:shape id="_x0000_i1077" type="#_x0000_t75" style="width:128.55pt;height:39.45pt" o:ole="">
            <v:imagedata r:id="rId107" o:title=""/>
          </v:shape>
          <o:OLEObject Type="Embed" ProgID="Equation.3" ShapeID="_x0000_i1077" DrawAspect="Content" ObjectID="_1633718227" r:id="rId108"/>
        </w:object>
      </w:r>
    </w:p>
    <w:p w:rsidR="0071747F" w:rsidRP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5. Для заданной вероятности</w:t>
      </w:r>
      <w:r w:rsidR="001269F5">
        <w:rPr>
          <w:rFonts w:ascii="Times New Roman" w:hAnsi="Times New Roman" w:cs="Times New Roman"/>
          <w:sz w:val="28"/>
          <w:szCs w:val="28"/>
        </w:rPr>
        <w:t xml:space="preserve"> </w:t>
      </w:r>
      <w:r w:rsidR="001269F5" w:rsidRPr="000F672C">
        <w:rPr>
          <w:rFonts w:ascii="Times New Roman" w:hAnsi="Times New Roman" w:cs="Times New Roman"/>
          <w:position w:val="-10"/>
          <w:sz w:val="28"/>
          <w:szCs w:val="28"/>
        </w:rPr>
        <w:object w:dxaOrig="1100" w:dyaOrig="360">
          <v:shape id="_x0000_i1078" type="#_x0000_t75" style="width:54pt;height:18pt" o:ole="">
            <v:imagedata r:id="rId109" o:title=""/>
          </v:shape>
          <o:OLEObject Type="Embed" ProgID="Equation.3" ShapeID="_x0000_i1078" DrawAspect="Content" ObjectID="_1633718228" r:id="rId110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и числа измерений </w:t>
      </w:r>
      <w:r w:rsidR="001269F5" w:rsidRPr="000F672C">
        <w:rPr>
          <w:rFonts w:ascii="Times New Roman" w:hAnsi="Times New Roman" w:cs="Times New Roman"/>
          <w:position w:val="-6"/>
          <w:sz w:val="28"/>
          <w:szCs w:val="28"/>
        </w:rPr>
        <w:object w:dxaOrig="680" w:dyaOrig="320">
          <v:shape id="_x0000_i1079" type="#_x0000_t75" style="width:33.45pt;height:15.45pt" o:ole="">
            <v:imagedata r:id="rId111" o:title=""/>
          </v:shape>
          <o:OLEObject Type="Embed" ProgID="Equation.3" ShapeID="_x0000_i1079" DrawAspect="Content" ObjectID="_1633718229" r:id="rId112"/>
        </w:object>
      </w:r>
      <w:r w:rsidR="001269F5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 xml:space="preserve">по таблице 2.2 устанавливаем значение коэффициента Стьюдента </w:t>
      </w:r>
      <w:r w:rsidR="001269F5" w:rsidRPr="000F672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160" w:dyaOrig="360">
          <v:shape id="_x0000_i1080" type="#_x0000_t75" style="width:57.45pt;height:18pt" o:ole="">
            <v:imagedata r:id="rId113" o:title=""/>
          </v:shape>
          <o:OLEObject Type="Embed" ProgID="Equation.3" ShapeID="_x0000_i1080" DrawAspect="Content" ObjectID="_1633718230" r:id="rId114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Тогда доверительные границы случайной погрешности результата измерений,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>:</w:t>
      </w:r>
    </w:p>
    <w:p w:rsidR="0071747F" w:rsidRPr="0071747F" w:rsidRDefault="001269F5" w:rsidP="001269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3540" w:dyaOrig="360">
          <v:shape id="_x0000_i1081" type="#_x0000_t75" style="width:177.45pt;height:18pt" o:ole="">
            <v:imagedata r:id="rId115" o:title=""/>
          </v:shape>
          <o:OLEObject Type="Embed" ProgID="Equation.3" ShapeID="_x0000_i1081" DrawAspect="Content" ObjectID="_1633718231" r:id="rId116"/>
        </w:object>
      </w:r>
    </w:p>
    <w:p w:rsid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6. Поскольку соотношение </w:t>
      </w:r>
      <w:r w:rsidR="001269F5" w:rsidRPr="000F672C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2439" w:dyaOrig="820">
          <v:shape id="_x0000_i1082" type="#_x0000_t75" style="width:121.7pt;height:41.15pt" o:ole="">
            <v:imagedata r:id="rId117" o:title=""/>
          </v:shape>
          <o:OLEObject Type="Embed" ProgID="Equation.3" ShapeID="_x0000_i1082" DrawAspect="Content" ObjectID="_1633718232" r:id="rId118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&lt; 0,8, то неучтенной систематической погрешностью по сравнению со случайной погрешностью измерения пренебрежем и примем доверительные границы погрешности результата измерений,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>:</w:t>
      </w:r>
    </w:p>
    <w:p w:rsidR="001269F5" w:rsidRPr="0071747F" w:rsidRDefault="001269F5" w:rsidP="001269F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920" w:dyaOrig="360">
          <v:shape id="_x0000_i1083" type="#_x0000_t75" style="width:96.85pt;height:18pt" o:ole="">
            <v:imagedata r:id="rId119" o:title=""/>
          </v:shape>
          <o:OLEObject Type="Embed" ProgID="Equation.3" ShapeID="_x0000_i1083" DrawAspect="Content" ObjectID="_1633718233" r:id="rId120"/>
        </w:objec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7. Результат измерений представим в стандартной форме:</w:t>
      </w:r>
    </w:p>
    <w:p w:rsidR="0071747F" w:rsidRDefault="001269F5" w:rsidP="001269F5">
      <w:pPr>
        <w:spacing w:after="0"/>
        <w:jc w:val="center"/>
        <w:rPr>
          <w:rFonts w:ascii="Times New Roman" w:hAnsi="Times New Roman" w:cs="Times New Roman"/>
          <w:position w:val="-10"/>
          <w:sz w:val="28"/>
          <w:szCs w:val="28"/>
          <w:lang w:val="uk-UA"/>
        </w:rPr>
      </w:pPr>
      <w:r w:rsidRPr="000F672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3060" w:dyaOrig="360">
          <v:shape id="_x0000_i1084" type="#_x0000_t75" style="width:153.45pt;height:18pt" o:ole="">
            <v:imagedata r:id="rId121" o:title=""/>
          </v:shape>
          <o:OLEObject Type="Embed" ProgID="Equation.3" ShapeID="_x0000_i1084" DrawAspect="Content" ObjectID="_1633718234" r:id="rId122"/>
        </w:object>
      </w:r>
    </w:p>
    <w:p w:rsidR="001269F5" w:rsidRPr="0071747F" w:rsidRDefault="001269F5" w:rsidP="001269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2.2.2 Пример 2</w:t>
      </w:r>
    </w:p>
    <w:p w:rsidR="0071747F" w:rsidRP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При измерении температуры термометром класса точности 0,5 с диапазоном измерения (0...100) °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С получили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следующие значения t, °С: 25,1; 25,2; 25,2; 25,1; 25,0; 25,1; 25,2; 25,2. Оценить погрешность измерения с вероятностью α = 0,90.</w:t>
      </w:r>
    </w:p>
    <w:p w:rsidR="0071747F" w:rsidRPr="0071747F" w:rsidRDefault="0071747F" w:rsidP="001269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lastRenderedPageBreak/>
        <w:t>Решени</w:t>
      </w:r>
      <w:r w:rsidR="001269F5">
        <w:rPr>
          <w:rFonts w:ascii="Times New Roman" w:hAnsi="Times New Roman" w:cs="Times New Roman"/>
          <w:sz w:val="28"/>
          <w:szCs w:val="28"/>
        </w:rPr>
        <w:t>е</w:t>
      </w:r>
    </w:p>
    <w:p w:rsidR="0071747F" w:rsidRP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1. При известном классе точности </w:t>
      </w:r>
      <w:r w:rsidR="001269F5" w:rsidRPr="000F672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980" w:dyaOrig="360">
          <v:shape id="_x0000_i1085" type="#_x0000_t75" style="width:48.85pt;height:18pt" o:ole="">
            <v:imagedata r:id="rId123" o:title=""/>
          </v:shape>
          <o:OLEObject Type="Embed" ProgID="Equation.3" ShapeID="_x0000_i1085" DrawAspect="Content" ObjectID="_1633718235" r:id="rId124"/>
        </w:object>
      </w:r>
      <w:r w:rsidRPr="0071747F">
        <w:rPr>
          <w:rFonts w:ascii="Times New Roman" w:hAnsi="Times New Roman" w:cs="Times New Roman"/>
          <w:sz w:val="28"/>
          <w:szCs w:val="28"/>
        </w:rPr>
        <w:t>термометра и наибольшем значении температуры N = 100°C по формуле 2.1 определяем максимальную абсолютную погрешность прибора, °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>:</w:t>
      </w:r>
    </w:p>
    <w:p w:rsidR="0071747F" w:rsidRDefault="001269F5" w:rsidP="001269F5">
      <w:pPr>
        <w:spacing w:after="0"/>
        <w:jc w:val="center"/>
        <w:rPr>
          <w:rFonts w:ascii="Times New Roman" w:hAnsi="Times New Roman" w:cs="Times New Roman"/>
          <w:position w:val="-28"/>
          <w:sz w:val="28"/>
          <w:szCs w:val="28"/>
          <w:lang w:val="uk-UA"/>
        </w:rPr>
      </w:pPr>
      <w:r w:rsidRPr="000F672C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2560" w:dyaOrig="740">
          <v:shape id="_x0000_i1086" type="#_x0000_t75" style="width:128.55pt;height:37.7pt" o:ole="">
            <v:imagedata r:id="rId125" o:title=""/>
          </v:shape>
          <o:OLEObject Type="Embed" ProgID="Equation.3" ShapeID="_x0000_i1086" DrawAspect="Content" ObjectID="_1633718236" r:id="rId126"/>
        </w:object>
      </w:r>
    </w:p>
    <w:p w:rsidR="001269F5" w:rsidRPr="0071747F" w:rsidRDefault="001269F5" w:rsidP="001269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 Определим среднее арифметическое значение измеряемой величины по формуле 2.2, °C:</w:t>
      </w:r>
    </w:p>
    <w:p w:rsidR="001269F5" w:rsidRPr="0071747F" w:rsidRDefault="001269F5" w:rsidP="001269F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7400" w:dyaOrig="740">
          <v:shape id="_x0000_i1087" type="#_x0000_t75" style="width:365.15pt;height:37.7pt" o:ole="">
            <v:imagedata r:id="rId127" o:title=""/>
          </v:shape>
          <o:OLEObject Type="Embed" ProgID="Equation.3" ShapeID="_x0000_i1087" DrawAspect="Content" ObjectID="_1633718237" r:id="rId128"/>
        </w:objec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3. Рассчитаем среднее квадратическое отклонение результатов единичных измерений</w:t>
      </w:r>
      <w:r w:rsidR="003B753F">
        <w:rPr>
          <w:rFonts w:ascii="Times New Roman" w:hAnsi="Times New Roman" w:cs="Times New Roman"/>
          <w:sz w:val="28"/>
          <w:szCs w:val="28"/>
        </w:rPr>
        <w:t xml:space="preserve"> </w:t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20" w:dyaOrig="400">
          <v:shape id="_x0000_i1088" type="#_x0000_t75" style="width:15.45pt;height:20.55pt" o:ole="">
            <v:imagedata r:id="rId129" o:title=""/>
          </v:shape>
          <o:OLEObject Type="Embed" ProgID="Equation.3" ShapeID="_x0000_i1088" DrawAspect="Content" ObjectID="_1633718238" r:id="rId130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по формуле 2.3, °C: </w:t>
      </w:r>
    </w:p>
    <w:p w:rsidR="003B753F" w:rsidRPr="0071747F" w:rsidRDefault="003B753F" w:rsidP="003B753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6820" w:dyaOrig="900">
          <v:shape id="_x0000_i1089" type="#_x0000_t75" style="width:341.15pt;height:45.45pt" o:ole="">
            <v:imagedata r:id="rId131" o:title=""/>
          </v:shape>
          <o:OLEObject Type="Embed" ProgID="Equation.3" ShapeID="_x0000_i1089" DrawAspect="Content" ObjectID="_1633718239" r:id="rId132"/>
        </w:objec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3B753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4. Поскольку число измерений </w:t>
      </w:r>
      <w:r w:rsidR="003B753F" w:rsidRPr="000F672C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40">
          <v:shape id="_x0000_i1090" type="#_x0000_t75" style="width:11.15pt;height:12pt" o:ole="">
            <v:imagedata r:id="rId133" o:title=""/>
          </v:shape>
          <o:OLEObject Type="Embed" ProgID="Equation.3" ShapeID="_x0000_i1090" DrawAspect="Content" ObjectID="_1633718240" r:id="rId134"/>
        </w:object>
      </w:r>
      <w:r w:rsidRPr="0071747F">
        <w:rPr>
          <w:rFonts w:ascii="Times New Roman" w:hAnsi="Times New Roman" w:cs="Times New Roman"/>
          <w:sz w:val="28"/>
          <w:szCs w:val="28"/>
        </w:rPr>
        <w:t>&lt; 20, вычисляем промахи с использованием критерия Романовского по формуле 2.5</w:t>
      </w:r>
      <w:r w:rsidR="003B753F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проверим на наличие промахов крайние члены ряда</w:t>
      </w:r>
      <w:r w:rsidR="003B753F">
        <w:rPr>
          <w:rFonts w:ascii="Times New Roman" w:hAnsi="Times New Roman" w:cs="Times New Roman"/>
          <w:sz w:val="28"/>
          <w:szCs w:val="28"/>
        </w:rPr>
        <w:t xml:space="preserve"> </w:t>
      </w:r>
      <w:r w:rsidR="003B753F" w:rsidRPr="000F672C">
        <w:rPr>
          <w:rFonts w:ascii="Times New Roman" w:hAnsi="Times New Roman" w:cs="Times New Roman"/>
          <w:sz w:val="28"/>
          <w:szCs w:val="28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="003B753F" w:rsidRPr="000F672C">
        <w:rPr>
          <w:rFonts w:ascii="Times New Roman" w:hAnsi="Times New Roman" w:cs="Times New Roman"/>
          <w:sz w:val="28"/>
          <w:szCs w:val="28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E2125E" wp14:editId="0AE777AB">
            <wp:extent cx="409575" cy="152400"/>
            <wp:effectExtent l="19050" t="0" r="952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</w:rPr>
        <w:fldChar w:fldCharType="separate"/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E69497" wp14:editId="64DF4AE8">
            <wp:extent cx="409575" cy="152400"/>
            <wp:effectExtent l="1905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</w:rPr>
        <w:fldChar w:fldCharType="separate"/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</w:rPr>
        <w:object w:dxaOrig="600" w:dyaOrig="400">
          <v:shape id="_x0000_i1091" type="#_x0000_t75" style="width:30pt;height:20.55pt" o:ole="">
            <v:imagedata r:id="rId136" o:title=""/>
          </v:shape>
          <o:OLEObject Type="Embed" ProgID="Equation.3" ShapeID="_x0000_i1091" DrawAspect="Content" ObjectID="_1633718241" r:id="rId137"/>
        </w:object>
      </w:r>
      <w:r w:rsidR="003B753F" w:rsidRPr="000F672C">
        <w:rPr>
          <w:rFonts w:ascii="Times New Roman" w:hAnsi="Times New Roman" w:cs="Times New Roman"/>
          <w:sz w:val="28"/>
          <w:szCs w:val="28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</w:rPr>
        <w:t xml:space="preserve"> </w:t>
      </w:r>
      <w:r w:rsidR="003B753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498F67" wp14:editId="520F5C8D">
            <wp:extent cx="400050" cy="152400"/>
            <wp:effectExtent l="1905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5E69E9" wp14:editId="6B11DD91">
            <wp:extent cx="400050" cy="152400"/>
            <wp:effectExtent l="1905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560" w:dyaOrig="400">
          <v:shape id="_x0000_i1092" type="#_x0000_t75" style="width:28.3pt;height:20.55pt" o:ole="">
            <v:imagedata r:id="rId139" o:title=""/>
          </v:shape>
          <o:OLEObject Type="Embed" ProgID="Equation.3" ShapeID="_x0000_i1092" DrawAspect="Content" ObjectID="_1633718242" r:id="rId140"/>
        </w:objec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3B753F" w:rsidRDefault="0071747F" w:rsidP="003B753F">
      <w:pPr>
        <w:spacing w:after="0"/>
        <w:ind w:firstLine="708"/>
        <w:jc w:val="both"/>
        <w:rPr>
          <w:rFonts w:ascii="Times New Roman" w:hAnsi="Times New Roman" w:cs="Times New Roman"/>
          <w:position w:val="-34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Для 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71142A" wp14:editId="6D1F74B5">
            <wp:extent cx="409575" cy="152400"/>
            <wp:effectExtent l="19050" t="0" r="952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CD41B5" wp14:editId="5F5EA3A1">
            <wp:extent cx="409575" cy="152400"/>
            <wp:effectExtent l="1905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00" w:dyaOrig="400">
          <v:shape id="_x0000_i1093" type="#_x0000_t75" style="width:30pt;height:20.55pt" o:ole="">
            <v:imagedata r:id="rId141" o:title=""/>
          </v:shape>
          <o:OLEObject Type="Embed" ProgID="Equation.3" ShapeID="_x0000_i1093" DrawAspect="Content" ObjectID="_1633718243" r:id="rId142"/>
        </w:objec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>=2</w:t>
      </w:r>
      <w:r w:rsidR="003B753F" w:rsidRPr="000F672C">
        <w:rPr>
          <w:rFonts w:ascii="Times New Roman" w:hAnsi="Times New Roman" w:cs="Times New Roman"/>
          <w:sz w:val="28"/>
          <w:szCs w:val="28"/>
        </w:rPr>
        <w:t>5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B753F" w:rsidRPr="000F672C">
        <w:rPr>
          <w:rFonts w:ascii="Times New Roman" w:hAnsi="Times New Roman" w:cs="Times New Roman"/>
          <w:sz w:val="28"/>
          <w:szCs w:val="28"/>
        </w:rPr>
        <w:t>2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>°</w:t>
      </w:r>
      <w:r w:rsidR="003B753F" w:rsidRPr="000F672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753F" w:rsidRPr="000F672C">
        <w:rPr>
          <w:rFonts w:ascii="Times New Roman" w:hAnsi="Times New Roman" w:cs="Times New Roman"/>
          <w:sz w:val="28"/>
          <w:szCs w:val="28"/>
        </w:rPr>
        <w:t xml:space="preserve"> </w:t>
      </w:r>
      <w:r w:rsidR="003B753F">
        <w:rPr>
          <w:rFonts w:ascii="Times New Roman" w:hAnsi="Times New Roman" w:cs="Times New Roman"/>
          <w:sz w:val="28"/>
          <w:szCs w:val="28"/>
        </w:rPr>
        <w:t xml:space="preserve">        </w:t>
      </w:r>
      <w:r w:rsidR="003B753F" w:rsidRPr="000F672C">
        <w:rPr>
          <w:rFonts w:ascii="Times New Roman" w:hAnsi="Times New Roman" w:cs="Times New Roman"/>
          <w:position w:val="-34"/>
          <w:sz w:val="28"/>
          <w:szCs w:val="28"/>
        </w:rPr>
        <w:object w:dxaOrig="2880" w:dyaOrig="859">
          <v:shape id="_x0000_i1094" type="#_x0000_t75" style="width:2in;height:43.7pt" o:ole="">
            <v:imagedata r:id="rId143" o:title=""/>
          </v:shape>
          <o:OLEObject Type="Embed" ProgID="Equation.3" ShapeID="_x0000_i1094" DrawAspect="Content" ObjectID="_1633718244" r:id="rId144"/>
        </w:object>
      </w:r>
      <w:r w:rsidR="003B753F">
        <w:rPr>
          <w:rFonts w:ascii="Times New Roman" w:hAnsi="Times New Roman" w:cs="Times New Roman"/>
          <w:position w:val="-34"/>
          <w:sz w:val="28"/>
          <w:szCs w:val="28"/>
        </w:rPr>
        <w:t xml:space="preserve">  </w:t>
      </w:r>
    </w:p>
    <w:p w:rsidR="0071747F" w:rsidRPr="0071747F" w:rsidRDefault="0071747F" w:rsidP="003B753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Для заданного числа измерений </w:t>
      </w:r>
      <w:r w:rsidRPr="003B753F">
        <w:rPr>
          <w:rFonts w:ascii="Times New Roman" w:hAnsi="Times New Roman" w:cs="Times New Roman"/>
          <w:i/>
          <w:sz w:val="28"/>
          <w:szCs w:val="28"/>
        </w:rPr>
        <w:t>n</w:t>
      </w:r>
      <w:r w:rsidRPr="0071747F">
        <w:rPr>
          <w:rFonts w:ascii="Times New Roman" w:hAnsi="Times New Roman" w:cs="Times New Roman"/>
          <w:sz w:val="28"/>
          <w:szCs w:val="28"/>
        </w:rPr>
        <w:t xml:space="preserve">=8 и </w:t>
      </w:r>
      <w:r w:rsidRPr="003B753F">
        <w:rPr>
          <w:rFonts w:ascii="Times New Roman" w:hAnsi="Times New Roman" w:cs="Times New Roman"/>
          <w:i/>
          <w:sz w:val="28"/>
          <w:szCs w:val="28"/>
        </w:rPr>
        <w:t>q</w:t>
      </w:r>
      <w:r w:rsidRPr="0071747F">
        <w:rPr>
          <w:rFonts w:ascii="Times New Roman" w:hAnsi="Times New Roman" w:cs="Times New Roman"/>
          <w:sz w:val="28"/>
          <w:szCs w:val="28"/>
        </w:rPr>
        <w:t xml:space="preserve">=0,10 (при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=0,90) по таблице 2.1 найдем </w:t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60" w:dyaOrig="400">
          <v:shape id="_x0000_i1095" type="#_x0000_t75" style="width:63.45pt;height:20.55pt" o:ole="">
            <v:imagedata r:id="rId145" o:title=""/>
          </v:shape>
          <o:OLEObject Type="Embed" ProgID="Equation.3" ShapeID="_x0000_i1095" DrawAspect="Content" ObjectID="_1633718245" r:id="rId146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8607D6" wp14:editId="4FE7692B">
            <wp:extent cx="485775" cy="190500"/>
            <wp:effectExtent l="19050" t="0" r="952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BA7AF2" wp14:editId="3C0B9E6F">
            <wp:extent cx="485775" cy="190500"/>
            <wp:effectExtent l="1905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20" w:dyaOrig="400">
          <v:shape id="_x0000_i1096" type="#_x0000_t75" style="width:15.45pt;height:20.55pt" o:ole="">
            <v:imagedata r:id="rId148" o:title=""/>
          </v:shape>
          <o:OLEObject Type="Embed" ProgID="Equation.3" ShapeID="_x0000_i1096" DrawAspect="Content" ObjectID="_1633718246" r:id="rId149"/>
        </w:objec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20" w:dyaOrig="400">
          <v:shape id="_x0000_i1097" type="#_x0000_t75" style="width:21.45pt;height:20.55pt" o:ole="">
            <v:imagedata r:id="rId150" o:title=""/>
          </v:shape>
          <o:OLEObject Type="Embed" ProgID="Equation.3" ShapeID="_x0000_i1097" DrawAspect="Content" ObjectID="_1633718247" r:id="rId151"/>
        </w:objec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 xml:space="preserve">(1,25&lt;2,10), поэтому результат </w:t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00" w:dyaOrig="400">
          <v:shape id="_x0000_i1098" type="#_x0000_t75" style="width:30pt;height:20.55pt" o:ole="">
            <v:imagedata r:id="rId152" o:title=""/>
          </v:shape>
          <o:OLEObject Type="Embed" ProgID="Equation.3" ShapeID="_x0000_i1098" DrawAspect="Content" ObjectID="_1633718248" r:id="rId153"/>
        </w:object>
      </w:r>
      <w:r w:rsidRPr="0071747F">
        <w:rPr>
          <w:rFonts w:ascii="Times New Roman" w:hAnsi="Times New Roman" w:cs="Times New Roman"/>
          <w:sz w:val="28"/>
          <w:szCs w:val="28"/>
        </w:rPr>
        <w:t>=25,2°C не является промахом.</w:t>
      </w:r>
    </w:p>
    <w:p w:rsidR="0071747F" w:rsidRPr="0071747F" w:rsidRDefault="0071747F" w:rsidP="003B753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Для 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705E6B" wp14:editId="19E30A83">
            <wp:extent cx="400050" cy="152400"/>
            <wp:effectExtent l="1905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16FCB0" wp14:editId="2AE8AF26">
            <wp:extent cx="400050" cy="152400"/>
            <wp:effectExtent l="1905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560" w:dyaOrig="400">
          <v:shape id="_x0000_i1099" type="#_x0000_t75" style="width:28.3pt;height:20.55pt" o:ole="">
            <v:imagedata r:id="rId154" o:title=""/>
          </v:shape>
          <o:OLEObject Type="Embed" ProgID="Equation.3" ShapeID="_x0000_i1099" DrawAspect="Content" ObjectID="_1633718249" r:id="rId155"/>
        </w:objec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3B753F" w:rsidRPr="000F672C">
        <w:rPr>
          <w:rFonts w:ascii="Times New Roman" w:hAnsi="Times New Roman" w:cs="Times New Roman"/>
          <w:sz w:val="28"/>
          <w:szCs w:val="28"/>
        </w:rPr>
        <w:t>25,0°</w:t>
      </w:r>
      <w:r w:rsidR="003B753F" w:rsidRPr="000F672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753F">
        <w:rPr>
          <w:rFonts w:ascii="Times New Roman" w:hAnsi="Times New Roman" w:cs="Times New Roman"/>
          <w:sz w:val="28"/>
          <w:szCs w:val="28"/>
        </w:rPr>
        <w:t xml:space="preserve">         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753F" w:rsidRPr="000F672C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2860" w:dyaOrig="859">
          <v:shape id="_x0000_i1100" type="#_x0000_t75" style="width:142.3pt;height:43.7pt" o:ole="">
            <v:imagedata r:id="rId156" o:title=""/>
          </v:shape>
          <o:OLEObject Type="Embed" ProgID="Equation.3" ShapeID="_x0000_i1100" DrawAspect="Content" ObjectID="_1633718250" r:id="rId157"/>
        </w:object>
      </w:r>
    </w:p>
    <w:p w:rsidR="0071747F" w:rsidRPr="0071747F" w:rsidRDefault="003B753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60" w:dyaOrig="400">
          <v:shape id="_x0000_i1101" type="#_x0000_t75" style="width:18pt;height:20.55pt" o:ole="">
            <v:imagedata r:id="rId158" o:title=""/>
          </v:shape>
          <o:OLEObject Type="Embed" ProgID="Equation.3" ShapeID="_x0000_i1101" DrawAspect="Content" ObjectID="_1633718251" r:id="rId159"/>
        </w:object>
      </w:r>
      <w:r w:rsidRPr="000F672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20" w:dyaOrig="400">
          <v:shape id="_x0000_i1102" type="#_x0000_t75" style="width:21.45pt;height:20.55pt" o:ole="">
            <v:imagedata r:id="rId160" o:title=""/>
          </v:shape>
          <o:OLEObject Type="Embed" ProgID="Equation.3" ShapeID="_x0000_i1102" DrawAspect="Content" ObjectID="_1633718252" r:id="rId161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="0071747F" w:rsidRPr="0071747F">
        <w:rPr>
          <w:rFonts w:ascii="Times New Roman" w:hAnsi="Times New Roman" w:cs="Times New Roman"/>
          <w:sz w:val="28"/>
          <w:szCs w:val="28"/>
        </w:rPr>
        <w:t>(1,25&lt;2,10), поэтому результат =25,0°C не является промахом.</w:t>
      </w:r>
    </w:p>
    <w:p w:rsidR="0071747F" w:rsidRPr="0071747F" w:rsidRDefault="0071747F" w:rsidP="003B753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5. Вычислим среднюю квадратичную погрешность результата измерения среднего арифметического</w:t>
      </w:r>
      <w:r w:rsidR="003B753F">
        <w:rPr>
          <w:rFonts w:ascii="Times New Roman" w:hAnsi="Times New Roman" w:cs="Times New Roman"/>
          <w:sz w:val="28"/>
          <w:szCs w:val="28"/>
        </w:rPr>
        <w:t xml:space="preserve"> </w:t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40" w:dyaOrig="400">
          <v:shape id="_x0000_i1103" type="#_x0000_t75" style="width:18pt;height:20.55pt" o:ole="">
            <v:imagedata r:id="rId162" o:title=""/>
          </v:shape>
          <o:OLEObject Type="Embed" ProgID="Equation.3" ShapeID="_x0000_i1103" DrawAspect="Content" ObjectID="_1633718253" r:id="rId163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по формуле 2.7, °C:</w:t>
      </w:r>
    </w:p>
    <w:p w:rsidR="0071747F" w:rsidRPr="0071747F" w:rsidRDefault="003B753F" w:rsidP="003B75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2120" w:dyaOrig="780">
          <v:shape id="_x0000_i1104" type="#_x0000_t75" style="width:105.45pt;height:39.45pt" o:ole="">
            <v:imagedata r:id="rId164" o:title=""/>
          </v:shape>
          <o:OLEObject Type="Embed" ProgID="Equation.3" ShapeID="_x0000_i1104" DrawAspect="Content" ObjectID="_1633718254" r:id="rId165"/>
        </w:object>
      </w:r>
    </w:p>
    <w:p w:rsidR="0071747F" w:rsidRPr="0071747F" w:rsidRDefault="0071747F" w:rsidP="003B753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6. Для заданной вероятности </w:t>
      </w:r>
      <w:r w:rsidR="003B753F" w:rsidRPr="000F672C">
        <w:rPr>
          <w:rFonts w:ascii="Times New Roman" w:hAnsi="Times New Roman" w:cs="Times New Roman"/>
          <w:position w:val="-10"/>
          <w:sz w:val="28"/>
          <w:szCs w:val="28"/>
        </w:rPr>
        <w:object w:dxaOrig="1100" w:dyaOrig="360">
          <v:shape id="_x0000_i1105" type="#_x0000_t75" style="width:54pt;height:18pt" o:ole="">
            <v:imagedata r:id="rId166" o:title=""/>
          </v:shape>
          <o:OLEObject Type="Embed" ProgID="Equation.3" ShapeID="_x0000_i1105" DrawAspect="Content" ObjectID="_1633718255" r:id="rId167"/>
        </w:object>
      </w:r>
      <w:r w:rsidR="003B753F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и числ</w:t>
      </w:r>
      <w:r w:rsidR="003B753F">
        <w:rPr>
          <w:rFonts w:ascii="Times New Roman" w:hAnsi="Times New Roman" w:cs="Times New Roman"/>
          <w:sz w:val="28"/>
          <w:szCs w:val="28"/>
        </w:rPr>
        <w:t>е</w:t>
      </w:r>
      <w:r w:rsidRPr="0071747F">
        <w:rPr>
          <w:rFonts w:ascii="Times New Roman" w:hAnsi="Times New Roman" w:cs="Times New Roman"/>
          <w:sz w:val="28"/>
          <w:szCs w:val="28"/>
        </w:rPr>
        <w:t xml:space="preserve"> измерений </w:t>
      </w:r>
      <w:r w:rsidR="003B753F" w:rsidRPr="000F672C">
        <w:rPr>
          <w:rFonts w:ascii="Times New Roman" w:hAnsi="Times New Roman" w:cs="Times New Roman"/>
          <w:position w:val="-6"/>
          <w:sz w:val="28"/>
          <w:szCs w:val="28"/>
        </w:rPr>
        <w:object w:dxaOrig="660" w:dyaOrig="320">
          <v:shape id="_x0000_i1106" type="#_x0000_t75" style="width:33.45pt;height:15.45pt" o:ole="">
            <v:imagedata r:id="rId168" o:title=""/>
          </v:shape>
          <o:OLEObject Type="Embed" ProgID="Equation.3" ShapeID="_x0000_i1106" DrawAspect="Content" ObjectID="_1633718256" r:id="rId169"/>
        </w:object>
      </w:r>
      <w:r w:rsidR="003B753F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по таблице 2.2 устанавливаем значение коэффициента Стьюдента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="003B753F" w:rsidRPr="000F672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140" w:dyaOrig="360">
          <v:shape id="_x0000_i1107" type="#_x0000_t75" style="width:56.55pt;height:18pt" o:ole="">
            <v:imagedata r:id="rId170" o:title=""/>
          </v:shape>
          <o:OLEObject Type="Embed" ProgID="Equation.3" ShapeID="_x0000_i1107" DrawAspect="Content" ObjectID="_1633718257" r:id="rId171"/>
        </w:object>
      </w:r>
      <w:r w:rsidR="003B753F">
        <w:rPr>
          <w:rFonts w:ascii="Times New Roman" w:hAnsi="Times New Roman" w:cs="Times New Roman"/>
          <w:position w:val="-10"/>
          <w:sz w:val="28"/>
          <w:szCs w:val="28"/>
          <w:lang w:val="uk-UA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>огда доверительные границы случайной погрешности результата измерений, °С:</w:t>
      </w:r>
    </w:p>
    <w:p w:rsidR="0071747F" w:rsidRPr="0071747F" w:rsidRDefault="003B753F" w:rsidP="003B75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860" w:dyaOrig="360">
          <v:shape id="_x0000_i1108" type="#_x0000_t75" style="width:142.3pt;height:18pt" o:ole="">
            <v:imagedata r:id="rId172" o:title=""/>
          </v:shape>
          <o:OLEObject Type="Embed" ProgID="Equation.3" ShapeID="_x0000_i1108" DrawAspect="Content" ObjectID="_1633718258" r:id="rId173"/>
        </w:object>
      </w:r>
    </w:p>
    <w:p w:rsidR="0071747F" w:rsidRPr="0071747F" w:rsidRDefault="0071747F" w:rsidP="003B753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7. Определим доверительные границы погрешности результата измерений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747F" w:rsidRPr="0071747F" w:rsidRDefault="0071747F" w:rsidP="003B753F">
      <w:pPr>
        <w:tabs>
          <w:tab w:val="left" w:pos="405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lastRenderedPageBreak/>
        <w:t>формуле 2.13, °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>:</w:t>
      </w:r>
      <w:r w:rsidR="003B753F">
        <w:rPr>
          <w:rFonts w:ascii="Times New Roman" w:hAnsi="Times New Roman" w:cs="Times New Roman"/>
          <w:sz w:val="28"/>
          <w:szCs w:val="28"/>
        </w:rPr>
        <w:tab/>
      </w:r>
      <w:r w:rsidR="003B753F" w:rsidRPr="000F672C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3720" w:dyaOrig="980">
          <v:shape id="_x0000_i1109" type="#_x0000_t75" style="width:186pt;height:48.85pt" o:ole="">
            <v:imagedata r:id="rId174" o:title=""/>
          </v:shape>
          <o:OLEObject Type="Embed" ProgID="Equation.3" ShapeID="_x0000_i1109" DrawAspect="Content" ObjectID="_1633718259" r:id="rId175"/>
        </w:objec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66548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8. Результат измерений представим в стандартной форме: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3B753F" w:rsidP="003B75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160" w:dyaOrig="340">
          <v:shape id="_x0000_i1110" type="#_x0000_t75" style="width:108.85pt;height:16.3pt" o:ole="">
            <v:imagedata r:id="rId176" o:title=""/>
          </v:shape>
          <o:OLEObject Type="Embed" ProgID="Equation.DSMT4" ShapeID="_x0000_i1110" DrawAspect="Content" ObjectID="_1633718260" r:id="rId177"/>
        </w:objec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AD06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3 РАСЧЕТ ЗАВИСИМОСТИ АБСОЛЮТНОЙ, ОТНОСИТЕЛЬНОЙ И ПРИВЕДЕННОЙ ПОГРЕШНОСТЕЙ ОТ РЕЗУЛЬТАТА ИЗМЕРЕНИЙ</w:t>
      </w:r>
    </w:p>
    <w:p w:rsidR="00B55D8D" w:rsidRPr="0071747F" w:rsidRDefault="00B55D8D" w:rsidP="00AD06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AD063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3.1 Определение абсолютной, относительной и приведенной погрешностей </w:t>
      </w:r>
    </w:p>
    <w:p w:rsid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измерени</w:t>
      </w:r>
      <w:r w:rsidR="00381065">
        <w:rPr>
          <w:rFonts w:ascii="Times New Roman" w:hAnsi="Times New Roman" w:cs="Times New Roman"/>
          <w:sz w:val="28"/>
          <w:szCs w:val="28"/>
        </w:rPr>
        <w:t>й</w:t>
      </w:r>
    </w:p>
    <w:p w:rsidR="00381065" w:rsidRPr="0071747F" w:rsidRDefault="00381065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AD063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По способу выражения погрешности подразделяют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абсолютные, относительные и приведенные.</w:t>
      </w:r>
    </w:p>
    <w:p w:rsidR="00AD063D" w:rsidRDefault="0071747F" w:rsidP="00AD063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1747F">
        <w:rPr>
          <w:rFonts w:ascii="Times New Roman" w:hAnsi="Times New Roman" w:cs="Times New Roman"/>
          <w:sz w:val="28"/>
          <w:szCs w:val="28"/>
        </w:rPr>
        <w:t>При известном классе точности прибора абсолютную погрешность определяют по формуле:</w:t>
      </w:r>
      <w:r w:rsidR="00AD063D" w:rsidRPr="00AD06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747F" w:rsidRPr="0071747F" w:rsidRDefault="00B55D8D" w:rsidP="00AD06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55D8D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900" w:dyaOrig="780">
          <v:shape id="_x0000_i1111" type="#_x0000_t75" style="width:95.15pt;height:37.7pt" o:ole="">
            <v:imagedata r:id="rId178" o:title=""/>
          </v:shape>
          <o:OLEObject Type="Embed" ProgID="Equation.DSMT4" ShapeID="_x0000_i1111" DrawAspect="Content" ObjectID="_1633718261" r:id="rId179"/>
        </w:object>
      </w:r>
      <w:r w:rsidR="00AD063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(3.1)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AD063D" w:rsidRPr="00AD063D">
        <w:rPr>
          <w:rFonts w:ascii="Times New Roman" w:hAnsi="Times New Roman" w:cs="Times New Roman"/>
          <w:i/>
          <w:sz w:val="32"/>
          <w:szCs w:val="32"/>
          <w:lang w:val="uk-UA"/>
        </w:rPr>
        <w:t>К</w:t>
      </w:r>
      <w:proofErr w:type="gramEnd"/>
      <w:r w:rsidR="00AD063D" w:rsidRPr="00AD063D">
        <w:rPr>
          <w:rFonts w:ascii="Times New Roman" w:hAnsi="Times New Roman" w:cs="Times New Roman"/>
          <w:i/>
          <w:sz w:val="32"/>
          <w:szCs w:val="32"/>
          <w:vertAlign w:val="subscript"/>
          <w:lang w:val="uk-UA"/>
        </w:rPr>
        <w:t>си</w:t>
      </w:r>
      <w:proofErr w:type="spellEnd"/>
      <w:r w:rsidR="00AD06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063D">
        <w:rPr>
          <w:rFonts w:ascii="Times New Roman" w:hAnsi="Times New Roman" w:cs="Times New Roman"/>
          <w:sz w:val="28"/>
          <w:szCs w:val="28"/>
        </w:rPr>
        <w:t>класс</w:t>
      </w:r>
      <w:r w:rsidRPr="0071747F">
        <w:rPr>
          <w:rFonts w:ascii="Times New Roman" w:hAnsi="Times New Roman" w:cs="Times New Roman"/>
          <w:sz w:val="28"/>
          <w:szCs w:val="28"/>
        </w:rPr>
        <w:t xml:space="preserve"> точности средства измерения;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063D">
        <w:rPr>
          <w:rFonts w:ascii="Times New Roman" w:hAnsi="Times New Roman" w:cs="Times New Roman"/>
          <w:i/>
          <w:sz w:val="28"/>
          <w:szCs w:val="28"/>
        </w:rPr>
        <w:t>X</w:t>
      </w:r>
      <w:r w:rsidRPr="00AD063D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Pr="00AD063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– наибольшее значение измеряемой величины на верхнем пределе шкалы (норм</w:t>
      </w:r>
      <w:r w:rsidR="00AD063D">
        <w:rPr>
          <w:rFonts w:ascii="Times New Roman" w:hAnsi="Times New Roman" w:cs="Times New Roman"/>
          <w:sz w:val="28"/>
          <w:szCs w:val="28"/>
        </w:rPr>
        <w:t>ирующе</w:t>
      </w:r>
      <w:r w:rsidRPr="0071747F">
        <w:rPr>
          <w:rFonts w:ascii="Times New Roman" w:hAnsi="Times New Roman" w:cs="Times New Roman"/>
          <w:sz w:val="28"/>
          <w:szCs w:val="28"/>
        </w:rPr>
        <w:t>е значение).</w:t>
      </w:r>
    </w:p>
    <w:p w:rsidR="0071747F" w:rsidRPr="0071747F" w:rsidRDefault="0071747F" w:rsidP="00AD063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Относительная погрешность выражается отношением абсолютной погрешности измерения к действительному или истинного значения измеряемой величины (или результата измерения):</w:t>
      </w:r>
    </w:p>
    <w:p w:rsidR="0071747F" w:rsidRPr="0071747F" w:rsidRDefault="00AD063D" w:rsidP="00AD06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2060" w:dyaOrig="740">
          <v:shape id="_x0000_i1112" type="#_x0000_t75" style="width:102pt;height:37.7pt" o:ole="">
            <v:imagedata r:id="rId180" o:title=""/>
          </v:shape>
          <o:OLEObject Type="Embed" ProgID="Equation.3" ShapeID="_x0000_i1112" DrawAspect="Content" ObjectID="_1633718262" r:id="rId181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(3.2)</w:t>
      </w:r>
    </w:p>
    <w:p w:rsidR="0071747F" w:rsidRPr="0071747F" w:rsidRDefault="0071747F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Приведенной называется относительная погрешность ух, выраженная в процентах от некоторого нормирующего значения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B55D8D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proofErr w:type="gramEnd"/>
      <w:r w:rsidRPr="0071747F">
        <w:rPr>
          <w:rFonts w:ascii="Times New Roman" w:hAnsi="Times New Roman" w:cs="Times New Roman"/>
          <w:sz w:val="28"/>
          <w:szCs w:val="28"/>
        </w:rPr>
        <w:t>:</w:t>
      </w:r>
    </w:p>
    <w:p w:rsidR="0071747F" w:rsidRPr="0071747F" w:rsidRDefault="00B55D8D" w:rsidP="0038106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2320" w:dyaOrig="820">
          <v:shape id="_x0000_i1113" type="#_x0000_t75" style="width:116.55pt;height:39.45pt" o:ole="">
            <v:imagedata r:id="rId182" o:title=""/>
          </v:shape>
          <o:OLEObject Type="Embed" ProgID="Equation.3" ShapeID="_x0000_i1113" DrawAspect="Content" ObjectID="_1633718263" r:id="rId183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(3.3)</w:t>
      </w:r>
    </w:p>
    <w:p w:rsidR="0071747F" w:rsidRPr="0071747F" w:rsidRDefault="00B55D8D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Часто за </w:t>
      </w:r>
      <w:r w:rsidRPr="0071747F">
        <w:rPr>
          <w:rFonts w:ascii="Times New Roman" w:hAnsi="Times New Roman" w:cs="Times New Roman"/>
          <w:sz w:val="28"/>
          <w:szCs w:val="28"/>
        </w:rPr>
        <w:t>норм</w:t>
      </w:r>
      <w:r>
        <w:rPr>
          <w:rFonts w:ascii="Times New Roman" w:hAnsi="Times New Roman" w:cs="Times New Roman"/>
          <w:sz w:val="28"/>
          <w:szCs w:val="28"/>
        </w:rPr>
        <w:t>ирующе</w:t>
      </w:r>
      <w:r w:rsidRPr="0071747F">
        <w:rPr>
          <w:rFonts w:ascii="Times New Roman" w:hAnsi="Times New Roman" w:cs="Times New Roman"/>
          <w:sz w:val="28"/>
          <w:szCs w:val="28"/>
        </w:rPr>
        <w:t>е</w:t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 значение принимают верхний предел средств измерений, то ест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1579" w:dyaOrig="360">
          <v:shape id="_x0000_i1114" type="#_x0000_t75" style="width:78.85pt;height:18pt" o:ole="">
            <v:imagedata r:id="rId184" o:title=""/>
          </v:shape>
          <o:OLEObject Type="Embed" ProgID="Equation.3" ShapeID="_x0000_i1114" DrawAspect="Content" ObjectID="_1633718264" r:id="rId185"/>
        </w:object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 или размах шкалы прибора, т. е. </w:t>
      </w:r>
      <w:r w:rsidR="002162D8" w:rsidRPr="00874FE9">
        <w:rPr>
          <w:rFonts w:ascii="Times New Roman" w:hAnsi="Times New Roman" w:cs="Times New Roman"/>
          <w:sz w:val="28"/>
          <w:szCs w:val="28"/>
          <w:lang w:val="uk-UA"/>
        </w:rPr>
        <w:object w:dxaOrig="2600" w:dyaOrig="440">
          <v:shape id="_x0000_i1115" type="#_x0000_t75" style="width:128.55pt;height:22.3pt" o:ole="">
            <v:imagedata r:id="rId186" o:title=""/>
          </v:shape>
          <o:OLEObject Type="Embed" ProgID="Equation.3" ShapeID="_x0000_i1115" DrawAspect="Content" ObjectID="_1633718265" r:id="rId187"/>
        </w:object>
      </w:r>
      <w:r w:rsidR="0071747F" w:rsidRPr="0071747F">
        <w:rPr>
          <w:rFonts w:ascii="Times New Roman" w:hAnsi="Times New Roman" w:cs="Times New Roman"/>
          <w:sz w:val="28"/>
          <w:szCs w:val="28"/>
        </w:rPr>
        <w:t>.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7DD">
        <w:rPr>
          <w:rFonts w:ascii="Times New Roman" w:hAnsi="Times New Roman" w:cs="Times New Roman"/>
          <w:sz w:val="28"/>
          <w:szCs w:val="28"/>
          <w:highlight w:val="yellow"/>
        </w:rPr>
        <w:t>3.2 Пример расчета зависимости абсолютной, относительной и приведенной погрешностей от результата измерений</w:t>
      </w:r>
      <w:bookmarkStart w:id="0" w:name="_GoBack"/>
      <w:bookmarkEnd w:id="0"/>
    </w:p>
    <w:p w:rsidR="00381065" w:rsidRPr="0071747F" w:rsidRDefault="00381065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Вольтметром со шкалой (0...100) В, который характеризуется абсолютной погрешностью ΔU=1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, определены значения напряжения, В: 0, 10, 20, 40, 50, 60, 80, </w:t>
      </w:r>
      <w:r w:rsidRPr="0071747F">
        <w:rPr>
          <w:rFonts w:ascii="Times New Roman" w:hAnsi="Times New Roman" w:cs="Times New Roman"/>
          <w:sz w:val="28"/>
          <w:szCs w:val="28"/>
        </w:rPr>
        <w:lastRenderedPageBreak/>
        <w:t>100. Рассчитать зависимости абсолютной, относительной и приведенной погрешностей от результата измерений. Результаты представить в виде таблиц и графиков.</w:t>
      </w:r>
    </w:p>
    <w:p w:rsidR="00B55D8D" w:rsidRPr="0071747F" w:rsidRDefault="0071747F" w:rsidP="00B55D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Решени</w:t>
      </w:r>
      <w:r w:rsidR="00B55D8D">
        <w:rPr>
          <w:rFonts w:ascii="Times New Roman" w:hAnsi="Times New Roman" w:cs="Times New Roman"/>
          <w:sz w:val="28"/>
          <w:szCs w:val="28"/>
        </w:rPr>
        <w:t>е</w:t>
      </w:r>
    </w:p>
    <w:p w:rsidR="00381065" w:rsidRDefault="0071747F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Для записи результатов составляем таблицу (табл. 3.1), в столбцы которой будем записывать значения U, абсолютные ΔU, относительные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δ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U</w:t>
      </w:r>
      <w:proofErr w:type="spellEnd"/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и приведены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γU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погрешности.</w:t>
      </w:r>
    </w:p>
    <w:p w:rsidR="0071747F" w:rsidRPr="0071747F" w:rsidRDefault="0071747F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В первый столбец записываем заданные в условии задачи измеренные значения напряжения, В: 0, 10, 20, 40, 50, 60, 80, 100.</w:t>
      </w:r>
    </w:p>
    <w:p w:rsidR="0071747F" w:rsidRPr="0071747F" w:rsidRDefault="0071747F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Значение абсолютной погрешности известно из условий задачи (ΔU=1 В) и считается одинаковым для всех измеренных значений напряжения; это значение заносим во все ячейки второго столбца.</w:t>
      </w:r>
    </w:p>
    <w:p w:rsidR="0071747F" w:rsidRDefault="0071747F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Значение относительной погрешности будем рассчитывать по формуле</w:t>
      </w:r>
      <w:r w:rsidR="00B55D8D">
        <w:rPr>
          <w:rFonts w:ascii="Times New Roman" w:hAnsi="Times New Roman" w:cs="Times New Roman"/>
          <w:sz w:val="28"/>
          <w:szCs w:val="28"/>
        </w:rPr>
        <w:t xml:space="preserve">  </w:t>
      </w:r>
      <w:r w:rsidRPr="0071747F">
        <w:rPr>
          <w:rFonts w:ascii="Times New Roman" w:hAnsi="Times New Roman" w:cs="Times New Roman"/>
          <w:sz w:val="28"/>
          <w:szCs w:val="28"/>
        </w:rPr>
        <w:t>(3.</w:t>
      </w:r>
      <w:r w:rsidR="002162D8">
        <w:rPr>
          <w:rFonts w:ascii="Times New Roman" w:hAnsi="Times New Roman" w:cs="Times New Roman"/>
          <w:sz w:val="28"/>
          <w:szCs w:val="28"/>
        </w:rPr>
        <w:t>2</w:t>
      </w:r>
      <w:r w:rsidRPr="0071747F">
        <w:rPr>
          <w:rFonts w:ascii="Times New Roman" w:hAnsi="Times New Roman" w:cs="Times New Roman"/>
          <w:sz w:val="28"/>
          <w:szCs w:val="28"/>
        </w:rPr>
        <w:t>)</w:t>
      </w:r>
    </w:p>
    <w:p w:rsidR="00B55D8D" w:rsidRPr="0071747F" w:rsidRDefault="00B55D8D" w:rsidP="00C46D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1900" w:dyaOrig="740">
          <v:shape id="_x0000_i1116" type="#_x0000_t75" style="width:95.15pt;height:37.7pt" o:ole="">
            <v:imagedata r:id="rId188" o:title=""/>
          </v:shape>
          <o:OLEObject Type="Embed" ProgID="Equation.3" ShapeID="_x0000_i1116" DrawAspect="Content" ObjectID="_1633718266" r:id="rId189"/>
        </w:object>
      </w:r>
    </w:p>
    <w:p w:rsid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При U1 = 0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получаем </w:t>
      </w:r>
    </w:p>
    <w:p w:rsidR="00C46D3B" w:rsidRPr="0071747F" w:rsidRDefault="00C46D3B" w:rsidP="00C46D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2320" w:dyaOrig="740">
          <v:shape id="_x0000_i1117" type="#_x0000_t75" style="width:116.55pt;height:37.7pt" o:ole="">
            <v:imagedata r:id="rId190" o:title=""/>
          </v:shape>
          <o:OLEObject Type="Embed" ProgID="Equation.3" ShapeID="_x0000_i1117" DrawAspect="Content" ObjectID="_1633718267" r:id="rId191"/>
        </w:object>
      </w:r>
    </w:p>
    <w:p w:rsid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При U2 = 10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получаем </w:t>
      </w:r>
    </w:p>
    <w:p w:rsidR="00C46D3B" w:rsidRPr="0071747F" w:rsidRDefault="00C46D3B" w:rsidP="00C46D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2740" w:dyaOrig="740">
          <v:shape id="_x0000_i1118" type="#_x0000_t75" style="width:137.15pt;height:37.7pt" o:ole="">
            <v:imagedata r:id="rId192" o:title=""/>
          </v:shape>
          <o:OLEObject Type="Embed" ProgID="Equation.3" ShapeID="_x0000_i1118" DrawAspect="Content" ObjectID="_1633718268" r:id="rId193"/>
        </w:object>
      </w:r>
    </w:p>
    <w:p w:rsidR="0071747F" w:rsidRPr="0071747F" w:rsidRDefault="0071747F" w:rsidP="00C46D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Значения относительной погрешности для остальных измеренных значений напряжения рассчитываются аналогично. Полученные таким образом значения относительной погрешности заносим в третий столбец.</w:t>
      </w:r>
    </w:p>
    <w:p w:rsidR="00C46D3B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Для расчета значений приведенной погрешности используем формулу 3.</w:t>
      </w:r>
      <w:r w:rsidR="00381065">
        <w:rPr>
          <w:rFonts w:ascii="Times New Roman" w:hAnsi="Times New Roman" w:cs="Times New Roman"/>
          <w:sz w:val="28"/>
          <w:szCs w:val="28"/>
        </w:rPr>
        <w:t>3</w:t>
      </w:r>
      <w:r w:rsidRPr="0071747F">
        <w:rPr>
          <w:rFonts w:ascii="Times New Roman" w:hAnsi="Times New Roman" w:cs="Times New Roman"/>
          <w:sz w:val="28"/>
          <w:szCs w:val="28"/>
        </w:rPr>
        <w:t>:</w:t>
      </w:r>
    </w:p>
    <w:p w:rsidR="00C46D3B" w:rsidRDefault="00C46D3B" w:rsidP="00C46D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sz w:val="28"/>
          <w:szCs w:val="28"/>
          <w:lang w:val="en-US"/>
        </w:rPr>
        <w:object w:dxaOrig="2280" w:dyaOrig="820">
          <v:shape id="_x0000_i1119" type="#_x0000_t75" style="width:111.45pt;height:39.45pt" o:ole="">
            <v:imagedata r:id="rId194" o:title=""/>
          </v:shape>
          <o:OLEObject Type="Embed" ProgID="Equation.3" ShapeID="_x0000_i1119" DrawAspect="Content" ObjectID="_1633718269" r:id="rId195"/>
        </w:object>
      </w:r>
    </w:p>
    <w:p w:rsidR="00C46D3B" w:rsidRDefault="0071747F" w:rsidP="00C46D3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Так как диапазон измерений вольтметра – (0...100) В, то за норм</w:t>
      </w:r>
      <w:r w:rsidR="00C46D3B">
        <w:rPr>
          <w:rFonts w:ascii="Times New Roman" w:hAnsi="Times New Roman" w:cs="Times New Roman"/>
          <w:sz w:val="28"/>
          <w:szCs w:val="28"/>
        </w:rPr>
        <w:t>ирующе</w:t>
      </w:r>
      <w:r w:rsidRPr="0071747F">
        <w:rPr>
          <w:rFonts w:ascii="Times New Roman" w:hAnsi="Times New Roman" w:cs="Times New Roman"/>
          <w:sz w:val="28"/>
          <w:szCs w:val="28"/>
        </w:rPr>
        <w:t xml:space="preserve">е значение принимаем размах шкалы прибора, т. е. </w:t>
      </w:r>
      <w:r w:rsidR="00C46D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6D3B" w:rsidRPr="0071747F" w:rsidRDefault="00C46D3B" w:rsidP="00C46D3B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2760" w:dyaOrig="440">
          <v:shape id="_x0000_i1120" type="#_x0000_t75" style="width:137.15pt;height:22.3pt" o:ole="">
            <v:imagedata r:id="rId196" o:title=""/>
          </v:shape>
          <o:OLEObject Type="Embed" ProgID="Equation.3" ShapeID="_x0000_i1120" DrawAspect="Content" ObjectID="_1633718270" r:id="rId197"/>
        </w:object>
      </w:r>
    </w:p>
    <w:p w:rsidR="0071747F" w:rsidRPr="0071747F" w:rsidRDefault="0071747F" w:rsidP="00C46D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Поскольку величины ΔU и X</w:t>
      </w:r>
      <w:r w:rsidRPr="00C46D3B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71747F">
        <w:rPr>
          <w:rFonts w:ascii="Times New Roman" w:hAnsi="Times New Roman" w:cs="Times New Roman"/>
          <w:sz w:val="28"/>
          <w:szCs w:val="28"/>
        </w:rPr>
        <w:t xml:space="preserve"> постоянные при любых значениях напряжения, то величина приведенной погрешности также постоянная и составляет </w:t>
      </w:r>
    </w:p>
    <w:p w:rsidR="0071747F" w:rsidRPr="0071747F" w:rsidRDefault="00C46D3B" w:rsidP="00C46D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2520" w:dyaOrig="740">
          <v:shape id="_x0000_i1121" type="#_x0000_t75" style="width:126pt;height:37.7pt" o:ole="">
            <v:imagedata r:id="rId198" o:title=""/>
          </v:shape>
          <o:OLEObject Type="Embed" ProgID="Equation.3" ShapeID="_x0000_i1121" DrawAspect="Content" ObjectID="_1633718271" r:id="rId199"/>
        </w:object>
      </w:r>
    </w:p>
    <w:p w:rsid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Таблица 3.1 – Результаты расчета значений погрешностей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61"/>
        <w:gridCol w:w="1161"/>
        <w:gridCol w:w="1161"/>
        <w:gridCol w:w="1161"/>
      </w:tblGrid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Δ</w:t>
            </w: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δ</w:t>
            </w: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, %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γ</w:t>
            </w: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, %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10,00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5,00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1,67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1,25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71747F" w:rsidRDefault="0071747F" w:rsidP="00C46D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По данным таблицы 3.1 строим графики зависимостей абсолютной ∆ U, относительной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δU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и приведенной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γU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погрешностей от результата измерений U </w:t>
      </w:r>
    </w:p>
    <w:p w:rsidR="00C46D3B" w:rsidRDefault="00C46D3B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035F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 3.1 – Графики зависимостей абсолютной, относительной и приведенной погрешностей от результата измерений.</w:t>
      </w:r>
    </w:p>
    <w:p w:rsidR="00035F5E" w:rsidRDefault="00035F5E" w:rsidP="00035F5E">
      <w:pPr>
        <w:rPr>
          <w:lang w:val="uk-UA"/>
        </w:rPr>
      </w:pPr>
    </w:p>
    <w:p w:rsidR="0071747F" w:rsidRP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Default="002162D8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Default="002162D8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Default="002162D8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Default="002162D8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Default="002162D8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lastRenderedPageBreak/>
        <w:t>Таблица 4.2 – Исходные данные к заданию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45"/>
        <w:gridCol w:w="1073"/>
        <w:gridCol w:w="1134"/>
        <w:gridCol w:w="992"/>
        <w:gridCol w:w="138"/>
        <w:gridCol w:w="712"/>
        <w:gridCol w:w="186"/>
        <w:gridCol w:w="665"/>
        <w:gridCol w:w="129"/>
        <w:gridCol w:w="154"/>
        <w:gridCol w:w="709"/>
        <w:gridCol w:w="61"/>
        <w:gridCol w:w="81"/>
        <w:gridCol w:w="713"/>
        <w:gridCol w:w="421"/>
        <w:gridCol w:w="373"/>
        <w:gridCol w:w="794"/>
      </w:tblGrid>
      <w:tr w:rsidR="000014F3" w:rsidRPr="000F672C" w:rsidTr="00AC239B">
        <w:trPr>
          <w:trHeight w:hRule="exact" w:val="425"/>
          <w:jc w:val="center"/>
        </w:trPr>
        <w:tc>
          <w:tcPr>
            <w:tcW w:w="2245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8335" w:type="dxa"/>
            <w:gridSpan w:val="16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Вариант задания</w:t>
            </w:r>
          </w:p>
        </w:tc>
      </w:tr>
      <w:tr w:rsidR="000014F3" w:rsidRPr="000F672C" w:rsidTr="006946C7">
        <w:trPr>
          <w:trHeight w:hRule="exact" w:val="300"/>
          <w:jc w:val="center"/>
        </w:trPr>
        <w:tc>
          <w:tcPr>
            <w:tcW w:w="2245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3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0" w:type="dxa"/>
            <w:gridSpan w:val="2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98" w:type="dxa"/>
            <w:gridSpan w:val="2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48" w:type="dxa"/>
            <w:gridSpan w:val="3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1" w:type="dxa"/>
            <w:gridSpan w:val="3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34" w:type="dxa"/>
            <w:gridSpan w:val="2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167" w:type="dxa"/>
            <w:gridSpan w:val="2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FC79D9" w:rsidRPr="000F672C" w:rsidTr="006946C7">
        <w:trPr>
          <w:cantSplit/>
          <w:trHeight w:val="2099"/>
          <w:jc w:val="center"/>
        </w:trPr>
        <w:tc>
          <w:tcPr>
            <w:tcW w:w="2245" w:type="dxa"/>
            <w:textDirection w:val="btLr"/>
            <w:vAlign w:val="center"/>
          </w:tcPr>
          <w:p w:rsidR="00FC79D9" w:rsidRPr="000F672C" w:rsidRDefault="00FC79D9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Измерительное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средство</w:t>
            </w:r>
            <w:proofErr w:type="spellEnd"/>
          </w:p>
        </w:tc>
        <w:tc>
          <w:tcPr>
            <w:tcW w:w="1073" w:type="dxa"/>
            <w:textDirection w:val="btLr"/>
            <w:vAlign w:val="center"/>
          </w:tcPr>
          <w:p w:rsidR="00FC79D9" w:rsidRPr="000F672C" w:rsidRDefault="00FC79D9" w:rsidP="00F0659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  <w:tc>
          <w:tcPr>
            <w:tcW w:w="1134" w:type="dxa"/>
            <w:textDirection w:val="btLr"/>
            <w:vAlign w:val="center"/>
          </w:tcPr>
          <w:p w:rsidR="00FC79D9" w:rsidRPr="000F672C" w:rsidRDefault="00FC79D9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ндикаторн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нутром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proofErr w:type="spellEnd"/>
          </w:p>
        </w:tc>
        <w:tc>
          <w:tcPr>
            <w:tcW w:w="1130" w:type="dxa"/>
            <w:gridSpan w:val="2"/>
            <w:textDirection w:val="btLr"/>
            <w:vAlign w:val="center"/>
          </w:tcPr>
          <w:p w:rsidR="00FC79D9" w:rsidRPr="000F672C" w:rsidRDefault="00FC79D9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Вольтметр</w:t>
            </w:r>
          </w:p>
        </w:tc>
        <w:tc>
          <w:tcPr>
            <w:tcW w:w="898" w:type="dxa"/>
            <w:gridSpan w:val="2"/>
            <w:textDirection w:val="btLr"/>
            <w:vAlign w:val="center"/>
          </w:tcPr>
          <w:p w:rsidR="00FC79D9" w:rsidRPr="000F672C" w:rsidRDefault="00FC79D9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Амперметр</w:t>
            </w:r>
          </w:p>
        </w:tc>
        <w:tc>
          <w:tcPr>
            <w:tcW w:w="948" w:type="dxa"/>
            <w:gridSpan w:val="3"/>
            <w:textDirection w:val="btLr"/>
            <w:vAlign w:val="center"/>
          </w:tcPr>
          <w:p w:rsidR="00FC79D9" w:rsidRPr="000F672C" w:rsidRDefault="00FC79D9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Мікрометр     гладкий</w:t>
            </w:r>
          </w:p>
        </w:tc>
        <w:tc>
          <w:tcPr>
            <w:tcW w:w="851" w:type="dxa"/>
            <w:gridSpan w:val="3"/>
            <w:textDirection w:val="btLr"/>
            <w:vAlign w:val="center"/>
          </w:tcPr>
          <w:p w:rsidR="00FC79D9" w:rsidRPr="000F672C" w:rsidRDefault="00FC79D9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Термометр</w:t>
            </w:r>
          </w:p>
        </w:tc>
        <w:tc>
          <w:tcPr>
            <w:tcW w:w="1134" w:type="dxa"/>
            <w:gridSpan w:val="2"/>
            <w:textDirection w:val="btLr"/>
            <w:vAlign w:val="center"/>
          </w:tcPr>
          <w:p w:rsidR="00FC79D9" w:rsidRPr="000F672C" w:rsidRDefault="00FC79D9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Рычажный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</w:t>
            </w: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</w:p>
        </w:tc>
        <w:tc>
          <w:tcPr>
            <w:tcW w:w="1167" w:type="dxa"/>
            <w:gridSpan w:val="2"/>
            <w:textDirection w:val="btLr"/>
            <w:vAlign w:val="center"/>
          </w:tcPr>
          <w:p w:rsidR="00FC79D9" w:rsidRPr="000F672C" w:rsidRDefault="00FC79D9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</w:tr>
      <w:tr w:rsidR="00FC79D9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FC79D9" w:rsidRPr="000F672C" w:rsidRDefault="00FC79D9" w:rsidP="000014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Δ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си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мкм</w:t>
            </w:r>
          </w:p>
        </w:tc>
        <w:tc>
          <w:tcPr>
            <w:tcW w:w="1073" w:type="dxa"/>
            <w:vAlign w:val="center"/>
          </w:tcPr>
          <w:p w:rsidR="00FC79D9" w:rsidRPr="000F672C" w:rsidRDefault="00FC79D9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1134" w:type="dxa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1130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98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948" w:type="dxa"/>
            <w:gridSpan w:val="3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851" w:type="dxa"/>
            <w:gridSpan w:val="3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4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±2</w:t>
            </w:r>
          </w:p>
        </w:tc>
        <w:tc>
          <w:tcPr>
            <w:tcW w:w="1167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</w:tr>
      <w:tr w:rsidR="00FC79D9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FC79D9" w:rsidRPr="000F672C" w:rsidRDefault="00FC79D9" w:rsidP="000014F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си</w:t>
            </w:r>
            <w:proofErr w:type="spellEnd"/>
          </w:p>
        </w:tc>
        <w:tc>
          <w:tcPr>
            <w:tcW w:w="1073" w:type="dxa"/>
            <w:vAlign w:val="center"/>
          </w:tcPr>
          <w:p w:rsidR="00FC79D9" w:rsidRPr="000F672C" w:rsidRDefault="00FC79D9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0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</w:t>
            </w:r>
          </w:p>
        </w:tc>
        <w:tc>
          <w:tcPr>
            <w:tcW w:w="898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948" w:type="dxa"/>
            <w:gridSpan w:val="3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51" w:type="dxa"/>
            <w:gridSpan w:val="3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1134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67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FC79D9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073" w:type="dxa"/>
            <w:vAlign w:val="center"/>
          </w:tcPr>
          <w:p w:rsidR="00FC79D9" w:rsidRPr="000F672C" w:rsidRDefault="00FC79D9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0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 В</w:t>
            </w:r>
          </w:p>
        </w:tc>
        <w:tc>
          <w:tcPr>
            <w:tcW w:w="898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 А</w:t>
            </w:r>
          </w:p>
        </w:tc>
        <w:tc>
          <w:tcPr>
            <w:tcW w:w="948" w:type="dxa"/>
            <w:gridSpan w:val="3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51" w:type="dxa"/>
            <w:gridSpan w:val="3"/>
            <w:vAlign w:val="center"/>
          </w:tcPr>
          <w:p w:rsidR="00FC79D9" w:rsidRPr="000F672C" w:rsidRDefault="00FC79D9" w:rsidP="00AC239B">
            <w:pPr>
              <w:ind w:left="-14" w:hanging="8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0°С</w:t>
            </w:r>
          </w:p>
        </w:tc>
        <w:tc>
          <w:tcPr>
            <w:tcW w:w="1134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67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FC79D9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α, %</w:t>
            </w:r>
          </w:p>
        </w:tc>
        <w:tc>
          <w:tcPr>
            <w:tcW w:w="1073" w:type="dxa"/>
            <w:vAlign w:val="center"/>
          </w:tcPr>
          <w:p w:rsidR="00FC79D9" w:rsidRPr="000F672C" w:rsidRDefault="00FC79D9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1134" w:type="dxa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1130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898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948" w:type="dxa"/>
            <w:gridSpan w:val="3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51" w:type="dxa"/>
            <w:gridSpan w:val="3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134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1167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</w:tr>
      <w:tr w:rsidR="000014F3" w:rsidRPr="000F672C" w:rsidTr="00AC239B">
        <w:trPr>
          <w:trHeight w:hRule="exact" w:val="425"/>
          <w:jc w:val="center"/>
        </w:trPr>
        <w:tc>
          <w:tcPr>
            <w:tcW w:w="2245" w:type="dxa"/>
            <w:vMerge w:val="restart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8335" w:type="dxa"/>
            <w:gridSpan w:val="16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Вариант задания</w:t>
            </w:r>
          </w:p>
        </w:tc>
      </w:tr>
      <w:tr w:rsidR="000014F3" w:rsidRPr="000F672C" w:rsidTr="006946C7">
        <w:trPr>
          <w:trHeight w:hRule="exact" w:val="425"/>
          <w:jc w:val="center"/>
        </w:trPr>
        <w:tc>
          <w:tcPr>
            <w:tcW w:w="2245" w:type="dxa"/>
            <w:vMerge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3" w:type="dxa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134" w:type="dxa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92" w:type="dxa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850" w:type="dxa"/>
            <w:gridSpan w:val="2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851" w:type="dxa"/>
            <w:gridSpan w:val="2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1053" w:type="dxa"/>
            <w:gridSpan w:val="4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794" w:type="dxa"/>
            <w:gridSpan w:val="2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1588" w:type="dxa"/>
            <w:gridSpan w:val="3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6946C7" w:rsidRPr="000F672C" w:rsidTr="006946C7">
        <w:trPr>
          <w:cantSplit/>
          <w:trHeight w:val="2123"/>
          <w:jc w:val="center"/>
        </w:trPr>
        <w:tc>
          <w:tcPr>
            <w:tcW w:w="2245" w:type="dxa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Измерительное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средство</w:t>
            </w:r>
            <w:proofErr w:type="spellEnd"/>
          </w:p>
        </w:tc>
        <w:tc>
          <w:tcPr>
            <w:tcW w:w="1073" w:type="dxa"/>
            <w:textDirection w:val="btLr"/>
            <w:vAlign w:val="center"/>
          </w:tcPr>
          <w:p w:rsidR="006946C7" w:rsidRPr="000F672C" w:rsidRDefault="006946C7" w:rsidP="00F0659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  <w:tc>
          <w:tcPr>
            <w:tcW w:w="1134" w:type="dxa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ндикаторн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нутром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proofErr w:type="spellEnd"/>
          </w:p>
        </w:tc>
        <w:tc>
          <w:tcPr>
            <w:tcW w:w="992" w:type="dxa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Амперметр</w:t>
            </w:r>
          </w:p>
        </w:tc>
        <w:tc>
          <w:tcPr>
            <w:tcW w:w="850" w:type="dxa"/>
            <w:gridSpan w:val="2"/>
            <w:textDirection w:val="btLr"/>
            <w:vAlign w:val="center"/>
          </w:tcPr>
          <w:p w:rsidR="006946C7" w:rsidRPr="000F672C" w:rsidRDefault="006946C7" w:rsidP="00F0659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  <w:tc>
          <w:tcPr>
            <w:tcW w:w="851" w:type="dxa"/>
            <w:gridSpan w:val="2"/>
            <w:textDirection w:val="btLr"/>
            <w:vAlign w:val="center"/>
          </w:tcPr>
          <w:p w:rsidR="006946C7" w:rsidRPr="000F672C" w:rsidRDefault="006946C7" w:rsidP="00F0659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Амперметр</w:t>
            </w:r>
          </w:p>
        </w:tc>
        <w:tc>
          <w:tcPr>
            <w:tcW w:w="1053" w:type="dxa"/>
            <w:gridSpan w:val="4"/>
            <w:textDirection w:val="btLr"/>
            <w:vAlign w:val="center"/>
          </w:tcPr>
          <w:p w:rsidR="006946C7" w:rsidRPr="000F672C" w:rsidRDefault="006946C7" w:rsidP="00F0659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Вольтметр</w:t>
            </w:r>
          </w:p>
        </w:tc>
        <w:tc>
          <w:tcPr>
            <w:tcW w:w="1215" w:type="dxa"/>
            <w:gridSpan w:val="3"/>
            <w:textDirection w:val="btLr"/>
            <w:vAlign w:val="center"/>
          </w:tcPr>
          <w:p w:rsidR="006946C7" w:rsidRPr="000F672C" w:rsidRDefault="006946C7" w:rsidP="006946C7">
            <w:pPr>
              <w:ind w:left="-27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Амперметр</w:t>
            </w:r>
          </w:p>
        </w:tc>
        <w:tc>
          <w:tcPr>
            <w:tcW w:w="1167" w:type="dxa"/>
            <w:gridSpan w:val="2"/>
            <w:textDirection w:val="btLr"/>
            <w:vAlign w:val="center"/>
          </w:tcPr>
          <w:p w:rsidR="006946C7" w:rsidRPr="000F672C" w:rsidRDefault="006946C7" w:rsidP="00F0659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Термометр</w:t>
            </w:r>
          </w:p>
        </w:tc>
      </w:tr>
      <w:tr w:rsidR="006946C7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0014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Δ</w:t>
            </w:r>
            <w:r w:rsidRPr="000014F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с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и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мкм</w:t>
            </w:r>
          </w:p>
        </w:tc>
        <w:tc>
          <w:tcPr>
            <w:tcW w:w="1073" w:type="dxa"/>
            <w:vAlign w:val="center"/>
          </w:tcPr>
          <w:p w:rsidR="006946C7" w:rsidRPr="000F672C" w:rsidRDefault="006946C7" w:rsidP="00FC79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992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50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851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053" w:type="dxa"/>
            <w:gridSpan w:val="4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215" w:type="dxa"/>
            <w:gridSpan w:val="3"/>
            <w:vAlign w:val="center"/>
          </w:tcPr>
          <w:p w:rsidR="006946C7" w:rsidRPr="000F672C" w:rsidRDefault="006946C7" w:rsidP="006946C7">
            <w:pPr>
              <w:ind w:left="-2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67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6946C7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0014F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си</w:t>
            </w:r>
            <w:proofErr w:type="spellEnd"/>
          </w:p>
        </w:tc>
        <w:tc>
          <w:tcPr>
            <w:tcW w:w="1073" w:type="dxa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992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</w:t>
            </w:r>
          </w:p>
        </w:tc>
        <w:tc>
          <w:tcPr>
            <w:tcW w:w="850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51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</w:t>
            </w:r>
          </w:p>
        </w:tc>
        <w:tc>
          <w:tcPr>
            <w:tcW w:w="1053" w:type="dxa"/>
            <w:gridSpan w:val="4"/>
            <w:vAlign w:val="center"/>
          </w:tcPr>
          <w:p w:rsidR="006946C7" w:rsidRPr="000F672C" w:rsidRDefault="006946C7" w:rsidP="006946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215" w:type="dxa"/>
            <w:gridSpan w:val="3"/>
            <w:vAlign w:val="center"/>
          </w:tcPr>
          <w:p w:rsidR="006946C7" w:rsidRPr="000F672C" w:rsidRDefault="006946C7" w:rsidP="006946C7">
            <w:pPr>
              <w:ind w:left="-2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</w:t>
            </w:r>
          </w:p>
        </w:tc>
        <w:tc>
          <w:tcPr>
            <w:tcW w:w="1167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</w:t>
            </w:r>
          </w:p>
        </w:tc>
      </w:tr>
      <w:tr w:rsidR="006946C7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073" w:type="dxa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992" w:type="dxa"/>
            <w:vAlign w:val="center"/>
          </w:tcPr>
          <w:p w:rsidR="006946C7" w:rsidRPr="000F672C" w:rsidRDefault="006946C7" w:rsidP="00FC79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200А</w:t>
            </w:r>
          </w:p>
        </w:tc>
        <w:tc>
          <w:tcPr>
            <w:tcW w:w="850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51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20А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А</w:t>
            </w:r>
          </w:p>
        </w:tc>
        <w:tc>
          <w:tcPr>
            <w:tcW w:w="1053" w:type="dxa"/>
            <w:gridSpan w:val="4"/>
            <w:vAlign w:val="center"/>
          </w:tcPr>
          <w:p w:rsidR="006946C7" w:rsidRPr="000F672C" w:rsidRDefault="006946C7" w:rsidP="006946C7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250 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1215" w:type="dxa"/>
            <w:gridSpan w:val="3"/>
            <w:vAlign w:val="center"/>
          </w:tcPr>
          <w:p w:rsidR="006946C7" w:rsidRPr="000F672C" w:rsidRDefault="006946C7" w:rsidP="006946C7">
            <w:pPr>
              <w:ind w:left="-2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1167" w:type="dxa"/>
            <w:gridSpan w:val="2"/>
            <w:vAlign w:val="center"/>
          </w:tcPr>
          <w:p w:rsidR="006946C7" w:rsidRPr="00AC239B" w:rsidRDefault="006946C7" w:rsidP="00F06595">
            <w:pPr>
              <w:ind w:left="-9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</w:p>
        </w:tc>
      </w:tr>
      <w:tr w:rsidR="006946C7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α, %</w:t>
            </w:r>
          </w:p>
        </w:tc>
        <w:tc>
          <w:tcPr>
            <w:tcW w:w="1073" w:type="dxa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113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992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850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51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1053" w:type="dxa"/>
            <w:gridSpan w:val="4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215" w:type="dxa"/>
            <w:gridSpan w:val="3"/>
            <w:vAlign w:val="center"/>
          </w:tcPr>
          <w:p w:rsidR="006946C7" w:rsidRPr="000F672C" w:rsidRDefault="006946C7" w:rsidP="006946C7">
            <w:pPr>
              <w:ind w:left="-2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167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</w:tr>
      <w:tr w:rsidR="00FD70F9" w:rsidRPr="000F672C" w:rsidTr="00AC239B">
        <w:trPr>
          <w:trHeight w:hRule="exact" w:val="425"/>
          <w:jc w:val="center"/>
        </w:trPr>
        <w:tc>
          <w:tcPr>
            <w:tcW w:w="2245" w:type="dxa"/>
            <w:vMerge w:val="restart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8335" w:type="dxa"/>
            <w:gridSpan w:val="16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Вариант задания</w:t>
            </w:r>
          </w:p>
        </w:tc>
      </w:tr>
      <w:tr w:rsidR="00FD70F9" w:rsidRPr="000F672C" w:rsidTr="00AC239B">
        <w:trPr>
          <w:trHeight w:hRule="exact" w:val="425"/>
          <w:jc w:val="center"/>
        </w:trPr>
        <w:tc>
          <w:tcPr>
            <w:tcW w:w="2245" w:type="dxa"/>
            <w:vMerge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3" w:type="dxa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1134" w:type="dxa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1130" w:type="dxa"/>
            <w:gridSpan w:val="2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898" w:type="dxa"/>
            <w:gridSpan w:val="2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94" w:type="dxa"/>
            <w:gridSpan w:val="2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863" w:type="dxa"/>
            <w:gridSpan w:val="2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855" w:type="dxa"/>
            <w:gridSpan w:val="3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794" w:type="dxa"/>
            <w:gridSpan w:val="2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794" w:type="dxa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</w:tr>
      <w:tr w:rsidR="006946C7" w:rsidRPr="000F672C" w:rsidTr="00AC239B">
        <w:trPr>
          <w:cantSplit/>
          <w:trHeight w:val="2247"/>
          <w:jc w:val="center"/>
        </w:trPr>
        <w:tc>
          <w:tcPr>
            <w:tcW w:w="2245" w:type="dxa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Измерительное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средство</w:t>
            </w:r>
            <w:proofErr w:type="spellEnd"/>
          </w:p>
        </w:tc>
        <w:tc>
          <w:tcPr>
            <w:tcW w:w="1073" w:type="dxa"/>
            <w:textDirection w:val="btLr"/>
            <w:vAlign w:val="center"/>
          </w:tcPr>
          <w:p w:rsidR="006946C7" w:rsidRPr="000F672C" w:rsidRDefault="006946C7" w:rsidP="00F0659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  <w:tc>
          <w:tcPr>
            <w:tcW w:w="1134" w:type="dxa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Омметр</w:t>
            </w:r>
          </w:p>
        </w:tc>
        <w:tc>
          <w:tcPr>
            <w:tcW w:w="1130" w:type="dxa"/>
            <w:gridSpan w:val="2"/>
            <w:textDirection w:val="btLr"/>
            <w:vAlign w:val="center"/>
          </w:tcPr>
          <w:p w:rsidR="006946C7" w:rsidRPr="000F672C" w:rsidRDefault="006946C7" w:rsidP="00F0659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  <w:tc>
          <w:tcPr>
            <w:tcW w:w="898" w:type="dxa"/>
            <w:gridSpan w:val="2"/>
            <w:textDirection w:val="btLr"/>
            <w:vAlign w:val="center"/>
          </w:tcPr>
          <w:p w:rsidR="006946C7" w:rsidRPr="000F672C" w:rsidRDefault="006946C7" w:rsidP="006946C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  <w:tc>
          <w:tcPr>
            <w:tcW w:w="794" w:type="dxa"/>
            <w:gridSpan w:val="2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Мікрометр     гладкий</w:t>
            </w:r>
          </w:p>
        </w:tc>
        <w:tc>
          <w:tcPr>
            <w:tcW w:w="863" w:type="dxa"/>
            <w:gridSpan w:val="2"/>
            <w:textDirection w:val="btLr"/>
            <w:vAlign w:val="center"/>
          </w:tcPr>
          <w:p w:rsidR="006946C7" w:rsidRPr="000F672C" w:rsidRDefault="006946C7" w:rsidP="00F0659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ндикаторн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нутром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proofErr w:type="spellEnd"/>
          </w:p>
        </w:tc>
        <w:tc>
          <w:tcPr>
            <w:tcW w:w="855" w:type="dxa"/>
            <w:gridSpan w:val="3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Рычажный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</w:t>
            </w: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</w:p>
        </w:tc>
        <w:tc>
          <w:tcPr>
            <w:tcW w:w="794" w:type="dxa"/>
            <w:gridSpan w:val="2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  <w:tc>
          <w:tcPr>
            <w:tcW w:w="794" w:type="dxa"/>
            <w:textDirection w:val="btLr"/>
            <w:vAlign w:val="center"/>
          </w:tcPr>
          <w:p w:rsidR="006946C7" w:rsidRPr="000F672C" w:rsidRDefault="006946C7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гладки</w:t>
            </w:r>
            <w:proofErr w:type="spellEnd"/>
          </w:p>
        </w:tc>
      </w:tr>
      <w:tr w:rsidR="006946C7" w:rsidRPr="000F672C" w:rsidTr="00AC239B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0014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Δ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си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мкм</w:t>
            </w:r>
          </w:p>
        </w:tc>
        <w:tc>
          <w:tcPr>
            <w:tcW w:w="1073" w:type="dxa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1134" w:type="dxa"/>
            <w:vAlign w:val="center"/>
          </w:tcPr>
          <w:p w:rsidR="006946C7" w:rsidRPr="000F672C" w:rsidRDefault="006946C7" w:rsidP="003810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0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898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±2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±2</w:t>
            </w:r>
          </w:p>
        </w:tc>
        <w:tc>
          <w:tcPr>
            <w:tcW w:w="863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855" w:type="dxa"/>
            <w:gridSpan w:val="3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±0,1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79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±2</w:t>
            </w:r>
          </w:p>
        </w:tc>
      </w:tr>
      <w:tr w:rsidR="006946C7" w:rsidRPr="000F672C" w:rsidTr="00AC239B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0014F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си</w:t>
            </w:r>
            <w:proofErr w:type="spellEnd"/>
          </w:p>
        </w:tc>
        <w:tc>
          <w:tcPr>
            <w:tcW w:w="1073" w:type="dxa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:rsidR="006946C7" w:rsidRPr="006946C7" w:rsidRDefault="006946C7" w:rsidP="00381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130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98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63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55" w:type="dxa"/>
            <w:gridSpan w:val="3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9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6946C7" w:rsidRPr="000F672C" w:rsidTr="00AC239B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073" w:type="dxa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:rsidR="006946C7" w:rsidRPr="006946C7" w:rsidRDefault="006946C7" w:rsidP="00381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Ом</w:t>
            </w:r>
          </w:p>
        </w:tc>
        <w:tc>
          <w:tcPr>
            <w:tcW w:w="1130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98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63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55" w:type="dxa"/>
            <w:gridSpan w:val="3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9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6946C7" w:rsidRPr="000F672C" w:rsidTr="006946C7">
        <w:trPr>
          <w:trHeight w:hRule="exact" w:val="446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α, %</w:t>
            </w:r>
          </w:p>
        </w:tc>
        <w:tc>
          <w:tcPr>
            <w:tcW w:w="1073" w:type="dxa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134" w:type="dxa"/>
            <w:vAlign w:val="center"/>
          </w:tcPr>
          <w:p w:rsidR="006946C7" w:rsidRPr="000F672C" w:rsidRDefault="006946C7" w:rsidP="003810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1130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98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63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855" w:type="dxa"/>
            <w:gridSpan w:val="3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79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</w:tr>
    </w:tbl>
    <w:p w:rsid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Default="002162D8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Pr="0071747F" w:rsidRDefault="002162D8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Таблица 4.3 – Результаты измерений (</w:t>
      </w:r>
      <w:r w:rsidR="00EF703E">
        <w:rPr>
          <w:rFonts w:ascii="Times New Roman" w:hAnsi="Times New Roman" w:cs="Times New Roman"/>
          <w:sz w:val="28"/>
          <w:szCs w:val="28"/>
        </w:rPr>
        <w:t>к</w:t>
      </w:r>
      <w:r w:rsidRPr="0071747F">
        <w:rPr>
          <w:rFonts w:ascii="Times New Roman" w:hAnsi="Times New Roman" w:cs="Times New Roman"/>
          <w:sz w:val="28"/>
          <w:szCs w:val="28"/>
        </w:rPr>
        <w:t xml:space="preserve"> зада</w:t>
      </w:r>
      <w:r w:rsidR="00EF703E">
        <w:rPr>
          <w:rFonts w:ascii="Times New Roman" w:hAnsi="Times New Roman" w:cs="Times New Roman"/>
          <w:sz w:val="28"/>
          <w:szCs w:val="28"/>
        </w:rPr>
        <w:t>нию</w:t>
      </w:r>
      <w:r w:rsidRPr="0071747F">
        <w:rPr>
          <w:rFonts w:ascii="Times New Roman" w:hAnsi="Times New Roman" w:cs="Times New Roman"/>
          <w:sz w:val="28"/>
          <w:szCs w:val="28"/>
        </w:rPr>
        <w:t xml:space="preserve"> 1)</w:t>
      </w:r>
    </w:p>
    <w:tbl>
      <w:tblPr>
        <w:tblW w:w="105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57"/>
        <w:gridCol w:w="757"/>
        <w:gridCol w:w="900"/>
        <w:gridCol w:w="61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63"/>
      </w:tblGrid>
      <w:tr w:rsidR="00EF703E" w:rsidRPr="000F672C" w:rsidTr="00FB066E">
        <w:trPr>
          <w:cantSplit/>
          <w:trHeight w:hRule="exact" w:val="654"/>
        </w:trPr>
        <w:tc>
          <w:tcPr>
            <w:tcW w:w="10597" w:type="dxa"/>
            <w:gridSpan w:val="14"/>
            <w:vAlign w:val="center"/>
          </w:tcPr>
          <w:p w:rsidR="00EF703E" w:rsidRPr="0071747F" w:rsidRDefault="00EF703E" w:rsidP="00EF70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Вариант задания</w:t>
            </w:r>
          </w:p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F703E" w:rsidRPr="000F672C" w:rsidTr="00FB066E">
        <w:trPr>
          <w:cantSplit/>
          <w:trHeight w:hRule="exact" w:val="654"/>
        </w:trPr>
        <w:tc>
          <w:tcPr>
            <w:tcW w:w="757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00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1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761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</w:tr>
      <w:tr w:rsidR="00EF703E" w:rsidRPr="000F672C" w:rsidTr="00FB066E">
        <w:trPr>
          <w:cantSplit/>
          <w:trHeight w:hRule="exact" w:val="654"/>
        </w:trPr>
        <w:tc>
          <w:tcPr>
            <w:tcW w:w="10597" w:type="dxa"/>
            <w:gridSpan w:val="14"/>
            <w:vAlign w:val="center"/>
          </w:tcPr>
          <w:p w:rsidR="00EF703E" w:rsidRPr="0071747F" w:rsidRDefault="00EF703E" w:rsidP="00EF70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Измеряемая величина</w:t>
            </w:r>
          </w:p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F703E" w:rsidRPr="000F672C" w:rsidTr="00FB066E">
        <w:trPr>
          <w:cantSplit/>
          <w:trHeight w:val="1098"/>
        </w:trPr>
        <w:tc>
          <w:tcPr>
            <w:tcW w:w="757" w:type="dxa"/>
            <w:vMerge w:val="restart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Результаты измерений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57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мм</w:t>
            </w:r>
          </w:p>
        </w:tc>
        <w:tc>
          <w:tcPr>
            <w:tcW w:w="900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61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F672C"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8A6BE5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EF703E"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8A6BE5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="00EF703E"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F703E"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761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</w:t>
            </w:r>
          </w:p>
        </w:tc>
      </w:tr>
      <w:tr w:rsidR="00EF703E" w:rsidRPr="000F672C" w:rsidTr="00FB066E">
        <w:trPr>
          <w:cantSplit/>
          <w:trHeight w:val="687"/>
        </w:trPr>
        <w:tc>
          <w:tcPr>
            <w:tcW w:w="757" w:type="dxa"/>
            <w:vMerge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</w:p>
        </w:tc>
        <w:tc>
          <w:tcPr>
            <w:tcW w:w="757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1,64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124,74</w:t>
            </w:r>
          </w:p>
        </w:tc>
        <w:tc>
          <w:tcPr>
            <w:tcW w:w="61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205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14,1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12,24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8,305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24,38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9,911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18,53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54,25</w:t>
            </w:r>
          </w:p>
        </w:tc>
        <w:tc>
          <w:tcPr>
            <w:tcW w:w="761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10,07</w:t>
            </w:r>
          </w:p>
        </w:tc>
      </w:tr>
      <w:tr w:rsidR="00EF703E" w:rsidRPr="000F672C" w:rsidTr="00FB066E">
        <w:trPr>
          <w:cantSplit/>
          <w:trHeight w:val="579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1,58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124,78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14,4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12,26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8,308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24,36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18,54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54,23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10,08</w:t>
            </w:r>
          </w:p>
        </w:tc>
      </w:tr>
      <w:tr w:rsidR="00EF703E" w:rsidRPr="000F672C" w:rsidTr="00FB066E">
        <w:trPr>
          <w:cantSplit/>
          <w:trHeight w:val="617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1,70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124,73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12,28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8,312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54,22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10,10</w:t>
            </w:r>
          </w:p>
        </w:tc>
      </w:tr>
      <w:tr w:rsidR="00EF703E" w:rsidRPr="000F672C" w:rsidTr="00FB066E">
        <w:trPr>
          <w:cantSplit/>
          <w:trHeight w:val="581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1,65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124,76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12,28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8,309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54,27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10,12</w:t>
            </w:r>
          </w:p>
        </w:tc>
      </w:tr>
      <w:tr w:rsidR="00EF703E" w:rsidRPr="000F672C" w:rsidTr="00FB066E">
        <w:trPr>
          <w:cantSplit/>
          <w:trHeight w:val="591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1,59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124,75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12,31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8,304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9,919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54,28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10,13</w:t>
            </w:r>
          </w:p>
        </w:tc>
      </w:tr>
      <w:tr w:rsidR="00EF703E" w:rsidRPr="000F672C" w:rsidTr="00FB066E">
        <w:trPr>
          <w:cantSplit/>
          <w:trHeight w:val="584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1,67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124,80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16,5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12,34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8,306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9,921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54,25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10,15</w:t>
            </w:r>
          </w:p>
        </w:tc>
      </w:tr>
      <w:tr w:rsidR="00EF703E" w:rsidRPr="000F672C" w:rsidTr="00FB066E">
        <w:trPr>
          <w:cantSplit/>
          <w:trHeight w:val="578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1,60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124,76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12,40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8,309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24,39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9,923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54,21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10,16</w:t>
            </w:r>
          </w:p>
        </w:tc>
      </w:tr>
      <w:tr w:rsidR="00EF703E" w:rsidRPr="000F672C" w:rsidTr="00FB066E">
        <w:trPr>
          <w:cantSplit/>
          <w:trHeight w:val="584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1,58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124,78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12,41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8,310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9,925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54,29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10,17</w:t>
            </w:r>
          </w:p>
        </w:tc>
      </w:tr>
      <w:tr w:rsidR="00EF703E" w:rsidRPr="000F672C" w:rsidTr="00FB066E">
        <w:trPr>
          <w:cantSplit/>
          <w:trHeight w:val="697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1,69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124,75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16,3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12,42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8,303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54,28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10,20</w:t>
            </w:r>
          </w:p>
        </w:tc>
      </w:tr>
      <w:tr w:rsidR="00EF703E" w:rsidRPr="000F672C" w:rsidTr="00FB066E">
        <w:trPr>
          <w:cantSplit/>
          <w:trHeight w:val="573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1,60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124,70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16,1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12,42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24,39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54,22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10,40</w:t>
            </w:r>
          </w:p>
        </w:tc>
      </w:tr>
      <w:tr w:rsidR="00EF703E" w:rsidRPr="000F672C" w:rsidTr="00FB066E">
        <w:trPr>
          <w:cantSplit/>
          <w:trHeight w:val="582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1,57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124,71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12,45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18,59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54,21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10,07</w:t>
            </w:r>
          </w:p>
        </w:tc>
      </w:tr>
      <w:tr w:rsidR="00EF703E" w:rsidRPr="000F672C" w:rsidTr="00FB066E">
        <w:trPr>
          <w:cantSplit/>
          <w:trHeight w:val="591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1,64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124,73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12,80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9,919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54,29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10,08</w:t>
            </w:r>
          </w:p>
        </w:tc>
      </w:tr>
      <w:tr w:rsidR="00EF703E" w:rsidRPr="000F672C" w:rsidTr="00FB066E">
        <w:trPr>
          <w:cantSplit/>
          <w:trHeight w:val="570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1,60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124,75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9,921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10,10</w:t>
            </w:r>
          </w:p>
        </w:tc>
      </w:tr>
      <w:tr w:rsidR="00EF703E" w:rsidRPr="000F672C" w:rsidTr="00FB066E">
        <w:trPr>
          <w:cantSplit/>
          <w:trHeight w:val="592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1,61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9,923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EF703E" w:rsidRPr="000F672C" w:rsidTr="00FB066E">
        <w:trPr>
          <w:cantSplit/>
          <w:trHeight w:val="585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1,60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</w:tbl>
    <w:p w:rsidR="00EF703E" w:rsidRPr="0071747F" w:rsidRDefault="00EF703E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Продолжение таблицы 4.3</w:t>
      </w:r>
    </w:p>
    <w:tbl>
      <w:tblPr>
        <w:tblW w:w="105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9"/>
        <w:gridCol w:w="808"/>
        <w:gridCol w:w="806"/>
        <w:gridCol w:w="805"/>
        <w:gridCol w:w="805"/>
        <w:gridCol w:w="804"/>
        <w:gridCol w:w="804"/>
        <w:gridCol w:w="804"/>
        <w:gridCol w:w="804"/>
        <w:gridCol w:w="804"/>
        <w:gridCol w:w="804"/>
        <w:gridCol w:w="827"/>
        <w:gridCol w:w="804"/>
      </w:tblGrid>
      <w:tr w:rsidR="00EF703E" w:rsidRPr="000F672C" w:rsidTr="00FB066E">
        <w:trPr>
          <w:cantSplit/>
          <w:trHeight w:hRule="exact" w:val="700"/>
        </w:trPr>
        <w:tc>
          <w:tcPr>
            <w:tcW w:w="10535" w:type="dxa"/>
            <w:gridSpan w:val="13"/>
          </w:tcPr>
          <w:p w:rsidR="00EF703E" w:rsidRPr="0071747F" w:rsidRDefault="00EF703E" w:rsidP="00EF70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Вариант задания</w:t>
            </w:r>
          </w:p>
          <w:p w:rsidR="00EF703E" w:rsidRPr="000F672C" w:rsidRDefault="00EF703E" w:rsidP="00FB066E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05" w:type="dxa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10535" w:type="dxa"/>
            <w:gridSpan w:val="13"/>
          </w:tcPr>
          <w:p w:rsidR="00EF703E" w:rsidRPr="0071747F" w:rsidRDefault="00EF703E" w:rsidP="00EF70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Измеряемая величина</w:t>
            </w:r>
          </w:p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F703E" w:rsidRPr="000F672C" w:rsidTr="00FB066E">
        <w:trPr>
          <w:cantSplit/>
          <w:trHeight w:val="1272"/>
        </w:trPr>
        <w:tc>
          <w:tcPr>
            <w:tcW w:w="855" w:type="dxa"/>
            <w:vMerge w:val="restart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Результаты измерений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05" w:type="dxa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°C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  <w:textDirection w:val="btL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1,17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80,1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150,24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8,976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170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80,2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8,978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169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24,99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80,2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8,970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167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24,04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80,4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150,29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8,970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32,04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50,14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80,3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150,12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8,988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167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1,17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80,7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150,18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8,988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170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50,20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80,5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8,974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24,97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80,5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8,970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169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19,5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32,04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50,14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1,17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80,4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8,978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169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80,4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8,980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50,20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80,3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149,95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8,988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81,0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8,970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169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50,20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8,978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1,17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</w:tbl>
    <w:p w:rsidR="00EF703E" w:rsidRPr="0071747F" w:rsidRDefault="00EF703E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Default="002162D8" w:rsidP="000014F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14F3" w:rsidRPr="000F672C" w:rsidRDefault="000014F3" w:rsidP="000014F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F672C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4.4 </w:t>
      </w:r>
      <w:r w:rsidRPr="000F67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Исходные</w:t>
      </w:r>
      <w:proofErr w:type="spellEnd"/>
      <w:r w:rsidRPr="000F67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F672C">
        <w:rPr>
          <w:rFonts w:ascii="Times New Roman" w:hAnsi="Times New Roman" w:cs="Times New Roman"/>
          <w:color w:val="000000"/>
          <w:sz w:val="28"/>
          <w:szCs w:val="28"/>
          <w:lang w:val="uk-UA"/>
        </w:rPr>
        <w:t>дан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ные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</w:t>
      </w:r>
      <w:r w:rsidRPr="000F67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F672C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ию</w:t>
      </w:r>
      <w:proofErr w:type="spellEnd"/>
      <w:r w:rsidRPr="000F67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16"/>
        <w:gridCol w:w="3199"/>
        <w:gridCol w:w="1985"/>
        <w:gridCol w:w="3229"/>
      </w:tblGrid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" w:name="_Toc327720454"/>
            <w:bookmarkStart w:id="2" w:name="_Toc332235881"/>
            <w:bookmarkStart w:id="3" w:name="_Toc333256881"/>
            <w:bookmarkStart w:id="4" w:name="_Toc333259829"/>
            <w:bookmarkStart w:id="5" w:name="_Toc334631078"/>
            <w:proofErr w:type="spellStart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Вар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и</w:t>
            </w: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ант</w:t>
            </w:r>
            <w:bookmarkEnd w:id="1"/>
            <w:bookmarkEnd w:id="2"/>
            <w:bookmarkEnd w:id="3"/>
            <w:bookmarkEnd w:id="4"/>
            <w:bookmarkEnd w:id="5"/>
            <w:proofErr w:type="spellEnd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6" w:name="_Toc327720455"/>
            <w:bookmarkStart w:id="7" w:name="_Toc332235882"/>
            <w:bookmarkStart w:id="8" w:name="_Toc333256882"/>
            <w:bookmarkStart w:id="9" w:name="_Toc333259830"/>
            <w:bookmarkStart w:id="10" w:name="_Toc334631079"/>
            <w:proofErr w:type="spellStart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и</w:t>
            </w: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апазон</w:t>
            </w:r>
            <w:proofErr w:type="spellEnd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bookmarkEnd w:id="6"/>
            <w:bookmarkEnd w:id="7"/>
            <w:bookmarkEnd w:id="8"/>
            <w:bookmarkEnd w:id="9"/>
            <w:bookmarkEnd w:id="10"/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измерений</w:t>
            </w:r>
            <w:proofErr w:type="spellEnd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1" w:name="_Toc327720456"/>
            <w:bookmarkStart w:id="12" w:name="_Toc332235883"/>
            <w:bookmarkStart w:id="13" w:name="_Toc333256883"/>
            <w:bookmarkStart w:id="14" w:name="_Toc333259831"/>
            <w:bookmarkStart w:id="15" w:name="_Toc334631080"/>
            <w:proofErr w:type="spellStart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Клас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  <w:proofErr w:type="spellEnd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точност</w:t>
            </w:r>
            <w:bookmarkEnd w:id="11"/>
            <w:bookmarkEnd w:id="12"/>
            <w:bookmarkEnd w:id="13"/>
            <w:bookmarkEnd w:id="14"/>
            <w:bookmarkEnd w:id="15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и</w:t>
            </w:r>
            <w:proofErr w:type="spellEnd"/>
          </w:p>
        </w:tc>
        <w:tc>
          <w:tcPr>
            <w:tcW w:w="322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6" w:name="_Toc327720457"/>
            <w:bookmarkStart w:id="17" w:name="_Toc332235884"/>
            <w:bookmarkStart w:id="18" w:name="_Toc333256884"/>
            <w:bookmarkStart w:id="19" w:name="_Toc333259832"/>
            <w:bookmarkStart w:id="20" w:name="_Toc334631081"/>
            <w:proofErr w:type="spellStart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Результат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измерений</w:t>
            </w:r>
            <w:bookmarkEnd w:id="16"/>
            <w:bookmarkEnd w:id="17"/>
            <w:bookmarkEnd w:id="18"/>
            <w:bookmarkEnd w:id="19"/>
            <w:bookmarkEnd w:id="20"/>
            <w:proofErr w:type="spellEnd"/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1" w:name="_Toc327720458"/>
            <w:bookmarkStart w:id="22" w:name="_Toc332235885"/>
            <w:bookmarkStart w:id="23" w:name="_Toc333256885"/>
            <w:bookmarkStart w:id="24" w:name="_Toc333259833"/>
            <w:bookmarkStart w:id="25" w:name="_Toc334631082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bookmarkEnd w:id="21"/>
            <w:bookmarkEnd w:id="22"/>
            <w:bookmarkEnd w:id="23"/>
            <w:bookmarkEnd w:id="24"/>
            <w:bookmarkEnd w:id="25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6" w:name="_Toc327720459"/>
            <w:bookmarkStart w:id="27" w:name="_Toc332235886"/>
            <w:bookmarkStart w:id="28" w:name="_Toc333256886"/>
            <w:bookmarkStart w:id="29" w:name="_Toc333259834"/>
            <w:bookmarkStart w:id="30" w:name="_Toc334631083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(0…10) В</w:t>
            </w:r>
            <w:bookmarkEnd w:id="26"/>
            <w:bookmarkEnd w:id="27"/>
            <w:bookmarkEnd w:id="28"/>
            <w:bookmarkEnd w:id="29"/>
            <w:bookmarkEnd w:id="30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1" w:name="_Toc327720460"/>
            <w:bookmarkStart w:id="32" w:name="_Toc332235887"/>
            <w:bookmarkStart w:id="33" w:name="_Toc333256887"/>
            <w:bookmarkStart w:id="34" w:name="_Toc333259835"/>
            <w:bookmarkStart w:id="35" w:name="_Toc334631084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  <w:bookmarkEnd w:id="31"/>
            <w:bookmarkEnd w:id="32"/>
            <w:bookmarkEnd w:id="33"/>
            <w:bookmarkEnd w:id="34"/>
            <w:bookmarkEnd w:id="35"/>
          </w:p>
        </w:tc>
        <w:tc>
          <w:tcPr>
            <w:tcW w:w="3229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6" w:name="_Toc327720461"/>
            <w:bookmarkStart w:id="37" w:name="_Toc332235888"/>
            <w:bookmarkStart w:id="38" w:name="_Toc333256888"/>
            <w:bookmarkStart w:id="39" w:name="_Toc333259836"/>
            <w:bookmarkStart w:id="40" w:name="_Toc334631085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0; 1; 2; 4; 5; 6; 8; 10 В</w:t>
            </w:r>
            <w:bookmarkEnd w:id="36"/>
            <w:bookmarkEnd w:id="37"/>
            <w:bookmarkEnd w:id="38"/>
            <w:bookmarkEnd w:id="39"/>
            <w:bookmarkEnd w:id="40"/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41" w:name="_Toc327720462"/>
            <w:bookmarkStart w:id="42" w:name="_Toc332235889"/>
            <w:bookmarkStart w:id="43" w:name="_Toc333256889"/>
            <w:bookmarkStart w:id="44" w:name="_Toc333259837"/>
            <w:bookmarkStart w:id="45" w:name="_Toc334631086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  <w:bookmarkEnd w:id="41"/>
            <w:bookmarkEnd w:id="42"/>
            <w:bookmarkEnd w:id="43"/>
            <w:bookmarkEnd w:id="44"/>
            <w:bookmarkEnd w:id="45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46" w:name="_Toc327720463"/>
            <w:bookmarkStart w:id="47" w:name="_Toc332235890"/>
            <w:bookmarkStart w:id="48" w:name="_Toc333256890"/>
            <w:bookmarkStart w:id="49" w:name="_Toc333259838"/>
            <w:bookmarkStart w:id="50" w:name="_Toc334631087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(0…10) В</w:t>
            </w:r>
            <w:bookmarkEnd w:id="46"/>
            <w:bookmarkEnd w:id="47"/>
            <w:bookmarkEnd w:id="48"/>
            <w:bookmarkEnd w:id="49"/>
            <w:bookmarkEnd w:id="50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51" w:name="_Toc327720464"/>
            <w:bookmarkStart w:id="52" w:name="_Toc332235891"/>
            <w:bookmarkStart w:id="53" w:name="_Toc333256891"/>
            <w:bookmarkStart w:id="54" w:name="_Toc333259839"/>
            <w:bookmarkStart w:id="55" w:name="_Toc334631088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0,25</w:t>
            </w:r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56" w:name="_Toc327720465"/>
            <w:bookmarkStart w:id="57" w:name="_Toc332235892"/>
            <w:bookmarkStart w:id="58" w:name="_Toc333256892"/>
            <w:bookmarkStart w:id="59" w:name="_Toc333259840"/>
            <w:bookmarkStart w:id="60" w:name="_Toc334631089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  <w:bookmarkEnd w:id="56"/>
            <w:bookmarkEnd w:id="57"/>
            <w:bookmarkEnd w:id="58"/>
            <w:bookmarkEnd w:id="59"/>
            <w:bookmarkEnd w:id="6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61" w:name="_Toc327720466"/>
            <w:bookmarkStart w:id="62" w:name="_Toc332235893"/>
            <w:bookmarkStart w:id="63" w:name="_Toc333256893"/>
            <w:bookmarkStart w:id="64" w:name="_Toc333259841"/>
            <w:bookmarkStart w:id="65" w:name="_Toc334631090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(0…10) В</w:t>
            </w:r>
            <w:bookmarkEnd w:id="61"/>
            <w:bookmarkEnd w:id="62"/>
            <w:bookmarkEnd w:id="63"/>
            <w:bookmarkEnd w:id="64"/>
            <w:bookmarkEnd w:id="65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66" w:name="_Toc327720467"/>
            <w:bookmarkStart w:id="67" w:name="_Toc332235894"/>
            <w:bookmarkStart w:id="68" w:name="_Toc333256894"/>
            <w:bookmarkStart w:id="69" w:name="_Toc333259842"/>
            <w:bookmarkStart w:id="70" w:name="_Toc334631091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  <w:bookmarkEnd w:id="66"/>
            <w:bookmarkEnd w:id="67"/>
            <w:bookmarkEnd w:id="68"/>
            <w:bookmarkEnd w:id="69"/>
            <w:bookmarkEnd w:id="70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71" w:name="_Toc327720468"/>
            <w:bookmarkStart w:id="72" w:name="_Toc332235895"/>
            <w:bookmarkStart w:id="73" w:name="_Toc333256895"/>
            <w:bookmarkStart w:id="74" w:name="_Toc333259843"/>
            <w:bookmarkStart w:id="75" w:name="_Toc334631092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  <w:bookmarkEnd w:id="71"/>
            <w:bookmarkEnd w:id="72"/>
            <w:bookmarkEnd w:id="73"/>
            <w:bookmarkEnd w:id="74"/>
            <w:bookmarkEnd w:id="75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76" w:name="_Toc327720469"/>
            <w:bookmarkStart w:id="77" w:name="_Toc332235896"/>
            <w:bookmarkStart w:id="78" w:name="_Toc333256896"/>
            <w:bookmarkStart w:id="79" w:name="_Toc333259844"/>
            <w:bookmarkStart w:id="80" w:name="_Toc334631093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(0…10) В</w:t>
            </w:r>
            <w:bookmarkEnd w:id="76"/>
            <w:bookmarkEnd w:id="77"/>
            <w:bookmarkEnd w:id="78"/>
            <w:bookmarkEnd w:id="79"/>
            <w:bookmarkEnd w:id="80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81" w:name="_Toc327720470"/>
            <w:bookmarkStart w:id="82" w:name="_Toc332235897"/>
            <w:bookmarkStart w:id="83" w:name="_Toc333256897"/>
            <w:bookmarkStart w:id="84" w:name="_Toc333259845"/>
            <w:bookmarkStart w:id="85" w:name="_Toc334631094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  <w:bookmarkEnd w:id="81"/>
            <w:bookmarkEnd w:id="82"/>
            <w:bookmarkEnd w:id="83"/>
            <w:bookmarkEnd w:id="84"/>
            <w:bookmarkEnd w:id="8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86" w:name="_Toc327720471"/>
            <w:bookmarkStart w:id="87" w:name="_Toc332235898"/>
            <w:bookmarkStart w:id="88" w:name="_Toc333256898"/>
            <w:bookmarkStart w:id="89" w:name="_Toc333259846"/>
            <w:bookmarkStart w:id="90" w:name="_Toc334631095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  <w:bookmarkEnd w:id="86"/>
            <w:bookmarkEnd w:id="87"/>
            <w:bookmarkEnd w:id="88"/>
            <w:bookmarkEnd w:id="89"/>
            <w:bookmarkEnd w:id="9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91" w:name="_Toc327720472"/>
            <w:bookmarkStart w:id="92" w:name="_Toc332235899"/>
            <w:bookmarkStart w:id="93" w:name="_Toc333256899"/>
            <w:bookmarkStart w:id="94" w:name="_Toc333259847"/>
            <w:bookmarkStart w:id="95" w:name="_Toc334631096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(0…5) А</w:t>
            </w:r>
            <w:bookmarkEnd w:id="91"/>
            <w:bookmarkEnd w:id="92"/>
            <w:bookmarkEnd w:id="93"/>
            <w:bookmarkEnd w:id="94"/>
            <w:bookmarkEnd w:id="95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96" w:name="_Toc327720473"/>
            <w:bookmarkStart w:id="97" w:name="_Toc332235900"/>
            <w:bookmarkStart w:id="98" w:name="_Toc333256900"/>
            <w:bookmarkStart w:id="99" w:name="_Toc333259848"/>
            <w:bookmarkStart w:id="100" w:name="_Toc334631097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  <w:bookmarkEnd w:id="96"/>
            <w:bookmarkEnd w:id="97"/>
            <w:bookmarkEnd w:id="98"/>
            <w:bookmarkEnd w:id="99"/>
            <w:bookmarkEnd w:id="100"/>
          </w:p>
        </w:tc>
        <w:tc>
          <w:tcPr>
            <w:tcW w:w="3229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01" w:name="_Toc327720474"/>
            <w:bookmarkStart w:id="102" w:name="_Toc332235901"/>
            <w:bookmarkStart w:id="103" w:name="_Toc333256901"/>
            <w:bookmarkStart w:id="104" w:name="_Toc333259849"/>
            <w:bookmarkStart w:id="105" w:name="_Toc334631098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0; 0,5; 1,0; 1,5; 2,0; 3,0; 4,0; 5,0 А</w:t>
            </w:r>
            <w:bookmarkEnd w:id="101"/>
            <w:bookmarkEnd w:id="102"/>
            <w:bookmarkEnd w:id="103"/>
            <w:bookmarkEnd w:id="104"/>
            <w:bookmarkEnd w:id="105"/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06" w:name="_Toc327720475"/>
            <w:bookmarkStart w:id="107" w:name="_Toc332235902"/>
            <w:bookmarkStart w:id="108" w:name="_Toc333256902"/>
            <w:bookmarkStart w:id="109" w:name="_Toc333259850"/>
            <w:bookmarkStart w:id="110" w:name="_Toc334631099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  <w:bookmarkEnd w:id="106"/>
            <w:bookmarkEnd w:id="107"/>
            <w:bookmarkEnd w:id="108"/>
            <w:bookmarkEnd w:id="109"/>
            <w:bookmarkEnd w:id="11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(0…5) А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11" w:name="_Toc327720476"/>
            <w:bookmarkStart w:id="112" w:name="_Toc332235903"/>
            <w:bookmarkStart w:id="113" w:name="_Toc333256903"/>
            <w:bookmarkStart w:id="114" w:name="_Toc333259851"/>
            <w:bookmarkStart w:id="115" w:name="_Toc334631100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0,15</w:t>
            </w:r>
            <w:bookmarkEnd w:id="111"/>
            <w:bookmarkEnd w:id="112"/>
            <w:bookmarkEnd w:id="113"/>
            <w:bookmarkEnd w:id="114"/>
            <w:bookmarkEnd w:id="11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16" w:name="_Toc327720477"/>
            <w:bookmarkStart w:id="117" w:name="_Toc332235904"/>
            <w:bookmarkStart w:id="118" w:name="_Toc333256904"/>
            <w:bookmarkStart w:id="119" w:name="_Toc333259852"/>
            <w:bookmarkStart w:id="120" w:name="_Toc334631101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  <w:bookmarkEnd w:id="116"/>
            <w:bookmarkEnd w:id="117"/>
            <w:bookmarkEnd w:id="118"/>
            <w:bookmarkEnd w:id="119"/>
            <w:bookmarkEnd w:id="12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(0…5) А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21" w:name="_Toc327720478"/>
            <w:bookmarkStart w:id="122" w:name="_Toc332235905"/>
            <w:bookmarkStart w:id="123" w:name="_Toc333256905"/>
            <w:bookmarkStart w:id="124" w:name="_Toc333259853"/>
            <w:bookmarkStart w:id="125" w:name="_Toc334631102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0,25</w:t>
            </w:r>
            <w:bookmarkEnd w:id="121"/>
            <w:bookmarkEnd w:id="122"/>
            <w:bookmarkEnd w:id="123"/>
            <w:bookmarkEnd w:id="124"/>
            <w:bookmarkEnd w:id="12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26" w:name="_Toc327720479"/>
            <w:bookmarkStart w:id="127" w:name="_Toc332235906"/>
            <w:bookmarkStart w:id="128" w:name="_Toc333256906"/>
            <w:bookmarkStart w:id="129" w:name="_Toc333259854"/>
            <w:bookmarkStart w:id="130" w:name="_Toc334631103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  <w:bookmarkEnd w:id="126"/>
            <w:bookmarkEnd w:id="127"/>
            <w:bookmarkEnd w:id="128"/>
            <w:bookmarkEnd w:id="129"/>
            <w:bookmarkEnd w:id="13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(0…5) А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31" w:name="_Toc327720480"/>
            <w:bookmarkStart w:id="132" w:name="_Toc332235907"/>
            <w:bookmarkStart w:id="133" w:name="_Toc333256907"/>
            <w:bookmarkStart w:id="134" w:name="_Toc333259855"/>
            <w:bookmarkStart w:id="135" w:name="_Toc334631104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  <w:bookmarkEnd w:id="131"/>
            <w:bookmarkEnd w:id="132"/>
            <w:bookmarkEnd w:id="133"/>
            <w:bookmarkEnd w:id="134"/>
            <w:bookmarkEnd w:id="13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36" w:name="_Toc327720481"/>
            <w:bookmarkStart w:id="137" w:name="_Toc332235908"/>
            <w:bookmarkStart w:id="138" w:name="_Toc333256908"/>
            <w:bookmarkStart w:id="139" w:name="_Toc333259856"/>
            <w:bookmarkStart w:id="140" w:name="_Toc334631105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</w:t>
            </w:r>
            <w:bookmarkEnd w:id="136"/>
            <w:bookmarkEnd w:id="137"/>
            <w:bookmarkEnd w:id="138"/>
            <w:bookmarkEnd w:id="139"/>
            <w:bookmarkEnd w:id="14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(0…5) А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41" w:name="_Toc327720482"/>
            <w:bookmarkStart w:id="142" w:name="_Toc332235909"/>
            <w:bookmarkStart w:id="143" w:name="_Toc333256909"/>
            <w:bookmarkStart w:id="144" w:name="_Toc333259857"/>
            <w:bookmarkStart w:id="145" w:name="_Toc334631106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  <w:bookmarkEnd w:id="141"/>
            <w:bookmarkEnd w:id="142"/>
            <w:bookmarkEnd w:id="143"/>
            <w:bookmarkEnd w:id="144"/>
            <w:bookmarkEnd w:id="14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46" w:name="_Toc327720483"/>
            <w:bookmarkStart w:id="147" w:name="_Toc332235910"/>
            <w:bookmarkStart w:id="148" w:name="_Toc333256910"/>
            <w:bookmarkStart w:id="149" w:name="_Toc333259858"/>
            <w:bookmarkStart w:id="150" w:name="_Toc334631107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  <w:bookmarkEnd w:id="146"/>
            <w:bookmarkEnd w:id="147"/>
            <w:bookmarkEnd w:id="148"/>
            <w:bookmarkEnd w:id="149"/>
            <w:bookmarkEnd w:id="15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51" w:name="_Toc327720484"/>
            <w:bookmarkStart w:id="152" w:name="_Toc332235911"/>
            <w:bookmarkStart w:id="153" w:name="_Toc333256911"/>
            <w:bookmarkStart w:id="154" w:name="_Toc333259859"/>
            <w:bookmarkStart w:id="155" w:name="_Toc334631108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°С</w:t>
            </w:r>
            <w:bookmarkEnd w:id="151"/>
            <w:bookmarkEnd w:id="152"/>
            <w:bookmarkEnd w:id="153"/>
            <w:bookmarkEnd w:id="154"/>
            <w:bookmarkEnd w:id="155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56" w:name="_Toc327720485"/>
            <w:bookmarkStart w:id="157" w:name="_Toc332235912"/>
            <w:bookmarkStart w:id="158" w:name="_Toc333256912"/>
            <w:bookmarkStart w:id="159" w:name="_Toc333259860"/>
            <w:bookmarkStart w:id="160" w:name="_Toc334631109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  <w:bookmarkEnd w:id="156"/>
            <w:bookmarkEnd w:id="157"/>
            <w:bookmarkEnd w:id="158"/>
            <w:bookmarkEnd w:id="159"/>
            <w:bookmarkEnd w:id="160"/>
          </w:p>
        </w:tc>
        <w:tc>
          <w:tcPr>
            <w:tcW w:w="3229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61" w:name="_Toc327720486"/>
            <w:bookmarkStart w:id="162" w:name="_Toc332235913"/>
            <w:bookmarkStart w:id="163" w:name="_Toc333256913"/>
            <w:bookmarkStart w:id="164" w:name="_Toc333259861"/>
            <w:bookmarkStart w:id="165" w:name="_Toc334631110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0; 10; 20; 40; 50; 60; 80; 100 °С</w:t>
            </w:r>
            <w:bookmarkEnd w:id="161"/>
            <w:bookmarkEnd w:id="162"/>
            <w:bookmarkEnd w:id="163"/>
            <w:bookmarkEnd w:id="164"/>
            <w:bookmarkEnd w:id="165"/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66" w:name="_Toc327720487"/>
            <w:bookmarkStart w:id="167" w:name="_Toc332235914"/>
            <w:bookmarkStart w:id="168" w:name="_Toc333256914"/>
            <w:bookmarkStart w:id="169" w:name="_Toc333259862"/>
            <w:bookmarkStart w:id="170" w:name="_Toc334631111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11</w:t>
            </w:r>
            <w:bookmarkEnd w:id="166"/>
            <w:bookmarkEnd w:id="167"/>
            <w:bookmarkEnd w:id="168"/>
            <w:bookmarkEnd w:id="169"/>
            <w:bookmarkEnd w:id="17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°С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71" w:name="_Toc327720488"/>
            <w:bookmarkStart w:id="172" w:name="_Toc332235915"/>
            <w:bookmarkStart w:id="173" w:name="_Toc333256915"/>
            <w:bookmarkStart w:id="174" w:name="_Toc333259863"/>
            <w:bookmarkStart w:id="175" w:name="_Toc334631112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0,15</w:t>
            </w:r>
            <w:bookmarkEnd w:id="171"/>
            <w:bookmarkEnd w:id="172"/>
            <w:bookmarkEnd w:id="173"/>
            <w:bookmarkEnd w:id="174"/>
            <w:bookmarkEnd w:id="17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76" w:name="_Toc327720489"/>
            <w:bookmarkStart w:id="177" w:name="_Toc332235916"/>
            <w:bookmarkStart w:id="178" w:name="_Toc333256916"/>
            <w:bookmarkStart w:id="179" w:name="_Toc333259864"/>
            <w:bookmarkStart w:id="180" w:name="_Toc334631113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  <w:bookmarkEnd w:id="176"/>
            <w:bookmarkEnd w:id="177"/>
            <w:bookmarkEnd w:id="178"/>
            <w:bookmarkEnd w:id="179"/>
            <w:bookmarkEnd w:id="18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°С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81" w:name="_Toc327720490"/>
            <w:bookmarkStart w:id="182" w:name="_Toc332235917"/>
            <w:bookmarkStart w:id="183" w:name="_Toc333256917"/>
            <w:bookmarkStart w:id="184" w:name="_Toc333259865"/>
            <w:bookmarkStart w:id="185" w:name="_Toc334631114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0,25</w:t>
            </w:r>
            <w:bookmarkEnd w:id="181"/>
            <w:bookmarkEnd w:id="182"/>
            <w:bookmarkEnd w:id="183"/>
            <w:bookmarkEnd w:id="184"/>
            <w:bookmarkEnd w:id="18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86" w:name="_Toc327720491"/>
            <w:bookmarkStart w:id="187" w:name="_Toc332235918"/>
            <w:bookmarkStart w:id="188" w:name="_Toc333256918"/>
            <w:bookmarkStart w:id="189" w:name="_Toc333259866"/>
            <w:bookmarkStart w:id="190" w:name="_Toc334631115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  <w:bookmarkEnd w:id="186"/>
            <w:bookmarkEnd w:id="187"/>
            <w:bookmarkEnd w:id="188"/>
            <w:bookmarkEnd w:id="189"/>
            <w:bookmarkEnd w:id="19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°С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91" w:name="_Toc327720492"/>
            <w:bookmarkStart w:id="192" w:name="_Toc332235919"/>
            <w:bookmarkStart w:id="193" w:name="_Toc333256919"/>
            <w:bookmarkStart w:id="194" w:name="_Toc333259867"/>
            <w:bookmarkStart w:id="195" w:name="_Toc334631116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  <w:bookmarkEnd w:id="191"/>
            <w:bookmarkEnd w:id="192"/>
            <w:bookmarkEnd w:id="193"/>
            <w:bookmarkEnd w:id="194"/>
            <w:bookmarkEnd w:id="19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96" w:name="_Toc327720493"/>
            <w:bookmarkStart w:id="197" w:name="_Toc332235920"/>
            <w:bookmarkStart w:id="198" w:name="_Toc333256920"/>
            <w:bookmarkStart w:id="199" w:name="_Toc333259868"/>
            <w:bookmarkStart w:id="200" w:name="_Toc334631117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14</w:t>
            </w:r>
            <w:bookmarkEnd w:id="196"/>
            <w:bookmarkEnd w:id="197"/>
            <w:bookmarkEnd w:id="198"/>
            <w:bookmarkEnd w:id="199"/>
            <w:bookmarkEnd w:id="20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01" w:name="_Toc327720494"/>
            <w:bookmarkStart w:id="202" w:name="_Toc332235921"/>
            <w:bookmarkStart w:id="203" w:name="_Toc333256921"/>
            <w:bookmarkStart w:id="204" w:name="_Toc333259869"/>
            <w:bookmarkStart w:id="205" w:name="_Toc334631118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(0…1000) Ом</w:t>
            </w:r>
            <w:bookmarkEnd w:id="201"/>
            <w:bookmarkEnd w:id="202"/>
            <w:bookmarkEnd w:id="203"/>
            <w:bookmarkEnd w:id="204"/>
            <w:bookmarkEnd w:id="205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06" w:name="_Toc327720495"/>
            <w:bookmarkStart w:id="207" w:name="_Toc332235922"/>
            <w:bookmarkStart w:id="208" w:name="_Toc333256922"/>
            <w:bookmarkStart w:id="209" w:name="_Toc333259870"/>
            <w:bookmarkStart w:id="210" w:name="_Toc334631119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  <w:bookmarkEnd w:id="206"/>
            <w:bookmarkEnd w:id="207"/>
            <w:bookmarkEnd w:id="208"/>
            <w:bookmarkEnd w:id="209"/>
            <w:bookmarkEnd w:id="210"/>
          </w:p>
        </w:tc>
        <w:tc>
          <w:tcPr>
            <w:tcW w:w="3229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11" w:name="_Toc327720496"/>
            <w:bookmarkStart w:id="212" w:name="_Toc332235923"/>
            <w:bookmarkStart w:id="213" w:name="_Toc333256923"/>
            <w:bookmarkStart w:id="214" w:name="_Toc333259871"/>
            <w:bookmarkStart w:id="215" w:name="_Toc334631120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0; 100; 200; 400; 500; 600; 800; 1000 Ом</w:t>
            </w:r>
            <w:bookmarkEnd w:id="211"/>
            <w:bookmarkEnd w:id="212"/>
            <w:bookmarkEnd w:id="213"/>
            <w:bookmarkEnd w:id="214"/>
            <w:bookmarkEnd w:id="215"/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16" w:name="_Toc327720497"/>
            <w:bookmarkStart w:id="217" w:name="_Toc332235924"/>
            <w:bookmarkStart w:id="218" w:name="_Toc333256924"/>
            <w:bookmarkStart w:id="219" w:name="_Toc333259872"/>
            <w:bookmarkStart w:id="220" w:name="_Toc334631121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15</w:t>
            </w:r>
            <w:bookmarkEnd w:id="216"/>
            <w:bookmarkEnd w:id="217"/>
            <w:bookmarkEnd w:id="218"/>
            <w:bookmarkEnd w:id="219"/>
            <w:bookmarkEnd w:id="22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(0…1000) Ом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21" w:name="_Toc327720498"/>
            <w:bookmarkStart w:id="222" w:name="_Toc332235925"/>
            <w:bookmarkStart w:id="223" w:name="_Toc333256925"/>
            <w:bookmarkStart w:id="224" w:name="_Toc333259873"/>
            <w:bookmarkStart w:id="225" w:name="_Toc334631122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1,0</w:t>
            </w:r>
            <w:bookmarkEnd w:id="221"/>
            <w:bookmarkEnd w:id="222"/>
            <w:bookmarkEnd w:id="223"/>
            <w:bookmarkEnd w:id="224"/>
            <w:bookmarkEnd w:id="22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26" w:name="_Toc327720499"/>
            <w:bookmarkStart w:id="227" w:name="_Toc332235926"/>
            <w:bookmarkStart w:id="228" w:name="_Toc333256926"/>
            <w:bookmarkStart w:id="229" w:name="_Toc333259874"/>
            <w:bookmarkStart w:id="230" w:name="_Toc334631123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  <w:bookmarkEnd w:id="226"/>
            <w:bookmarkEnd w:id="227"/>
            <w:bookmarkEnd w:id="228"/>
            <w:bookmarkEnd w:id="229"/>
            <w:bookmarkEnd w:id="23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(0…1000) Ом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31" w:name="_Toc327720500"/>
            <w:bookmarkStart w:id="232" w:name="_Toc332235927"/>
            <w:bookmarkStart w:id="233" w:name="_Toc333256927"/>
            <w:bookmarkStart w:id="234" w:name="_Toc333259875"/>
            <w:bookmarkStart w:id="235" w:name="_Toc334631124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1,5</w:t>
            </w:r>
            <w:bookmarkEnd w:id="231"/>
            <w:bookmarkEnd w:id="232"/>
            <w:bookmarkEnd w:id="233"/>
            <w:bookmarkEnd w:id="234"/>
            <w:bookmarkEnd w:id="23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36" w:name="_Toc327720501"/>
            <w:bookmarkStart w:id="237" w:name="_Toc332235928"/>
            <w:bookmarkStart w:id="238" w:name="_Toc333256928"/>
            <w:bookmarkStart w:id="239" w:name="_Toc333259876"/>
            <w:bookmarkStart w:id="240" w:name="_Toc334631125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17</w:t>
            </w:r>
            <w:bookmarkEnd w:id="236"/>
            <w:bookmarkEnd w:id="237"/>
            <w:bookmarkEnd w:id="238"/>
            <w:bookmarkEnd w:id="239"/>
            <w:bookmarkEnd w:id="24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(0…1000) Ом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41" w:name="_Toc327720502"/>
            <w:bookmarkStart w:id="242" w:name="_Toc332235929"/>
            <w:bookmarkStart w:id="243" w:name="_Toc333256929"/>
            <w:bookmarkStart w:id="244" w:name="_Toc333259877"/>
            <w:bookmarkStart w:id="245" w:name="_Toc334631126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2,5</w:t>
            </w:r>
            <w:bookmarkEnd w:id="241"/>
            <w:bookmarkEnd w:id="242"/>
            <w:bookmarkEnd w:id="243"/>
            <w:bookmarkEnd w:id="244"/>
            <w:bookmarkEnd w:id="24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46" w:name="_Toc327720503"/>
            <w:bookmarkStart w:id="247" w:name="_Toc332235930"/>
            <w:bookmarkStart w:id="248" w:name="_Toc333256930"/>
            <w:bookmarkStart w:id="249" w:name="_Toc333259878"/>
            <w:bookmarkStart w:id="250" w:name="_Toc334631127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18</w:t>
            </w:r>
            <w:bookmarkEnd w:id="246"/>
            <w:bookmarkEnd w:id="247"/>
            <w:bookmarkEnd w:id="248"/>
            <w:bookmarkEnd w:id="249"/>
            <w:bookmarkEnd w:id="25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21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51" w:name="_Toc327720504"/>
            <w:bookmarkStart w:id="252" w:name="_Toc332235931"/>
            <w:bookmarkStart w:id="253" w:name="_Toc333256931"/>
            <w:bookmarkStart w:id="254" w:name="_Toc333259879"/>
            <w:bookmarkStart w:id="255" w:name="_Toc334631128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МВ</w:t>
            </w:r>
            <w:bookmarkEnd w:id="251"/>
            <w:bookmarkEnd w:id="252"/>
            <w:bookmarkEnd w:id="253"/>
            <w:bookmarkEnd w:id="254"/>
            <w:bookmarkEnd w:id="255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56" w:name="_Toc327720505"/>
            <w:bookmarkStart w:id="257" w:name="_Toc332235932"/>
            <w:bookmarkStart w:id="258" w:name="_Toc333256932"/>
            <w:bookmarkStart w:id="259" w:name="_Toc333259880"/>
            <w:bookmarkStart w:id="260" w:name="_Toc334631129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0,6</w:t>
            </w:r>
            <w:bookmarkEnd w:id="256"/>
            <w:bookmarkEnd w:id="257"/>
            <w:bookmarkEnd w:id="258"/>
            <w:bookmarkEnd w:id="259"/>
            <w:bookmarkEnd w:id="260"/>
          </w:p>
        </w:tc>
        <w:tc>
          <w:tcPr>
            <w:tcW w:w="3229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61" w:name="_Toc327720506"/>
            <w:bookmarkStart w:id="262" w:name="_Toc332235933"/>
            <w:bookmarkStart w:id="263" w:name="_Toc333256933"/>
            <w:bookmarkStart w:id="264" w:name="_Toc333259881"/>
            <w:bookmarkStart w:id="265" w:name="_Toc334631130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0; 10; 20; 40; 50; 60; 80; 100 МВ</w:t>
            </w:r>
            <w:bookmarkEnd w:id="261"/>
            <w:bookmarkEnd w:id="262"/>
            <w:bookmarkEnd w:id="263"/>
            <w:bookmarkEnd w:id="264"/>
            <w:bookmarkEnd w:id="265"/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66" w:name="_Toc327720507"/>
            <w:bookmarkStart w:id="267" w:name="_Toc332235934"/>
            <w:bookmarkStart w:id="268" w:name="_Toc333256934"/>
            <w:bookmarkStart w:id="269" w:name="_Toc333259882"/>
            <w:bookmarkStart w:id="270" w:name="_Toc334631131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  <w:bookmarkEnd w:id="266"/>
            <w:bookmarkEnd w:id="267"/>
            <w:bookmarkEnd w:id="268"/>
            <w:bookmarkEnd w:id="269"/>
            <w:bookmarkEnd w:id="27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МВ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71" w:name="_Toc327720508"/>
            <w:bookmarkStart w:id="272" w:name="_Toc332235935"/>
            <w:bookmarkStart w:id="273" w:name="_Toc333256935"/>
            <w:bookmarkStart w:id="274" w:name="_Toc333259883"/>
            <w:bookmarkStart w:id="275" w:name="_Toc334631132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1,0</w:t>
            </w:r>
            <w:bookmarkEnd w:id="271"/>
            <w:bookmarkEnd w:id="272"/>
            <w:bookmarkEnd w:id="273"/>
            <w:bookmarkEnd w:id="274"/>
            <w:bookmarkEnd w:id="27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76" w:name="_Toc327720509"/>
            <w:bookmarkStart w:id="277" w:name="_Toc332235936"/>
            <w:bookmarkStart w:id="278" w:name="_Toc333256936"/>
            <w:bookmarkStart w:id="279" w:name="_Toc333259884"/>
            <w:bookmarkStart w:id="280" w:name="_Toc334631133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  <w:bookmarkEnd w:id="276"/>
            <w:bookmarkEnd w:id="277"/>
            <w:bookmarkEnd w:id="278"/>
            <w:bookmarkEnd w:id="279"/>
            <w:bookmarkEnd w:id="28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МВ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81" w:name="_Toc327720510"/>
            <w:bookmarkStart w:id="282" w:name="_Toc332235937"/>
            <w:bookmarkStart w:id="283" w:name="_Toc333256937"/>
            <w:bookmarkStart w:id="284" w:name="_Toc333259885"/>
            <w:bookmarkStart w:id="285" w:name="_Toc334631134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1,5</w:t>
            </w:r>
            <w:bookmarkEnd w:id="281"/>
            <w:bookmarkEnd w:id="282"/>
            <w:bookmarkEnd w:id="283"/>
            <w:bookmarkEnd w:id="284"/>
            <w:bookmarkEnd w:id="28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86" w:name="_Toc327720511"/>
            <w:bookmarkStart w:id="287" w:name="_Toc332235938"/>
            <w:bookmarkStart w:id="288" w:name="_Toc333256938"/>
            <w:bookmarkStart w:id="289" w:name="_Toc333259886"/>
            <w:bookmarkStart w:id="290" w:name="_Toc334631135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21</w:t>
            </w:r>
            <w:bookmarkEnd w:id="286"/>
            <w:bookmarkEnd w:id="287"/>
            <w:bookmarkEnd w:id="288"/>
            <w:bookmarkEnd w:id="289"/>
            <w:bookmarkEnd w:id="29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МВ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91" w:name="_Toc327720512"/>
            <w:bookmarkStart w:id="292" w:name="_Toc332235939"/>
            <w:bookmarkStart w:id="293" w:name="_Toc333256939"/>
            <w:bookmarkStart w:id="294" w:name="_Toc333259887"/>
            <w:bookmarkStart w:id="295" w:name="_Toc334631136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2,5</w:t>
            </w:r>
            <w:bookmarkEnd w:id="291"/>
            <w:bookmarkEnd w:id="292"/>
            <w:bookmarkEnd w:id="293"/>
            <w:bookmarkEnd w:id="294"/>
            <w:bookmarkEnd w:id="29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96" w:name="_Toc327720513"/>
            <w:bookmarkStart w:id="297" w:name="_Toc332235940"/>
            <w:bookmarkStart w:id="298" w:name="_Toc333256940"/>
            <w:bookmarkStart w:id="299" w:name="_Toc333259888"/>
            <w:bookmarkStart w:id="300" w:name="_Toc334631137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  <w:bookmarkEnd w:id="296"/>
            <w:bookmarkEnd w:id="297"/>
            <w:bookmarkEnd w:id="298"/>
            <w:bookmarkEnd w:id="299"/>
            <w:bookmarkEnd w:id="30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21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01" w:name="_Toc327720514"/>
            <w:bookmarkStart w:id="302" w:name="_Toc332235941"/>
            <w:bookmarkStart w:id="303" w:name="_Toc333256941"/>
            <w:bookmarkStart w:id="304" w:name="_Toc333259889"/>
            <w:bookmarkStart w:id="305" w:name="_Toc334631138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мА</w:t>
            </w:r>
            <w:bookmarkEnd w:id="301"/>
            <w:bookmarkEnd w:id="302"/>
            <w:bookmarkEnd w:id="303"/>
            <w:bookmarkEnd w:id="304"/>
            <w:bookmarkEnd w:id="305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06" w:name="_Toc327720515"/>
            <w:bookmarkStart w:id="307" w:name="_Toc332235942"/>
            <w:bookmarkStart w:id="308" w:name="_Toc333256942"/>
            <w:bookmarkStart w:id="309" w:name="_Toc333259890"/>
            <w:bookmarkStart w:id="310" w:name="_Toc334631139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0,6</w:t>
            </w:r>
            <w:bookmarkEnd w:id="306"/>
            <w:bookmarkEnd w:id="307"/>
            <w:bookmarkEnd w:id="308"/>
            <w:bookmarkEnd w:id="309"/>
            <w:bookmarkEnd w:id="310"/>
          </w:p>
        </w:tc>
        <w:tc>
          <w:tcPr>
            <w:tcW w:w="3229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11" w:name="_Toc327720516"/>
            <w:bookmarkStart w:id="312" w:name="_Toc332235943"/>
            <w:bookmarkStart w:id="313" w:name="_Toc333256943"/>
            <w:bookmarkStart w:id="314" w:name="_Toc333259891"/>
            <w:bookmarkStart w:id="315" w:name="_Toc334631140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0; 10; 20; 40; 50; 60; 80; 100 мА</w:t>
            </w:r>
            <w:bookmarkEnd w:id="311"/>
            <w:bookmarkEnd w:id="312"/>
            <w:bookmarkEnd w:id="313"/>
            <w:bookmarkEnd w:id="314"/>
            <w:bookmarkEnd w:id="315"/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16" w:name="_Toc327720517"/>
            <w:bookmarkStart w:id="317" w:name="_Toc332235944"/>
            <w:bookmarkStart w:id="318" w:name="_Toc333256944"/>
            <w:bookmarkStart w:id="319" w:name="_Toc333259892"/>
            <w:bookmarkStart w:id="320" w:name="_Toc334631141"/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23</w:t>
            </w:r>
            <w:bookmarkEnd w:id="316"/>
            <w:bookmarkEnd w:id="317"/>
            <w:bookmarkEnd w:id="318"/>
            <w:bookmarkEnd w:id="319"/>
            <w:bookmarkEnd w:id="32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мА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21" w:name="_Toc327720518"/>
            <w:bookmarkStart w:id="322" w:name="_Toc332235945"/>
            <w:bookmarkStart w:id="323" w:name="_Toc333256945"/>
            <w:bookmarkStart w:id="324" w:name="_Toc333259893"/>
            <w:bookmarkStart w:id="325" w:name="_Toc334631142"/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1,0</w:t>
            </w:r>
            <w:bookmarkEnd w:id="321"/>
            <w:bookmarkEnd w:id="322"/>
            <w:bookmarkEnd w:id="323"/>
            <w:bookmarkEnd w:id="324"/>
            <w:bookmarkEnd w:id="32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26" w:name="_Toc327720519"/>
            <w:bookmarkStart w:id="327" w:name="_Toc332235946"/>
            <w:bookmarkStart w:id="328" w:name="_Toc333256946"/>
            <w:bookmarkStart w:id="329" w:name="_Toc333259894"/>
            <w:bookmarkStart w:id="330" w:name="_Toc334631143"/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24</w:t>
            </w:r>
            <w:bookmarkEnd w:id="326"/>
            <w:bookmarkEnd w:id="327"/>
            <w:bookmarkEnd w:id="328"/>
            <w:bookmarkEnd w:id="329"/>
            <w:bookmarkEnd w:id="33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мА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31" w:name="_Toc327720520"/>
            <w:bookmarkStart w:id="332" w:name="_Toc332235947"/>
            <w:bookmarkStart w:id="333" w:name="_Toc333256947"/>
            <w:bookmarkStart w:id="334" w:name="_Toc333259895"/>
            <w:bookmarkStart w:id="335" w:name="_Toc334631144"/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1,5</w:t>
            </w:r>
            <w:bookmarkEnd w:id="331"/>
            <w:bookmarkEnd w:id="332"/>
            <w:bookmarkEnd w:id="333"/>
            <w:bookmarkEnd w:id="334"/>
            <w:bookmarkEnd w:id="33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36" w:name="_Toc327720521"/>
            <w:bookmarkStart w:id="337" w:name="_Toc332235948"/>
            <w:bookmarkStart w:id="338" w:name="_Toc333256948"/>
            <w:bookmarkStart w:id="339" w:name="_Toc333259896"/>
            <w:bookmarkStart w:id="340" w:name="_Toc334631145"/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  <w:bookmarkEnd w:id="336"/>
            <w:bookmarkEnd w:id="337"/>
            <w:bookmarkEnd w:id="338"/>
            <w:bookmarkEnd w:id="339"/>
            <w:bookmarkEnd w:id="34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мА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41" w:name="_Toc327720522"/>
            <w:bookmarkStart w:id="342" w:name="_Toc332235949"/>
            <w:bookmarkStart w:id="343" w:name="_Toc333256949"/>
            <w:bookmarkStart w:id="344" w:name="_Toc333259897"/>
            <w:bookmarkStart w:id="345" w:name="_Toc334631146"/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4,0</w:t>
            </w:r>
            <w:bookmarkEnd w:id="341"/>
            <w:bookmarkEnd w:id="342"/>
            <w:bookmarkEnd w:id="343"/>
            <w:bookmarkEnd w:id="344"/>
            <w:bookmarkEnd w:id="34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71747F" w:rsidRPr="0071747F" w:rsidRDefault="0071747F" w:rsidP="000014F3">
      <w:pPr>
        <w:rPr>
          <w:rFonts w:ascii="Times New Roman" w:hAnsi="Times New Roman" w:cs="Times New Roman"/>
          <w:sz w:val="28"/>
          <w:szCs w:val="28"/>
        </w:rPr>
      </w:pPr>
    </w:p>
    <w:sectPr w:rsidR="0071747F" w:rsidRPr="0071747F" w:rsidSect="007174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AAD"/>
    <w:rsid w:val="000014F3"/>
    <w:rsid w:val="00035F5E"/>
    <w:rsid w:val="001269F5"/>
    <w:rsid w:val="00176992"/>
    <w:rsid w:val="002102C6"/>
    <w:rsid w:val="002162D8"/>
    <w:rsid w:val="0024445F"/>
    <w:rsid w:val="00315FF5"/>
    <w:rsid w:val="00357383"/>
    <w:rsid w:val="00381065"/>
    <w:rsid w:val="003B753F"/>
    <w:rsid w:val="004227DD"/>
    <w:rsid w:val="00545852"/>
    <w:rsid w:val="0063259A"/>
    <w:rsid w:val="006946C7"/>
    <w:rsid w:val="007044D7"/>
    <w:rsid w:val="0071747F"/>
    <w:rsid w:val="00763295"/>
    <w:rsid w:val="00814AAD"/>
    <w:rsid w:val="00866548"/>
    <w:rsid w:val="008A6BE5"/>
    <w:rsid w:val="00A239F8"/>
    <w:rsid w:val="00AB5169"/>
    <w:rsid w:val="00AC239B"/>
    <w:rsid w:val="00AD063D"/>
    <w:rsid w:val="00B55D8D"/>
    <w:rsid w:val="00BA74E3"/>
    <w:rsid w:val="00BD02C4"/>
    <w:rsid w:val="00C46D3B"/>
    <w:rsid w:val="00EF703E"/>
    <w:rsid w:val="00FB066E"/>
    <w:rsid w:val="00FB4C90"/>
    <w:rsid w:val="00FC79D9"/>
    <w:rsid w:val="00FD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5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5F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5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5F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38" Type="http://schemas.openxmlformats.org/officeDocument/2006/relationships/image" Target="media/image67.png"/><Relationship Id="rId159" Type="http://schemas.openxmlformats.org/officeDocument/2006/relationships/oleObject" Target="embeddings/oleObject77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3.bin"/><Relationship Id="rId196" Type="http://schemas.openxmlformats.org/officeDocument/2006/relationships/image" Target="media/image97.wmf"/><Relationship Id="rId200" Type="http://schemas.openxmlformats.org/officeDocument/2006/relationships/fontTable" Target="fontTable.xml"/><Relationship Id="rId16" Type="http://schemas.openxmlformats.org/officeDocument/2006/relationships/oleObject" Target="embeddings/oleObject6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0.bin"/><Relationship Id="rId149" Type="http://schemas.openxmlformats.org/officeDocument/2006/relationships/oleObject" Target="embeddings/oleObject72.bin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image" Target="media/image45.wmf"/><Relationship Id="rId160" Type="http://schemas.openxmlformats.org/officeDocument/2006/relationships/image" Target="media/image79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image" Target="media/image92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8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7.wmf"/><Relationship Id="rId192" Type="http://schemas.openxmlformats.org/officeDocument/2006/relationships/image" Target="media/image95.wmf"/><Relationship Id="rId197" Type="http://schemas.openxmlformats.org/officeDocument/2006/relationships/oleObject" Target="embeddings/oleObject96.bin"/><Relationship Id="rId201" Type="http://schemas.openxmlformats.org/officeDocument/2006/relationships/theme" Target="theme/theme1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8.bin"/><Relationship Id="rId166" Type="http://schemas.openxmlformats.org/officeDocument/2006/relationships/image" Target="media/image82.wmf"/><Relationship Id="rId182" Type="http://schemas.openxmlformats.org/officeDocument/2006/relationships/image" Target="media/image90.wmf"/><Relationship Id="rId187" Type="http://schemas.openxmlformats.org/officeDocument/2006/relationships/oleObject" Target="embeddings/oleObject91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4.bin"/><Relationship Id="rId135" Type="http://schemas.openxmlformats.org/officeDocument/2006/relationships/image" Target="media/image65.png"/><Relationship Id="rId151" Type="http://schemas.openxmlformats.org/officeDocument/2006/relationships/oleObject" Target="embeddings/oleObject73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8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94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3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89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8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2.png"/><Relationship Id="rId168" Type="http://schemas.openxmlformats.org/officeDocument/2006/relationships/image" Target="media/image8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2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190" Type="http://schemas.openxmlformats.org/officeDocument/2006/relationships/image" Target="media/image94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70.wmf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9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4.wmf"/><Relationship Id="rId154" Type="http://schemas.openxmlformats.org/officeDocument/2006/relationships/image" Target="media/image76.wmf"/><Relationship Id="rId175" Type="http://schemas.openxmlformats.org/officeDocument/2006/relationships/oleObject" Target="embeddings/oleObject8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14</Pages>
  <Words>2915</Words>
  <Characters>16617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</Company>
  <LinksUpToDate>false</LinksUpToDate>
  <CharactersWithSpaces>19494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</dc:creator>
  <cp:keywords/>
  <dc:description/>
  <cp:lastModifiedBy>Antis</cp:lastModifiedBy>
  <cp:revision>14</cp:revision>
  <cp:lastPrinted>2017-09-20T06:21:00Z</cp:lastPrinted>
  <dcterms:created xsi:type="dcterms:W3CDTF">2017-09-15T08:56:00Z</dcterms:created>
  <dcterms:modified xsi:type="dcterms:W3CDTF">2019-10-27T18:48:00Z</dcterms:modified>
</cp:coreProperties>
</file>