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center"/>
        <w:rPr>
          <w:rFonts w:ascii="Quant Antiqua" w:hAnsi="Quant Antiqua" w:cs="Quant Antiqua"/>
          <w:b/>
          <w:bCs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ОРГАНИЗАЦИОННО-ПРАВОВЫЕ ОСНОВЫ МЕТРОЛОГИЧЕСКОЙ ДЕЯТЕЛЬНОСТИ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center"/>
        <w:rPr>
          <w:rFonts w:ascii="Quant Antiqua" w:hAnsi="Quant Antiqua" w:cs="Quant Antiqua"/>
          <w:color w:val="000000"/>
          <w:sz w:val="28"/>
          <w:szCs w:val="28"/>
        </w:rPr>
      </w:pP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center"/>
        <w:rPr>
          <w:rFonts w:ascii="Quant Antiqua" w:hAnsi="Quant Antiqua" w:cs="Quant Antiqua"/>
          <w:b/>
          <w:bCs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§ 1. Понятие и содержание метрологического обеспечения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center"/>
        <w:rPr>
          <w:rFonts w:ascii="Quant Antiqua" w:hAnsi="Quant Antiqua" w:cs="Quant Antiqua"/>
          <w:color w:val="000000"/>
          <w:sz w:val="28"/>
          <w:szCs w:val="28"/>
        </w:rPr>
      </w:pP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Достижение высокого качества продукции и обеспечение точ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ности и взаимозаменяемости деталей или сборочных единиц невоз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можно без метрологического обеспечения производства.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Метрологическое обеспечение (МО)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установление и при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менение научных и организационных основ, технических средств, правил и норм, необходимых для достижения единства и требуемой точности измерения.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Цели метрологического обеспечения: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- повышение качества продукции, эффективности управления про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изводством и уровня автоматизации производственных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процессов;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- обеспечение достоверного учета и повышение эффективности использования материальных ценностей и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энергетических 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сурсов;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- повышение эффективности мероприятий по профилактике, диа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гностике и лечению болезней, нормированию и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контролю усло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вий труда и быта людей, охране окружающей среды, оценке и рациональному учету использования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природных ресурсов;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повышение эффективности международного научно-технического, экономического и культурного сотрудничества.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Метрологическое обеспечение охватывает все стадии жизнен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ного цикла изделия, начиная с этапа научно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исследовательских и опытно-конструкционных работ. На этом этапе устанавливаются, а затем закладываются в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конструкторской и технологической доку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ментации параметры точности, обеспечивающие высокие эксплуа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тационные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характеристики изделия и их допуски; производятся вы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бор и обоснование необходимых средств измерения и контроля. При этом устанавливаются: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- необходимая номенклатура контролируемых параметров ком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плектующих изделий, сырья, материалов, подлежащих входному контролю;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возможность контроля этих параметров, а также наличие на предприятии необходимых средств и методов измерений и, при необходимости, приобретение соответствующей измерительной техники;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наличие необходимой нормативно-технической документации и подготовленного обслуживающего персонала.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 случае необходимости конструктор или технолог могут выдать техническое задание на разработку новых средств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контроля, измере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ний или испытаний параметров продукции или ее элементов.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 рамках МО производства проводится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метрологическая экс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softHyphen/>
        <w:t xml:space="preserve">пертиза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конструкторской и технологической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документации,</w:t>
      </w:r>
      <w:r w:rsidR="00B26A8B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целью которой являются анализ и оценка технических решений по выбору параметров, подлежащих измерению,</w:t>
      </w:r>
      <w:r w:rsidR="00B26A8B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установлению норм точности 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обеспечению методами и средствами измерений процессов разра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ботки, изготовления эксплуатации и ремонта изделий.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Метрологическое обеспечение имеет четыре основы: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1)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Научная основа метрологического обеспечения.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Метроло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гия — наука об измерениях, методах и средствах обеспечения их единства и способах достижения требуемой точности.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2)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Организационной основой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метрологического обеспечения яв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ляется метрологическая служба Российской Федерации, состоящая из государственной метрологической службы и ведомственных 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трологических служб (в том числе на фирмах и предприятиях раз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личных форм собственности).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Руководство метрологическим обеспечением народного хозяй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ства страны осуществляет Федеральное агентство по техническому регулированию и метрологии (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Ростехрегулирование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).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3)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Нормативную основу составляют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правила и нормы 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трологического обеспечения, установленные в стандартах Государ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ственной системы обеспечения единства измерений (ГСИ).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4)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Технические основы метрологии: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- система государственных эталонов единиц физических величин, обеспечивающая воспроизведение единиц с наивысшей точностью;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- система передачи размеров единиц физических величин от эта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лона всем средствам измерений с помощью образцовых средств измерений и других средств поверки;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- система разработки, постановки на производство и выпуска в обра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щение рабочих средств измерений, обеспечивающих определение с требуемой точностью характеристик продукции, технологических процессов и других объектов в сфере материального производства, при научных исследованиях и других видах деятельности;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- система обязательных государственных испытаний средств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мерений, обеспечивающая единообразие средств измерений при разработке и выпуске в обращение;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- система стандартных образцов состава и свойств веществ и ма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териалов, обеспечивающая воспроизведение единиц величин, ха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рактеризующих состав и свойства веществ и материалов.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rPr>
          <w:rFonts w:ascii="Quant Antiqua" w:hAnsi="Quant Antiqua" w:cs="Quant Antiqua"/>
          <w:color w:val="000000"/>
          <w:sz w:val="28"/>
          <w:szCs w:val="28"/>
        </w:rPr>
      </w:pP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center"/>
        <w:rPr>
          <w:rFonts w:ascii="Quant Antiqua" w:hAnsi="Quant Antiqua" w:cs="Quant Antiqua"/>
          <w:b/>
          <w:bCs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§ 2. Нормативно-правовые основы метрологической деятельности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Вс</w:t>
      </w:r>
      <w:r>
        <w:rPr>
          <w:rFonts w:ascii="Quant Antiqua" w:hAnsi="Quant Antiqua" w:cs="Quant Antiqua"/>
          <w:color w:val="000000"/>
          <w:sz w:val="28"/>
          <w:szCs w:val="28"/>
        </w:rPr>
        <w:t>я метрологическая деятельность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осно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вывается на конституционной норме, которая устанавливает, что в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Государственном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ведении находятся стандарты, эталоны, метрическая система и исчисление времени, и закрепляет централизованное руководство основными вопросами законодательной метрологии, таки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ми, как единицы физических величин, эталоны и связанные с ними другие метрологические основы. В развитие этой конституционной нормы приняты законы «Об обеспечении единства измерений» и «О техническом регулировании», детализирую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щие основы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метрологической деятельности.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Текущая метрологическая деятельность регламентируется поста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новлениями Правительства России.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Для реализации положений законов «Об обеспечении единства измерений» и «О техническом регулировании», а также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постановлений Правительства России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разрабатываются и принимаются под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законные акты, нормативные документы, документы, устанавлива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ющие правила, общие принципы или характеристики, касающиеся различных видов деятельности или их результатов.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К нормативным документам по метрологии, де</w:t>
      </w:r>
      <w:r>
        <w:rPr>
          <w:rFonts w:ascii="Quant Antiqua" w:hAnsi="Quant Antiqua" w:cs="Quant Antiqua"/>
          <w:color w:val="000000"/>
          <w:sz w:val="28"/>
          <w:szCs w:val="28"/>
        </w:rPr>
        <w:t>йствующим на территории России,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относятся различные категории и виды стан</w:t>
      </w:r>
      <w:r>
        <w:rPr>
          <w:rFonts w:ascii="Quant Antiqua" w:hAnsi="Quant Antiqua" w:cs="Quant Antiqua"/>
          <w:color w:val="000000"/>
          <w:sz w:val="28"/>
          <w:szCs w:val="28"/>
        </w:rPr>
        <w:t>дар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тов, правила, рекомендации,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методические инструкции и т. д.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Правила (ПР) по стандартизации, метрологии, сертифи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softHyphen/>
        <w:t xml:space="preserve">кации, аккредитации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представляют собой нормативный документ, устанавливающий обязательные для применения организационно- технические и (или) общетехнические положения, порядки, методы выполнения работ в перечисленных выше областях.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Рекомендации (Р)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(в том числе и межгосударственные РМГ) по стандартизации, метрологии, сертификации, аккредитации явля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ются нормативными документами, содержащими добровольные для применения организационно-технические и (или) общетехнические положения, порядки, методы выполнения работ, а также рекомен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дуемые правила выполнения этих работ.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Методические инструкции (МИ)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и руководящие докумен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ты (РД) являются нормативными документами методического со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держания, разрабатываются организациями, подведомственными Федеральному агентству по техническому регулированию и 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трологии.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Основными целями Федерального закона от 26 июня 2008 г. № 102-ФЗ «Об обеспечении единства измерений»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являются: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1) установление правовых основ обеспечения единства измере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ний в Российской Федерации;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2) защита прав и законных интересов граждан, общества и госу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дарства от отрицательных последствий недостоверных результатов измерений;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3) обеспечение потребности граждан, общества и государства в получении объективных, достоверных и сопоставимых результатов измерений, используемых в целях защиты жизни и здоровья граж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дан, охраны окружающей среды, животного и растительного мира, обеспечения обороны и безопасности государства, в том числе эко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номической;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4) содействие развитию экономики Российской Федерации и научно-техническому прогрессу.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Закон «Об обеспечении единства измерений»: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регулирует отношения, возникающие при выполнении измере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ний, установлении и соблюдении требований к измерениям, еди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ницам величин, эталонам единиц величин, стандартным образ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цам, средствам измерений, применении стандартных образцов, средств измерений, методик (методов) измерений, а также при осуществлении деятельности по обеспечению единства измере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ний, предусмотренной законодательством Российской Федерации об обеспечении единства измерений, в том числе при выполнении работ и оказании услуг по обеспечению единства измерений;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закрепляет ряд основных понятий метрологии: государственный метрологический надзор; государственный первичный эталон единицы величины; государственный эталон единицы величины; единица величины; единство измерений; измерение; калибров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ка средств измерений; методика (метод) измерений; метрологи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ческая служба; метрологическая экспертиза; передача едини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цы величины; поверка средств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измерений; средство измерений; стандартный образец; тип средств измерений; эталон единицы величины и др. Приведенные в законе определения соответству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ют официальной терминологии Международной организации за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конодательной метрологии (МОЗМ);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устанавливает требования к измерениям, единицам величин, эта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лонам единиц величин, стандартным образцам, средствам изме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рений;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определяет сферы и формы государственного регулирования обе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спечения единства измерений;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устанавливает порядок аккредитации в области обеспечения единства измерений;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определяет порядок создания и ведения Федерального информа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ционного фонда по обеспечению единства измерений;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определяет роль федеральных органов исполнительной власти, государственных научных метрологических институтов, государ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ственных региональных центров метрологии, метрологических служб, организаций в обеспечении единства измерений;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определяет ответственность за нарушение законодательства РФ об обеспечении единства измерений;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устанавливает порядок финансирования в области обеспечения единства измерений.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ab/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ФЗ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«О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>б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обеспечении единства измерений» дополняется Государ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ственной системой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обеспечения единства измерений (ГСИ),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представ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ляющей собой комплекс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нормативных документов межрегиональ</w:t>
      </w:r>
      <w:r>
        <w:rPr>
          <w:rFonts w:ascii="Quant Antiqua" w:hAnsi="Quant Antiqua" w:cs="Quant Antiqua"/>
          <w:color w:val="000000"/>
          <w:sz w:val="28"/>
          <w:szCs w:val="28"/>
        </w:rPr>
        <w:t>но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го и межотраслевого уровней,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устанавливающих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правила, нормы, требовани</w:t>
      </w:r>
      <w:r>
        <w:rPr>
          <w:rFonts w:ascii="Quant Antiqua" w:hAnsi="Quant Antiqua" w:cs="Quant Antiqua"/>
          <w:color w:val="000000"/>
          <w:sz w:val="28"/>
          <w:szCs w:val="28"/>
        </w:rPr>
        <w:t>я, направленные на достижение и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поддержание единства измерений в стране (при требуемой точности).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Основными объектами ГСИ являются: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единицы ФВ;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государственные эталоны и общесоюзные поверочные схемы;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методы и средства поверки средств измерений СИ;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номенклатура и способы нормирования метрологических харак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теристик (MX) СИ;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нормы точности измерений;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способы выражения и формы представления результатов и по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казателей точности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измерений;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методики выполнения измерений;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методики оценки достоверности и формы представления данных </w:t>
      </w:r>
      <w:r>
        <w:rPr>
          <w:rFonts w:ascii="Quant Antiqua" w:hAnsi="Quant Antiqua" w:cs="Quant Antiqua"/>
          <w:color w:val="000000"/>
          <w:sz w:val="28"/>
          <w:szCs w:val="28"/>
        </w:rPr>
        <w:t>о свойствах веществ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материалов;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требования к стандартным образцам свойств веществ и материалов;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термины и определения в области метрологии;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организация и порядок проведения государственных испытаний </w:t>
      </w:r>
      <w:r>
        <w:rPr>
          <w:rFonts w:ascii="Quant Antiqua" w:hAnsi="Quant Antiqua" w:cs="Quant Antiqua"/>
          <w:color w:val="000000"/>
          <w:sz w:val="28"/>
          <w:szCs w:val="28"/>
        </w:rPr>
        <w:t>СИ, поверки и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метрологической аттестации СИ и испытательно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го оборудования, калибровки СИ,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метрологической экспертизы нормативно-техническо</w:t>
      </w:r>
      <w:r>
        <w:rPr>
          <w:rFonts w:ascii="Quant Antiqua" w:hAnsi="Quant Antiqua" w:cs="Quant Antiqua"/>
          <w:color w:val="000000"/>
          <w:sz w:val="28"/>
          <w:szCs w:val="28"/>
        </w:rPr>
        <w:t>й, проектной, конструкторской и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техно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логической документации, а также экспертизы и дан</w:t>
      </w:r>
      <w:r>
        <w:rPr>
          <w:rFonts w:ascii="Quant Antiqua" w:hAnsi="Quant Antiqua" w:cs="Quant Antiqua"/>
          <w:color w:val="000000"/>
          <w:sz w:val="28"/>
          <w:szCs w:val="28"/>
        </w:rPr>
        <w:t>ных о свой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ствах материалов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и веществ.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center"/>
        <w:rPr>
          <w:rFonts w:ascii="Quant Antiqua" w:hAnsi="Quant Antiqua" w:cs="Quant Antiqua"/>
          <w:b/>
          <w:bCs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§ 3. Метр</w:t>
      </w:r>
      <w:r>
        <w:rPr>
          <w:rFonts w:ascii="Quant Antiqua" w:hAnsi="Quant Antiqua" w:cs="Quant Antiqua"/>
          <w:b/>
          <w:bCs/>
          <w:color w:val="000000"/>
          <w:sz w:val="28"/>
          <w:szCs w:val="28"/>
        </w:rPr>
        <w:t>ологические службы и организаци</w:t>
      </w:r>
      <w:r w:rsidR="00B26A8B">
        <w:rPr>
          <w:rFonts w:ascii="Quant Antiqua" w:hAnsi="Quant Antiqua" w:cs="Quant Antiqua"/>
          <w:b/>
          <w:bCs/>
          <w:color w:val="000000"/>
          <w:sz w:val="28"/>
          <w:szCs w:val="28"/>
        </w:rPr>
        <w:t>и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Разработка и проведение мероприятий по метролог</w:t>
      </w:r>
      <w:r>
        <w:rPr>
          <w:rFonts w:ascii="Quant Antiqua" w:hAnsi="Quant Antiqua" w:cs="Quant Antiqua"/>
          <w:color w:val="000000"/>
          <w:sz w:val="28"/>
          <w:szCs w:val="28"/>
        </w:rPr>
        <w:t>ическому обе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спечению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>
        <w:rPr>
          <w:rFonts w:ascii="Quant Antiqua" w:hAnsi="Quant Antiqua" w:cs="Quant Antiqua"/>
          <w:color w:val="000000"/>
          <w:sz w:val="28"/>
          <w:szCs w:val="28"/>
        </w:rPr>
        <w:t xml:space="preserve">возложены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на метрологические службы. </w:t>
      </w:r>
      <w:proofErr w:type="gramEnd"/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Метрологическая служба (МС)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это совокупность субъ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ектов деятельности и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видов работ, направленных на обеспечение единства измерений.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 xml:space="preserve">В настоящее время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метрологическая служба России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состоит: </w:t>
      </w:r>
    </w:p>
    <w:p w:rsidR="000723C3" w:rsidRPr="002D59E8" w:rsidRDefault="000723C3" w:rsidP="000723C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из Государственной метрологической службы, руководство кото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рой осуществляется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Ростехрегулированием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; </w:t>
      </w:r>
    </w:p>
    <w:p w:rsidR="000723C3" w:rsidRPr="002D59E8" w:rsidRDefault="000723C3" w:rsidP="000723C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метрологических служб органов государственного управления и  юридических лиц.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b/>
          <w:bCs/>
          <w:color w:val="000000"/>
          <w:sz w:val="28"/>
          <w:szCs w:val="28"/>
        </w:rPr>
        <w:tab/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Государственная метрологическая служба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вк</w:t>
      </w:r>
      <w:r>
        <w:rPr>
          <w:rFonts w:ascii="Quant Antiqua" w:hAnsi="Quant Antiqua" w:cs="Quant Antiqua"/>
          <w:color w:val="000000"/>
          <w:sz w:val="28"/>
          <w:szCs w:val="28"/>
        </w:rPr>
        <w:t>лючает госу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дарственные научные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метрологические центры (ГНМЦ) и территори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альные органы, расположенные </w:t>
      </w:r>
      <w:proofErr w:type="gramStart"/>
      <w:r>
        <w:rPr>
          <w:rFonts w:ascii="Quant Antiqua" w:hAnsi="Quant Antiqua" w:cs="Quant Antiqua"/>
          <w:color w:val="000000"/>
          <w:sz w:val="28"/>
          <w:szCs w:val="28"/>
        </w:rPr>
        <w:t>в</w:t>
      </w:r>
      <w:proofErr w:type="gramEnd"/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субъектах Российской Федерации, (республиках, автон</w:t>
      </w:r>
      <w:r>
        <w:rPr>
          <w:rFonts w:ascii="Quant Antiqua" w:hAnsi="Quant Antiqua" w:cs="Quant Antiqua"/>
          <w:color w:val="000000"/>
          <w:sz w:val="28"/>
          <w:szCs w:val="28"/>
        </w:rPr>
        <w:t>омных областях, автономных</w:t>
      </w:r>
      <w:proofErr w:type="gramEnd"/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округах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, областях, городах Москве и Санкт-Петербурге).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ГНМЦ несут ответственность за создание, совершенс</w:t>
      </w:r>
      <w:r>
        <w:rPr>
          <w:rFonts w:ascii="Quant Antiqua" w:hAnsi="Quant Antiqua" w:cs="Quant Antiqua"/>
          <w:color w:val="000000"/>
          <w:sz w:val="28"/>
          <w:szCs w:val="28"/>
        </w:rPr>
        <w:t>твование, хранение и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применение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государственных эталонов, а также за раз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ра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ботку нормативных документов по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обеспечению единства измере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ний. Они являются хранителями государс</w:t>
      </w:r>
      <w:r>
        <w:rPr>
          <w:rFonts w:ascii="Quant Antiqua" w:hAnsi="Quant Antiqua" w:cs="Quant Antiqua"/>
          <w:color w:val="000000"/>
          <w:sz w:val="28"/>
          <w:szCs w:val="28"/>
        </w:rPr>
        <w:t>твенных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эталонов, ведут исследования в области теории из</w:t>
      </w:r>
      <w:r>
        <w:rPr>
          <w:rFonts w:ascii="Quant Antiqua" w:hAnsi="Quant Antiqua" w:cs="Quant Antiqua"/>
          <w:color w:val="000000"/>
          <w:sz w:val="28"/>
          <w:szCs w:val="28"/>
        </w:rPr>
        <w:t>мерений, принципов и методов вы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сокоточных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измерений, разработки научно-методи</w:t>
      </w:r>
      <w:r>
        <w:rPr>
          <w:rFonts w:ascii="Quant Antiqua" w:hAnsi="Quant Antiqua" w:cs="Quant Antiqua"/>
          <w:color w:val="000000"/>
          <w:sz w:val="28"/>
          <w:szCs w:val="28"/>
        </w:rPr>
        <w:t>ческих основ со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вершенствования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российской системы измерений.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Органами Государственной метрологической службы являют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ся </w:t>
      </w: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ц</w:t>
      </w:r>
      <w:r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>ентр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стандартизации, метрологии и сертификации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(ЦСМ)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, расположенные по всей территории России. Крупнейшими из них являются ФГУ «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Ростест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>-Москва» и ФГУ «Тест-С.-Петербург». Они ведут работы по поверке и калибровке средств измерений, осу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ществляют государственный метрологический контроль за обеспече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нием единства измерений.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Для целей обеспечения единства измерений созданы и другие государственные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службы: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Государственная служба времени и частоты и определения параметров вращения Земли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(ГСВЧ) — сеть организаций, не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сущих ответственность за воспроизведение и хранение единиц времени и частоты и передачу их размеров, а также за обеспече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ние потребителей в народном хозяйстве информацией о точном времени, за выполнение измерений времени и частоты в установ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ленных единицах и шкалах;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Государственная служба стандартных образцов состава и свойств веществ и материалов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(ГССО) — сеть организаций, несущих ответственность за создание и внедрение стандартных образцов состава и свойств веществ и материалов с целью обе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спечения единства измерений;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i/>
          <w:iCs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Государственная служба стандартных справочных данных о физических константах и свойствах веществ и материа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 xml:space="preserve">лов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(ГСССД) — сеть организаций, несущих ответственность за получение и информационное обеспечение заинтересованных лиц данными о физических константах и свойствах веществ и материалов, основанных на исследованиях и высокочастотных измерениях.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Руководство этими Службами и координацию их деятельности осуществляет 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t>Федеральное агентство по техническому регули</w:t>
      </w:r>
      <w:r w:rsidRPr="002D59E8">
        <w:rPr>
          <w:rFonts w:ascii="Quant Antiqua" w:hAnsi="Quant Antiqua" w:cs="Quant Antiqua"/>
          <w:i/>
          <w:iCs/>
          <w:color w:val="000000"/>
          <w:sz w:val="28"/>
          <w:szCs w:val="28"/>
        </w:rPr>
        <w:softHyphen/>
        <w:t>рованию и метрологии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b/>
          <w:bCs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Метрологические службы органов государственного управ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softHyphen/>
        <w:t>ления и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юридических лиц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создаются для выполнения работ по со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блюдению единства измерений, повышения уровня метрологического обеспечения. Допускается возложение отдельных функций метроло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гической службы на иные структурные подразделения. Метрологи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ческие службы органов государственного управления и юридических лиц организуют свою деятельность на основе положений ФЗ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«Об обе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спечении единства измерений», других законодательных и норматив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ных документов,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регламентирующих вопросы метрологии. Основные задачи, права и обязанности метрологических служб органов госу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дарственного управления и юридических лиц независимо от форм собственности последних определены в документе ПР 50.732-93 «Ти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повое положение о метрологической службе государственных органов управления и юридических лиц».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Метрологическая служба органа государственного управ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softHyphen/>
        <w:t xml:space="preserve">ления </w:t>
      </w:r>
      <w:r>
        <w:rPr>
          <w:rFonts w:ascii="Quant Antiqua" w:hAnsi="Quant Antiqua" w:cs="Quant Antiqua"/>
          <w:color w:val="000000"/>
          <w:sz w:val="28"/>
          <w:szCs w:val="28"/>
        </w:rPr>
        <w:t>представляет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собой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систему, образуемую приказом его руко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водителя,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и может включать подразделени</w:t>
      </w:r>
      <w:proofErr w:type="gramStart"/>
      <w:r>
        <w:rPr>
          <w:rFonts w:ascii="Quant Antiqua" w:hAnsi="Quant Antiqua" w:cs="Quant Antiqua"/>
          <w:color w:val="000000"/>
          <w:sz w:val="28"/>
          <w:szCs w:val="28"/>
        </w:rPr>
        <w:t>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>службу) главного 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тролога в центральном аппарате;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головные и базовые </w:t>
      </w:r>
      <w:proofErr w:type="spellStart"/>
      <w:r>
        <w:rPr>
          <w:rFonts w:ascii="Quant Antiqua" w:hAnsi="Quant Antiqua" w:cs="Quant Antiqua"/>
          <w:color w:val="000000"/>
          <w:sz w:val="28"/>
          <w:szCs w:val="28"/>
        </w:rPr>
        <w:t>организации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метрологической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службы в отраслях; метрологические службы пред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приятий.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К основным </w:t>
      </w:r>
      <w:r w:rsidRPr="002D59E8">
        <w:rPr>
          <w:rFonts w:ascii="Quant Antiqua" w:hAnsi="Quant Antiqua" w:cs="Quant Antiqua"/>
          <w:b/>
          <w:bCs/>
          <w:i/>
          <w:iCs/>
          <w:color w:val="000000"/>
          <w:sz w:val="28"/>
          <w:szCs w:val="28"/>
        </w:rPr>
        <w:t xml:space="preserve">задачам метрологических служб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относятся: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калибровка средств измерения;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надзор за состоянием и применением средств измерения, за ат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тестованными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методиками выполнения измерений и эталонами е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диниц величин, применяемыми </w:t>
      </w:r>
      <w:proofErr w:type="gramStart"/>
      <w:r>
        <w:rPr>
          <w:rFonts w:ascii="Quant Antiqua" w:hAnsi="Quant Antiqua" w:cs="Quant Antiqua"/>
          <w:color w:val="000000"/>
          <w:sz w:val="28"/>
          <w:szCs w:val="28"/>
        </w:rPr>
        <w:t>для</w:t>
      </w:r>
      <w:proofErr w:type="gramEnd"/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калибровки средств измере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ния, за соблюдением </w:t>
      </w:r>
      <w:r>
        <w:rPr>
          <w:rFonts w:ascii="Quant Antiqua" w:hAnsi="Quant Antiqua" w:cs="Quant Antiqua"/>
          <w:color w:val="000000"/>
          <w:sz w:val="28"/>
          <w:szCs w:val="28"/>
        </w:rPr>
        <w:t>метрологических правил и норм и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норма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тивных документов по обеспечению единства измерений;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выдача обязательных предписаний, направленных на предотвра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щение, прекращение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или устранение нарушений метрологиче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ских правил и норм;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проверка своевременности представления средств измерения на ис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пытания для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утверждения типа, а также на поверку и калибровку;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анализ состояния измерений, испытаний и контроля на пред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приятии.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center"/>
        <w:rPr>
          <w:rFonts w:ascii="Quant Antiqua" w:hAnsi="Quant Antiqua" w:cs="Quant Antiqua"/>
          <w:b/>
          <w:bCs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§ 4. Государственный метрологический надзор и контроль за средствами измерений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Метрологический контроль и надзор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деятельнос</w:t>
      </w:r>
      <w:r>
        <w:rPr>
          <w:rFonts w:ascii="Quant Antiqua" w:hAnsi="Quant Antiqua" w:cs="Quant Antiqua"/>
          <w:color w:val="000000"/>
          <w:sz w:val="28"/>
          <w:szCs w:val="28"/>
        </w:rPr>
        <w:t>ть, осу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ществляемая органом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>ГМ</w:t>
      </w:r>
      <w:proofErr w:type="gramStart"/>
      <w:r>
        <w:rPr>
          <w:rFonts w:ascii="Quant Antiqua" w:hAnsi="Quant Antiqua" w:cs="Quant Antiqua"/>
          <w:color w:val="000000"/>
          <w:sz w:val="28"/>
          <w:szCs w:val="28"/>
        </w:rPr>
        <w:t>С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(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>государственный контроль и надзор) или метро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логической службой юридического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лица для проверки со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блюдения установленных метрологических правил и норм.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Государственный метрологический контроль и </w:t>
      </w:r>
      <w:r>
        <w:rPr>
          <w:rFonts w:ascii="Quant Antiqua" w:hAnsi="Quant Antiqua" w:cs="Quant Antiqua"/>
          <w:color w:val="000000"/>
          <w:sz w:val="28"/>
          <w:szCs w:val="28"/>
        </w:rPr>
        <w:t>надзор, осущест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вляемые с целью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проверки соблюдения метрологических правил и нор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м, распространяются </w:t>
      </w:r>
      <w:proofErr w:type="gramStart"/>
      <w:r>
        <w:rPr>
          <w:rFonts w:ascii="Quant Antiqua" w:hAnsi="Quant Antiqua" w:cs="Quant Antiqua"/>
          <w:color w:val="000000"/>
          <w:sz w:val="28"/>
          <w:szCs w:val="28"/>
        </w:rPr>
        <w:t>на</w:t>
      </w:r>
      <w:proofErr w:type="gramEnd"/>
      <w:r>
        <w:rPr>
          <w:rFonts w:ascii="Quant Antiqua" w:hAnsi="Quant Antiqua" w:cs="Quant Antiqua"/>
          <w:color w:val="000000"/>
          <w:sz w:val="28"/>
          <w:szCs w:val="28"/>
        </w:rPr>
        <w:t xml:space="preserve"> жизненно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важные для государства сфе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ры деятельности.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Государственный метрологический контроль включает: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утверждение типа средств измерений;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поверку средств измерений, в том числе эталонов;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лицензирование деятельности юридических и физических лиц по </w:t>
      </w:r>
      <w:r>
        <w:rPr>
          <w:rFonts w:ascii="Quant Antiqua" w:hAnsi="Quant Antiqua" w:cs="Quant Antiqua"/>
          <w:color w:val="000000"/>
          <w:sz w:val="28"/>
          <w:szCs w:val="28"/>
        </w:rPr>
        <w:t>изготовлению,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ремонту, продаже и прокату средств измерений.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Утверждение типа средства измерений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— решение, выноси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мое органом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государственной метрологической службы, свидетель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ствующее о соответствии средств измерений установленным требо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ваниям и о пригодности его применения в сферах распространения государственного метрологического контроля и надзора.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Утверждение типа СИ является видом государственно</w:t>
      </w:r>
      <w:r>
        <w:rPr>
          <w:rFonts w:ascii="Quant Antiqua" w:hAnsi="Quant Antiqua" w:cs="Quant Antiqua"/>
          <w:color w:val="000000"/>
          <w:sz w:val="28"/>
          <w:szCs w:val="28"/>
        </w:rPr>
        <w:t>го метро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логического контроля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проводится в целях обеспечения единства измерений в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стране. Решение об утверждении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типа принимается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Ростехрегулированием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по рез</w:t>
      </w:r>
      <w:r>
        <w:rPr>
          <w:rFonts w:ascii="Quant Antiqua" w:hAnsi="Quant Antiqua" w:cs="Quant Antiqua"/>
          <w:color w:val="000000"/>
          <w:sz w:val="28"/>
          <w:szCs w:val="28"/>
        </w:rPr>
        <w:t>ультатам обязательных испытаний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средств измерений для целей утверждения их типа.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b/>
          <w:bCs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lastRenderedPageBreak/>
        <w:t>Порядок проведения испытаний и утверждения типа средств измерений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включает: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испытания средств измерений для целей утверждения их типа;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принятие решения об утверждении типа, его государственную </w:t>
      </w:r>
      <w:r>
        <w:rPr>
          <w:rFonts w:ascii="Quant Antiqua" w:hAnsi="Quant Antiqua" w:cs="Quant Antiqua"/>
          <w:color w:val="000000"/>
          <w:sz w:val="28"/>
          <w:szCs w:val="28"/>
        </w:rPr>
        <w:t>регистрацию и выдачу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сертификата об утверждении типа;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испытания средств измерений на соответствие утвержденному типу </w:t>
      </w:r>
      <w:r>
        <w:rPr>
          <w:rFonts w:ascii="Quant Antiqua" w:hAnsi="Quant Antiqua" w:cs="Quant Antiqua"/>
          <w:color w:val="000000"/>
          <w:sz w:val="28"/>
          <w:szCs w:val="28"/>
        </w:rPr>
        <w:t>при контроле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соответствия средств измерений утвержденному типу;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признание утверждения типа или результатов испытаний типа </w:t>
      </w:r>
      <w:r>
        <w:rPr>
          <w:rFonts w:ascii="Quant Antiqua" w:hAnsi="Quant Antiqua" w:cs="Quant Antiqua"/>
          <w:color w:val="000000"/>
          <w:sz w:val="28"/>
          <w:szCs w:val="28"/>
        </w:rPr>
        <w:t>средств измерений,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проведенных компетентными организациями зарубежных стран;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информационное обслуживание потребителей измерительной техники.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Заявки на проведение испытаний средств измерений дл</w:t>
      </w:r>
      <w:r>
        <w:rPr>
          <w:rFonts w:ascii="Quant Antiqua" w:hAnsi="Quant Antiqua" w:cs="Quant Antiqua"/>
          <w:color w:val="000000"/>
          <w:sz w:val="28"/>
          <w:szCs w:val="28"/>
        </w:rPr>
        <w:t>я целей утверждения типа, в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том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числе ввозимых по импорту, направляют разработчик, изготовитель или его уполномоченный в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Ростехрегу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лирование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>, которое в десятидневный срок принимает решение по заявке и направляет поручение аккредитованным государственным центрам испытаний средств измерений (ГЦИ СИ) на проведение испытаний средств измерений для целей утверждения их типа, а копию поручения — заявителю и во ВНИИМС. В поручении указы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вают сроки и место проведения испытаний.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На испытания средств измерения для целей утверждения типа заявитель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представляет: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образец (образцы) средств измерения;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программу испытаний типа, утвержденную ГЦИ СИ;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технические условия (если предусмотрена их разработка), под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писанные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руководителем организации-разработчика;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эксплуатационные документы, а для импортируемых средств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мерения — комплект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документации фирмы-изготовителя,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при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ла</w:t>
      </w:r>
      <w:r>
        <w:rPr>
          <w:rFonts w:ascii="Quant Antiqua" w:hAnsi="Quant Antiqua" w:cs="Quant Antiqua"/>
          <w:color w:val="000000"/>
          <w:sz w:val="28"/>
          <w:szCs w:val="28"/>
        </w:rPr>
        <w:t>гаемый</w:t>
      </w:r>
      <w:proofErr w:type="gramEnd"/>
      <w:r>
        <w:rPr>
          <w:rFonts w:ascii="Quant Antiqua" w:hAnsi="Quant Antiqua" w:cs="Quant Antiqua"/>
          <w:color w:val="000000"/>
          <w:sz w:val="28"/>
          <w:szCs w:val="28"/>
        </w:rPr>
        <w:t xml:space="preserve"> к поставляемому средству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измерения, с переводом на русский язык;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нормативный документ по поверке при отсутствии в эксплуата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ционной документации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раздела «Методика поверки»;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описание типа с фотографиями общего вида;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документ организации-разработчика о допустимости опублико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вания описания типа в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открытой печати.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ГЦИ СИ принимает решение по заявке и проводит испытания.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При испытаниях средств измерений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для целей утверждения их типа проверяют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: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соответствие технических характеристик средств измерений тре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бо</w:t>
      </w:r>
      <w:r>
        <w:rPr>
          <w:rFonts w:ascii="Quant Antiqua" w:hAnsi="Quant Antiqua" w:cs="Quant Antiqua"/>
          <w:color w:val="000000"/>
          <w:sz w:val="28"/>
          <w:szCs w:val="28"/>
        </w:rPr>
        <w:t>ваниям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распространяющихся на них нормативных документов, а в случае отсутствия так</w:t>
      </w:r>
      <w:r>
        <w:rPr>
          <w:rFonts w:ascii="Quant Antiqua" w:hAnsi="Quant Antiqua" w:cs="Quant Antiqua"/>
          <w:color w:val="000000"/>
          <w:sz w:val="28"/>
          <w:szCs w:val="28"/>
        </w:rPr>
        <w:t>овых,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требованиям технических усло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вий, а для средств </w:t>
      </w:r>
      <w:r>
        <w:rPr>
          <w:rFonts w:ascii="Quant Antiqua" w:hAnsi="Quant Antiqua" w:cs="Quant Antiqua"/>
          <w:color w:val="000000"/>
          <w:sz w:val="28"/>
          <w:szCs w:val="28"/>
        </w:rPr>
        <w:t>измерений, ввозимых по импорту,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требовани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ям технической документации фирмы-изготовителя;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обеспеченность средств измерений методиками и средствами по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верки, а также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правильности выбора методов и средств поверки.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Положительные результаты испытаний являются основанием для принятия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Ростехрегулированием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решения об утверждении типа средств измерений, которое удостоверяется сертификатом об утверж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дении их типа.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Срок действия сертификата, как правило — 5 лет, устанавливает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при его выдаче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Ростехрегулирование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>. Сертификат об утверждении типа на единичный экземпляр или партию средств измерений вы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дают без ограничения срока действия. Утвержденный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 xml:space="preserve">тип средства измерения вносится в Государственный реестр средств измерения, который по поручению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Ростехрегулирования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ведет ВНИИМС.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При поступлении от потребителей информации об ухудшении качества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выпускаемых или импортируемых средств измерения, при внесении в их конструкцию или технологию изготовления измене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ний, влияющих на нормированные метрологические характеристи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ки, а также при истечении 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срока действия сертификата утвержде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ния типа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проводятся испытания на соответствие средств измерения утвержденному типу.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Для регистрации средств измерений, типы которых утвержде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ны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Ростехрегулированием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, предназначен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Государственный реестр средств измерений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(далее —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Госреестр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СИ).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Госреестр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СИ состоит из следующих разделов: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средства измерений, типы которых утверждены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Ростехрегулиро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ванием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сертификаты об утверждении типа средств измерений;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средства измерений военного назначения, типы которых утверж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дены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Ростехрегулированием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единичные экземпляры средства измерений, типы которых </w:t>
      </w:r>
      <w:r>
        <w:rPr>
          <w:rFonts w:ascii="Quant Antiqua" w:hAnsi="Quant Antiqua" w:cs="Quant Antiqua"/>
          <w:color w:val="000000"/>
          <w:sz w:val="28"/>
          <w:szCs w:val="28"/>
        </w:rPr>
        <w:t>утверждены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Ростехрегулированием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государственные центры испытаний средств измерений, аккреди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тованные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Ростехрегулированием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Цели ведения </w:t>
      </w:r>
      <w:proofErr w:type="spellStart"/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Госреестра</w:t>
      </w:r>
      <w:proofErr w:type="spellEnd"/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 СИ: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учет средств измерений утвержденных типов и создания центра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лизованных фондов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информационных данных о средствах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мере</w:t>
      </w:r>
      <w:r>
        <w:rPr>
          <w:rFonts w:ascii="Quant Antiqua" w:hAnsi="Quant Antiqua" w:cs="Quant Antiqua"/>
          <w:color w:val="000000"/>
          <w:sz w:val="28"/>
          <w:szCs w:val="28"/>
        </w:rPr>
        <w:t>ний, допущенных к производству,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выпуску в обращение и применению в Российской Федерации;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регистрация аккредитованных государственных центров испыта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ний средств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измерений;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учет выданных сертификатов об утверждении типа средств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мерений и аттестатов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аккредитованных государственных центров испытаний средств измерений;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учет типовых программ испытаний средств измерений для целей утверждения типа;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организация информационного обслуживания заинтересован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ных юридических и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физических лиц, в том числе националь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</w:t>
      </w:r>
      <w:r>
        <w:rPr>
          <w:rFonts w:ascii="Quant Antiqua" w:hAnsi="Quant Antiqua" w:cs="Quant Antiqua"/>
          <w:color w:val="000000"/>
          <w:sz w:val="28"/>
          <w:szCs w:val="28"/>
        </w:rPr>
        <w:t>ых метрологических слу</w:t>
      </w:r>
      <w:proofErr w:type="gramStart"/>
      <w:r>
        <w:rPr>
          <w:rFonts w:ascii="Quant Antiqua" w:hAnsi="Quant Antiqua" w:cs="Quant Antiqua"/>
          <w:color w:val="000000"/>
          <w:sz w:val="28"/>
          <w:szCs w:val="28"/>
        </w:rPr>
        <w:t>жб стр</w:t>
      </w:r>
      <w:proofErr w:type="gramEnd"/>
      <w:r>
        <w:rPr>
          <w:rFonts w:ascii="Quant Antiqua" w:hAnsi="Quant Antiqua" w:cs="Quant Antiqua"/>
          <w:color w:val="000000"/>
          <w:sz w:val="28"/>
          <w:szCs w:val="28"/>
        </w:rPr>
        <w:t>ан,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принимающих участие в со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трудничестве по </w:t>
      </w:r>
      <w:r>
        <w:rPr>
          <w:rFonts w:ascii="Quant Antiqua" w:hAnsi="Quant Antiqua" w:cs="Quant Antiqua"/>
          <w:color w:val="000000"/>
          <w:sz w:val="28"/>
          <w:szCs w:val="28"/>
        </w:rPr>
        <w:t>взаимному признанию результатов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испытаний и утверждения типа средств измерений.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Ведение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Госреестра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СИ возложен</w:t>
      </w:r>
      <w:r>
        <w:rPr>
          <w:rFonts w:ascii="Quant Antiqua" w:hAnsi="Quant Antiqua" w:cs="Quant Antiqua"/>
          <w:color w:val="000000"/>
          <w:sz w:val="28"/>
          <w:szCs w:val="28"/>
        </w:rPr>
        <w:t>о на ФГУП «Всероссийский научно-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исследовательский институт метрологической службы».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На каждый тип СИ, зарегистрированный в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Госреестре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>,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содер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жится следующая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информация: наименование СИ; регистрационный номер, состоящий из порядкового номера государственной регистра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ции и двух последних цифр года утверждения типа; назначение СИ; страна производства; изготовитель и его реквизиты; наименование Государственного центра испытаний; срок действия сертификата;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межповерочный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интервал; методика поверки.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При выпуске из производства, после ремонта и при э</w:t>
      </w:r>
      <w:r>
        <w:rPr>
          <w:rFonts w:ascii="Quant Antiqua" w:hAnsi="Quant Antiqua" w:cs="Quant Antiqua"/>
          <w:color w:val="000000"/>
          <w:sz w:val="28"/>
          <w:szCs w:val="28"/>
        </w:rPr>
        <w:t>ксплуа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тации средства измерения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утвержденного типа подвергаются по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верке.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Поверкой средств измерения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называют совокуп</w:t>
      </w:r>
      <w:r>
        <w:rPr>
          <w:rFonts w:ascii="Quant Antiqua" w:hAnsi="Quant Antiqua" w:cs="Quant Antiqua"/>
          <w:color w:val="000000"/>
          <w:sz w:val="28"/>
          <w:szCs w:val="28"/>
        </w:rPr>
        <w:t>ность действий, выполняемых для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определения их погрешности. Цель поверки — выяснить, соответствуют ли характеристики средства измерения 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гламентированным значениям и пригодно ли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оно к применению по прямому назначению. Под поверкой средств измерения понимается установление органом метрологической службы (или другим офици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ально уполномоченным органом, организацией) пригодности средств измерения к применению на основании экспериментально опреде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ляемых метрологических характеристик и подтверждения их соот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ветствия обязательным требованиям.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Поверку проводят обученные специалисты, аттест</w:t>
      </w:r>
      <w:r>
        <w:rPr>
          <w:rFonts w:ascii="Quant Antiqua" w:hAnsi="Quant Antiqua" w:cs="Quant Antiqua"/>
          <w:color w:val="000000"/>
          <w:sz w:val="28"/>
          <w:szCs w:val="28"/>
        </w:rPr>
        <w:t>ованные в ка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честве </w:t>
      </w:r>
      <w:proofErr w:type="spellStart"/>
      <w:r>
        <w:rPr>
          <w:rFonts w:ascii="Quant Antiqua" w:hAnsi="Quant Antiqua" w:cs="Quant Antiqua"/>
          <w:color w:val="000000"/>
          <w:sz w:val="28"/>
          <w:szCs w:val="28"/>
        </w:rPr>
        <w:t>поверителей</w:t>
      </w:r>
      <w:proofErr w:type="spellEnd"/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органами Государственной метрологической службы. Результаты поверки средств измерения, признанных год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ными к применению, оформляют выдачей свидетельства о поверке, нанесением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поверительного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клейма или иными способами, установ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ленными нормативными документами по поверке.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Другими официально уполномоченны</w:t>
      </w:r>
      <w:r>
        <w:rPr>
          <w:rFonts w:ascii="Quant Antiqua" w:hAnsi="Quant Antiqua" w:cs="Quant Antiqua"/>
          <w:color w:val="000000"/>
          <w:sz w:val="28"/>
          <w:szCs w:val="28"/>
        </w:rPr>
        <w:t>ми органами, которым может быть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предоставлено право проведения поверки средств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мерения, являются </w:t>
      </w: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аккредитованные метрологические службы юридических лиц.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Аккредитация на право поверки проводится уполномоченным на то органом государственного управления. Кон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кретные перечни средств измерения, подлежащих поверке, состав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ляют юридические и физические лица (владельцы этих средств) и направляют составленные перечни в органы Государственной метро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логической службы. Последние в процессе осуществления государ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ственного надзора за соблюдением метрологических правил и норм контролируют правильность составления перечней.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Технически процедура поверки представляет соб</w:t>
      </w:r>
      <w:r>
        <w:rPr>
          <w:rFonts w:ascii="Quant Antiqua" w:hAnsi="Quant Antiqua" w:cs="Quant Antiqua"/>
          <w:color w:val="000000"/>
          <w:sz w:val="28"/>
          <w:szCs w:val="28"/>
        </w:rPr>
        <w:t>ой сравнение числового значения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физической величины, измеренной поверяемым средством измерения, со значением, измеренным средством изме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рения более высокой точности — эталоном. При этом погрешность эталона должна быть в три раза меньше погрешности поверяемого средства измерения.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 соответствии с документом ПР 50.2.006-94 «Поря</w:t>
      </w:r>
      <w:r>
        <w:rPr>
          <w:rFonts w:ascii="Quant Antiqua" w:hAnsi="Quant Antiqua" w:cs="Quant Antiqua"/>
          <w:color w:val="000000"/>
          <w:sz w:val="28"/>
          <w:szCs w:val="28"/>
        </w:rPr>
        <w:t>док прове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дения поверки средств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измерений» эти средства могут быть под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вергнуты первичной, периодической, внеочередной и инспекционной поверке.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Первичной поверке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подлежат средства из</w:t>
      </w:r>
      <w:r>
        <w:rPr>
          <w:rFonts w:ascii="Quant Antiqua" w:hAnsi="Quant Antiqua" w:cs="Quant Antiqua"/>
          <w:color w:val="000000"/>
          <w:sz w:val="28"/>
          <w:szCs w:val="28"/>
        </w:rPr>
        <w:t>мерения утвержден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ных типов при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выпуске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из производства и ремонта, а также при вво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зе по импорту. Поверке подлежит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, как правило, каждый экземпляр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средства измерения. В обоснованных случаях допускается выбороч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ная поверка. Первичной поверке могут не подвергаться средства из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мерения при ввозе по импорту на основании заключенных междуна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родных соглашений о признании результатов поверки, проведенной в зарубежных странах. Первичную поверку органы Государственной метрологической службы могут проводить на контрольно-поверочных пунктах, организуемых юридическими лицами, выпускающими и 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монтирующими средства измерения. Результаты первичной поверки действительны в течение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межповерочного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интервала.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Периодической поверке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через определенные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м</w:t>
      </w:r>
      <w:r>
        <w:rPr>
          <w:rFonts w:ascii="Quant Antiqua" w:hAnsi="Quant Antiqua" w:cs="Quant Antiqua"/>
          <w:color w:val="000000"/>
          <w:sz w:val="28"/>
          <w:szCs w:val="28"/>
        </w:rPr>
        <w:t>ежповерочные</w:t>
      </w:r>
      <w:proofErr w:type="spellEnd"/>
      <w:r>
        <w:rPr>
          <w:rFonts w:ascii="Quant Antiqua" w:hAnsi="Quant Antiqua" w:cs="Quant Antiqua"/>
          <w:color w:val="000000"/>
          <w:sz w:val="28"/>
          <w:szCs w:val="28"/>
        </w:rPr>
        <w:t xml:space="preserve"> интервалы подлежит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каждый экземпляр средств измерения, нахо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дящийся в эксплуатации или на хранении. Средства измерения, на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ходящиеся на длительном хранении, периодической поверке могут не подвергаться. Пользователь должен представить средство изме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рения на поверку расконсервированным, с техническим описанием, инструкцией по эксплуатации, методикой поверки, паспортом или свидетельством о последней поверке и необходимыми комплектую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щими устройствами.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Органы Государственной метрологической слу</w:t>
      </w:r>
      <w:r>
        <w:rPr>
          <w:rFonts w:ascii="Quant Antiqua" w:hAnsi="Quant Antiqua" w:cs="Quant Antiqua"/>
          <w:color w:val="000000"/>
          <w:sz w:val="28"/>
          <w:szCs w:val="28"/>
        </w:rPr>
        <w:t>жбы и юридиче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ские лица обязаны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вести учет результатов периодических поверок. Эти органы по согласованию с метрологической службой юридиче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ского лица могут корректировать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межповерочный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 xml:space="preserve">интервал с учетом специфики применения средства измерения. В случае разногласий в данном вопросе заключение на основании исследований дают ГНМЦ.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Периодическая поверка может проводиться на территории поль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зователя средством измерения, органа Государственной метрологи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ческой службы или юридического лица, аккредитованного на право поверки. Место поверки выбирает пользователь, исходя из экономи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ческих соображений и возможности транспортировки поверяемых средств измерения и эталонов.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Внеочередная поверка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средств измерения выполняе</w:t>
      </w:r>
      <w:r>
        <w:rPr>
          <w:rFonts w:ascii="Quant Antiqua" w:hAnsi="Quant Antiqua" w:cs="Quant Antiqua"/>
          <w:color w:val="000000"/>
          <w:sz w:val="28"/>
          <w:szCs w:val="28"/>
        </w:rPr>
        <w:t>тся в про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цессе их эксплуатации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(хранения) в следующих случаях: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при повреждении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поверительного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клейма;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утрате свидетельства о поверке;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вводе в эксплуатацию после длительного хранения (более одного </w:t>
      </w:r>
      <w:proofErr w:type="spellStart"/>
      <w:r>
        <w:rPr>
          <w:rFonts w:ascii="Quant Antiqua" w:hAnsi="Quant Antiqua" w:cs="Quant Antiqua"/>
          <w:color w:val="000000"/>
          <w:sz w:val="28"/>
          <w:szCs w:val="28"/>
        </w:rPr>
        <w:t>межповерочного</w:t>
      </w:r>
      <w:proofErr w:type="spellEnd"/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интервала);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проведении повторной юстировки или настройки;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>
        <w:rPr>
          <w:rFonts w:ascii="Quant Antiqua" w:hAnsi="Quant Antiqua" w:cs="Quant Antiqua"/>
          <w:color w:val="000000"/>
          <w:sz w:val="28"/>
          <w:szCs w:val="28"/>
        </w:rPr>
        <w:t xml:space="preserve">-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известном или предполагаемом ударном воздействии или неудо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</w:r>
      <w:r>
        <w:rPr>
          <w:rFonts w:ascii="Quant Antiqua" w:hAnsi="Quant Antiqua" w:cs="Quant Antiqua"/>
          <w:color w:val="000000"/>
          <w:sz w:val="28"/>
          <w:szCs w:val="28"/>
        </w:rPr>
        <w:t>влетворительной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работе.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Инспекционная поверка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проводится для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 выявления пригод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  <w:t>ности средств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измерения к применению при осуществлении госу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дарственного метрологического надзора. Она выполняется в присут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ствии представителя проверяемого юридического или физического лица. Результаты поверки отражают в акте. Инспекционную поверку можно проводить не в полном объеме, предусмотренном методикой поверки.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Средства измерений, не прошедшие поверки, неисправные, в том числе имеющие внешние повреждения или своевременно не пове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ренные, к эксплуатации не допускаются.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Калибровка средств измерений. 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Если средства измерения не входят в сферу распространения государственного контроля и над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зора, то при выпуске из производства или ремонта, при ввозе по им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порту, при эксплуатации, прокате и продаже они могут подвергаться калибровке.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Калибровку средств измерения выполняют калибровочные лабо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ратории, или, в соответствии с принятой в России терминологией, «ме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трологические службы юридических лиц», с использованием эталонов, соподчиненных с государственными эталонами единиц величин.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Результаты калибровки удостоверяются калибровочным знаком, наносимым на средства измерения, или сертификатом о калибровке, а также записью в эксплуатационных документах.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Метрологические службы юридических лиц могут быть аккре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дитованы на право проведения калибровочных работ ГНМЦ или органами Государственной метрологической службы в соответствии с документом ПР 50.2.018-95 «Порядок аккредитации метрологиче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ских служб юридических лиц на право проведения калибровочных работ». Аккредитованным метрологическим службам юридических лиц предоставляется право выдавать сертификаты о калибровке от имени органов и организаций, которые их аккредитовали.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При рассмотрении споров в суде, арбитражном суде, органах государственного управления оформленные надлежащим образом результаты калибровки могут быть использованы в качестве дока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зательств.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Технически процедуры калибровки и поверки абсолютно тож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дественны и сводятся к определени</w:t>
      </w:r>
      <w:r>
        <w:rPr>
          <w:rFonts w:ascii="Quant Antiqua" w:hAnsi="Quant Antiqua" w:cs="Quant Antiqua"/>
          <w:color w:val="000000"/>
          <w:sz w:val="28"/>
          <w:szCs w:val="28"/>
        </w:rPr>
        <w:t>ю погрешности средства измере</w:t>
      </w:r>
      <w:r>
        <w:rPr>
          <w:rFonts w:ascii="Quant Antiqua" w:hAnsi="Quant Antiqua" w:cs="Quant Antiqua"/>
          <w:color w:val="000000"/>
          <w:sz w:val="28"/>
          <w:szCs w:val="28"/>
        </w:rPr>
        <w:softHyphen/>
      </w:r>
      <w:r w:rsidRPr="002D59E8">
        <w:rPr>
          <w:rFonts w:ascii="Quant Antiqua" w:hAnsi="Quant Antiqua" w:cs="Quant Antiqua"/>
          <w:color w:val="000000"/>
          <w:sz w:val="28"/>
          <w:szCs w:val="28"/>
        </w:rPr>
        <w:t>ния с использованием эталона, поэтому за рубежом вместо термина «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verification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>» (поверка) чаще используется термин «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legal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calibration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» (калибровка в сфере распространения государственного контроля и надзора). </w:t>
      </w: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b/>
          <w:bCs/>
          <w:color w:val="000000"/>
          <w:sz w:val="28"/>
          <w:szCs w:val="28"/>
        </w:rPr>
      </w:pP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both"/>
        <w:rPr>
          <w:rFonts w:ascii="Quant Antiqua" w:hAnsi="Quant Antiqua" w:cs="Quant Antiqua"/>
          <w:b/>
          <w:bCs/>
          <w:color w:val="000000"/>
          <w:sz w:val="28"/>
          <w:szCs w:val="28"/>
        </w:rPr>
      </w:pPr>
    </w:p>
    <w:p w:rsidR="000723C3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center"/>
        <w:rPr>
          <w:rFonts w:ascii="Quant Antiqua" w:hAnsi="Quant Antiqua" w:cs="Quant Antiqua"/>
          <w:b/>
          <w:bCs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 xml:space="preserve">Вопросы </w:t>
      </w:r>
    </w:p>
    <w:p w:rsidR="000723C3" w:rsidRPr="002D59E8" w:rsidRDefault="000723C3" w:rsidP="000723C3">
      <w:pPr>
        <w:autoSpaceDE w:val="0"/>
        <w:autoSpaceDN w:val="0"/>
        <w:adjustRightInd w:val="0"/>
        <w:spacing w:after="0" w:line="201" w:lineRule="atLeast"/>
        <w:ind w:left="340" w:hanging="340"/>
        <w:jc w:val="center"/>
        <w:rPr>
          <w:rFonts w:ascii="Quant Antiqua" w:hAnsi="Quant Antiqua" w:cs="Quant Antiqua"/>
          <w:color w:val="000000"/>
          <w:sz w:val="28"/>
          <w:szCs w:val="28"/>
        </w:rPr>
      </w:pPr>
    </w:p>
    <w:p w:rsidR="000723C3" w:rsidRPr="008B1244" w:rsidRDefault="000723C3" w:rsidP="000723C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B1244">
        <w:rPr>
          <w:rFonts w:ascii="Quant Antiqua" w:hAnsi="Quant Antiqua" w:cs="Quant Antiqua"/>
          <w:color w:val="000000"/>
          <w:sz w:val="28"/>
          <w:szCs w:val="28"/>
        </w:rPr>
        <w:t>Что понимается под «метрологическим обеспечением»? В чем со</w:t>
      </w:r>
      <w:r w:rsidRPr="008B1244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стоят цели метрологического обеспечения? </w:t>
      </w:r>
    </w:p>
    <w:p w:rsidR="000723C3" w:rsidRPr="008B1244" w:rsidRDefault="000723C3" w:rsidP="000723C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B1244">
        <w:rPr>
          <w:rFonts w:ascii="Quant Antiqua" w:hAnsi="Quant Antiqua" w:cs="Quant Antiqua"/>
          <w:color w:val="000000"/>
          <w:sz w:val="28"/>
          <w:szCs w:val="28"/>
        </w:rPr>
        <w:t xml:space="preserve">Что такое «метрологическая экспертиза»? </w:t>
      </w:r>
    </w:p>
    <w:p w:rsidR="000723C3" w:rsidRPr="008B1244" w:rsidRDefault="000723C3" w:rsidP="000723C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B1244">
        <w:rPr>
          <w:rFonts w:ascii="Quant Antiqua" w:hAnsi="Quant Antiqua" w:cs="Quant Antiqua"/>
          <w:color w:val="000000"/>
          <w:sz w:val="28"/>
          <w:szCs w:val="28"/>
        </w:rPr>
        <w:t>Что составляет научную, организационную, нормативную и тех</w:t>
      </w:r>
      <w:r w:rsidRPr="008B1244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ническую основы метрологического обеспечения? </w:t>
      </w:r>
    </w:p>
    <w:p w:rsidR="000723C3" w:rsidRPr="008B1244" w:rsidRDefault="000723C3" w:rsidP="000723C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B1244">
        <w:rPr>
          <w:rFonts w:ascii="Quant Antiqua" w:hAnsi="Quant Antiqua" w:cs="Quant Antiqua"/>
          <w:color w:val="000000"/>
          <w:sz w:val="28"/>
          <w:szCs w:val="28"/>
        </w:rPr>
        <w:t xml:space="preserve">Охарактеризуйте структуру и содержание нормативно-правовой базы метрологической деятельности в РФ. </w:t>
      </w:r>
    </w:p>
    <w:p w:rsidR="000723C3" w:rsidRPr="008B1244" w:rsidRDefault="000723C3" w:rsidP="000723C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B1244">
        <w:rPr>
          <w:rFonts w:ascii="Quant Antiqua" w:hAnsi="Quant Antiqua" w:cs="Quant Antiqua"/>
          <w:color w:val="000000"/>
          <w:sz w:val="28"/>
          <w:szCs w:val="28"/>
        </w:rPr>
        <w:t>Какие вопросы метрологической деятельности в РФ регламенти</w:t>
      </w:r>
      <w:r w:rsidRPr="008B1244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рует </w:t>
      </w:r>
      <w:proofErr w:type="spellStart"/>
      <w:r w:rsidRPr="008B1244">
        <w:rPr>
          <w:rFonts w:ascii="Quant Antiqua" w:hAnsi="Quant Antiqua" w:cs="Quant Antiqua"/>
          <w:color w:val="000000"/>
          <w:sz w:val="28"/>
          <w:szCs w:val="28"/>
        </w:rPr>
        <w:t>ФЗ</w:t>
      </w:r>
      <w:proofErr w:type="gramStart"/>
      <w:r w:rsidRPr="008B1244">
        <w:rPr>
          <w:rFonts w:ascii="Quant Antiqua" w:hAnsi="Quant Antiqua" w:cs="Quant Antiqua"/>
          <w:color w:val="000000"/>
          <w:sz w:val="28"/>
          <w:szCs w:val="28"/>
        </w:rPr>
        <w:t>«О</w:t>
      </w:r>
      <w:proofErr w:type="gramEnd"/>
      <w:r w:rsidRPr="008B1244">
        <w:rPr>
          <w:rFonts w:ascii="Quant Antiqua" w:hAnsi="Quant Antiqua" w:cs="Quant Antiqua"/>
          <w:color w:val="000000"/>
          <w:sz w:val="28"/>
          <w:szCs w:val="28"/>
        </w:rPr>
        <w:t>б</w:t>
      </w:r>
      <w:proofErr w:type="spellEnd"/>
      <w:r w:rsidRPr="008B1244">
        <w:rPr>
          <w:rFonts w:ascii="Quant Antiqua" w:hAnsi="Quant Antiqua" w:cs="Quant Antiqua"/>
          <w:color w:val="000000"/>
          <w:sz w:val="28"/>
          <w:szCs w:val="28"/>
        </w:rPr>
        <w:t xml:space="preserve"> обеспечении единства измерений» (2008 г.)? </w:t>
      </w:r>
    </w:p>
    <w:p w:rsidR="000723C3" w:rsidRPr="008B1244" w:rsidRDefault="000723C3" w:rsidP="000723C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B1244">
        <w:rPr>
          <w:rFonts w:ascii="Quant Antiqua" w:hAnsi="Quant Antiqua" w:cs="Quant Antiqua"/>
          <w:color w:val="000000"/>
          <w:sz w:val="28"/>
          <w:szCs w:val="28"/>
        </w:rPr>
        <w:t>Какая ответственность предусмотрена за нарушение норматив</w:t>
      </w:r>
      <w:r w:rsidRPr="008B1244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ных требований по метрологии? </w:t>
      </w:r>
    </w:p>
    <w:p w:rsidR="000723C3" w:rsidRPr="008B1244" w:rsidRDefault="000723C3" w:rsidP="000723C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B1244">
        <w:rPr>
          <w:rFonts w:ascii="Quant Antiqua" w:hAnsi="Quant Antiqua" w:cs="Quant Antiqua"/>
          <w:color w:val="000000"/>
          <w:sz w:val="28"/>
          <w:szCs w:val="28"/>
        </w:rPr>
        <w:t>Охарактеризуйте структуру и функции государственной метро</w:t>
      </w:r>
      <w:r w:rsidRPr="008B1244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логической службы. </w:t>
      </w:r>
    </w:p>
    <w:p w:rsidR="000723C3" w:rsidRPr="008B1244" w:rsidRDefault="000723C3" w:rsidP="000723C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B1244">
        <w:rPr>
          <w:rFonts w:ascii="Quant Antiqua" w:hAnsi="Quant Antiqua" w:cs="Quant Antiqua"/>
          <w:color w:val="000000"/>
          <w:sz w:val="28"/>
          <w:szCs w:val="28"/>
        </w:rPr>
        <w:t xml:space="preserve">Охарактеризуйте структуру и функции метрологической службы юридического лица (предприятия, организации, учреждения). </w:t>
      </w:r>
    </w:p>
    <w:p w:rsidR="000723C3" w:rsidRPr="008B1244" w:rsidRDefault="000723C3" w:rsidP="000723C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B1244">
        <w:rPr>
          <w:rFonts w:ascii="Quant Antiqua" w:hAnsi="Quant Antiqua" w:cs="Quant Antiqua"/>
          <w:color w:val="000000"/>
          <w:sz w:val="28"/>
          <w:szCs w:val="28"/>
        </w:rPr>
        <w:t xml:space="preserve">Что такое «государственный метрологический надзор и контроль за средствами измерений»? </w:t>
      </w:r>
    </w:p>
    <w:p w:rsidR="000723C3" w:rsidRPr="008B1244" w:rsidRDefault="000723C3" w:rsidP="000723C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B1244">
        <w:rPr>
          <w:rFonts w:ascii="Quant Antiqua" w:hAnsi="Quant Antiqua" w:cs="Quant Antiqua"/>
          <w:color w:val="000000"/>
          <w:sz w:val="28"/>
          <w:szCs w:val="28"/>
        </w:rPr>
        <w:t xml:space="preserve">В чем заключается сущность и каков порядок утверждения типа средств измерений? </w:t>
      </w:r>
    </w:p>
    <w:p w:rsidR="000723C3" w:rsidRPr="008B1244" w:rsidRDefault="000723C3" w:rsidP="000723C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B1244">
        <w:rPr>
          <w:rFonts w:ascii="Quant Antiqua" w:hAnsi="Quant Antiqua" w:cs="Quant Antiqua"/>
          <w:color w:val="000000"/>
          <w:sz w:val="28"/>
          <w:szCs w:val="28"/>
        </w:rPr>
        <w:t xml:space="preserve">Что такое «поверка средств измерений» и как она осуществляется? </w:t>
      </w:r>
    </w:p>
    <w:p w:rsidR="000723C3" w:rsidRDefault="000723C3" w:rsidP="000723C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01" w:lineRule="atLeast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8B1244">
        <w:rPr>
          <w:rFonts w:ascii="Quant Antiqua" w:hAnsi="Quant Antiqua" w:cs="Quant Antiqua"/>
          <w:color w:val="000000"/>
          <w:sz w:val="28"/>
          <w:szCs w:val="28"/>
        </w:rPr>
        <w:t>Чем отличаются «поверка ср</w:t>
      </w:r>
      <w:r>
        <w:rPr>
          <w:rFonts w:ascii="Quant Antiqua" w:hAnsi="Quant Antiqua" w:cs="Quant Antiqua"/>
          <w:color w:val="000000"/>
          <w:sz w:val="28"/>
          <w:szCs w:val="28"/>
        </w:rPr>
        <w:t xml:space="preserve">едств измерений» и «калибровка </w:t>
      </w:r>
      <w:r w:rsidRPr="008B1244">
        <w:rPr>
          <w:rFonts w:ascii="Quant Antiqua" w:hAnsi="Quant Antiqua" w:cs="Quant Antiqua"/>
          <w:color w:val="000000"/>
          <w:sz w:val="28"/>
          <w:szCs w:val="28"/>
        </w:rPr>
        <w:t xml:space="preserve">средств измерений»? </w:t>
      </w:r>
    </w:p>
    <w:p w:rsidR="00FF12B2" w:rsidRDefault="00FF12B2"/>
    <w:p w:rsidR="00B51DAD" w:rsidRDefault="00B51DAD" w:rsidP="00B51DAD">
      <w:pPr>
        <w:autoSpaceDE w:val="0"/>
        <w:autoSpaceDN w:val="0"/>
        <w:adjustRightInd w:val="0"/>
        <w:spacing w:after="0" w:line="201" w:lineRule="atLeast"/>
        <w:ind w:left="340" w:hanging="340"/>
        <w:jc w:val="center"/>
        <w:rPr>
          <w:rFonts w:ascii="Quant Antiqua" w:hAnsi="Quant Antiqua" w:cs="Quant Antiqua"/>
          <w:b/>
          <w:bCs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b/>
          <w:bCs/>
          <w:color w:val="000000"/>
          <w:sz w:val="28"/>
          <w:szCs w:val="28"/>
        </w:rPr>
        <w:t>Резюме</w:t>
      </w:r>
    </w:p>
    <w:p w:rsidR="00B51DAD" w:rsidRPr="002D59E8" w:rsidRDefault="00B51DAD" w:rsidP="00B51DA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Метрология — это наука об измерениях и методах обеспечения их единства. К основным проблемам метрологии относятся создание общей теории измерений; образование единиц физических величин и систем единиц; разработка и стандартизация методов и средств измерений, методов определения точности измерений, основ обе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спечения единства измерений и единообразия средств измерений; создание эталонов и образцовых средств измерений, поверка мер и средств измерений. </w:t>
      </w:r>
    </w:p>
    <w:p w:rsidR="00B51DAD" w:rsidRPr="002D59E8" w:rsidRDefault="00B51DAD" w:rsidP="00B51DA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Важнейшим элементом метрологической деятельности по обе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спечению единства измерений в стране является эталонная база. Уровень развития эталонной базы в конечном итоге опреде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ляет уровень всех измерений в стране, т. к. именно эталоны созда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ют объективные предпосылки для получения достоверной измери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тельной информации, для сопоставимости результатов измерений. Эталонная база является технической основой для стандартизации и сертификации. </w:t>
      </w:r>
    </w:p>
    <w:p w:rsidR="00B51DAD" w:rsidRPr="002D59E8" w:rsidRDefault="00B51DAD" w:rsidP="00B51DA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lastRenderedPageBreak/>
        <w:t>Главные задачи метрологии по обеспечению единства измере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ний и способов достижения требуемых точностей непосредственно связаны с проблемами взаимозаменяемости как одного из важней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ших показателей качества современных изделий. В большинстве стран мира меры по обеспечению единства и требуемой точности измерений установлены законодательно, и в Российской Федерации в 1993 г. был принят закон «Об обеспечении единства измерений». </w:t>
      </w:r>
    </w:p>
    <w:p w:rsidR="00B51DAD" w:rsidRPr="002D59E8" w:rsidRDefault="00B51DAD" w:rsidP="00B51DA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Глобализация мировой торговли, международная интеграция и курс на создание глобальной системы измерений, повышение за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трат на содержание эталонной базы на международном и нацио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нальном уровнях, курс России на вступление в ВТО явились пред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посылками к реформированию законодательной метрологии в РФ. В 2008 г. </w:t>
      </w:r>
      <w:proofErr w:type="spellStart"/>
      <w:r w:rsidRPr="002D59E8">
        <w:rPr>
          <w:rFonts w:ascii="Quant Antiqua" w:hAnsi="Quant Antiqua" w:cs="Quant Antiqua"/>
          <w:color w:val="000000"/>
          <w:sz w:val="28"/>
          <w:szCs w:val="28"/>
        </w:rPr>
        <w:t>ФЗ</w:t>
      </w:r>
      <w:proofErr w:type="gramStart"/>
      <w:r w:rsidRPr="002D59E8">
        <w:rPr>
          <w:rFonts w:ascii="Quant Antiqua" w:hAnsi="Quant Antiqua" w:cs="Quant Antiqua"/>
          <w:color w:val="000000"/>
          <w:sz w:val="28"/>
          <w:szCs w:val="28"/>
        </w:rPr>
        <w:t>«О</w:t>
      </w:r>
      <w:proofErr w:type="gramEnd"/>
      <w:r w:rsidRPr="002D59E8">
        <w:rPr>
          <w:rFonts w:ascii="Quant Antiqua" w:hAnsi="Quant Antiqua" w:cs="Quant Antiqua"/>
          <w:color w:val="000000"/>
          <w:sz w:val="28"/>
          <w:szCs w:val="28"/>
        </w:rPr>
        <w:t>б</w:t>
      </w:r>
      <w:proofErr w:type="spellEnd"/>
      <w:r w:rsidRPr="002D59E8">
        <w:rPr>
          <w:rFonts w:ascii="Quant Antiqua" w:hAnsi="Quant Antiqua" w:cs="Quant Antiqua"/>
          <w:color w:val="000000"/>
          <w:sz w:val="28"/>
          <w:szCs w:val="28"/>
        </w:rPr>
        <w:t xml:space="preserve"> обеспечении единства измерений» был принят в новой редакции. </w:t>
      </w:r>
    </w:p>
    <w:p w:rsidR="00B51DAD" w:rsidRPr="002D59E8" w:rsidRDefault="00B51DAD" w:rsidP="00B51DA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Законодательная метрология ставит главной задачей разработку комплекса взаимосвязанных и взаимообусловленных общих правил, требований и норм, а также других вопросов, нуждающихся в ре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 xml:space="preserve">гламентации и контроле со стороны государства, направленных на обеспечение единства измерений, прогрессивных методов, способов и средств измерений и их точностей. </w:t>
      </w:r>
    </w:p>
    <w:p w:rsidR="00B51DAD" w:rsidRPr="002D59E8" w:rsidRDefault="00B51DAD" w:rsidP="00B51DAD">
      <w:pPr>
        <w:autoSpaceDE w:val="0"/>
        <w:autoSpaceDN w:val="0"/>
        <w:adjustRightInd w:val="0"/>
        <w:spacing w:after="0" w:line="201" w:lineRule="atLeast"/>
        <w:ind w:firstLine="340"/>
        <w:jc w:val="both"/>
        <w:rPr>
          <w:rFonts w:ascii="Quant Antiqua" w:hAnsi="Quant Antiqua" w:cs="Quant Antiqua"/>
          <w:color w:val="000000"/>
          <w:sz w:val="28"/>
          <w:szCs w:val="28"/>
        </w:rPr>
      </w:pPr>
      <w:r w:rsidRPr="002D59E8">
        <w:rPr>
          <w:rFonts w:ascii="Quant Antiqua" w:hAnsi="Quant Antiqua" w:cs="Quant Antiqua"/>
          <w:color w:val="000000"/>
          <w:sz w:val="28"/>
          <w:szCs w:val="28"/>
        </w:rPr>
        <w:t>Метрология имеет большое значение для прогресса в области конструирования, производства, естественных и технических наук, т. к. повышение точности измерений — один из наиболее эффектив</w:t>
      </w:r>
      <w:r w:rsidRPr="002D59E8">
        <w:rPr>
          <w:rFonts w:ascii="Quant Antiqua" w:hAnsi="Quant Antiqua" w:cs="Quant Antiqua"/>
          <w:color w:val="000000"/>
          <w:sz w:val="28"/>
          <w:szCs w:val="28"/>
        </w:rPr>
        <w:softHyphen/>
        <w:t>ных путей познания природы человеком, открытий и практического применения достижений точных наук.</w:t>
      </w:r>
    </w:p>
    <w:p w:rsidR="00B51DAD" w:rsidRPr="002D59E8" w:rsidRDefault="00B51DAD" w:rsidP="00B51DAD">
      <w:pPr>
        <w:rPr>
          <w:rFonts w:ascii="Quant Antiqua" w:hAnsi="Quant Antiqua"/>
          <w:sz w:val="28"/>
          <w:szCs w:val="28"/>
        </w:rPr>
      </w:pPr>
    </w:p>
    <w:p w:rsidR="00B51DAD" w:rsidRDefault="00B51DAD">
      <w:bookmarkStart w:id="0" w:name="_GoBack"/>
      <w:bookmarkEnd w:id="0"/>
    </w:p>
    <w:sectPr w:rsidR="00B51DAD" w:rsidSect="000723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Quant Antiqua">
    <w:altName w:val="Times New Roman"/>
    <w:panose1 w:val="00000000000000000000"/>
    <w:charset w:val="CC"/>
    <w:family w:val="roma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E5339"/>
    <w:multiLevelType w:val="hybridMultilevel"/>
    <w:tmpl w:val="27C61E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A56FA"/>
    <w:multiLevelType w:val="hybridMultilevel"/>
    <w:tmpl w:val="14AC4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5D6C"/>
    <w:rsid w:val="000723C3"/>
    <w:rsid w:val="00385D6C"/>
    <w:rsid w:val="00694AC6"/>
    <w:rsid w:val="00B267A2"/>
    <w:rsid w:val="00B26A8B"/>
    <w:rsid w:val="00B51DAD"/>
    <w:rsid w:val="00C64678"/>
    <w:rsid w:val="00C67C0E"/>
    <w:rsid w:val="00FF1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3C3"/>
    <w:pPr>
      <w:spacing w:after="160" w:line="259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3C3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4786</Words>
  <Characters>27286</Characters>
  <Application>Microsoft Office Word</Application>
  <DocSecurity>0</DocSecurity>
  <Lines>227</Lines>
  <Paragraphs>64</Paragraphs>
  <ScaleCrop>false</ScaleCrop>
  <Company>институт</Company>
  <LinksUpToDate>false</LinksUpToDate>
  <CharactersWithSpaces>32008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кафедра</dc:creator>
  <cp:keywords/>
  <dc:description/>
  <cp:lastModifiedBy>кафедра</cp:lastModifiedBy>
  <cp:revision>7</cp:revision>
  <dcterms:created xsi:type="dcterms:W3CDTF">2016-02-16T08:31:00Z</dcterms:created>
  <dcterms:modified xsi:type="dcterms:W3CDTF">2017-09-21T08:28:00Z</dcterms:modified>
</cp:coreProperties>
</file>