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621" w:rsidRPr="001472F9" w:rsidRDefault="001472F9">
      <w:pPr>
        <w:rPr>
          <w:b/>
          <w:sz w:val="36"/>
        </w:rPr>
      </w:pPr>
      <w:bookmarkStart w:id="0" w:name="_GoBack"/>
      <w:bookmarkEnd w:id="0"/>
      <w:r>
        <w:rPr>
          <w:b/>
          <w:noProof/>
          <w:sz w:val="32"/>
          <w:lang w:val="en-US"/>
        </w:rPr>
        <w:drawing>
          <wp:anchor distT="0" distB="0" distL="114300" distR="114300" simplePos="0" relativeHeight="251658240" behindDoc="0" locked="0" layoutInCell="1" allowOverlap="1" wp14:anchorId="36D573AA" wp14:editId="35C3064B">
            <wp:simplePos x="0" y="0"/>
            <wp:positionH relativeFrom="margin">
              <wp:posOffset>4632325</wp:posOffset>
            </wp:positionH>
            <wp:positionV relativeFrom="margin">
              <wp:posOffset>-316865</wp:posOffset>
            </wp:positionV>
            <wp:extent cx="1311275" cy="752475"/>
            <wp:effectExtent l="0" t="0" r="317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SS 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12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6801" w:rsidRPr="001472F9">
        <w:rPr>
          <w:b/>
          <w:sz w:val="36"/>
        </w:rPr>
        <w:t>WRIT OF ELECTIONS</w:t>
      </w:r>
    </w:p>
    <w:p w:rsidR="00BA6801" w:rsidRPr="001472F9" w:rsidRDefault="00BA6801">
      <w:pPr>
        <w:pBdr>
          <w:bottom w:val="single" w:sz="12" w:space="1" w:color="auto"/>
        </w:pBdr>
        <w:rPr>
          <w:b/>
          <w:sz w:val="32"/>
        </w:rPr>
      </w:pPr>
      <w:r w:rsidRPr="001472F9">
        <w:rPr>
          <w:b/>
          <w:sz w:val="32"/>
        </w:rPr>
        <w:t>Carlet</w:t>
      </w:r>
      <w:r w:rsidR="001472F9" w:rsidRPr="001472F9">
        <w:rPr>
          <w:b/>
          <w:sz w:val="32"/>
        </w:rPr>
        <w:t xml:space="preserve">on Science Student Society, </w:t>
      </w:r>
      <w:r w:rsidR="00C665A1" w:rsidRPr="001472F9">
        <w:rPr>
          <w:b/>
          <w:sz w:val="32"/>
        </w:rPr>
        <w:t>Elections 2014</w:t>
      </w:r>
    </w:p>
    <w:p w:rsidR="0018101A" w:rsidRDefault="0018101A" w:rsidP="0018101A">
      <w:pPr>
        <w:rPr>
          <w:rFonts w:ascii="Times New Roman" w:hAnsi="Times New Roman" w:cs="Times New Roman"/>
          <w:sz w:val="24"/>
          <w:szCs w:val="28"/>
        </w:rPr>
      </w:pPr>
    </w:p>
    <w:p w:rsidR="0018101A" w:rsidRDefault="0018101A" w:rsidP="0018101A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Whereas, the Executive of </w:t>
      </w:r>
      <w:r>
        <w:rPr>
          <w:rFonts w:ascii="Times New Roman" w:hAnsi="Times New Roman" w:cs="Times New Roman"/>
          <w:i/>
          <w:sz w:val="24"/>
          <w:szCs w:val="28"/>
        </w:rPr>
        <w:t>The Society</w:t>
      </w:r>
      <w:r>
        <w:rPr>
          <w:rFonts w:ascii="Times New Roman" w:hAnsi="Times New Roman" w:cs="Times New Roman"/>
          <w:sz w:val="24"/>
          <w:szCs w:val="28"/>
        </w:rPr>
        <w:t xml:space="preserve"> has deemed fit to hold a General Election for the following position;</w:t>
      </w:r>
    </w:p>
    <w:p w:rsidR="0018101A" w:rsidRDefault="0018101A">
      <w:pPr>
        <w:rPr>
          <w:rFonts w:ascii="Times New Roman" w:hAnsi="Times New Roman" w:cs="Times New Roman"/>
          <w:sz w:val="24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8"/>
        </w:rPr>
        <w:t>and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whereas the CEO has accepted the dates, guidelines and regulations to be as follows;</w:t>
      </w:r>
    </w:p>
    <w:p w:rsidR="0018101A" w:rsidRPr="0018101A" w:rsidRDefault="0018101A">
      <w:pPr>
        <w:rPr>
          <w:rFonts w:ascii="Times New Roman" w:hAnsi="Times New Roman" w:cs="Times New Roman"/>
          <w:sz w:val="24"/>
          <w:szCs w:val="28"/>
        </w:rPr>
      </w:pPr>
    </w:p>
    <w:p w:rsidR="00BA6801" w:rsidRPr="001472F9" w:rsidRDefault="00BA6801">
      <w:pPr>
        <w:rPr>
          <w:b/>
          <w:sz w:val="24"/>
        </w:rPr>
      </w:pPr>
      <w:r w:rsidRPr="001472F9">
        <w:rPr>
          <w:b/>
          <w:sz w:val="24"/>
        </w:rPr>
        <w:t>POSITIONS FOR ELECTION:</w:t>
      </w:r>
    </w:p>
    <w:p w:rsidR="00C665A1" w:rsidRPr="0088014B" w:rsidRDefault="00C665A1" w:rsidP="0088014B">
      <w:pPr>
        <w:pStyle w:val="NoSpacing"/>
        <w:rPr>
          <w:b/>
          <w:sz w:val="24"/>
        </w:rPr>
      </w:pPr>
      <w:r w:rsidRPr="0088014B">
        <w:rPr>
          <w:b/>
          <w:sz w:val="24"/>
        </w:rPr>
        <w:t>Executives</w:t>
      </w:r>
      <w:r w:rsidR="001472F9" w:rsidRPr="0088014B">
        <w:rPr>
          <w:b/>
          <w:sz w:val="24"/>
        </w:rPr>
        <w:t>:</w:t>
      </w:r>
    </w:p>
    <w:p w:rsidR="00C665A1" w:rsidRPr="001472F9" w:rsidRDefault="00C665A1" w:rsidP="00C665A1">
      <w:pPr>
        <w:numPr>
          <w:ilvl w:val="0"/>
          <w:numId w:val="6"/>
        </w:numPr>
        <w:spacing w:after="0" w:line="360" w:lineRule="atLeast"/>
        <w:ind w:left="360"/>
        <w:textAlignment w:val="baseline"/>
        <w:rPr>
          <w:rFonts w:eastAsia="Times New Roman" w:cs="Times New Roman"/>
          <w:color w:val="333333"/>
          <w:sz w:val="24"/>
          <w:szCs w:val="24"/>
          <w:lang w:eastAsia="en-CA"/>
        </w:rPr>
      </w:pPr>
      <w:r w:rsidRPr="001472F9">
        <w:rPr>
          <w:rFonts w:eastAsia="Times New Roman" w:cs="Times New Roman"/>
          <w:color w:val="333333"/>
          <w:sz w:val="24"/>
          <w:szCs w:val="24"/>
          <w:lang w:eastAsia="en-CA"/>
        </w:rPr>
        <w:t>President</w:t>
      </w:r>
    </w:p>
    <w:p w:rsidR="00C665A1" w:rsidRPr="001472F9" w:rsidRDefault="00C665A1" w:rsidP="00C665A1">
      <w:pPr>
        <w:numPr>
          <w:ilvl w:val="0"/>
          <w:numId w:val="6"/>
        </w:numPr>
        <w:spacing w:after="0" w:line="360" w:lineRule="atLeast"/>
        <w:ind w:left="360"/>
        <w:textAlignment w:val="baseline"/>
        <w:rPr>
          <w:rFonts w:eastAsia="Times New Roman" w:cs="Times New Roman"/>
          <w:color w:val="333333"/>
          <w:sz w:val="24"/>
          <w:szCs w:val="24"/>
          <w:lang w:eastAsia="en-CA"/>
        </w:rPr>
      </w:pPr>
      <w:r w:rsidRPr="001472F9">
        <w:rPr>
          <w:rFonts w:eastAsia="Times New Roman" w:cs="Times New Roman"/>
          <w:color w:val="333333"/>
          <w:sz w:val="24"/>
          <w:szCs w:val="24"/>
          <w:lang w:eastAsia="en-CA"/>
        </w:rPr>
        <w:t>Vice President (Internal)</w:t>
      </w:r>
    </w:p>
    <w:p w:rsidR="00C665A1" w:rsidRPr="001472F9" w:rsidRDefault="00C665A1" w:rsidP="00C665A1">
      <w:pPr>
        <w:numPr>
          <w:ilvl w:val="0"/>
          <w:numId w:val="6"/>
        </w:numPr>
        <w:spacing w:after="0" w:line="360" w:lineRule="atLeast"/>
        <w:ind w:left="360"/>
        <w:textAlignment w:val="baseline"/>
        <w:rPr>
          <w:rFonts w:eastAsia="Times New Roman" w:cs="Times New Roman"/>
          <w:color w:val="333333"/>
          <w:sz w:val="24"/>
          <w:szCs w:val="24"/>
          <w:lang w:eastAsia="en-CA"/>
        </w:rPr>
      </w:pPr>
      <w:r w:rsidRPr="001472F9">
        <w:rPr>
          <w:rFonts w:eastAsia="Times New Roman" w:cs="Times New Roman"/>
          <w:color w:val="333333"/>
          <w:sz w:val="24"/>
          <w:szCs w:val="24"/>
          <w:lang w:eastAsia="en-CA"/>
        </w:rPr>
        <w:t>Vice President (Operations)</w:t>
      </w:r>
    </w:p>
    <w:p w:rsidR="00C665A1" w:rsidRPr="001472F9" w:rsidRDefault="00C665A1" w:rsidP="00C665A1">
      <w:pPr>
        <w:numPr>
          <w:ilvl w:val="0"/>
          <w:numId w:val="6"/>
        </w:numPr>
        <w:spacing w:after="0" w:line="360" w:lineRule="atLeast"/>
        <w:ind w:left="360"/>
        <w:textAlignment w:val="baseline"/>
        <w:rPr>
          <w:rFonts w:eastAsia="Times New Roman" w:cs="Times New Roman"/>
          <w:color w:val="333333"/>
          <w:sz w:val="24"/>
          <w:szCs w:val="24"/>
          <w:lang w:eastAsia="en-CA"/>
        </w:rPr>
      </w:pPr>
      <w:r w:rsidRPr="001472F9">
        <w:rPr>
          <w:rFonts w:eastAsia="Times New Roman" w:cs="Times New Roman"/>
          <w:color w:val="333333"/>
          <w:sz w:val="24"/>
          <w:szCs w:val="24"/>
          <w:lang w:eastAsia="en-CA"/>
        </w:rPr>
        <w:t>Vice President (Academic)</w:t>
      </w:r>
    </w:p>
    <w:p w:rsidR="00C665A1" w:rsidRPr="001472F9" w:rsidRDefault="00C665A1" w:rsidP="00C665A1">
      <w:pPr>
        <w:numPr>
          <w:ilvl w:val="0"/>
          <w:numId w:val="6"/>
        </w:numPr>
        <w:spacing w:after="0" w:line="360" w:lineRule="atLeast"/>
        <w:ind w:left="360"/>
        <w:textAlignment w:val="baseline"/>
        <w:rPr>
          <w:rFonts w:eastAsia="Times New Roman" w:cs="Times New Roman"/>
          <w:color w:val="333333"/>
          <w:sz w:val="24"/>
          <w:szCs w:val="24"/>
          <w:lang w:eastAsia="en-CA"/>
        </w:rPr>
      </w:pPr>
      <w:r w:rsidRPr="001472F9">
        <w:rPr>
          <w:rFonts w:eastAsia="Times New Roman" w:cs="Times New Roman"/>
          <w:color w:val="333333"/>
          <w:sz w:val="24"/>
          <w:szCs w:val="24"/>
          <w:lang w:eastAsia="en-CA"/>
        </w:rPr>
        <w:t>Vice President (Programming)</w:t>
      </w:r>
    </w:p>
    <w:p w:rsidR="00C665A1" w:rsidRPr="001472F9" w:rsidRDefault="00C665A1" w:rsidP="00C665A1">
      <w:pPr>
        <w:spacing w:after="0" w:line="360" w:lineRule="atLeast"/>
        <w:textAlignment w:val="baseline"/>
        <w:rPr>
          <w:rFonts w:eastAsia="Times New Roman" w:cs="Times New Roman"/>
          <w:color w:val="333333"/>
          <w:sz w:val="24"/>
          <w:szCs w:val="24"/>
          <w:lang w:eastAsia="en-CA"/>
        </w:rPr>
      </w:pPr>
    </w:p>
    <w:p w:rsidR="00C665A1" w:rsidRPr="0088014B" w:rsidRDefault="00C665A1" w:rsidP="0088014B">
      <w:pPr>
        <w:spacing w:after="0" w:line="240" w:lineRule="auto"/>
        <w:textAlignment w:val="baseline"/>
        <w:rPr>
          <w:rFonts w:eastAsia="Times New Roman" w:cs="Times New Roman"/>
          <w:b/>
          <w:color w:val="333333"/>
          <w:sz w:val="24"/>
          <w:szCs w:val="24"/>
          <w:lang w:eastAsia="en-CA"/>
        </w:rPr>
      </w:pPr>
      <w:r w:rsidRPr="001472F9">
        <w:rPr>
          <w:rFonts w:eastAsia="Times New Roman" w:cs="Times New Roman"/>
          <w:b/>
          <w:color w:val="333333"/>
          <w:sz w:val="24"/>
          <w:szCs w:val="24"/>
          <w:lang w:eastAsia="en-CA"/>
        </w:rPr>
        <w:t>Representatives</w:t>
      </w:r>
      <w:r w:rsidR="001472F9" w:rsidRPr="001472F9">
        <w:rPr>
          <w:rFonts w:eastAsia="Times New Roman" w:cs="Times New Roman"/>
          <w:b/>
          <w:color w:val="333333"/>
          <w:sz w:val="24"/>
          <w:szCs w:val="24"/>
          <w:lang w:eastAsia="en-CA"/>
        </w:rPr>
        <w:t>:</w:t>
      </w:r>
    </w:p>
    <w:p w:rsidR="00C665A1" w:rsidRPr="001472F9" w:rsidRDefault="00C665A1" w:rsidP="00C665A1">
      <w:pPr>
        <w:numPr>
          <w:ilvl w:val="0"/>
          <w:numId w:val="7"/>
        </w:numPr>
        <w:spacing w:after="0" w:line="360" w:lineRule="atLeast"/>
        <w:ind w:left="360"/>
        <w:textAlignment w:val="baseline"/>
        <w:rPr>
          <w:rFonts w:eastAsia="Times New Roman" w:cs="Times New Roman"/>
          <w:color w:val="333333"/>
          <w:sz w:val="24"/>
          <w:szCs w:val="24"/>
          <w:lang w:eastAsia="en-CA"/>
        </w:rPr>
      </w:pPr>
      <w:r w:rsidRPr="001472F9">
        <w:rPr>
          <w:rFonts w:eastAsia="Times New Roman" w:cs="Times New Roman"/>
          <w:color w:val="333333"/>
          <w:sz w:val="24"/>
          <w:szCs w:val="24"/>
          <w:lang w:eastAsia="en-CA"/>
        </w:rPr>
        <w:t>Department of Biology Representative</w:t>
      </w:r>
    </w:p>
    <w:p w:rsidR="00C665A1" w:rsidRPr="001472F9" w:rsidRDefault="00C665A1" w:rsidP="00C665A1">
      <w:pPr>
        <w:numPr>
          <w:ilvl w:val="0"/>
          <w:numId w:val="7"/>
        </w:numPr>
        <w:spacing w:after="0" w:line="360" w:lineRule="atLeast"/>
        <w:ind w:left="360"/>
        <w:textAlignment w:val="baseline"/>
        <w:rPr>
          <w:rFonts w:eastAsia="Times New Roman" w:cs="Times New Roman"/>
          <w:color w:val="333333"/>
          <w:sz w:val="24"/>
          <w:szCs w:val="24"/>
          <w:lang w:eastAsia="en-CA"/>
        </w:rPr>
      </w:pPr>
      <w:r w:rsidRPr="001472F9">
        <w:rPr>
          <w:rFonts w:eastAsia="Times New Roman" w:cs="Times New Roman"/>
          <w:color w:val="333333"/>
          <w:sz w:val="24"/>
          <w:szCs w:val="24"/>
          <w:lang w:eastAsia="en-CA"/>
        </w:rPr>
        <w:t>Department of Chemistry Representative</w:t>
      </w:r>
    </w:p>
    <w:p w:rsidR="00C665A1" w:rsidRPr="001472F9" w:rsidRDefault="00C665A1" w:rsidP="00C665A1">
      <w:pPr>
        <w:numPr>
          <w:ilvl w:val="0"/>
          <w:numId w:val="7"/>
        </w:numPr>
        <w:spacing w:after="0" w:line="360" w:lineRule="atLeast"/>
        <w:ind w:left="360"/>
        <w:textAlignment w:val="baseline"/>
        <w:rPr>
          <w:rFonts w:eastAsia="Times New Roman" w:cs="Times New Roman"/>
          <w:color w:val="333333"/>
          <w:sz w:val="24"/>
          <w:szCs w:val="24"/>
          <w:lang w:eastAsia="en-CA"/>
        </w:rPr>
      </w:pPr>
      <w:r w:rsidRPr="001472F9">
        <w:rPr>
          <w:rFonts w:eastAsia="Times New Roman" w:cs="Times New Roman"/>
          <w:color w:val="333333"/>
          <w:sz w:val="24"/>
          <w:szCs w:val="24"/>
          <w:lang w:eastAsia="en-CA"/>
        </w:rPr>
        <w:t>Department of Earth Science Representative</w:t>
      </w:r>
    </w:p>
    <w:p w:rsidR="00C665A1" w:rsidRPr="001472F9" w:rsidRDefault="00C665A1" w:rsidP="00C665A1">
      <w:pPr>
        <w:numPr>
          <w:ilvl w:val="0"/>
          <w:numId w:val="7"/>
        </w:numPr>
        <w:spacing w:after="0" w:line="360" w:lineRule="atLeast"/>
        <w:ind w:left="360"/>
        <w:textAlignment w:val="baseline"/>
        <w:rPr>
          <w:rFonts w:eastAsia="Times New Roman" w:cs="Times New Roman"/>
          <w:color w:val="333333"/>
          <w:sz w:val="24"/>
          <w:szCs w:val="24"/>
          <w:lang w:eastAsia="en-CA"/>
        </w:rPr>
      </w:pPr>
      <w:r w:rsidRPr="001472F9">
        <w:rPr>
          <w:rFonts w:eastAsia="Times New Roman" w:cs="Times New Roman"/>
          <w:color w:val="333333"/>
          <w:sz w:val="24"/>
          <w:szCs w:val="24"/>
          <w:lang w:eastAsia="en-CA"/>
        </w:rPr>
        <w:t>Department of Neuroscience Representative</w:t>
      </w:r>
    </w:p>
    <w:p w:rsidR="00C665A1" w:rsidRPr="001472F9" w:rsidRDefault="00C665A1" w:rsidP="00C665A1">
      <w:pPr>
        <w:numPr>
          <w:ilvl w:val="0"/>
          <w:numId w:val="7"/>
        </w:numPr>
        <w:spacing w:after="0" w:line="360" w:lineRule="atLeast"/>
        <w:ind w:left="360"/>
        <w:textAlignment w:val="baseline"/>
        <w:rPr>
          <w:rFonts w:eastAsia="Times New Roman" w:cs="Times New Roman"/>
          <w:color w:val="333333"/>
          <w:sz w:val="24"/>
          <w:szCs w:val="24"/>
          <w:lang w:eastAsia="en-CA"/>
        </w:rPr>
      </w:pPr>
      <w:r w:rsidRPr="001472F9">
        <w:rPr>
          <w:rFonts w:eastAsia="Times New Roman" w:cs="Times New Roman"/>
          <w:color w:val="333333"/>
          <w:sz w:val="24"/>
          <w:szCs w:val="24"/>
          <w:lang w:eastAsia="en-CA"/>
        </w:rPr>
        <w:t>Department of Physics Representative</w:t>
      </w:r>
    </w:p>
    <w:p w:rsidR="00CB4789" w:rsidRPr="001472F9" w:rsidRDefault="00CB4789" w:rsidP="00C665A1">
      <w:pPr>
        <w:numPr>
          <w:ilvl w:val="0"/>
          <w:numId w:val="7"/>
        </w:numPr>
        <w:spacing w:after="0" w:line="360" w:lineRule="atLeast"/>
        <w:ind w:left="360"/>
        <w:textAlignment w:val="baseline"/>
        <w:rPr>
          <w:rFonts w:eastAsia="Times New Roman" w:cs="Times New Roman"/>
          <w:color w:val="333333"/>
          <w:sz w:val="24"/>
          <w:szCs w:val="24"/>
          <w:lang w:eastAsia="en-CA"/>
        </w:rPr>
      </w:pPr>
      <w:r w:rsidRPr="001472F9">
        <w:rPr>
          <w:rFonts w:eastAsia="Times New Roman" w:cs="Times New Roman"/>
          <w:color w:val="333333"/>
          <w:sz w:val="24"/>
          <w:szCs w:val="24"/>
          <w:lang w:eastAsia="en-CA"/>
        </w:rPr>
        <w:t>Department of Health Sciences</w:t>
      </w:r>
    </w:p>
    <w:p w:rsidR="00C665A1" w:rsidRPr="001472F9" w:rsidRDefault="00C665A1" w:rsidP="00C665A1">
      <w:pPr>
        <w:numPr>
          <w:ilvl w:val="0"/>
          <w:numId w:val="7"/>
        </w:numPr>
        <w:spacing w:after="0" w:line="360" w:lineRule="atLeast"/>
        <w:ind w:left="360"/>
        <w:textAlignment w:val="baseline"/>
        <w:rPr>
          <w:rFonts w:eastAsia="Times New Roman" w:cs="Times New Roman"/>
          <w:color w:val="333333"/>
          <w:sz w:val="24"/>
          <w:szCs w:val="24"/>
          <w:lang w:eastAsia="en-CA"/>
        </w:rPr>
      </w:pPr>
      <w:r w:rsidRPr="001472F9">
        <w:rPr>
          <w:rFonts w:eastAsia="Times New Roman" w:cs="Times New Roman"/>
          <w:color w:val="333333"/>
          <w:sz w:val="24"/>
          <w:szCs w:val="24"/>
          <w:lang w:eastAsia="en-CA"/>
        </w:rPr>
        <w:t>Institute of Biochemistry Representative</w:t>
      </w:r>
    </w:p>
    <w:p w:rsidR="00C665A1" w:rsidRPr="001472F9" w:rsidRDefault="00C665A1" w:rsidP="00C665A1">
      <w:pPr>
        <w:numPr>
          <w:ilvl w:val="0"/>
          <w:numId w:val="7"/>
        </w:numPr>
        <w:spacing w:after="0" w:line="360" w:lineRule="atLeast"/>
        <w:ind w:left="360"/>
        <w:textAlignment w:val="baseline"/>
        <w:rPr>
          <w:rFonts w:eastAsia="Times New Roman" w:cs="Times New Roman"/>
          <w:color w:val="333333"/>
          <w:sz w:val="24"/>
          <w:szCs w:val="24"/>
          <w:lang w:eastAsia="en-CA"/>
        </w:rPr>
      </w:pPr>
      <w:r w:rsidRPr="001472F9">
        <w:rPr>
          <w:rFonts w:eastAsia="Times New Roman" w:cs="Times New Roman"/>
          <w:color w:val="333333"/>
          <w:sz w:val="24"/>
          <w:szCs w:val="24"/>
          <w:lang w:eastAsia="en-CA"/>
        </w:rPr>
        <w:t>Institute of Environmental Science Representative</w:t>
      </w:r>
    </w:p>
    <w:p w:rsidR="00C665A1" w:rsidRPr="001472F9" w:rsidRDefault="00C665A1" w:rsidP="00C665A1">
      <w:pPr>
        <w:numPr>
          <w:ilvl w:val="0"/>
          <w:numId w:val="7"/>
        </w:numPr>
        <w:spacing w:after="0" w:line="360" w:lineRule="atLeast"/>
        <w:ind w:left="360"/>
        <w:textAlignment w:val="baseline"/>
        <w:rPr>
          <w:rFonts w:eastAsia="Times New Roman" w:cs="Times New Roman"/>
          <w:color w:val="333333"/>
          <w:sz w:val="24"/>
          <w:szCs w:val="24"/>
          <w:lang w:eastAsia="en-CA"/>
        </w:rPr>
      </w:pPr>
      <w:r w:rsidRPr="001472F9">
        <w:rPr>
          <w:rFonts w:eastAsia="Times New Roman" w:cs="Times New Roman"/>
          <w:color w:val="333333"/>
          <w:sz w:val="24"/>
          <w:szCs w:val="24"/>
          <w:lang w:eastAsia="en-CA"/>
        </w:rPr>
        <w:t>Integrated Science Institute Representative</w:t>
      </w:r>
    </w:p>
    <w:p w:rsidR="00C665A1" w:rsidRPr="001472F9" w:rsidRDefault="00C665A1" w:rsidP="00C665A1">
      <w:pPr>
        <w:numPr>
          <w:ilvl w:val="0"/>
          <w:numId w:val="7"/>
        </w:numPr>
        <w:spacing w:after="0" w:line="360" w:lineRule="atLeast"/>
        <w:ind w:left="360"/>
        <w:textAlignment w:val="baseline"/>
        <w:rPr>
          <w:rFonts w:eastAsia="Times New Roman" w:cs="Times New Roman"/>
          <w:color w:val="333333"/>
          <w:sz w:val="24"/>
          <w:szCs w:val="24"/>
          <w:lang w:eastAsia="en-CA"/>
        </w:rPr>
      </w:pPr>
      <w:r w:rsidRPr="001472F9">
        <w:rPr>
          <w:rFonts w:eastAsia="Times New Roman" w:cs="Times New Roman"/>
          <w:color w:val="333333"/>
          <w:sz w:val="24"/>
          <w:szCs w:val="24"/>
          <w:lang w:eastAsia="en-CA"/>
        </w:rPr>
        <w:t>School of Computer Science Representative</w:t>
      </w:r>
    </w:p>
    <w:p w:rsidR="00C665A1" w:rsidRPr="001472F9" w:rsidRDefault="00C665A1" w:rsidP="00C665A1">
      <w:pPr>
        <w:numPr>
          <w:ilvl w:val="0"/>
          <w:numId w:val="7"/>
        </w:numPr>
        <w:spacing w:after="0" w:line="360" w:lineRule="atLeast"/>
        <w:ind w:left="360"/>
        <w:textAlignment w:val="baseline"/>
        <w:rPr>
          <w:rFonts w:eastAsia="Times New Roman" w:cs="Times New Roman"/>
          <w:color w:val="333333"/>
          <w:sz w:val="24"/>
          <w:szCs w:val="24"/>
          <w:lang w:eastAsia="en-CA"/>
        </w:rPr>
      </w:pPr>
      <w:r w:rsidRPr="001472F9">
        <w:rPr>
          <w:rFonts w:eastAsia="Times New Roman" w:cs="Times New Roman"/>
          <w:color w:val="333333"/>
          <w:sz w:val="24"/>
          <w:szCs w:val="24"/>
          <w:lang w:eastAsia="en-CA"/>
        </w:rPr>
        <w:t>School of Mathematics &amp; Statistics Representative</w:t>
      </w:r>
    </w:p>
    <w:p w:rsidR="001472F9" w:rsidRPr="0088014B" w:rsidRDefault="00C665A1" w:rsidP="0088014B">
      <w:pPr>
        <w:numPr>
          <w:ilvl w:val="0"/>
          <w:numId w:val="7"/>
        </w:numPr>
        <w:spacing w:after="0" w:line="360" w:lineRule="atLeast"/>
        <w:ind w:left="360"/>
        <w:textAlignment w:val="baseline"/>
        <w:rPr>
          <w:rFonts w:cs="Times New Roman"/>
          <w:b/>
          <w:sz w:val="40"/>
          <w:szCs w:val="40"/>
        </w:rPr>
      </w:pPr>
      <w:r w:rsidRPr="001472F9">
        <w:rPr>
          <w:rFonts w:eastAsia="Times New Roman" w:cs="Times New Roman"/>
          <w:color w:val="333333"/>
          <w:sz w:val="24"/>
          <w:szCs w:val="24"/>
          <w:lang w:eastAsia="en-CA"/>
        </w:rPr>
        <w:t>Technology, Society and Environment Studies Representative</w:t>
      </w:r>
    </w:p>
    <w:p w:rsidR="00C665A1" w:rsidRPr="00694756" w:rsidRDefault="00C665A1" w:rsidP="00C665A1">
      <w:pPr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A"/>
        </w:rPr>
      </w:pPr>
    </w:p>
    <w:p w:rsidR="00BA6801" w:rsidRPr="001472F9" w:rsidRDefault="00CB4789" w:rsidP="00BA6801">
      <w:pPr>
        <w:rPr>
          <w:b/>
          <w:sz w:val="24"/>
        </w:rPr>
      </w:pPr>
      <w:r w:rsidRPr="001472F9">
        <w:rPr>
          <w:b/>
          <w:sz w:val="24"/>
        </w:rPr>
        <w:t>TIME</w:t>
      </w:r>
      <w:r w:rsidR="00BA6801" w:rsidRPr="001472F9">
        <w:rPr>
          <w:b/>
          <w:sz w:val="24"/>
        </w:rPr>
        <w:t>LINE:</w:t>
      </w:r>
    </w:p>
    <w:p w:rsidR="00444311" w:rsidRPr="00CB4789" w:rsidRDefault="00BA6801" w:rsidP="00CB478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44311">
        <w:rPr>
          <w:rFonts w:cstheme="minorHAnsi"/>
          <w:sz w:val="24"/>
          <w:szCs w:val="24"/>
        </w:rPr>
        <w:t xml:space="preserve">Nomination Period: </w:t>
      </w:r>
      <w:r w:rsidR="00CB4789">
        <w:rPr>
          <w:rFonts w:cstheme="minorHAnsi"/>
          <w:sz w:val="24"/>
          <w:szCs w:val="24"/>
        </w:rPr>
        <w:t>March 18</w:t>
      </w:r>
      <w:r w:rsidRPr="00444311">
        <w:rPr>
          <w:rFonts w:cstheme="minorHAnsi"/>
          <w:sz w:val="24"/>
          <w:szCs w:val="24"/>
        </w:rPr>
        <w:t xml:space="preserve"> (8:30 AM) – </w:t>
      </w:r>
      <w:r w:rsidR="00CB4789">
        <w:rPr>
          <w:rFonts w:cstheme="minorHAnsi"/>
          <w:sz w:val="24"/>
          <w:szCs w:val="24"/>
        </w:rPr>
        <w:t>March 21, 2014</w:t>
      </w:r>
      <w:r w:rsidRPr="00444311">
        <w:rPr>
          <w:rFonts w:cstheme="minorHAnsi"/>
          <w:sz w:val="24"/>
          <w:szCs w:val="24"/>
        </w:rPr>
        <w:t xml:space="preserve"> (4:00 PM)</w:t>
      </w:r>
    </w:p>
    <w:p w:rsidR="00444311" w:rsidRPr="00444311" w:rsidRDefault="00444311" w:rsidP="00BA6801">
      <w:pPr>
        <w:pStyle w:val="ListParagraph"/>
        <w:numPr>
          <w:ilvl w:val="0"/>
          <w:numId w:val="3"/>
        </w:numPr>
        <w:rPr>
          <w:sz w:val="24"/>
        </w:rPr>
      </w:pPr>
      <w:r w:rsidRPr="00444311">
        <w:rPr>
          <w:rStyle w:val="apple-style-span"/>
          <w:rFonts w:cstheme="minorHAnsi"/>
          <w:color w:val="333333"/>
          <w:sz w:val="24"/>
          <w:szCs w:val="24"/>
          <w:shd w:val="clear" w:color="auto" w:fill="FFFFFF"/>
        </w:rPr>
        <w:t xml:space="preserve">Campaigning Period: </w:t>
      </w:r>
      <w:r w:rsidR="00CB4789">
        <w:rPr>
          <w:rStyle w:val="apple-style-span"/>
          <w:rFonts w:cstheme="minorHAnsi"/>
          <w:color w:val="333333"/>
          <w:sz w:val="24"/>
          <w:szCs w:val="24"/>
          <w:shd w:val="clear" w:color="auto" w:fill="FFFFFF"/>
        </w:rPr>
        <w:t>March 23</w:t>
      </w:r>
      <w:r w:rsidRPr="00444311">
        <w:rPr>
          <w:rStyle w:val="apple-style-span"/>
          <w:rFonts w:cstheme="minorHAnsi"/>
          <w:color w:val="333333"/>
          <w:sz w:val="24"/>
          <w:szCs w:val="24"/>
          <w:shd w:val="clear" w:color="auto" w:fill="FFFFFF"/>
        </w:rPr>
        <w:t xml:space="preserve">, 2011 (8:30 AM) – </w:t>
      </w:r>
      <w:r w:rsidR="00CB4789">
        <w:rPr>
          <w:rStyle w:val="apple-style-span"/>
          <w:rFonts w:cstheme="minorHAnsi"/>
          <w:color w:val="333333"/>
          <w:sz w:val="24"/>
          <w:szCs w:val="24"/>
          <w:shd w:val="clear" w:color="auto" w:fill="FFFFFF"/>
        </w:rPr>
        <w:t>April 1, 2014 (11:59</w:t>
      </w:r>
      <w:r w:rsidRPr="00444311">
        <w:rPr>
          <w:rStyle w:val="apple-style-span"/>
          <w:rFonts w:cstheme="minorHAnsi"/>
          <w:color w:val="333333"/>
          <w:sz w:val="24"/>
          <w:szCs w:val="24"/>
          <w:shd w:val="clear" w:color="auto" w:fill="FFFFFF"/>
        </w:rPr>
        <w:t xml:space="preserve"> PM)</w:t>
      </w:r>
    </w:p>
    <w:p w:rsidR="001472F9" w:rsidRPr="0088014B" w:rsidRDefault="00CB4789" w:rsidP="001472F9">
      <w:pPr>
        <w:pStyle w:val="ListParagraph"/>
        <w:numPr>
          <w:ilvl w:val="0"/>
          <w:numId w:val="3"/>
        </w:numPr>
        <w:rPr>
          <w:sz w:val="24"/>
        </w:rPr>
      </w:pPr>
      <w:r>
        <w:rPr>
          <w:rStyle w:val="apple-style-span"/>
          <w:rFonts w:cstheme="minorHAnsi"/>
          <w:color w:val="333333"/>
          <w:sz w:val="24"/>
          <w:szCs w:val="24"/>
          <w:shd w:val="clear" w:color="auto" w:fill="FFFFFF"/>
        </w:rPr>
        <w:t>Voting Days: April 2, 2014</w:t>
      </w:r>
      <w:r w:rsidR="00444311" w:rsidRPr="00444311">
        <w:rPr>
          <w:rStyle w:val="apple-style-span"/>
          <w:rFonts w:cstheme="minorHAnsi"/>
          <w:color w:val="333333"/>
          <w:sz w:val="24"/>
          <w:szCs w:val="24"/>
          <w:shd w:val="clear" w:color="auto" w:fill="FFFFFF"/>
        </w:rPr>
        <w:t xml:space="preserve"> (8:30 AM) </w:t>
      </w:r>
      <w:r>
        <w:rPr>
          <w:rStyle w:val="apple-style-span"/>
          <w:rFonts w:cstheme="minorHAnsi"/>
          <w:color w:val="333333"/>
          <w:sz w:val="24"/>
          <w:szCs w:val="24"/>
          <w:shd w:val="clear" w:color="auto" w:fill="FFFFFF"/>
        </w:rPr>
        <w:t>–</w:t>
      </w:r>
      <w:r w:rsidR="00444311" w:rsidRPr="00444311">
        <w:rPr>
          <w:rStyle w:val="apple-style-span"/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>
        <w:rPr>
          <w:rStyle w:val="apple-style-span"/>
          <w:rFonts w:cstheme="minorHAnsi"/>
          <w:color w:val="333333"/>
          <w:sz w:val="24"/>
          <w:szCs w:val="24"/>
          <w:shd w:val="clear" w:color="auto" w:fill="FFFFFF"/>
        </w:rPr>
        <w:t>April 4, 2011 (11:59</w:t>
      </w:r>
      <w:r w:rsidR="00444311" w:rsidRPr="00444311">
        <w:rPr>
          <w:rStyle w:val="apple-style-span"/>
          <w:rFonts w:cstheme="minorHAnsi"/>
          <w:color w:val="333333"/>
          <w:sz w:val="24"/>
          <w:szCs w:val="24"/>
          <w:shd w:val="clear" w:color="auto" w:fill="FFFFFF"/>
        </w:rPr>
        <w:t xml:space="preserve"> PM)</w:t>
      </w:r>
    </w:p>
    <w:p w:rsidR="00BA6801" w:rsidRPr="001472F9" w:rsidRDefault="00BA6801" w:rsidP="00444311">
      <w:pPr>
        <w:rPr>
          <w:b/>
          <w:sz w:val="24"/>
        </w:rPr>
      </w:pPr>
      <w:r w:rsidRPr="001472F9">
        <w:rPr>
          <w:b/>
          <w:sz w:val="24"/>
        </w:rPr>
        <w:lastRenderedPageBreak/>
        <w:t>REGULATIONS:</w:t>
      </w:r>
    </w:p>
    <w:p w:rsidR="001472F9" w:rsidRPr="001472F9" w:rsidRDefault="00BA6801" w:rsidP="001472F9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All election materials, including nomination forms, will be available at the Science Student Success Centre (SSSC)</w:t>
      </w:r>
      <w:r w:rsidR="00CB4789">
        <w:rPr>
          <w:sz w:val="24"/>
        </w:rPr>
        <w:t xml:space="preserve"> located in 1152 HP, and in the Office of the Dean of Science located in 3230 HP. </w:t>
      </w:r>
    </w:p>
    <w:p w:rsidR="00BA6801" w:rsidRDefault="00BA6801" w:rsidP="00BA680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Nomination forms must be submitted on or before </w:t>
      </w:r>
      <w:r w:rsidR="001472F9">
        <w:rPr>
          <w:sz w:val="24"/>
        </w:rPr>
        <w:t>March 21, 2014 at 4:00 pm in either the ODS, 3230 HP, or the SSSC, 1152 HP.</w:t>
      </w:r>
    </w:p>
    <w:p w:rsidR="00BA6801" w:rsidRDefault="00BA6801" w:rsidP="00BA680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Voting information will be sent to the constituents via email</w:t>
      </w:r>
      <w:r w:rsidR="003553B9">
        <w:rPr>
          <w:sz w:val="24"/>
        </w:rPr>
        <w:t xml:space="preserve"> by the Carleton University Senate</w:t>
      </w:r>
      <w:r>
        <w:rPr>
          <w:sz w:val="24"/>
        </w:rPr>
        <w:t>.</w:t>
      </w:r>
    </w:p>
    <w:p w:rsidR="00BA6801" w:rsidRDefault="00BA6801" w:rsidP="00BA680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Students wishing to run for a Council position may only run for a seat that represents their own department, institute or school.  Similarly, students may not nominate or vote for a student who does not represent their department, institute or school.</w:t>
      </w:r>
    </w:p>
    <w:p w:rsidR="00BA6801" w:rsidRDefault="00BA6801" w:rsidP="00BA680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The number of seats </w:t>
      </w:r>
      <w:r w:rsidRPr="00BA6801">
        <w:rPr>
          <w:sz w:val="24"/>
        </w:rPr>
        <w:t>for a particular position r</w:t>
      </w:r>
      <w:r>
        <w:rPr>
          <w:sz w:val="24"/>
        </w:rPr>
        <w:t xml:space="preserve">epresents the maximum number of </w:t>
      </w:r>
      <w:r w:rsidRPr="00BA6801">
        <w:rPr>
          <w:sz w:val="24"/>
        </w:rPr>
        <w:t>candidates a student may nominate and/or vote for that position</w:t>
      </w:r>
      <w:r>
        <w:rPr>
          <w:sz w:val="24"/>
        </w:rPr>
        <w:t>.</w:t>
      </w:r>
    </w:p>
    <w:p w:rsidR="00BA6801" w:rsidRDefault="00BA6801" w:rsidP="00BA680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Students may not nominate themselves for any position.</w:t>
      </w:r>
    </w:p>
    <w:p w:rsidR="001472F9" w:rsidRDefault="001472F9" w:rsidP="00BA680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Those seeking the office of an executive position must receive a minimum of five (5) signatures from students enrolled in a degree program within the Faculty of Science at Carleton University. </w:t>
      </w:r>
    </w:p>
    <w:p w:rsidR="001472F9" w:rsidRDefault="001472F9" w:rsidP="00BA680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Those seeking the office of a department representative must collect a minimum of two (2) signatures from students enrolled in the department, institute or school in which they are seeking nomination. </w:t>
      </w:r>
    </w:p>
    <w:p w:rsidR="001472F9" w:rsidRPr="001472F9" w:rsidRDefault="001472F9" w:rsidP="001472F9">
      <w:pPr>
        <w:rPr>
          <w:sz w:val="24"/>
        </w:rPr>
      </w:pPr>
    </w:p>
    <w:p w:rsidR="001472F9" w:rsidRDefault="00FB0827" w:rsidP="001472F9">
      <w:pPr>
        <w:rPr>
          <w:b/>
          <w:sz w:val="24"/>
        </w:rPr>
      </w:pPr>
      <w:r>
        <w:rPr>
          <w:b/>
          <w:sz w:val="24"/>
        </w:rPr>
        <w:t>EXPENSE LIMIT</w:t>
      </w:r>
    </w:p>
    <w:p w:rsidR="00FB0827" w:rsidRDefault="00FB0827" w:rsidP="00FB0827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All executive candidates shall be restricted to no more than $</w:t>
      </w:r>
      <w:r w:rsidR="003553B9">
        <w:rPr>
          <w:sz w:val="24"/>
        </w:rPr>
        <w:t>75</w:t>
      </w:r>
      <w:r>
        <w:rPr>
          <w:sz w:val="24"/>
        </w:rPr>
        <w:t xml:space="preserve"> for campaign expenses. </w:t>
      </w:r>
    </w:p>
    <w:p w:rsidR="00FB0827" w:rsidRDefault="00FB0827" w:rsidP="00FB0827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All representative candidates shall b</w:t>
      </w:r>
      <w:r w:rsidR="003553B9">
        <w:rPr>
          <w:sz w:val="24"/>
        </w:rPr>
        <w:t>e restricted to no more than $25</w:t>
      </w:r>
      <w:r>
        <w:rPr>
          <w:sz w:val="24"/>
        </w:rPr>
        <w:t xml:space="preserve"> for campaign expenses. </w:t>
      </w:r>
    </w:p>
    <w:p w:rsidR="00FB0827" w:rsidRPr="00FB0827" w:rsidRDefault="00FB0827" w:rsidP="00FB0827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All candidates are required to submit a budget of all expenses</w:t>
      </w:r>
      <w:r w:rsidR="003553B9">
        <w:rPr>
          <w:sz w:val="24"/>
        </w:rPr>
        <w:t xml:space="preserve"> by 12:00 am following the closure of polls</w:t>
      </w:r>
      <w:r>
        <w:rPr>
          <w:sz w:val="24"/>
        </w:rPr>
        <w:t xml:space="preserve">. </w:t>
      </w:r>
    </w:p>
    <w:p w:rsidR="001472F9" w:rsidRDefault="001472F9" w:rsidP="001472F9">
      <w:pPr>
        <w:rPr>
          <w:sz w:val="24"/>
        </w:rPr>
      </w:pPr>
    </w:p>
    <w:p w:rsidR="001472F9" w:rsidRPr="001472F9" w:rsidRDefault="001472F9" w:rsidP="001472F9">
      <w:pPr>
        <w:rPr>
          <w:sz w:val="24"/>
        </w:rPr>
      </w:pPr>
    </w:p>
    <w:p w:rsidR="00461E72" w:rsidRPr="001472F9" w:rsidRDefault="00461E72" w:rsidP="00461E72">
      <w:pPr>
        <w:rPr>
          <w:b/>
          <w:sz w:val="24"/>
        </w:rPr>
      </w:pPr>
      <w:r w:rsidRPr="001472F9">
        <w:rPr>
          <w:b/>
          <w:sz w:val="24"/>
        </w:rPr>
        <w:t>CHIEF ELECTORAL OFFICER</w:t>
      </w:r>
    </w:p>
    <w:p w:rsidR="00461E72" w:rsidRPr="00461E72" w:rsidRDefault="0034240B" w:rsidP="00461E72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The CEO for the 2014</w:t>
      </w:r>
      <w:r w:rsidR="00461E72">
        <w:rPr>
          <w:sz w:val="24"/>
        </w:rPr>
        <w:t xml:space="preserve"> </w:t>
      </w:r>
      <w:r>
        <w:rPr>
          <w:sz w:val="24"/>
        </w:rPr>
        <w:t xml:space="preserve">CSSS </w:t>
      </w:r>
      <w:r w:rsidR="003553B9">
        <w:rPr>
          <w:sz w:val="24"/>
        </w:rPr>
        <w:t>Election is Maddy Porter</w:t>
      </w:r>
      <w:r w:rsidR="00461E72">
        <w:rPr>
          <w:sz w:val="24"/>
        </w:rPr>
        <w:t xml:space="preserve">.  </w:t>
      </w:r>
      <w:r w:rsidR="003553B9">
        <w:rPr>
          <w:sz w:val="24"/>
        </w:rPr>
        <w:t>Maddy</w:t>
      </w:r>
      <w:r w:rsidR="00461E72">
        <w:rPr>
          <w:sz w:val="24"/>
        </w:rPr>
        <w:t xml:space="preserve"> can be contacted at</w:t>
      </w:r>
      <w:r w:rsidR="003553B9">
        <w:rPr>
          <w:sz w:val="24"/>
        </w:rPr>
        <w:t xml:space="preserve"> </w:t>
      </w:r>
      <w:hyperlink r:id="rId7" w:history="1">
        <w:r w:rsidRPr="001577AB">
          <w:rPr>
            <w:rStyle w:val="Hyperlink"/>
            <w:sz w:val="24"/>
          </w:rPr>
          <w:t>elections@sciencesociety.ca</w:t>
        </w:r>
      </w:hyperlink>
      <w:r>
        <w:rPr>
          <w:sz w:val="24"/>
        </w:rPr>
        <w:t xml:space="preserve">. </w:t>
      </w:r>
    </w:p>
    <w:sectPr w:rsidR="00461E72" w:rsidRPr="00461E72" w:rsidSect="00444311">
      <w:pgSz w:w="12240" w:h="15840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21394"/>
    <w:multiLevelType w:val="hybridMultilevel"/>
    <w:tmpl w:val="783E66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445794"/>
    <w:multiLevelType w:val="multilevel"/>
    <w:tmpl w:val="1D745B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3952DA"/>
    <w:multiLevelType w:val="hybridMultilevel"/>
    <w:tmpl w:val="6E622D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54643F"/>
    <w:multiLevelType w:val="hybridMultilevel"/>
    <w:tmpl w:val="11BA5D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C96DDB"/>
    <w:multiLevelType w:val="hybridMultilevel"/>
    <w:tmpl w:val="82F8D0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9A145D"/>
    <w:multiLevelType w:val="hybridMultilevel"/>
    <w:tmpl w:val="B184BB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BC76D5"/>
    <w:multiLevelType w:val="multilevel"/>
    <w:tmpl w:val="3ED261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7136049"/>
    <w:multiLevelType w:val="hybridMultilevel"/>
    <w:tmpl w:val="5D62CB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801"/>
    <w:rsid w:val="001472F9"/>
    <w:rsid w:val="0018101A"/>
    <w:rsid w:val="0020786F"/>
    <w:rsid w:val="0034240B"/>
    <w:rsid w:val="003553B9"/>
    <w:rsid w:val="00444311"/>
    <w:rsid w:val="00461E72"/>
    <w:rsid w:val="00664621"/>
    <w:rsid w:val="0088014B"/>
    <w:rsid w:val="00BA6801"/>
    <w:rsid w:val="00C665A1"/>
    <w:rsid w:val="00CB4789"/>
    <w:rsid w:val="00FB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801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444311"/>
  </w:style>
  <w:style w:type="paragraph" w:styleId="BalloonText">
    <w:name w:val="Balloon Text"/>
    <w:basedOn w:val="Normal"/>
    <w:link w:val="BalloonTextChar"/>
    <w:uiPriority w:val="99"/>
    <w:semiHidden/>
    <w:unhideWhenUsed/>
    <w:rsid w:val="00147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2F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240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8014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801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444311"/>
  </w:style>
  <w:style w:type="paragraph" w:styleId="BalloonText">
    <w:name w:val="Balloon Text"/>
    <w:basedOn w:val="Normal"/>
    <w:link w:val="BalloonTextChar"/>
    <w:uiPriority w:val="99"/>
    <w:semiHidden/>
    <w:unhideWhenUsed/>
    <w:rsid w:val="00147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2F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240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801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mailto:elections@sciencesociety.ca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438</Words>
  <Characters>2498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Kwai</dc:creator>
  <cp:lastModifiedBy>Madeleine Porter</cp:lastModifiedBy>
  <cp:revision>2</cp:revision>
  <dcterms:created xsi:type="dcterms:W3CDTF">2014-03-17T19:47:00Z</dcterms:created>
  <dcterms:modified xsi:type="dcterms:W3CDTF">2014-03-17T19:47:00Z</dcterms:modified>
</cp:coreProperties>
</file>