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309" w:rsidRPr="00D74C6D" w:rsidRDefault="00603309" w:rsidP="00603309">
      <w:pPr>
        <w:rPr>
          <w:b/>
          <w:sz w:val="36"/>
        </w:rPr>
      </w:pPr>
      <w:r w:rsidRPr="00D74C6D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0" locked="0" layoutInCell="1" allowOverlap="1" wp14:anchorId="6CC77B47" wp14:editId="3BD1382C">
            <wp:simplePos x="0" y="0"/>
            <wp:positionH relativeFrom="margin">
              <wp:posOffset>4632325</wp:posOffset>
            </wp:positionH>
            <wp:positionV relativeFrom="margin">
              <wp:posOffset>-316865</wp:posOffset>
            </wp:positionV>
            <wp:extent cx="1311275" cy="7524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S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C6D">
        <w:rPr>
          <w:b/>
          <w:sz w:val="36"/>
        </w:rPr>
        <w:t>WRIT OF REFERENDA</w:t>
      </w:r>
    </w:p>
    <w:p w:rsidR="00603309" w:rsidRPr="00D74C6D" w:rsidRDefault="00603309" w:rsidP="00603309">
      <w:pPr>
        <w:pBdr>
          <w:bottom w:val="single" w:sz="12" w:space="1" w:color="auto"/>
        </w:pBdr>
        <w:rPr>
          <w:b/>
          <w:sz w:val="32"/>
        </w:rPr>
      </w:pPr>
      <w:r w:rsidRPr="00D74C6D">
        <w:rPr>
          <w:b/>
          <w:sz w:val="32"/>
        </w:rPr>
        <w:t>Carleton Science Student Society, Elections 2014</w:t>
      </w:r>
    </w:p>
    <w:p w:rsidR="00E8238E" w:rsidRPr="00D74C6D" w:rsidRDefault="00E8238E" w:rsidP="00E8238E">
      <w:pPr>
        <w:rPr>
          <w:rFonts w:cs="Times New Roman"/>
          <w:b/>
          <w:sz w:val="32"/>
          <w:szCs w:val="28"/>
        </w:rPr>
      </w:pPr>
    </w:p>
    <w:p w:rsidR="00230851" w:rsidRPr="00D74C6D" w:rsidRDefault="00E8238E" w:rsidP="00E8238E">
      <w:pPr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>Whereas</w:t>
      </w:r>
      <w:r w:rsidRPr="00D74C6D">
        <w:rPr>
          <w:rFonts w:ascii="Times New Roman" w:hAnsi="Times New Roman" w:cs="Times New Roman"/>
          <w:sz w:val="24"/>
          <w:szCs w:val="28"/>
        </w:rPr>
        <w:t xml:space="preserve">, the </w:t>
      </w:r>
      <w:r w:rsidR="00230851" w:rsidRPr="00D74C6D">
        <w:rPr>
          <w:rFonts w:ascii="Times New Roman" w:hAnsi="Times New Roman" w:cs="Times New Roman"/>
          <w:sz w:val="24"/>
          <w:szCs w:val="28"/>
        </w:rPr>
        <w:t xml:space="preserve">Executive </w:t>
      </w:r>
      <w:r w:rsidR="00F10187" w:rsidRPr="00D74C6D">
        <w:rPr>
          <w:rFonts w:ascii="Times New Roman" w:hAnsi="Times New Roman" w:cs="Times New Roman"/>
          <w:sz w:val="24"/>
          <w:szCs w:val="28"/>
        </w:rPr>
        <w:t xml:space="preserve">Committee </w:t>
      </w:r>
      <w:r w:rsidR="00230851" w:rsidRPr="00D74C6D">
        <w:rPr>
          <w:rFonts w:ascii="Times New Roman" w:hAnsi="Times New Roman" w:cs="Times New Roman"/>
          <w:sz w:val="24"/>
          <w:szCs w:val="28"/>
        </w:rPr>
        <w:t xml:space="preserve">of </w:t>
      </w:r>
      <w:r w:rsidR="00230851" w:rsidRPr="00D74C6D">
        <w:rPr>
          <w:rFonts w:ascii="Times New Roman" w:hAnsi="Times New Roman" w:cs="Times New Roman"/>
          <w:i/>
          <w:sz w:val="24"/>
          <w:szCs w:val="28"/>
        </w:rPr>
        <w:t>The Society</w:t>
      </w:r>
      <w:r w:rsidRPr="00D74C6D">
        <w:rPr>
          <w:rFonts w:ascii="Times New Roman" w:hAnsi="Times New Roman" w:cs="Times New Roman"/>
          <w:sz w:val="24"/>
          <w:szCs w:val="28"/>
        </w:rPr>
        <w:t xml:space="preserve"> has deemed </w:t>
      </w:r>
      <w:r w:rsidR="00F10187" w:rsidRPr="00D74C6D">
        <w:rPr>
          <w:rFonts w:ascii="Times New Roman" w:hAnsi="Times New Roman" w:cs="Times New Roman"/>
          <w:sz w:val="24"/>
          <w:szCs w:val="28"/>
        </w:rPr>
        <w:t xml:space="preserve">it </w:t>
      </w:r>
      <w:r w:rsidRPr="00D74C6D">
        <w:rPr>
          <w:rFonts w:ascii="Times New Roman" w:hAnsi="Times New Roman" w:cs="Times New Roman"/>
          <w:sz w:val="24"/>
          <w:szCs w:val="28"/>
        </w:rPr>
        <w:t>fit to hold a Refer</w:t>
      </w:r>
      <w:r w:rsidR="00230851" w:rsidRPr="00D74C6D">
        <w:rPr>
          <w:rFonts w:ascii="Times New Roman" w:hAnsi="Times New Roman" w:cs="Times New Roman"/>
          <w:sz w:val="24"/>
          <w:szCs w:val="28"/>
        </w:rPr>
        <w:t>enda for the following question;</w:t>
      </w:r>
      <w:r w:rsidR="00F10187" w:rsidRPr="00D74C6D">
        <w:rPr>
          <w:rFonts w:ascii="Times New Roman" w:hAnsi="Times New Roman" w:cs="Times New Roman"/>
          <w:sz w:val="24"/>
          <w:szCs w:val="28"/>
        </w:rPr>
        <w:t xml:space="preserve"> and</w:t>
      </w:r>
    </w:p>
    <w:p w:rsidR="00230851" w:rsidRPr="00D74C6D" w:rsidRDefault="00F10187" w:rsidP="00E8238E">
      <w:pPr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 xml:space="preserve">Whereas </w:t>
      </w:r>
      <w:r w:rsidR="00230851" w:rsidRPr="00D74C6D">
        <w:rPr>
          <w:rFonts w:ascii="Times New Roman" w:hAnsi="Times New Roman" w:cs="Times New Roman"/>
          <w:sz w:val="24"/>
          <w:szCs w:val="28"/>
        </w:rPr>
        <w:t>the CEO has accepted the question and is moving to hold a referendum;</w:t>
      </w:r>
    </w:p>
    <w:p w:rsidR="00F10187" w:rsidRPr="00D74C6D" w:rsidRDefault="00F10187" w:rsidP="00E8238E">
      <w:pPr>
        <w:rPr>
          <w:rFonts w:ascii="Times New Roman" w:hAnsi="Times New Roman" w:cs="Times New Roman"/>
          <w:sz w:val="24"/>
          <w:szCs w:val="28"/>
        </w:rPr>
      </w:pPr>
    </w:p>
    <w:p w:rsidR="00A12364" w:rsidRPr="00D74C6D" w:rsidRDefault="00A12364" w:rsidP="00A1236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>It is proposed that each undergraduate student enrolled in the Faculty of Science at Carleton University be assessed a levy that will be used by the Carleton Science Student Society to increase student engagement, pursue academic initiatives and improve student resources.</w:t>
      </w:r>
    </w:p>
    <w:p w:rsidR="00A12364" w:rsidRPr="00D74C6D" w:rsidRDefault="00A12364" w:rsidP="00A12364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A12364" w:rsidRPr="00D74C6D" w:rsidRDefault="00A12364" w:rsidP="00A1236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>The Carleton Science Student Society commits to transparent and audited operations, with membership and participation open to all students enrolled in the Faculty of Science at Carleton University.</w:t>
      </w:r>
    </w:p>
    <w:p w:rsidR="00A12364" w:rsidRPr="00D74C6D" w:rsidRDefault="00A12364" w:rsidP="00A12364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E8238E" w:rsidRPr="00D74C6D" w:rsidRDefault="00A12364" w:rsidP="00A1236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 xml:space="preserve">The levy for all undergraduate students, enrolled in the Faculty of Science, will be $2.00 per semester, assessed in the </w:t>
      </w:r>
      <w:proofErr w:type="gramStart"/>
      <w:r w:rsidRPr="00D74C6D">
        <w:rPr>
          <w:rFonts w:ascii="Times New Roman" w:hAnsi="Times New Roman" w:cs="Times New Roman"/>
          <w:b/>
          <w:sz w:val="24"/>
          <w:szCs w:val="28"/>
        </w:rPr>
        <w:t>Fall</w:t>
      </w:r>
      <w:proofErr w:type="gramEnd"/>
      <w:r w:rsidRPr="00D74C6D">
        <w:rPr>
          <w:rFonts w:ascii="Times New Roman" w:hAnsi="Times New Roman" w:cs="Times New Roman"/>
          <w:b/>
          <w:sz w:val="24"/>
          <w:szCs w:val="28"/>
        </w:rPr>
        <w:t xml:space="preserve"> and Winter semesters. </w:t>
      </w:r>
      <w:r w:rsidR="00E8238E" w:rsidRPr="00D74C6D">
        <w:rPr>
          <w:rFonts w:ascii="Times New Roman" w:hAnsi="Times New Roman" w:cs="Times New Roman"/>
          <w:b/>
          <w:sz w:val="24"/>
          <w:szCs w:val="28"/>
        </w:rPr>
        <w:t>Do you support the introduction of this levy?</w:t>
      </w:r>
    </w:p>
    <w:p w:rsidR="00A12364" w:rsidRPr="00D74C6D" w:rsidRDefault="00A12364" w:rsidP="00E8238E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E8238E" w:rsidRPr="00D74C6D" w:rsidRDefault="00E8238E" w:rsidP="00E8238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 xml:space="preserve">Yes </w:t>
      </w:r>
    </w:p>
    <w:p w:rsidR="00E8238E" w:rsidRPr="00D74C6D" w:rsidRDefault="00E8238E" w:rsidP="00E8238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>No</w:t>
      </w:r>
    </w:p>
    <w:p w:rsidR="00E8238E" w:rsidRPr="00D74C6D" w:rsidRDefault="00E8238E">
      <w:pPr>
        <w:rPr>
          <w:rFonts w:ascii="Times New Roman" w:hAnsi="Times New Roman" w:cs="Times New Roman"/>
          <w:b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D74C6D" w:rsidRPr="00D74C6D" w:rsidRDefault="00D74C6D" w:rsidP="00D74C6D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lastRenderedPageBreak/>
        <w:t>CAMPAIGNING</w:t>
      </w:r>
    </w:p>
    <w:p w:rsidR="00E8238E" w:rsidRPr="00D74C6D" w:rsidRDefault="00E8238E" w:rsidP="00E823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 xml:space="preserve">The campaign period will start on </w:t>
      </w:r>
      <w:r w:rsidR="001702CE" w:rsidRPr="00D74C6D">
        <w:rPr>
          <w:rFonts w:ascii="Times New Roman" w:hAnsi="Times New Roman" w:cs="Times New Roman"/>
          <w:b/>
          <w:sz w:val="24"/>
          <w:szCs w:val="28"/>
        </w:rPr>
        <w:t>Tuesday, March 18, 2014</w:t>
      </w:r>
      <w:r w:rsidRPr="00D74C6D">
        <w:rPr>
          <w:rFonts w:ascii="Times New Roman" w:hAnsi="Times New Roman" w:cs="Times New Roman"/>
          <w:sz w:val="24"/>
          <w:szCs w:val="28"/>
        </w:rPr>
        <w:t xml:space="preserve">, with the last day of the campaign period being </w:t>
      </w:r>
      <w:r w:rsidR="001702CE" w:rsidRPr="00D74C6D">
        <w:rPr>
          <w:rFonts w:ascii="Times New Roman" w:hAnsi="Times New Roman" w:cs="Times New Roman"/>
          <w:b/>
          <w:sz w:val="24"/>
          <w:szCs w:val="28"/>
        </w:rPr>
        <w:t>Friday, March 21, 2014</w:t>
      </w:r>
      <w:r w:rsidRPr="00D74C6D">
        <w:rPr>
          <w:rFonts w:ascii="Times New Roman" w:hAnsi="Times New Roman" w:cs="Times New Roman"/>
          <w:b/>
          <w:sz w:val="24"/>
          <w:szCs w:val="28"/>
        </w:rPr>
        <w:t>.</w:t>
      </w:r>
    </w:p>
    <w:p w:rsidR="00E8238E" w:rsidRPr="00D74C6D" w:rsidRDefault="00E8238E" w:rsidP="00E823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 xml:space="preserve">The physical distribution of campaign materials shall end on </w:t>
      </w:r>
      <w:r w:rsidR="00953954" w:rsidRPr="00D74C6D">
        <w:rPr>
          <w:rFonts w:ascii="Times New Roman" w:hAnsi="Times New Roman" w:cs="Times New Roman"/>
          <w:b/>
          <w:sz w:val="24"/>
          <w:szCs w:val="28"/>
        </w:rPr>
        <w:t>Friday, March 21, 2014.</w:t>
      </w:r>
    </w:p>
    <w:p w:rsidR="0069639A" w:rsidRPr="00D74C6D" w:rsidRDefault="0069639A" w:rsidP="00E823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 xml:space="preserve">Class talks may take place during the campaign period, an effort must be made to confirm with the professor in advance. </w:t>
      </w:r>
      <w:r w:rsidR="00A7574E" w:rsidRPr="00D74C6D">
        <w:rPr>
          <w:rFonts w:ascii="Times New Roman" w:hAnsi="Times New Roman" w:cs="Times New Roman"/>
          <w:sz w:val="24"/>
          <w:szCs w:val="28"/>
        </w:rPr>
        <w:t>Failure to receive confirmation</w:t>
      </w:r>
      <w:bookmarkStart w:id="0" w:name="_GoBack"/>
      <w:bookmarkEnd w:id="0"/>
      <w:r w:rsidR="00A7574E" w:rsidRPr="00D74C6D">
        <w:rPr>
          <w:rFonts w:ascii="Times New Roman" w:hAnsi="Times New Roman" w:cs="Times New Roman"/>
          <w:sz w:val="24"/>
          <w:szCs w:val="28"/>
        </w:rPr>
        <w:t xml:space="preserve"> in any appropriate fashion will result in an infraction against the committee. </w:t>
      </w:r>
    </w:p>
    <w:p w:rsidR="0069639A" w:rsidRPr="00D74C6D" w:rsidRDefault="003A4B5E" w:rsidP="00E823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 xml:space="preserve">Campaigning may not take place in computer labs, library, and the Science Student Success Center. </w:t>
      </w:r>
    </w:p>
    <w:p w:rsidR="00E8238E" w:rsidRPr="00D74C6D" w:rsidRDefault="00E8238E" w:rsidP="00E8238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3A4B5E" w:rsidRPr="00D74C6D" w:rsidRDefault="00D74C6D" w:rsidP="00D74C6D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>COMMITTEES</w:t>
      </w:r>
    </w:p>
    <w:p w:rsidR="005B5850" w:rsidRPr="00D74C6D" w:rsidRDefault="003A4B5E" w:rsidP="00E823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 xml:space="preserve">There may be </w:t>
      </w:r>
      <w:r w:rsidRPr="00D74C6D">
        <w:rPr>
          <w:rFonts w:ascii="Times New Roman" w:hAnsi="Times New Roman" w:cs="Times New Roman"/>
          <w:b/>
          <w:sz w:val="24"/>
          <w:szCs w:val="28"/>
        </w:rPr>
        <w:t>ONE</w:t>
      </w:r>
      <w:r w:rsidR="005B5850" w:rsidRPr="00D74C6D">
        <w:rPr>
          <w:rFonts w:ascii="Times New Roman" w:hAnsi="Times New Roman" w:cs="Times New Roman"/>
          <w:b/>
          <w:sz w:val="24"/>
          <w:szCs w:val="28"/>
        </w:rPr>
        <w:t xml:space="preserve"> (1)</w:t>
      </w:r>
      <w:r w:rsidRPr="00D74C6D">
        <w:rPr>
          <w:rFonts w:ascii="Times New Roman" w:hAnsi="Times New Roman" w:cs="Times New Roman"/>
          <w:b/>
          <w:sz w:val="24"/>
          <w:szCs w:val="28"/>
        </w:rPr>
        <w:t xml:space="preserve"> YES</w:t>
      </w:r>
      <w:r w:rsidRPr="00D74C6D">
        <w:rPr>
          <w:rFonts w:ascii="Times New Roman" w:hAnsi="Times New Roman" w:cs="Times New Roman"/>
          <w:sz w:val="24"/>
          <w:szCs w:val="28"/>
        </w:rPr>
        <w:t xml:space="preserve"> </w:t>
      </w:r>
      <w:r w:rsidR="005B5850" w:rsidRPr="00D74C6D">
        <w:rPr>
          <w:rFonts w:ascii="Times New Roman" w:hAnsi="Times New Roman" w:cs="Times New Roman"/>
          <w:sz w:val="24"/>
          <w:szCs w:val="28"/>
        </w:rPr>
        <w:t>committee</w:t>
      </w:r>
      <w:r w:rsidRPr="00D74C6D">
        <w:rPr>
          <w:rFonts w:ascii="Times New Roman" w:hAnsi="Times New Roman" w:cs="Times New Roman"/>
          <w:sz w:val="24"/>
          <w:szCs w:val="28"/>
        </w:rPr>
        <w:t xml:space="preserve"> and </w:t>
      </w:r>
      <w:r w:rsidRPr="00D74C6D">
        <w:rPr>
          <w:rFonts w:ascii="Times New Roman" w:hAnsi="Times New Roman" w:cs="Times New Roman"/>
          <w:b/>
          <w:sz w:val="24"/>
          <w:szCs w:val="28"/>
        </w:rPr>
        <w:t>ONE</w:t>
      </w:r>
      <w:r w:rsidR="005B5850" w:rsidRPr="00D74C6D">
        <w:rPr>
          <w:rFonts w:ascii="Times New Roman" w:hAnsi="Times New Roman" w:cs="Times New Roman"/>
          <w:b/>
          <w:sz w:val="24"/>
          <w:szCs w:val="28"/>
        </w:rPr>
        <w:t xml:space="preserve"> (1)</w:t>
      </w:r>
      <w:r w:rsidRPr="00D74C6D">
        <w:rPr>
          <w:rFonts w:ascii="Times New Roman" w:hAnsi="Times New Roman" w:cs="Times New Roman"/>
          <w:b/>
          <w:sz w:val="24"/>
          <w:szCs w:val="28"/>
        </w:rPr>
        <w:t xml:space="preserve"> NO</w:t>
      </w:r>
      <w:r w:rsidR="00A7574E" w:rsidRPr="00D74C6D">
        <w:rPr>
          <w:rFonts w:ascii="Times New Roman" w:hAnsi="Times New Roman" w:cs="Times New Roman"/>
          <w:sz w:val="24"/>
          <w:szCs w:val="28"/>
        </w:rPr>
        <w:t xml:space="preserve"> committee. </w:t>
      </w:r>
    </w:p>
    <w:p w:rsidR="00A7574E" w:rsidRPr="00D74C6D" w:rsidRDefault="00A7574E" w:rsidP="00E8238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3A4B5E" w:rsidRPr="00D74C6D" w:rsidRDefault="005B5850" w:rsidP="00E823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>Committees must inform the CEO of their participation prior to commencing their respective campaigns.</w:t>
      </w:r>
    </w:p>
    <w:p w:rsidR="005B5850" w:rsidRPr="00D74C6D" w:rsidRDefault="005B5850" w:rsidP="00E8238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B5850" w:rsidRPr="00D74C6D" w:rsidRDefault="005B5850" w:rsidP="00E823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>Committees and their respective support</w:t>
      </w:r>
      <w:r w:rsidR="00A7574E" w:rsidRPr="00D74C6D">
        <w:rPr>
          <w:rFonts w:ascii="Times New Roman" w:hAnsi="Times New Roman" w:cs="Times New Roman"/>
          <w:sz w:val="24"/>
          <w:szCs w:val="28"/>
        </w:rPr>
        <w:t>er</w:t>
      </w:r>
      <w:r w:rsidRPr="00D74C6D">
        <w:rPr>
          <w:rFonts w:ascii="Times New Roman" w:hAnsi="Times New Roman" w:cs="Times New Roman"/>
          <w:sz w:val="24"/>
          <w:szCs w:val="28"/>
        </w:rPr>
        <w:t xml:space="preserve">s/members must follow the Carleton University </w:t>
      </w:r>
      <w:r w:rsidR="00A7574E" w:rsidRPr="00D74C6D">
        <w:rPr>
          <w:rFonts w:ascii="Times New Roman" w:hAnsi="Times New Roman" w:cs="Times New Roman"/>
          <w:sz w:val="24"/>
          <w:szCs w:val="28"/>
        </w:rPr>
        <w:t>guidelines f</w:t>
      </w:r>
      <w:r w:rsidR="00953954" w:rsidRPr="00D74C6D">
        <w:rPr>
          <w:rFonts w:ascii="Times New Roman" w:hAnsi="Times New Roman" w:cs="Times New Roman"/>
          <w:sz w:val="24"/>
          <w:szCs w:val="28"/>
        </w:rPr>
        <w:t>or privacy and human rights while</w:t>
      </w:r>
      <w:r w:rsidR="00A7574E" w:rsidRPr="00D74C6D">
        <w:rPr>
          <w:rFonts w:ascii="Times New Roman" w:hAnsi="Times New Roman" w:cs="Times New Roman"/>
          <w:sz w:val="24"/>
          <w:szCs w:val="28"/>
        </w:rPr>
        <w:t xml:space="preserve"> campaigning. </w:t>
      </w:r>
    </w:p>
    <w:p w:rsidR="005B5850" w:rsidRPr="00D74C6D" w:rsidRDefault="005B5850" w:rsidP="00E8238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E8238E" w:rsidRPr="00D74C6D" w:rsidRDefault="00D74C6D" w:rsidP="00D74C6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>VOTING</w:t>
      </w:r>
    </w:p>
    <w:p w:rsidR="00E8238E" w:rsidRPr="00D74C6D" w:rsidRDefault="00E8238E" w:rsidP="00E823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>Voting shall be conducted by electronic ballot</w:t>
      </w:r>
      <w:r w:rsidR="0069639A" w:rsidRPr="00D74C6D">
        <w:rPr>
          <w:rFonts w:ascii="Times New Roman" w:hAnsi="Times New Roman" w:cs="Times New Roman"/>
          <w:sz w:val="24"/>
          <w:szCs w:val="28"/>
        </w:rPr>
        <w:t xml:space="preserve"> to the electorate’s </w:t>
      </w:r>
      <w:r w:rsidR="00953954" w:rsidRPr="00D74C6D">
        <w:rPr>
          <w:rFonts w:ascii="Times New Roman" w:hAnsi="Times New Roman" w:cs="Times New Roman"/>
          <w:b/>
          <w:sz w:val="24"/>
          <w:szCs w:val="28"/>
        </w:rPr>
        <w:t>Carleton Email</w:t>
      </w:r>
      <w:r w:rsidR="0069639A" w:rsidRPr="00D74C6D">
        <w:rPr>
          <w:rFonts w:ascii="Times New Roman" w:hAnsi="Times New Roman" w:cs="Times New Roman"/>
          <w:b/>
          <w:sz w:val="24"/>
          <w:szCs w:val="28"/>
        </w:rPr>
        <w:t xml:space="preserve"> Account</w:t>
      </w:r>
      <w:r w:rsidR="00953954" w:rsidRPr="00D74C6D">
        <w:rPr>
          <w:rFonts w:ascii="Times New Roman" w:hAnsi="Times New Roman" w:cs="Times New Roman"/>
          <w:b/>
          <w:sz w:val="24"/>
          <w:szCs w:val="28"/>
        </w:rPr>
        <w:t>s</w:t>
      </w:r>
      <w:r w:rsidR="00953954" w:rsidRPr="00D74C6D">
        <w:rPr>
          <w:rFonts w:ascii="Times New Roman" w:hAnsi="Times New Roman" w:cs="Times New Roman"/>
          <w:sz w:val="24"/>
          <w:szCs w:val="28"/>
        </w:rPr>
        <w:t xml:space="preserve"> during the CSSS General Elections from April 2 to April 4, 2014.</w:t>
      </w:r>
    </w:p>
    <w:p w:rsidR="0069639A" w:rsidRPr="00D74C6D" w:rsidRDefault="0069639A" w:rsidP="00E8238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69639A" w:rsidRPr="00D74C6D" w:rsidRDefault="00D74C6D" w:rsidP="00D74C6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>EXPENSE LIMITS</w:t>
      </w:r>
    </w:p>
    <w:p w:rsidR="0069639A" w:rsidRPr="00D74C6D" w:rsidRDefault="0069639A" w:rsidP="00E823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 xml:space="preserve">Referenda campaigns are limited to $50 per committee; all funds are </w:t>
      </w:r>
      <w:r w:rsidR="00953954" w:rsidRPr="00D74C6D">
        <w:rPr>
          <w:rFonts w:ascii="Times New Roman" w:hAnsi="Times New Roman" w:cs="Times New Roman"/>
          <w:sz w:val="24"/>
          <w:szCs w:val="28"/>
        </w:rPr>
        <w:t>100% refundable</w:t>
      </w:r>
      <w:r w:rsidRPr="00D74C6D">
        <w:rPr>
          <w:rFonts w:ascii="Times New Roman" w:hAnsi="Times New Roman" w:cs="Times New Roman"/>
          <w:sz w:val="24"/>
          <w:szCs w:val="28"/>
        </w:rPr>
        <w:t>.</w:t>
      </w:r>
    </w:p>
    <w:p w:rsidR="0069639A" w:rsidRPr="00D74C6D" w:rsidRDefault="0069639A" w:rsidP="00E8238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69639A" w:rsidRPr="00D74C6D" w:rsidRDefault="00D74C6D" w:rsidP="00D74C6D">
      <w:pPr>
        <w:spacing w:after="0" w:line="360" w:lineRule="auto"/>
        <w:ind w:left="720" w:hanging="720"/>
        <w:rPr>
          <w:rFonts w:ascii="Times New Roman" w:hAnsi="Times New Roman" w:cs="Times New Roman"/>
          <w:b/>
          <w:sz w:val="24"/>
          <w:szCs w:val="28"/>
        </w:rPr>
      </w:pPr>
      <w:r w:rsidRPr="00D74C6D">
        <w:rPr>
          <w:rFonts w:ascii="Times New Roman" w:hAnsi="Times New Roman" w:cs="Times New Roman"/>
          <w:b/>
          <w:sz w:val="24"/>
          <w:szCs w:val="28"/>
        </w:rPr>
        <w:t>CHIEF ELECTORAL OFFICER</w:t>
      </w:r>
    </w:p>
    <w:p w:rsidR="0069639A" w:rsidRPr="00D74C6D" w:rsidRDefault="0069639A" w:rsidP="0069639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74C6D">
        <w:rPr>
          <w:rFonts w:ascii="Times New Roman" w:hAnsi="Times New Roman" w:cs="Times New Roman"/>
          <w:sz w:val="24"/>
          <w:szCs w:val="28"/>
        </w:rPr>
        <w:t xml:space="preserve">All inquiries regarding the referendum can be directed to the Chief Electoral Officer, </w:t>
      </w:r>
      <w:r w:rsidR="00953954" w:rsidRPr="00D74C6D">
        <w:rPr>
          <w:rFonts w:ascii="Times New Roman" w:hAnsi="Times New Roman" w:cs="Times New Roman"/>
          <w:sz w:val="24"/>
          <w:szCs w:val="28"/>
        </w:rPr>
        <w:t xml:space="preserve">Maddy Porter </w:t>
      </w:r>
      <w:r w:rsidRPr="00D74C6D">
        <w:rPr>
          <w:rFonts w:ascii="Times New Roman" w:hAnsi="Times New Roman" w:cs="Times New Roman"/>
          <w:sz w:val="24"/>
          <w:szCs w:val="28"/>
        </w:rPr>
        <w:t>at elections@sciencesociety.ca.</w:t>
      </w:r>
    </w:p>
    <w:p w:rsidR="0069639A" w:rsidRPr="00D74C6D" w:rsidRDefault="0069639A" w:rsidP="0069639A">
      <w:pPr>
        <w:spacing w:after="0"/>
        <w:rPr>
          <w:rFonts w:ascii="Times New Roman" w:hAnsi="Times New Roman" w:cs="Times New Roman"/>
          <w:sz w:val="24"/>
          <w:szCs w:val="28"/>
        </w:rPr>
      </w:pPr>
    </w:p>
    <w:sectPr w:rsidR="0069639A" w:rsidRPr="00D74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8E"/>
    <w:rsid w:val="000D024C"/>
    <w:rsid w:val="001702CE"/>
    <w:rsid w:val="00230851"/>
    <w:rsid w:val="003A4B5E"/>
    <w:rsid w:val="00463E72"/>
    <w:rsid w:val="004E0BA7"/>
    <w:rsid w:val="005B5850"/>
    <w:rsid w:val="00603309"/>
    <w:rsid w:val="0069639A"/>
    <w:rsid w:val="00756A8D"/>
    <w:rsid w:val="00953954"/>
    <w:rsid w:val="00A12364"/>
    <w:rsid w:val="00A20EB6"/>
    <w:rsid w:val="00A7574E"/>
    <w:rsid w:val="00D74C6D"/>
    <w:rsid w:val="00E718FF"/>
    <w:rsid w:val="00E8238E"/>
    <w:rsid w:val="00F1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3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Madeleine Porter</cp:lastModifiedBy>
  <cp:revision>2</cp:revision>
  <dcterms:created xsi:type="dcterms:W3CDTF">2014-03-17T19:46:00Z</dcterms:created>
  <dcterms:modified xsi:type="dcterms:W3CDTF">2014-03-17T19:46:00Z</dcterms:modified>
</cp:coreProperties>
</file>