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070" w:rsidRPr="00EF3454" w:rsidRDefault="00D4677B" w:rsidP="00EF3454">
      <w:pPr>
        <w:jc w:val="center"/>
        <w:rPr>
          <w:sz w:val="48"/>
        </w:rPr>
      </w:pPr>
      <w:r w:rsidRPr="00EF3454">
        <w:rPr>
          <w:sz w:val="48"/>
        </w:rPr>
        <w:t>CODE SMELL</w:t>
      </w:r>
    </w:p>
    <w:p w:rsidR="00D4677B" w:rsidRDefault="00D4677B">
      <w:pPr>
        <w:rPr>
          <w:sz w:val="40"/>
        </w:rPr>
      </w:pPr>
    </w:p>
    <w:p w:rsidR="00D4677B" w:rsidRDefault="00D4677B" w:rsidP="00D4677B">
      <w:pPr>
        <w:pStyle w:val="PargrafodaLista"/>
        <w:numPr>
          <w:ilvl w:val="0"/>
          <w:numId w:val="1"/>
        </w:numPr>
        <w:rPr>
          <w:sz w:val="40"/>
        </w:rPr>
      </w:pPr>
      <w:r>
        <w:rPr>
          <w:sz w:val="40"/>
        </w:rPr>
        <w:t>LONG METHOD</w:t>
      </w:r>
      <w:bookmarkStart w:id="0" w:name="_GoBack"/>
      <w:bookmarkEnd w:id="0"/>
    </w:p>
    <w:p w:rsidR="00D4677B" w:rsidRDefault="00D4677B" w:rsidP="00D4677B">
      <w:pPr>
        <w:rPr>
          <w:sz w:val="40"/>
        </w:rPr>
      </w:pPr>
    </w:p>
    <w:p w:rsidR="00D4677B" w:rsidRDefault="00D4677B" w:rsidP="00D4677B">
      <w:pPr>
        <w:rPr>
          <w:sz w:val="28"/>
          <w:lang w:val="en-US"/>
        </w:rPr>
      </w:pPr>
      <w:r w:rsidRPr="00EF3454">
        <w:rPr>
          <w:b/>
          <w:sz w:val="28"/>
          <w:lang w:val="en-US"/>
        </w:rPr>
        <w:t>Location in the code: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src</w:t>
      </w:r>
      <w:proofErr w:type="spellEnd"/>
      <w:r>
        <w:rPr>
          <w:sz w:val="28"/>
          <w:lang w:val="en-US"/>
        </w:rPr>
        <w:t>/main/java/org/</w:t>
      </w:r>
      <w:proofErr w:type="spellStart"/>
      <w:r>
        <w:rPr>
          <w:sz w:val="28"/>
          <w:lang w:val="en-US"/>
        </w:rPr>
        <w:t>jabref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gui</w:t>
      </w:r>
      <w:proofErr w:type="spellEnd"/>
      <w:r>
        <w:rPr>
          <w:sz w:val="28"/>
          <w:lang w:val="en-US"/>
        </w:rPr>
        <w:t>/groups/</w:t>
      </w:r>
      <w:proofErr w:type="spellStart"/>
      <w:r>
        <w:rPr>
          <w:sz w:val="28"/>
          <w:lang w:val="en-US"/>
        </w:rPr>
        <w:t>GroupTreeView</w:t>
      </w:r>
      <w:proofErr w:type="spellEnd"/>
    </w:p>
    <w:p w:rsidR="00D4677B" w:rsidRDefault="00D4677B" w:rsidP="00D4677B">
      <w:pPr>
        <w:rPr>
          <w:sz w:val="28"/>
          <w:lang w:val="en-US"/>
        </w:rPr>
      </w:pPr>
    </w:p>
    <w:p w:rsidR="00D4677B" w:rsidRDefault="00D4677B" w:rsidP="00D4677B">
      <w:pPr>
        <w:rPr>
          <w:sz w:val="28"/>
          <w:lang w:val="en-US"/>
        </w:rPr>
      </w:pPr>
      <w:r>
        <w:rPr>
          <w:sz w:val="28"/>
          <w:lang w:val="en-US"/>
        </w:rPr>
        <w:t xml:space="preserve">The method </w:t>
      </w:r>
      <w:proofErr w:type="gramStart"/>
      <w:r>
        <w:rPr>
          <w:sz w:val="28"/>
          <w:lang w:val="en-US"/>
        </w:rPr>
        <w:t>initialize(</w:t>
      </w:r>
      <w:proofErr w:type="gramEnd"/>
      <w:r>
        <w:rPr>
          <w:sz w:val="28"/>
          <w:lang w:val="en-US"/>
        </w:rPr>
        <w:t xml:space="preserve">) on the class </w:t>
      </w:r>
      <w:proofErr w:type="spellStart"/>
      <w:r>
        <w:rPr>
          <w:sz w:val="28"/>
          <w:lang w:val="en-US"/>
        </w:rPr>
        <w:t>GroupTreeView</w:t>
      </w:r>
      <w:proofErr w:type="spellEnd"/>
      <w:r>
        <w:rPr>
          <w:sz w:val="28"/>
          <w:lang w:val="en-US"/>
        </w:rPr>
        <w:t xml:space="preserve"> has 198 lines of code.</w:t>
      </w:r>
    </w:p>
    <w:p w:rsidR="00D4677B" w:rsidRDefault="00D4677B" w:rsidP="00D4677B">
      <w:pPr>
        <w:rPr>
          <w:sz w:val="28"/>
          <w:lang w:val="en-US"/>
        </w:rPr>
      </w:pPr>
      <w:r w:rsidRPr="00D4677B">
        <w:rPr>
          <w:sz w:val="28"/>
          <w:lang w:val="en-US"/>
        </w:rPr>
        <w:t xml:space="preserve">This method starts at the line </w:t>
      </w:r>
      <w:r>
        <w:rPr>
          <w:sz w:val="28"/>
          <w:lang w:val="en-US"/>
        </w:rPr>
        <w:t>140.</w:t>
      </w:r>
    </w:p>
    <w:p w:rsidR="00D4677B" w:rsidRDefault="00D4677B" w:rsidP="00D4677B">
      <w:pPr>
        <w:rPr>
          <w:sz w:val="28"/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-600710</wp:posOffset>
            </wp:positionH>
            <wp:positionV relativeFrom="paragraph">
              <wp:posOffset>105457</wp:posOffset>
            </wp:positionV>
            <wp:extent cx="6706501" cy="1173480"/>
            <wp:effectExtent l="0" t="0" r="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501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677B" w:rsidRPr="00D4677B" w:rsidRDefault="00D4677B" w:rsidP="00D4677B">
      <w:pPr>
        <w:rPr>
          <w:sz w:val="28"/>
          <w:lang w:val="en-US"/>
        </w:rPr>
      </w:pPr>
    </w:p>
    <w:p w:rsidR="00D4677B" w:rsidRPr="00D4677B" w:rsidRDefault="00D4677B" w:rsidP="00D4677B">
      <w:pPr>
        <w:rPr>
          <w:sz w:val="28"/>
          <w:lang w:val="en-US"/>
        </w:rPr>
      </w:pPr>
    </w:p>
    <w:p w:rsidR="00D4677B" w:rsidRDefault="00D4677B" w:rsidP="00D4677B">
      <w:pPr>
        <w:rPr>
          <w:sz w:val="28"/>
          <w:lang w:val="en-US"/>
        </w:rPr>
      </w:pPr>
    </w:p>
    <w:p w:rsidR="00EF3454" w:rsidRDefault="00EF3454" w:rsidP="00D4677B">
      <w:pPr>
        <w:rPr>
          <w:noProof/>
          <w:lang w:eastAsia="pt-PT"/>
        </w:rPr>
      </w:pPr>
    </w:p>
    <w:p w:rsidR="00D4677B" w:rsidRDefault="00EF3454" w:rsidP="00D4677B">
      <w:pPr>
        <w:rPr>
          <w:sz w:val="28"/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-478155</wp:posOffset>
            </wp:positionH>
            <wp:positionV relativeFrom="paragraph">
              <wp:posOffset>332741</wp:posOffset>
            </wp:positionV>
            <wp:extent cx="6362065" cy="1386840"/>
            <wp:effectExtent l="0" t="0" r="635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59"/>
                    <a:stretch/>
                  </pic:blipFill>
                  <pic:spPr bwMode="auto">
                    <a:xfrm>
                      <a:off x="0" y="0"/>
                      <a:ext cx="6362585" cy="138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77B">
        <w:rPr>
          <w:sz w:val="28"/>
          <w:lang w:val="en-US"/>
        </w:rPr>
        <w:t>And ends at the line 338.</w:t>
      </w:r>
    </w:p>
    <w:p w:rsidR="00EF3454" w:rsidRDefault="00EF3454" w:rsidP="00D4677B">
      <w:pPr>
        <w:rPr>
          <w:sz w:val="28"/>
          <w:lang w:val="en-US"/>
        </w:rPr>
      </w:pPr>
    </w:p>
    <w:p w:rsidR="00EF3454" w:rsidRDefault="00EF3454" w:rsidP="00D4677B">
      <w:pPr>
        <w:rPr>
          <w:sz w:val="28"/>
          <w:lang w:val="en-US"/>
        </w:rPr>
      </w:pPr>
    </w:p>
    <w:p w:rsidR="00EF3454" w:rsidRDefault="00EF3454" w:rsidP="00D4677B">
      <w:pPr>
        <w:rPr>
          <w:sz w:val="28"/>
          <w:lang w:val="en-US"/>
        </w:rPr>
      </w:pPr>
    </w:p>
    <w:p w:rsidR="00EF3454" w:rsidRDefault="00EF3454" w:rsidP="00D4677B">
      <w:pPr>
        <w:rPr>
          <w:sz w:val="28"/>
          <w:lang w:val="en-US"/>
        </w:rPr>
      </w:pPr>
    </w:p>
    <w:p w:rsidR="00D4677B" w:rsidRDefault="00D4677B" w:rsidP="00D4677B">
      <w:pPr>
        <w:rPr>
          <w:sz w:val="28"/>
          <w:lang w:val="en-US"/>
        </w:rPr>
      </w:pPr>
    </w:p>
    <w:p w:rsidR="00D4677B" w:rsidRDefault="00EF3454" w:rsidP="00D4677B">
      <w:pPr>
        <w:rPr>
          <w:sz w:val="28"/>
          <w:lang w:val="en-US"/>
        </w:rPr>
      </w:pPr>
      <w:r>
        <w:rPr>
          <w:sz w:val="28"/>
          <w:lang w:val="en-US"/>
        </w:rPr>
        <w:t xml:space="preserve">The </w:t>
      </w:r>
      <w:proofErr w:type="gramStart"/>
      <w:r>
        <w:rPr>
          <w:sz w:val="28"/>
          <w:lang w:val="en-US"/>
        </w:rPr>
        <w:t>initialize(</w:t>
      </w:r>
      <w:proofErr w:type="gramEnd"/>
      <w:r>
        <w:rPr>
          <w:sz w:val="28"/>
          <w:lang w:val="en-US"/>
        </w:rPr>
        <w:t>) method</w:t>
      </w:r>
      <w:r w:rsidR="00D4677B">
        <w:rPr>
          <w:sz w:val="28"/>
          <w:lang w:val="en-US"/>
        </w:rPr>
        <w:t xml:space="preserve">, with this many </w:t>
      </w:r>
      <w:r>
        <w:rPr>
          <w:sz w:val="28"/>
          <w:lang w:val="en-US"/>
        </w:rPr>
        <w:t>lines of code, is very complicated to understand. M</w:t>
      </w:r>
      <w:r w:rsidR="00D4677B">
        <w:rPr>
          <w:sz w:val="28"/>
          <w:lang w:val="en-US"/>
        </w:rPr>
        <w:t>aybe divide this method into smaller ones</w:t>
      </w:r>
      <w:r>
        <w:rPr>
          <w:sz w:val="28"/>
          <w:lang w:val="en-US"/>
        </w:rPr>
        <w:t xml:space="preserve"> would decrease the complexity and make it easier to read.</w:t>
      </w:r>
    </w:p>
    <w:p w:rsidR="00D4677B" w:rsidRDefault="00D4677B" w:rsidP="00D4677B">
      <w:pPr>
        <w:rPr>
          <w:sz w:val="28"/>
          <w:lang w:val="en-US"/>
        </w:rPr>
      </w:pPr>
    </w:p>
    <w:p w:rsidR="00D4677B" w:rsidRPr="00D4677B" w:rsidRDefault="00D4677B" w:rsidP="00D4677B">
      <w:pPr>
        <w:rPr>
          <w:sz w:val="28"/>
          <w:lang w:val="en-US"/>
        </w:rPr>
      </w:pPr>
    </w:p>
    <w:sectPr w:rsidR="00D4677B" w:rsidRPr="00D46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92D62"/>
    <w:multiLevelType w:val="hybridMultilevel"/>
    <w:tmpl w:val="EE52489A"/>
    <w:lvl w:ilvl="0" w:tplc="BCB85C0E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7B"/>
    <w:rsid w:val="00D4677B"/>
    <w:rsid w:val="00DD2070"/>
    <w:rsid w:val="00EF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A5124-D6BD-4E0A-9FDE-5C425746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6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1</cp:revision>
  <dcterms:created xsi:type="dcterms:W3CDTF">2021-11-27T02:04:00Z</dcterms:created>
  <dcterms:modified xsi:type="dcterms:W3CDTF">2021-11-27T02:21:00Z</dcterms:modified>
</cp:coreProperties>
</file>