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1D" w:rsidRPr="00E215FD" w:rsidRDefault="00111CFE" w:rsidP="00926B28">
      <w:pPr>
        <w:jc w:val="center"/>
        <w:rPr>
          <w:b/>
          <w:sz w:val="32"/>
          <w:lang w:val="en-US"/>
        </w:rPr>
      </w:pPr>
      <w:r w:rsidRPr="00E215FD">
        <w:rPr>
          <w:b/>
          <w:sz w:val="32"/>
          <w:lang w:val="en-US"/>
        </w:rPr>
        <w:t>Chidamber and Kemerer Metrics</w:t>
      </w:r>
    </w:p>
    <w:p w:rsidR="00926B28" w:rsidRPr="00E215FD" w:rsidRDefault="00926B28" w:rsidP="00926B28">
      <w:pPr>
        <w:jc w:val="center"/>
        <w:rPr>
          <w:b/>
          <w:sz w:val="32"/>
          <w:lang w:val="en-US"/>
        </w:rPr>
      </w:pPr>
    </w:p>
    <w:p w:rsidR="000C601D" w:rsidRDefault="000C601D" w:rsidP="000C601D">
      <w:pPr>
        <w:rPr>
          <w:sz w:val="24"/>
          <w:szCs w:val="24"/>
          <w:lang w:val="en-US"/>
        </w:rPr>
      </w:pPr>
      <w:r w:rsidRPr="000C601D">
        <w:rPr>
          <w:sz w:val="24"/>
          <w:szCs w:val="24"/>
          <w:lang w:val="en-US"/>
        </w:rPr>
        <w:t>The Chimdamber and Kemerer Metrics consist</w:t>
      </w:r>
      <w:r>
        <w:rPr>
          <w:sz w:val="24"/>
          <w:szCs w:val="24"/>
          <w:lang w:val="en-US"/>
        </w:rPr>
        <w:t>s in the following six metrics calculated for each class:</w:t>
      </w:r>
    </w:p>
    <w:p w:rsidR="000C601D" w:rsidRPr="00926B28" w:rsidRDefault="00C8260E" w:rsidP="00C8260E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926B28">
        <w:rPr>
          <w:sz w:val="24"/>
          <w:szCs w:val="24"/>
          <w:lang w:val="en-US"/>
        </w:rPr>
        <w:t>Coupling Between Object (</w:t>
      </w:r>
      <w:r w:rsidR="000C601D" w:rsidRPr="00926B28">
        <w:rPr>
          <w:sz w:val="24"/>
          <w:szCs w:val="24"/>
          <w:lang w:val="en-US"/>
        </w:rPr>
        <w:t>CBO</w:t>
      </w:r>
      <w:r w:rsidRPr="00926B28">
        <w:rPr>
          <w:sz w:val="24"/>
          <w:szCs w:val="24"/>
          <w:lang w:val="en-US"/>
        </w:rPr>
        <w:t>)</w:t>
      </w:r>
      <w:r w:rsidR="000C601D" w:rsidRPr="00926B28">
        <w:rPr>
          <w:sz w:val="24"/>
          <w:szCs w:val="24"/>
          <w:lang w:val="en-US"/>
        </w:rPr>
        <w:t xml:space="preserve"> - number of classes to which a class is coupled</w:t>
      </w:r>
      <w:r w:rsidRPr="00926B28">
        <w:rPr>
          <w:sz w:val="24"/>
          <w:szCs w:val="24"/>
          <w:lang w:val="en-US"/>
        </w:rPr>
        <w:t>;</w:t>
      </w:r>
    </w:p>
    <w:p w:rsidR="000C601D" w:rsidRDefault="00C8260E" w:rsidP="000C601D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Depth of inheritance Tree (</w:t>
      </w:r>
      <w:r w:rsidR="000C601D">
        <w:rPr>
          <w:sz w:val="24"/>
          <w:szCs w:val="24"/>
          <w:lang w:val="en-US"/>
        </w:rPr>
        <w:t>DIT</w:t>
      </w:r>
      <w:r>
        <w:rPr>
          <w:sz w:val="24"/>
          <w:szCs w:val="24"/>
          <w:lang w:val="en-US"/>
        </w:rPr>
        <w:t>)</w:t>
      </w:r>
      <w:r w:rsidR="000C601D">
        <w:rPr>
          <w:sz w:val="24"/>
          <w:szCs w:val="24"/>
          <w:lang w:val="en-US"/>
        </w:rPr>
        <w:t xml:space="preserve"> - </w:t>
      </w:r>
      <w:r w:rsidR="000C601D" w:rsidRPr="000C601D">
        <w:rPr>
          <w:sz w:val="24"/>
          <w:szCs w:val="24"/>
          <w:lang w:val="en-US"/>
        </w:rPr>
        <w:t>maximum inheritance path from the class to the root class</w:t>
      </w:r>
      <w:r>
        <w:rPr>
          <w:sz w:val="24"/>
          <w:szCs w:val="24"/>
          <w:lang w:val="en-US"/>
        </w:rPr>
        <w:t>;</w:t>
      </w:r>
    </w:p>
    <w:p w:rsidR="000C601D" w:rsidRDefault="00C8260E" w:rsidP="000C601D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Lack of Cohesion (</w:t>
      </w:r>
      <w:r w:rsidR="000C601D">
        <w:rPr>
          <w:sz w:val="24"/>
          <w:szCs w:val="24"/>
          <w:lang w:val="en-US"/>
        </w:rPr>
        <w:t>LCOM</w:t>
      </w:r>
      <w:r>
        <w:rPr>
          <w:sz w:val="24"/>
          <w:szCs w:val="24"/>
          <w:lang w:val="en-US"/>
        </w:rPr>
        <w:t>) – number of pairs of methods which do not share instance variables, minus the number of pairs of methods that share instance variables of the class;</w:t>
      </w:r>
    </w:p>
    <w:p w:rsidR="000C601D" w:rsidRDefault="00C8260E" w:rsidP="000C601D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Children (</w:t>
      </w:r>
      <w:r w:rsidR="000C601D">
        <w:rPr>
          <w:sz w:val="24"/>
          <w:szCs w:val="24"/>
          <w:lang w:val="en-US"/>
        </w:rPr>
        <w:t>NOC</w:t>
      </w:r>
      <w:r>
        <w:rPr>
          <w:sz w:val="24"/>
          <w:szCs w:val="24"/>
          <w:lang w:val="en-US"/>
        </w:rPr>
        <w:t>)</w:t>
      </w:r>
      <w:r w:rsidR="000C601D">
        <w:rPr>
          <w:sz w:val="24"/>
          <w:szCs w:val="24"/>
          <w:lang w:val="en-US"/>
        </w:rPr>
        <w:t xml:space="preserve"> - </w:t>
      </w:r>
      <w:r w:rsidR="000C601D" w:rsidRPr="000C601D">
        <w:rPr>
          <w:sz w:val="24"/>
          <w:szCs w:val="24"/>
          <w:lang w:val="en-US"/>
        </w:rPr>
        <w:t>number of immediate sub-classes of a class</w:t>
      </w:r>
      <w:r>
        <w:rPr>
          <w:sz w:val="24"/>
          <w:szCs w:val="24"/>
          <w:lang w:val="en-US"/>
        </w:rPr>
        <w:t>;</w:t>
      </w:r>
    </w:p>
    <w:p w:rsidR="000C601D" w:rsidRDefault="00C8260E" w:rsidP="000C601D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Response For a Class (</w:t>
      </w:r>
      <w:r w:rsidR="000C601D">
        <w:rPr>
          <w:sz w:val="24"/>
          <w:szCs w:val="24"/>
          <w:lang w:val="en-US"/>
        </w:rPr>
        <w:t>RFC</w:t>
      </w:r>
      <w:r>
        <w:rPr>
          <w:sz w:val="24"/>
          <w:szCs w:val="24"/>
          <w:lang w:val="en-US"/>
        </w:rPr>
        <w:t>) – number of methods of a class plus the number of the invoked methods by those class methods;</w:t>
      </w:r>
    </w:p>
    <w:p w:rsidR="000C601D" w:rsidRPr="000C601D" w:rsidRDefault="00C8260E" w:rsidP="000C601D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Weighted Methods per Class (</w:t>
      </w:r>
      <w:r w:rsidR="000C601D">
        <w:rPr>
          <w:sz w:val="24"/>
          <w:szCs w:val="24"/>
          <w:lang w:val="en-US"/>
        </w:rPr>
        <w:t>WMC</w:t>
      </w:r>
      <w:r>
        <w:rPr>
          <w:sz w:val="24"/>
          <w:szCs w:val="24"/>
          <w:lang w:val="en-US"/>
        </w:rPr>
        <w:t>)</w:t>
      </w:r>
      <w:r w:rsidR="000C601D">
        <w:rPr>
          <w:sz w:val="24"/>
          <w:szCs w:val="24"/>
          <w:lang w:val="en-US"/>
        </w:rPr>
        <w:t xml:space="preserve"> – number of methods defined in class</w:t>
      </w:r>
      <w:r>
        <w:rPr>
          <w:sz w:val="24"/>
          <w:szCs w:val="24"/>
          <w:lang w:val="en-US"/>
        </w:rPr>
        <w:t>.</w:t>
      </w:r>
    </w:p>
    <w:p w:rsidR="00111CFE" w:rsidRDefault="00111CFE" w:rsidP="00111CFE">
      <w:pPr>
        <w:rPr>
          <w:sz w:val="24"/>
          <w:szCs w:val="24"/>
          <w:lang w:val="en-US"/>
        </w:rPr>
      </w:pPr>
    </w:p>
    <w:p w:rsidR="00C8260E" w:rsidRDefault="00C8260E" w:rsidP="00111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Extracted values of Chimdamber and Kemerer metrics to the package “groups”.</w:t>
      </w:r>
    </w:p>
    <w:p w:rsidR="00B04CC3" w:rsidRPr="000C601D" w:rsidRDefault="00B04CC3" w:rsidP="00111CFE">
      <w:pPr>
        <w:rPr>
          <w:sz w:val="24"/>
          <w:szCs w:val="24"/>
          <w:lang w:val="en-US"/>
        </w:rPr>
      </w:pPr>
    </w:p>
    <w:p w:rsidR="00111CFE" w:rsidRDefault="00B04CC3" w:rsidP="00111CFE">
      <w:pPr>
        <w:rPr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0FE943C3" wp14:editId="1C2020AE">
            <wp:extent cx="5400040" cy="4001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28" w:rsidRDefault="00926B28" w:rsidP="00111CFE">
      <w:pPr>
        <w:rPr>
          <w:sz w:val="24"/>
          <w:szCs w:val="24"/>
        </w:rPr>
      </w:pPr>
    </w:p>
    <w:p w:rsidR="00926B28" w:rsidRDefault="00926B28" w:rsidP="00111CFE">
      <w:pPr>
        <w:rPr>
          <w:sz w:val="24"/>
          <w:szCs w:val="24"/>
        </w:rPr>
      </w:pPr>
    </w:p>
    <w:p w:rsidR="00926B28" w:rsidRDefault="00926B28" w:rsidP="00111CFE">
      <w:pPr>
        <w:rPr>
          <w:sz w:val="24"/>
          <w:szCs w:val="24"/>
          <w:lang w:val="en-US"/>
        </w:rPr>
      </w:pPr>
      <w:r w:rsidRPr="00926B28">
        <w:rPr>
          <w:b/>
          <w:sz w:val="32"/>
          <w:szCs w:val="24"/>
          <w:lang w:val="en-US"/>
        </w:rPr>
        <w:t xml:space="preserve">CBO </w:t>
      </w:r>
      <w:r w:rsidRPr="00651DC2">
        <w:rPr>
          <w:sz w:val="20"/>
          <w:szCs w:val="24"/>
          <w:lang w:val="en-US"/>
        </w:rPr>
        <w:t>(number of classes to which a class is coupled)</w:t>
      </w:r>
    </w:p>
    <w:p w:rsidR="00926B28" w:rsidRDefault="00926B28" w:rsidP="00111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higher the value of CBO metrics is</w:t>
      </w:r>
      <w:r w:rsidR="00460E79">
        <w:rPr>
          <w:sz w:val="24"/>
          <w:szCs w:val="24"/>
          <w:lang w:val="en-US"/>
        </w:rPr>
        <w:t xml:space="preserve"> in a class, </w:t>
      </w:r>
      <w:r>
        <w:rPr>
          <w:sz w:val="24"/>
          <w:szCs w:val="24"/>
          <w:lang w:val="en-US"/>
        </w:rPr>
        <w:t xml:space="preserve">the higher </w:t>
      </w:r>
      <w:r w:rsidR="00460E79">
        <w:rPr>
          <w:sz w:val="24"/>
          <w:szCs w:val="24"/>
          <w:lang w:val="en-US"/>
        </w:rPr>
        <w:t>is the difficult to reuse it in another app, and harder to test due to the complexity.</w:t>
      </w:r>
    </w:p>
    <w:p w:rsidR="00460E79" w:rsidRDefault="00460E79" w:rsidP="00111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</w:t>
      </w:r>
      <w:r w:rsidR="005476E5">
        <w:rPr>
          <w:sz w:val="24"/>
          <w:szCs w:val="24"/>
          <w:lang w:val="en-US"/>
        </w:rPr>
        <w:t>f CBO in a class should not be higher than 14.</w:t>
      </w:r>
    </w:p>
    <w:p w:rsidR="00460E79" w:rsidRDefault="00460E79" w:rsidP="00111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Checking the results of CBO values above, we can see that in the class </w:t>
      </w:r>
      <w:r w:rsidR="00651DC2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GroupsDial</w:t>
      </w:r>
      <w:r w:rsidR="005476E5">
        <w:rPr>
          <w:sz w:val="24"/>
          <w:szCs w:val="24"/>
          <w:lang w:val="en-US"/>
        </w:rPr>
        <w:t>ogViewMode</w:t>
      </w:r>
      <w:bookmarkStart w:id="0" w:name="_GoBack"/>
      <w:bookmarkEnd w:id="0"/>
      <w:r w:rsidR="005476E5">
        <w:rPr>
          <w:sz w:val="24"/>
          <w:szCs w:val="24"/>
          <w:lang w:val="en-US"/>
        </w:rPr>
        <w:t>l</w:t>
      </w:r>
      <w:r w:rsidR="00651DC2">
        <w:rPr>
          <w:sz w:val="24"/>
          <w:szCs w:val="24"/>
          <w:lang w:val="en-US"/>
        </w:rPr>
        <w:t>”</w:t>
      </w:r>
      <w:r w:rsidR="005476E5">
        <w:rPr>
          <w:sz w:val="24"/>
          <w:szCs w:val="24"/>
          <w:lang w:val="en-US"/>
        </w:rPr>
        <w:t xml:space="preserve"> the CBO value is 38, picking this as an example, this value is too </w:t>
      </w:r>
      <w:r w:rsidR="0091193E">
        <w:rPr>
          <w:sz w:val="24"/>
          <w:szCs w:val="24"/>
          <w:lang w:val="en-US"/>
        </w:rPr>
        <w:t>high. The reuse of this class will be complicated.</w:t>
      </w:r>
    </w:p>
    <w:p w:rsidR="00E215FD" w:rsidRDefault="00E215FD" w:rsidP="00111CFE">
      <w:pPr>
        <w:rPr>
          <w:sz w:val="24"/>
          <w:szCs w:val="24"/>
          <w:lang w:val="en-US"/>
        </w:rPr>
      </w:pPr>
    </w:p>
    <w:p w:rsidR="00E215FD" w:rsidRDefault="00E215FD" w:rsidP="00111CFE">
      <w:pPr>
        <w:rPr>
          <w:sz w:val="24"/>
          <w:szCs w:val="24"/>
          <w:lang w:val="en-US"/>
        </w:rPr>
      </w:pPr>
      <w:r w:rsidRPr="00E215FD">
        <w:rPr>
          <w:b/>
          <w:sz w:val="32"/>
          <w:szCs w:val="32"/>
          <w:lang w:val="en-US"/>
        </w:rPr>
        <w:t>DIT</w:t>
      </w:r>
      <w:r>
        <w:rPr>
          <w:b/>
          <w:sz w:val="32"/>
          <w:szCs w:val="32"/>
          <w:lang w:val="en-US"/>
        </w:rPr>
        <w:t xml:space="preserve"> </w:t>
      </w:r>
      <w:r w:rsidRPr="00E71FCA">
        <w:rPr>
          <w:sz w:val="20"/>
          <w:szCs w:val="20"/>
          <w:lang w:val="en-US"/>
        </w:rPr>
        <w:t>(</w:t>
      </w:r>
      <w:r w:rsidRPr="00E71FCA">
        <w:rPr>
          <w:sz w:val="20"/>
          <w:szCs w:val="20"/>
          <w:lang w:val="en-US"/>
        </w:rPr>
        <w:t>maximum inheritance path from the class to the root class</w:t>
      </w:r>
      <w:r w:rsidRPr="00E71FCA">
        <w:rPr>
          <w:sz w:val="20"/>
          <w:szCs w:val="20"/>
          <w:lang w:val="en-US"/>
        </w:rPr>
        <w:t>)</w:t>
      </w:r>
    </w:p>
    <w:p w:rsidR="00E215FD" w:rsidRDefault="00E215FD" w:rsidP="00111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deeper is a class in hierarchy, the more methods and variables it will inherit, and due to that, the more complex it becomes.</w:t>
      </w:r>
    </w:p>
    <w:p w:rsidR="00E215FD" w:rsidRDefault="00E215FD" w:rsidP="00111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DIT in a class should not be higher than 5.</w:t>
      </w:r>
    </w:p>
    <w:p w:rsidR="00E215FD" w:rsidRDefault="00651DC2" w:rsidP="00111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check the results above, we can find 2 classes that have a higher number than 5 in the DIT value, the class “</w:t>
      </w:r>
      <w:r w:rsidRPr="00651DC2">
        <w:rPr>
          <w:sz w:val="24"/>
          <w:szCs w:val="24"/>
          <w:lang w:val="en-US"/>
        </w:rPr>
        <w:t>IkonliCell</w:t>
      </w:r>
      <w:r>
        <w:rPr>
          <w:sz w:val="24"/>
          <w:szCs w:val="24"/>
          <w:lang w:val="en-US"/>
        </w:rPr>
        <w:t>” and the class “GroupTreeView”, with respectively 9 and 6 DIT values. They become to</w:t>
      </w:r>
      <w:r w:rsidR="00F90AB7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 complex to develop.</w:t>
      </w:r>
    </w:p>
    <w:p w:rsidR="00651DC2" w:rsidRDefault="00651DC2" w:rsidP="00111CFE">
      <w:pPr>
        <w:rPr>
          <w:sz w:val="24"/>
          <w:szCs w:val="24"/>
          <w:lang w:val="en-US"/>
        </w:rPr>
      </w:pPr>
    </w:p>
    <w:p w:rsidR="00651DC2" w:rsidRDefault="00651DC2" w:rsidP="00111CFE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LCOM </w:t>
      </w:r>
      <w:r w:rsidRPr="0033552D">
        <w:rPr>
          <w:sz w:val="20"/>
          <w:szCs w:val="20"/>
          <w:lang w:val="en-US"/>
        </w:rPr>
        <w:t>(</w:t>
      </w:r>
      <w:r w:rsidRPr="0033552D">
        <w:rPr>
          <w:sz w:val="20"/>
          <w:szCs w:val="20"/>
          <w:lang w:val="en-US"/>
        </w:rPr>
        <w:t>number of pairs of methods which do not share instance variables, minus the number of pairs of methods that share instance variables of the class</w:t>
      </w:r>
      <w:r w:rsidRPr="0033552D">
        <w:rPr>
          <w:sz w:val="20"/>
          <w:szCs w:val="20"/>
          <w:lang w:val="en-US"/>
        </w:rPr>
        <w:t>)</w:t>
      </w:r>
    </w:p>
    <w:p w:rsidR="0033552D" w:rsidRPr="0033552D" w:rsidRDefault="0033552D" w:rsidP="0033552D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 w:rsidRPr="0033552D">
        <w:rPr>
          <w:sz w:val="24"/>
          <w:szCs w:val="24"/>
          <w:lang w:val="en-US"/>
        </w:rPr>
        <w:t>LCOM = 0</w:t>
      </w:r>
    </w:p>
    <w:p w:rsidR="0033552D" w:rsidRPr="0033552D" w:rsidRDefault="0033552D" w:rsidP="0033552D">
      <w:pPr>
        <w:pStyle w:val="PargrafodaLista"/>
        <w:rPr>
          <w:sz w:val="24"/>
          <w:szCs w:val="24"/>
          <w:lang w:val="en-US"/>
        </w:rPr>
      </w:pPr>
      <w:r w:rsidRPr="0033552D">
        <w:rPr>
          <w:sz w:val="24"/>
          <w:szCs w:val="24"/>
          <w:lang w:val="en-US"/>
        </w:rPr>
        <w:t>Means that the class is cohesive.</w:t>
      </w:r>
    </w:p>
    <w:p w:rsidR="0033552D" w:rsidRPr="0033552D" w:rsidRDefault="0033552D" w:rsidP="0033552D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LCOM &gt; 0</w:t>
      </w:r>
      <w:r w:rsidRPr="0033552D">
        <w:rPr>
          <w:sz w:val="24"/>
          <w:szCs w:val="24"/>
          <w:lang w:val="en-US"/>
        </w:rPr>
        <w:t xml:space="preserve"> </w:t>
      </w:r>
    </w:p>
    <w:p w:rsidR="0033552D" w:rsidRDefault="0033552D" w:rsidP="0033552D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Means that the class needs to be separate into two or more classes.</w:t>
      </w:r>
    </w:p>
    <w:p w:rsidR="0033552D" w:rsidRDefault="0033552D" w:rsidP="0033552D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(Because its variables belong in disjoint sets)</w:t>
      </w:r>
    </w:p>
    <w:p w:rsidR="0033552D" w:rsidRDefault="0033552D" w:rsidP="0033552D">
      <w:pPr>
        <w:rPr>
          <w:sz w:val="24"/>
          <w:szCs w:val="24"/>
          <w:lang w:val="en-US"/>
        </w:rPr>
      </w:pPr>
      <w:r w:rsidRPr="0033552D">
        <w:rPr>
          <w:sz w:val="24"/>
          <w:szCs w:val="24"/>
          <w:lang w:val="en-US"/>
        </w:rPr>
        <w:t xml:space="preserve">In the results above, all the classes have the LCOM value </w:t>
      </w:r>
      <w:r>
        <w:rPr>
          <w:sz w:val="24"/>
          <w:szCs w:val="24"/>
          <w:lang w:val="en-US"/>
        </w:rPr>
        <w:t>greater</w:t>
      </w:r>
      <w:r w:rsidRPr="0033552D">
        <w:rPr>
          <w:sz w:val="24"/>
          <w:szCs w:val="24"/>
          <w:lang w:val="en-US"/>
        </w:rPr>
        <w:t xml:space="preserve"> than 0, and</w:t>
      </w:r>
      <w:r>
        <w:rPr>
          <w:sz w:val="24"/>
          <w:szCs w:val="24"/>
          <w:lang w:val="en-US"/>
        </w:rPr>
        <w:t xml:space="preserve"> the higher this value is, the more likely is this classes to failure.</w:t>
      </w:r>
    </w:p>
    <w:p w:rsidR="0033552D" w:rsidRDefault="0033552D" w:rsidP="0033552D">
      <w:pPr>
        <w:rPr>
          <w:sz w:val="24"/>
          <w:szCs w:val="24"/>
          <w:lang w:val="en-US"/>
        </w:rPr>
      </w:pPr>
    </w:p>
    <w:p w:rsidR="0033552D" w:rsidRDefault="0033552D" w:rsidP="0033552D">
      <w:pPr>
        <w:rPr>
          <w:sz w:val="20"/>
          <w:szCs w:val="20"/>
          <w:lang w:val="en-US"/>
        </w:rPr>
      </w:pPr>
      <w:r w:rsidRPr="0033552D">
        <w:rPr>
          <w:b/>
          <w:sz w:val="32"/>
          <w:szCs w:val="32"/>
          <w:lang w:val="en-US"/>
        </w:rPr>
        <w:t>NOC</w:t>
      </w:r>
      <w:r>
        <w:rPr>
          <w:b/>
          <w:sz w:val="32"/>
          <w:szCs w:val="32"/>
          <w:lang w:val="en-US"/>
        </w:rPr>
        <w:t xml:space="preserve"> </w:t>
      </w:r>
      <w:r w:rsidRPr="0033552D">
        <w:rPr>
          <w:sz w:val="20"/>
          <w:szCs w:val="20"/>
          <w:lang w:val="en-US"/>
        </w:rPr>
        <w:t>(</w:t>
      </w:r>
      <w:r w:rsidRPr="0033552D">
        <w:rPr>
          <w:sz w:val="20"/>
          <w:szCs w:val="20"/>
          <w:lang w:val="en-US"/>
        </w:rPr>
        <w:t>number of immediate sub-classes of a class</w:t>
      </w:r>
      <w:r w:rsidRPr="0033552D">
        <w:rPr>
          <w:sz w:val="20"/>
          <w:szCs w:val="20"/>
          <w:lang w:val="en-US"/>
        </w:rPr>
        <w:t>)</w:t>
      </w:r>
    </w:p>
    <w:p w:rsidR="0033552D" w:rsidRPr="00182840" w:rsidRDefault="00182840" w:rsidP="003355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high </w:t>
      </w:r>
      <w:r w:rsidR="0033552D" w:rsidRPr="00182840">
        <w:rPr>
          <w:sz w:val="24"/>
          <w:szCs w:val="24"/>
          <w:lang w:val="en-US"/>
        </w:rPr>
        <w:t>NOC value</w:t>
      </w:r>
      <w:r w:rsidRPr="00182840">
        <w:rPr>
          <w:sz w:val="24"/>
          <w:szCs w:val="24"/>
          <w:lang w:val="en-US"/>
        </w:rPr>
        <w:t xml:space="preserve"> seems to indicate less problems and</w:t>
      </w:r>
      <w:r w:rsidR="0033552D" w:rsidRPr="00182840">
        <w:rPr>
          <w:sz w:val="24"/>
          <w:szCs w:val="24"/>
          <w:lang w:val="en-US"/>
        </w:rPr>
        <w:t xml:space="preserve"> indicate a </w:t>
      </w:r>
      <w:r w:rsidRPr="00182840">
        <w:rPr>
          <w:sz w:val="24"/>
          <w:szCs w:val="24"/>
          <w:lang w:val="en-US"/>
        </w:rPr>
        <w:t>greater</w:t>
      </w:r>
      <w:r w:rsidR="0033552D" w:rsidRPr="00182840">
        <w:rPr>
          <w:sz w:val="24"/>
          <w:szCs w:val="24"/>
          <w:lang w:val="en-US"/>
        </w:rPr>
        <w:t xml:space="preserve"> reuse of base class, however it will need more testing</w:t>
      </w:r>
      <w:r w:rsidRPr="00182840">
        <w:rPr>
          <w:sz w:val="24"/>
          <w:szCs w:val="24"/>
          <w:lang w:val="en-US"/>
        </w:rPr>
        <w:t>.</w:t>
      </w:r>
    </w:p>
    <w:p w:rsidR="00182840" w:rsidRPr="00182840" w:rsidRDefault="00182840" w:rsidP="0033552D">
      <w:pPr>
        <w:rPr>
          <w:sz w:val="24"/>
          <w:szCs w:val="24"/>
          <w:lang w:val="en-US"/>
        </w:rPr>
      </w:pPr>
      <w:r w:rsidRPr="00182840">
        <w:rPr>
          <w:sz w:val="24"/>
          <w:szCs w:val="24"/>
          <w:lang w:val="en-US"/>
        </w:rPr>
        <w:t>We should be aware that a high value of NOC combined with a high value of WMC can be a sign of poor design due to complexity.</w:t>
      </w:r>
    </w:p>
    <w:p w:rsidR="00182840" w:rsidRDefault="00182840" w:rsidP="0033552D">
      <w:pPr>
        <w:rPr>
          <w:sz w:val="24"/>
          <w:szCs w:val="24"/>
          <w:lang w:val="en-US"/>
        </w:rPr>
      </w:pPr>
      <w:r w:rsidRPr="00182840">
        <w:rPr>
          <w:sz w:val="24"/>
          <w:szCs w:val="24"/>
          <w:lang w:val="en-US"/>
        </w:rPr>
        <w:t>In the resu</w:t>
      </w:r>
      <w:r>
        <w:rPr>
          <w:sz w:val="24"/>
          <w:szCs w:val="24"/>
          <w:lang w:val="en-US"/>
        </w:rPr>
        <w:t>lts above, all the classes have</w:t>
      </w:r>
      <w:r w:rsidRPr="00182840">
        <w:rPr>
          <w:sz w:val="24"/>
          <w:szCs w:val="24"/>
          <w:lang w:val="en-US"/>
        </w:rPr>
        <w:t xml:space="preserve"> a NOC value of 0.</w:t>
      </w:r>
    </w:p>
    <w:p w:rsidR="00182840" w:rsidRDefault="00182840" w:rsidP="0033552D">
      <w:pPr>
        <w:rPr>
          <w:sz w:val="20"/>
          <w:szCs w:val="20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RFC </w:t>
      </w:r>
      <w:r>
        <w:rPr>
          <w:sz w:val="20"/>
          <w:szCs w:val="20"/>
          <w:lang w:val="en-US"/>
        </w:rPr>
        <w:t>(</w:t>
      </w:r>
      <w:r w:rsidRPr="00182840">
        <w:rPr>
          <w:sz w:val="20"/>
          <w:szCs w:val="20"/>
          <w:lang w:val="en-US"/>
        </w:rPr>
        <w:t>number of methods of a class plus the number of the invoked methods by those class methods</w:t>
      </w:r>
      <w:r>
        <w:rPr>
          <w:sz w:val="20"/>
          <w:szCs w:val="20"/>
          <w:lang w:val="en-US"/>
        </w:rPr>
        <w:t>)</w:t>
      </w:r>
    </w:p>
    <w:p w:rsidR="00182840" w:rsidRPr="00BC31D6" w:rsidRDefault="00182840" w:rsidP="0033552D">
      <w:pPr>
        <w:rPr>
          <w:sz w:val="24"/>
          <w:szCs w:val="24"/>
          <w:lang w:val="en-US"/>
        </w:rPr>
      </w:pPr>
      <w:r w:rsidRPr="00BC31D6">
        <w:rPr>
          <w:sz w:val="24"/>
          <w:szCs w:val="24"/>
          <w:lang w:val="en-US"/>
        </w:rPr>
        <w:t>The higher the RFC value is, the more likely to have problems,</w:t>
      </w:r>
      <w:r w:rsidR="00BC31D6">
        <w:rPr>
          <w:sz w:val="24"/>
          <w:szCs w:val="24"/>
          <w:lang w:val="en-US"/>
        </w:rPr>
        <w:t xml:space="preserve"> is very</w:t>
      </w:r>
      <w:r w:rsidRPr="00BC31D6">
        <w:rPr>
          <w:sz w:val="24"/>
          <w:szCs w:val="24"/>
          <w:lang w:val="en-US"/>
        </w:rPr>
        <w:t xml:space="preserve"> complex and harder to understand.</w:t>
      </w:r>
    </w:p>
    <w:p w:rsidR="00BC31D6" w:rsidRDefault="00BC31D6" w:rsidP="0033552D">
      <w:pPr>
        <w:rPr>
          <w:sz w:val="24"/>
          <w:szCs w:val="24"/>
          <w:lang w:val="en-US"/>
        </w:rPr>
      </w:pPr>
      <w:r w:rsidRPr="00BC31D6">
        <w:rPr>
          <w:sz w:val="24"/>
          <w:szCs w:val="24"/>
          <w:lang w:val="en-US"/>
        </w:rPr>
        <w:t>In the results above we can find some classes with really big numbers of RFC, like “GroupTreeView” or “GroupDialogViewModel” with the values 187 and 150, respectively.</w:t>
      </w:r>
    </w:p>
    <w:p w:rsidR="00BC31D6" w:rsidRDefault="00BC31D6" w:rsidP="0033552D">
      <w:pPr>
        <w:rPr>
          <w:sz w:val="24"/>
          <w:szCs w:val="24"/>
          <w:lang w:val="en-US"/>
        </w:rPr>
      </w:pPr>
    </w:p>
    <w:p w:rsidR="00BC31D6" w:rsidRDefault="00BC31D6" w:rsidP="0033552D">
      <w:pPr>
        <w:rPr>
          <w:sz w:val="20"/>
          <w:szCs w:val="20"/>
          <w:lang w:val="en-US"/>
        </w:rPr>
      </w:pPr>
      <w:r w:rsidRPr="00BC31D6">
        <w:rPr>
          <w:b/>
          <w:sz w:val="32"/>
          <w:szCs w:val="32"/>
          <w:lang w:val="en-US"/>
        </w:rPr>
        <w:t>WMC</w:t>
      </w:r>
      <w:r>
        <w:rPr>
          <w:b/>
          <w:sz w:val="32"/>
          <w:szCs w:val="32"/>
          <w:lang w:val="en-US"/>
        </w:rPr>
        <w:t xml:space="preserve"> </w:t>
      </w:r>
      <w:r w:rsidRPr="00BC31D6">
        <w:rPr>
          <w:sz w:val="20"/>
          <w:szCs w:val="20"/>
          <w:lang w:val="en-US"/>
        </w:rPr>
        <w:t>(</w:t>
      </w:r>
      <w:r w:rsidRPr="00BC31D6">
        <w:rPr>
          <w:sz w:val="20"/>
          <w:szCs w:val="20"/>
          <w:lang w:val="en-US"/>
        </w:rPr>
        <w:t>number of methods defined in class</w:t>
      </w:r>
      <w:r w:rsidRPr="00BC31D6">
        <w:rPr>
          <w:sz w:val="20"/>
          <w:szCs w:val="20"/>
          <w:lang w:val="en-US"/>
        </w:rPr>
        <w:t>)</w:t>
      </w:r>
    </w:p>
    <w:p w:rsidR="00BC31D6" w:rsidRPr="00F90AB7" w:rsidRDefault="00BC31D6" w:rsidP="0033552D">
      <w:pPr>
        <w:rPr>
          <w:sz w:val="24"/>
          <w:szCs w:val="24"/>
          <w:lang w:val="en-US"/>
        </w:rPr>
      </w:pPr>
      <w:r w:rsidRPr="00F90AB7">
        <w:rPr>
          <w:sz w:val="24"/>
          <w:szCs w:val="24"/>
          <w:lang w:val="en-US"/>
        </w:rPr>
        <w:t>The higher the WMC value is, the more likely to have problems, the less reusable it gets and the more time it needs to develop and maintain.</w:t>
      </w:r>
    </w:p>
    <w:p w:rsidR="00BC31D6" w:rsidRPr="00F90AB7" w:rsidRDefault="00BC31D6" w:rsidP="0033552D">
      <w:pPr>
        <w:rPr>
          <w:sz w:val="24"/>
          <w:szCs w:val="24"/>
          <w:lang w:val="en-US"/>
        </w:rPr>
      </w:pPr>
      <w:r w:rsidRPr="00F90AB7">
        <w:rPr>
          <w:sz w:val="24"/>
          <w:szCs w:val="24"/>
          <w:lang w:val="en-US"/>
        </w:rPr>
        <w:t>A good way to limit the WMC value is that only 10% of the classes can have more than 24 methods.</w:t>
      </w:r>
    </w:p>
    <w:p w:rsidR="00F90AB7" w:rsidRPr="00F90AB7" w:rsidRDefault="00BC31D6" w:rsidP="0033552D">
      <w:pPr>
        <w:rPr>
          <w:sz w:val="24"/>
          <w:szCs w:val="24"/>
          <w:lang w:val="en-US"/>
        </w:rPr>
      </w:pPr>
      <w:r w:rsidRPr="00F90AB7">
        <w:rPr>
          <w:sz w:val="24"/>
          <w:szCs w:val="24"/>
          <w:lang w:val="en-US"/>
        </w:rPr>
        <w:t xml:space="preserve">In the chosen package “groups”, we have 19 classes, 10% of 19 is 1.9, so that means we can only have </w:t>
      </w:r>
      <w:r w:rsidR="00F90AB7" w:rsidRPr="00F90AB7">
        <w:rPr>
          <w:sz w:val="24"/>
          <w:szCs w:val="24"/>
          <w:lang w:val="en-US"/>
        </w:rPr>
        <w:t>1</w:t>
      </w:r>
      <w:r w:rsidRPr="00F90AB7">
        <w:rPr>
          <w:sz w:val="24"/>
          <w:szCs w:val="24"/>
          <w:lang w:val="en-US"/>
        </w:rPr>
        <w:t xml:space="preserve"> cla</w:t>
      </w:r>
      <w:r w:rsidR="00F90AB7" w:rsidRPr="00F90AB7">
        <w:rPr>
          <w:sz w:val="24"/>
          <w:szCs w:val="24"/>
          <w:lang w:val="en-US"/>
        </w:rPr>
        <w:t>ss with 24 or more methods. As we can see, that doesn’t applies, 5 classes have more than 24 methods.</w:t>
      </w:r>
    </w:p>
    <w:sectPr w:rsidR="00F90AB7" w:rsidRPr="00F90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5D6" w:rsidRDefault="002F55D6" w:rsidP="00926B28">
      <w:pPr>
        <w:spacing w:after="0" w:line="240" w:lineRule="auto"/>
      </w:pPr>
      <w:r>
        <w:separator/>
      </w:r>
    </w:p>
  </w:endnote>
  <w:endnote w:type="continuationSeparator" w:id="0">
    <w:p w:rsidR="002F55D6" w:rsidRDefault="002F55D6" w:rsidP="0092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5D6" w:rsidRDefault="002F55D6" w:rsidP="00926B28">
      <w:pPr>
        <w:spacing w:after="0" w:line="240" w:lineRule="auto"/>
      </w:pPr>
      <w:r>
        <w:separator/>
      </w:r>
    </w:p>
  </w:footnote>
  <w:footnote w:type="continuationSeparator" w:id="0">
    <w:p w:rsidR="002F55D6" w:rsidRDefault="002F55D6" w:rsidP="00926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46B1C"/>
    <w:multiLevelType w:val="hybridMultilevel"/>
    <w:tmpl w:val="BC2ED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A233C"/>
    <w:multiLevelType w:val="hybridMultilevel"/>
    <w:tmpl w:val="CEAC5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FE"/>
    <w:rsid w:val="000C601D"/>
    <w:rsid w:val="00111CFE"/>
    <w:rsid w:val="001672A6"/>
    <w:rsid w:val="00182840"/>
    <w:rsid w:val="001961CE"/>
    <w:rsid w:val="002F55D6"/>
    <w:rsid w:val="0033552D"/>
    <w:rsid w:val="00460E79"/>
    <w:rsid w:val="005476E5"/>
    <w:rsid w:val="00651DC2"/>
    <w:rsid w:val="0091193E"/>
    <w:rsid w:val="00926B28"/>
    <w:rsid w:val="00940E1C"/>
    <w:rsid w:val="00B04CC3"/>
    <w:rsid w:val="00BC31D6"/>
    <w:rsid w:val="00C8260E"/>
    <w:rsid w:val="00E215FD"/>
    <w:rsid w:val="00E71FCA"/>
    <w:rsid w:val="00F9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00447-0F83-4F6E-BDBA-9417D87C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01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26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6B28"/>
  </w:style>
  <w:style w:type="paragraph" w:styleId="Rodap">
    <w:name w:val="footer"/>
    <w:basedOn w:val="Normal"/>
    <w:link w:val="RodapCarter"/>
    <w:uiPriority w:val="99"/>
    <w:unhideWhenUsed/>
    <w:rsid w:val="00926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2021-12-04T02:25:00Z</dcterms:created>
  <dcterms:modified xsi:type="dcterms:W3CDTF">2021-12-04T02:25:00Z</dcterms:modified>
</cp:coreProperties>
</file>