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4DA" w:rsidRPr="008605AD" w:rsidRDefault="00445A07" w:rsidP="008605AD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Metrics </w:t>
      </w:r>
      <w:r w:rsidR="008605AD" w:rsidRPr="008605AD">
        <w:rPr>
          <w:sz w:val="40"/>
          <w:szCs w:val="40"/>
          <w:lang w:val="en-US"/>
        </w:rPr>
        <w:t>Review</w:t>
      </w:r>
    </w:p>
    <w:p w:rsidR="008605AD" w:rsidRPr="008605AD" w:rsidRDefault="008605AD" w:rsidP="008605AD">
      <w:pPr>
        <w:rPr>
          <w:sz w:val="28"/>
          <w:szCs w:val="28"/>
          <w:lang w:val="en-US"/>
        </w:rPr>
      </w:pPr>
      <w:r w:rsidRPr="008605AD">
        <w:rPr>
          <w:sz w:val="28"/>
          <w:szCs w:val="28"/>
          <w:lang w:val="en-US"/>
        </w:rPr>
        <w:t>Reviewer: Bruna Arroja</w:t>
      </w:r>
      <w:bookmarkStart w:id="0" w:name="_GoBack"/>
      <w:bookmarkEnd w:id="0"/>
    </w:p>
    <w:p w:rsidR="008605AD" w:rsidRDefault="008605AD" w:rsidP="008605AD">
      <w:pPr>
        <w:rPr>
          <w:sz w:val="28"/>
          <w:szCs w:val="28"/>
          <w:lang w:val="en-US"/>
        </w:rPr>
      </w:pPr>
      <w:r w:rsidRPr="008605AD">
        <w:rPr>
          <w:sz w:val="28"/>
          <w:szCs w:val="28"/>
          <w:lang w:val="en-US"/>
        </w:rPr>
        <w:t>Reviewed:</w:t>
      </w:r>
      <w:r>
        <w:rPr>
          <w:sz w:val="28"/>
          <w:szCs w:val="28"/>
          <w:lang w:val="en-US"/>
        </w:rPr>
        <w:t xml:space="preserve"> </w:t>
      </w:r>
      <w:r w:rsidR="00445A07">
        <w:rPr>
          <w:sz w:val="28"/>
          <w:szCs w:val="28"/>
          <w:lang w:val="en-US"/>
        </w:rPr>
        <w:t>Pedro Nunes</w:t>
      </w:r>
    </w:p>
    <w:p w:rsidR="00445A07" w:rsidRDefault="00114715" w:rsidP="008605AD">
      <w:pPr>
        <w:rPr>
          <w:b/>
          <w:sz w:val="28"/>
          <w:szCs w:val="28"/>
          <w:u w:val="single"/>
          <w:lang w:val="en-US"/>
        </w:rPr>
      </w:pPr>
      <w:r w:rsidRPr="00114715">
        <w:rPr>
          <w:b/>
          <w:sz w:val="28"/>
          <w:szCs w:val="28"/>
          <w:u w:val="single"/>
          <w:lang w:val="en-US"/>
        </w:rPr>
        <w:t>Martin Packaging Metrics</w:t>
      </w:r>
    </w:p>
    <w:p w:rsidR="00114715" w:rsidRDefault="00114715" w:rsidP="008605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These metrics were used </w:t>
      </w:r>
      <w:r w:rsidR="00E4267A">
        <w:rPr>
          <w:sz w:val="28"/>
          <w:szCs w:val="28"/>
          <w:lang w:val="en-US"/>
        </w:rPr>
        <w:t>throughout</w:t>
      </w:r>
      <w:r>
        <w:rPr>
          <w:sz w:val="28"/>
          <w:szCs w:val="28"/>
          <w:lang w:val="en-US"/>
        </w:rPr>
        <w:t xml:space="preserve"> the program, with a special attention in the package ‘fetcher’ which has a ‘long parameter list’ code smell.</w:t>
      </w:r>
    </w:p>
    <w:p w:rsidR="00114715" w:rsidRDefault="00E4267A" w:rsidP="008605AD">
      <w:pPr>
        <w:rPr>
          <w:sz w:val="28"/>
          <w:szCs w:val="28"/>
          <w:lang w:val="en-US"/>
        </w:rPr>
      </w:pPr>
      <w:r w:rsidRPr="00E4267A">
        <w:rPr>
          <w:sz w:val="28"/>
          <w:szCs w:val="28"/>
          <w:lang w:val="en-US"/>
        </w:rPr>
        <w:t>After analyzing</w:t>
      </w:r>
      <w:r w:rsidR="00114715">
        <w:rPr>
          <w:sz w:val="28"/>
          <w:szCs w:val="28"/>
          <w:lang w:val="en-US"/>
        </w:rPr>
        <w:t xml:space="preserve"> the results, we can indeed relate the code smell to one of the </w:t>
      </w:r>
      <w:r>
        <w:rPr>
          <w:sz w:val="28"/>
          <w:szCs w:val="28"/>
          <w:lang w:val="en-US"/>
        </w:rPr>
        <w:t xml:space="preserve">Martin’s </w:t>
      </w:r>
      <w:r w:rsidR="00114715">
        <w:rPr>
          <w:sz w:val="28"/>
          <w:szCs w:val="28"/>
          <w:lang w:val="en-US"/>
        </w:rPr>
        <w:t>metrics, Abstractness, due to the low val</w:t>
      </w:r>
      <w:r>
        <w:rPr>
          <w:sz w:val="28"/>
          <w:szCs w:val="28"/>
          <w:lang w:val="en-US"/>
        </w:rPr>
        <w:t>ue that the package presents.</w:t>
      </w:r>
    </w:p>
    <w:p w:rsidR="00E4267A" w:rsidRDefault="00E4267A" w:rsidP="008605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think the metrics are well explained, starting on the introduction, then defining the metrics and at the end the relationship between the results and one code smell.</w:t>
      </w:r>
    </w:p>
    <w:p w:rsidR="00E4267A" w:rsidRPr="00114715" w:rsidRDefault="00E4267A" w:rsidP="008605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nothing to correct or add.</w:t>
      </w:r>
    </w:p>
    <w:p w:rsidR="00445A07" w:rsidRDefault="00445A07" w:rsidP="008605AD">
      <w:pPr>
        <w:rPr>
          <w:sz w:val="28"/>
          <w:szCs w:val="28"/>
          <w:lang w:val="en-US"/>
        </w:rPr>
      </w:pPr>
    </w:p>
    <w:p w:rsidR="008605AD" w:rsidRDefault="008605AD" w:rsidP="008605AD">
      <w:pPr>
        <w:rPr>
          <w:sz w:val="28"/>
          <w:szCs w:val="28"/>
          <w:lang w:val="en-US"/>
        </w:rPr>
      </w:pPr>
    </w:p>
    <w:p w:rsidR="008605AD" w:rsidRPr="008605AD" w:rsidRDefault="008605AD" w:rsidP="008605AD">
      <w:pPr>
        <w:rPr>
          <w:sz w:val="28"/>
          <w:szCs w:val="28"/>
          <w:lang w:val="en-US"/>
        </w:rPr>
      </w:pPr>
    </w:p>
    <w:sectPr w:rsidR="008605AD" w:rsidRPr="00860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AD"/>
    <w:rsid w:val="00114715"/>
    <w:rsid w:val="003F4C38"/>
    <w:rsid w:val="00445A07"/>
    <w:rsid w:val="005212ED"/>
    <w:rsid w:val="007364DA"/>
    <w:rsid w:val="008605AD"/>
    <w:rsid w:val="00E4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17342-E1FA-4DD3-80F3-825AF26C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2</cp:revision>
  <dcterms:created xsi:type="dcterms:W3CDTF">2021-12-06T17:18:00Z</dcterms:created>
  <dcterms:modified xsi:type="dcterms:W3CDTF">2021-12-06T17:18:00Z</dcterms:modified>
</cp:coreProperties>
</file>