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7286" w14:textId="23BF3174" w:rsidR="00F26231" w:rsidRDefault="00F565B5">
      <w:proofErr w:type="spellStart"/>
      <w:r>
        <w:t>Builder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78D8E41D" w14:textId="7BE7233C" w:rsidR="00F565B5" w:rsidRDefault="00F565B5">
      <w:pPr>
        <w:rPr>
          <w:lang w:val="en-US"/>
        </w:rPr>
      </w:pPr>
      <w:proofErr w:type="gramStart"/>
      <w:r w:rsidRPr="00F565B5">
        <w:rPr>
          <w:lang w:val="en-US"/>
        </w:rPr>
        <w:t>Path :</w:t>
      </w:r>
      <w:proofErr w:type="gramEnd"/>
      <w:r w:rsidRPr="00F565B5">
        <w:rPr>
          <w:lang w:val="en-US"/>
        </w:rPr>
        <w:t xml:space="preserve"> </w:t>
      </w:r>
      <w:r w:rsidRPr="00637DB8">
        <w:rPr>
          <w:lang w:val="en-US"/>
        </w:rPr>
        <w:t>src\main\java\org\jabref\gui\util</w:t>
      </w:r>
      <w:r>
        <w:rPr>
          <w:lang w:val="en-US"/>
        </w:rPr>
        <w:t>\</w:t>
      </w:r>
      <w:r>
        <w:rPr>
          <w:lang w:val="en-US"/>
        </w:rPr>
        <w:t>DirectoryDialogConfiguration.java</w:t>
      </w:r>
    </w:p>
    <w:p w14:paraId="5DB16492" w14:textId="56B8818B" w:rsidR="00F565B5" w:rsidRDefault="00F565B5">
      <w:pPr>
        <w:rPr>
          <w:lang w:val="en-US"/>
        </w:rPr>
      </w:pPr>
      <w:r w:rsidRPr="00F565B5">
        <w:rPr>
          <w:lang w:val="en-US"/>
        </w:rPr>
        <w:drawing>
          <wp:inline distT="0" distB="0" distL="0" distR="0" wp14:anchorId="127E2138" wp14:editId="0BCD1C04">
            <wp:extent cx="7706801" cy="7744906"/>
            <wp:effectExtent l="0" t="0" r="8890" b="889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A542" w14:textId="15A9FAA9" w:rsidR="00F565B5" w:rsidRDefault="00F565B5">
      <w:pPr>
        <w:rPr>
          <w:lang w:val="en-US"/>
        </w:rPr>
      </w:pPr>
      <w:r>
        <w:rPr>
          <w:lang w:val="en-US"/>
        </w:rPr>
        <w:t xml:space="preserve">This nested class within this class is used to build an object </w:t>
      </w:r>
      <w:proofErr w:type="spellStart"/>
      <w:r>
        <w:rPr>
          <w:lang w:val="en-US"/>
        </w:rPr>
        <w:t>DirectoryDialogConfiguration</w:t>
      </w:r>
      <w:proofErr w:type="spellEnd"/>
      <w:r>
        <w:rPr>
          <w:lang w:val="en-US"/>
        </w:rPr>
        <w:t xml:space="preserve"> with a String has a parameter or an object of the Class Path.</w:t>
      </w:r>
    </w:p>
    <w:p w14:paraId="3501DE31" w14:textId="0D12BB2D" w:rsidR="00F565B5" w:rsidRPr="00F565B5" w:rsidRDefault="00F565B5">
      <w:pPr>
        <w:rPr>
          <w:lang w:val="en-US"/>
        </w:rPr>
      </w:pPr>
      <w:r>
        <w:rPr>
          <w:lang w:val="en-US"/>
        </w:rPr>
        <w:t xml:space="preserve">And so, </w:t>
      </w:r>
      <w:r w:rsidR="005A5F4F">
        <w:rPr>
          <w:lang w:val="en-US"/>
        </w:rPr>
        <w:t xml:space="preserve">the </w:t>
      </w:r>
      <w:proofErr w:type="spellStart"/>
      <w:r w:rsidR="005A5F4F">
        <w:rPr>
          <w:lang w:val="en-US"/>
        </w:rPr>
        <w:t>DirectoryDialogConfiguration</w:t>
      </w:r>
      <w:proofErr w:type="spellEnd"/>
      <w:r w:rsidR="005A5F4F">
        <w:rPr>
          <w:lang w:val="en-US"/>
        </w:rPr>
        <w:t xml:space="preserve"> class is being built in a separate class and can be considered a Builder design pattern.</w:t>
      </w:r>
    </w:p>
    <w:sectPr w:rsidR="00F565B5" w:rsidRPr="00F56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B5"/>
    <w:rsid w:val="005A5F4F"/>
    <w:rsid w:val="00D20B19"/>
    <w:rsid w:val="00F26231"/>
    <w:rsid w:val="00F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4B12"/>
  <w15:chartTrackingRefBased/>
  <w15:docId w15:val="{7EB0A80A-D6B8-4D3D-ADE3-34155700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Pedro Nunes</cp:lastModifiedBy>
  <cp:revision>1</cp:revision>
  <dcterms:created xsi:type="dcterms:W3CDTF">2021-12-05T17:51:00Z</dcterms:created>
  <dcterms:modified xsi:type="dcterms:W3CDTF">2021-12-05T17:59:00Z</dcterms:modified>
</cp:coreProperties>
</file>