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9638"/>
      </w:tblGrid>
      <w:tr w:rsidR="001609E4" w:rsidRPr="00984D8A" w:rsidTr="00763B09">
        <w:trPr>
          <w:trHeight w:val="4393"/>
          <w:jc w:val="center"/>
        </w:trPr>
        <w:tc>
          <w:tcPr>
            <w:tcW w:w="5000" w:type="pct"/>
          </w:tcPr>
          <w:p w:rsidR="001609E4" w:rsidRDefault="001609E4" w:rsidP="00763B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2144C" wp14:editId="0101838D">
                  <wp:extent cx="1653540" cy="1653540"/>
                  <wp:effectExtent l="0" t="0" r="3810" b="3810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lib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9E4" w:rsidRDefault="001609E4" w:rsidP="00763B09">
            <w:pPr>
              <w:jc w:val="center"/>
            </w:pPr>
          </w:p>
          <w:p w:rsidR="001609E4" w:rsidRPr="00E36946" w:rsidRDefault="001609E4" w:rsidP="00763B09">
            <w:pPr>
              <w:jc w:val="center"/>
              <w:rPr>
                <w:b/>
                <w:sz w:val="32"/>
              </w:rPr>
            </w:pPr>
            <w:r w:rsidRPr="00E36946">
              <w:rPr>
                <w:b/>
                <w:sz w:val="32"/>
              </w:rPr>
              <w:t>POLITECNICO DI BARI</w:t>
            </w:r>
          </w:p>
          <w:p w:rsidR="001609E4" w:rsidRDefault="001609E4" w:rsidP="00763B0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Dipartimento di Ingegneria Elettrica e dell’Informazione – DEI</w:t>
            </w:r>
          </w:p>
          <w:p w:rsidR="001609E4" w:rsidRDefault="001609E4" w:rsidP="00763B09">
            <w:pPr>
              <w:jc w:val="center"/>
              <w:rPr>
                <w:b/>
                <w:sz w:val="28"/>
              </w:rPr>
            </w:pPr>
          </w:p>
          <w:p w:rsidR="001609E4" w:rsidRDefault="001609E4" w:rsidP="00763B0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CORSO DI LAUREA </w:t>
            </w:r>
            <w:r>
              <w:rPr>
                <w:b/>
                <w:sz w:val="28"/>
              </w:rPr>
              <w:t>MAGISTRELE</w:t>
            </w:r>
            <w:r>
              <w:rPr>
                <w:b/>
                <w:sz w:val="28"/>
              </w:rPr>
              <w:t xml:space="preserve"> IN INGEGNERIA DELL’AUTOMAZIONE</w:t>
            </w:r>
          </w:p>
          <w:p w:rsidR="001609E4" w:rsidRDefault="001609E4" w:rsidP="00763B0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_________________________________________________________</w:t>
            </w:r>
          </w:p>
          <w:p w:rsidR="001609E4" w:rsidRPr="00E36946" w:rsidRDefault="001609E4" w:rsidP="00763B09">
            <w:pPr>
              <w:jc w:val="center"/>
              <w:rPr>
                <w:b/>
              </w:rPr>
            </w:pPr>
            <w:r w:rsidRPr="00E36946">
              <w:rPr>
                <w:b/>
              </w:rPr>
              <w:t>TESI DI LAUREA IN</w:t>
            </w:r>
          </w:p>
          <w:p w:rsidR="001609E4" w:rsidRPr="001609E4" w:rsidRDefault="001609E4" w:rsidP="00763B09">
            <w:pPr>
              <w:jc w:val="center"/>
              <w:rPr>
                <w:b/>
                <w:lang w:val="en-GB"/>
              </w:rPr>
            </w:pPr>
            <w:r w:rsidRPr="001609E4">
              <w:rPr>
                <w:b/>
                <w:lang w:val="en-GB"/>
              </w:rPr>
              <w:t>INTERNET OF THINGS</w:t>
            </w:r>
          </w:p>
          <w:p w:rsidR="001609E4" w:rsidRPr="001609E4" w:rsidRDefault="001609E4" w:rsidP="00763B09">
            <w:pPr>
              <w:jc w:val="center"/>
              <w:rPr>
                <w:b/>
                <w:sz w:val="28"/>
                <w:lang w:val="en-GB"/>
              </w:rPr>
            </w:pPr>
          </w:p>
          <w:p w:rsidR="001609E4" w:rsidRPr="001609E4" w:rsidRDefault="001609E4" w:rsidP="00763B09">
            <w:pPr>
              <w:jc w:val="center"/>
              <w:rPr>
                <w:b/>
                <w:sz w:val="28"/>
                <w:lang w:val="en-GB"/>
              </w:rPr>
            </w:pPr>
          </w:p>
          <w:p w:rsidR="001609E4" w:rsidRPr="001609E4" w:rsidRDefault="001609E4" w:rsidP="00763B09">
            <w:pPr>
              <w:jc w:val="center"/>
              <w:rPr>
                <w:b/>
                <w:sz w:val="32"/>
                <w:szCs w:val="32"/>
              </w:rPr>
            </w:pPr>
            <w:r w:rsidRPr="001609E4">
              <w:rPr>
                <w:b/>
                <w:sz w:val="32"/>
                <w:szCs w:val="32"/>
              </w:rPr>
              <w:t>PIATTAFORME DI CROWDSOURCING IN SI</w:t>
            </w:r>
            <w:r>
              <w:rPr>
                <w:b/>
                <w:sz w:val="32"/>
                <w:szCs w:val="32"/>
              </w:rPr>
              <w:t>STEMI           IOT ETEROGENEI</w:t>
            </w:r>
          </w:p>
          <w:p w:rsidR="001609E4" w:rsidRPr="001609E4" w:rsidRDefault="001609E4" w:rsidP="00763B09">
            <w:pPr>
              <w:jc w:val="center"/>
              <w:rPr>
                <w:b/>
                <w:sz w:val="28"/>
              </w:rPr>
            </w:pPr>
            <w:r w:rsidRPr="001609E4">
              <w:rPr>
                <w:b/>
                <w:sz w:val="28"/>
              </w:rPr>
              <w:t xml:space="preserve"> </w:t>
            </w:r>
          </w:p>
          <w:p w:rsidR="001609E4" w:rsidRDefault="001609E4" w:rsidP="00763B09">
            <w:pPr>
              <w:rPr>
                <w:b/>
              </w:rPr>
            </w:pPr>
            <w:r>
              <w:rPr>
                <w:b/>
              </w:rPr>
              <w:t>Relatore:</w:t>
            </w:r>
          </w:p>
          <w:p w:rsidR="001609E4" w:rsidRDefault="001609E4" w:rsidP="00763B09">
            <w:pPr>
              <w:rPr>
                <w:b/>
              </w:rPr>
            </w:pPr>
            <w:proofErr w:type="spellStart"/>
            <w:r>
              <w:rPr>
                <w:b/>
              </w:rPr>
              <w:t>Chiar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mo</w:t>
            </w:r>
            <w:proofErr w:type="spellEnd"/>
            <w:r>
              <w:rPr>
                <w:b/>
              </w:rPr>
              <w:t xml:space="preserve"> Prof. Ing. </w:t>
            </w:r>
            <w:r>
              <w:rPr>
                <w:b/>
              </w:rPr>
              <w:t>Luigi Alfredo Grieco</w:t>
            </w:r>
          </w:p>
          <w:p w:rsidR="001609E4" w:rsidRDefault="001609E4" w:rsidP="00763B09">
            <w:pPr>
              <w:rPr>
                <w:b/>
              </w:rPr>
            </w:pPr>
          </w:p>
          <w:p w:rsidR="001609E4" w:rsidRDefault="001609E4" w:rsidP="00763B09">
            <w:pPr>
              <w:rPr>
                <w:b/>
              </w:rPr>
            </w:pPr>
            <w:r>
              <w:rPr>
                <w:b/>
              </w:rPr>
              <w:t>Correlatore:</w:t>
            </w:r>
          </w:p>
          <w:p w:rsidR="001609E4" w:rsidRDefault="001609E4" w:rsidP="00763B09">
            <w:pPr>
              <w:rPr>
                <w:b/>
              </w:rPr>
            </w:pPr>
            <w:r>
              <w:rPr>
                <w:b/>
              </w:rPr>
              <w:t>Giuseppe Piro</w:t>
            </w:r>
          </w:p>
          <w:p w:rsidR="001609E4" w:rsidRDefault="001609E4" w:rsidP="00763B09">
            <w:pPr>
              <w:rPr>
                <w:b/>
              </w:rPr>
            </w:pPr>
          </w:p>
          <w:p w:rsidR="001609E4" w:rsidRDefault="001609E4" w:rsidP="00763B09">
            <w:pPr>
              <w:jc w:val="right"/>
              <w:rPr>
                <w:b/>
              </w:rPr>
            </w:pPr>
          </w:p>
          <w:p w:rsidR="001609E4" w:rsidRDefault="001609E4" w:rsidP="00763B09">
            <w:pPr>
              <w:jc w:val="right"/>
              <w:rPr>
                <w:b/>
              </w:rPr>
            </w:pPr>
            <w:r>
              <w:rPr>
                <w:b/>
              </w:rPr>
              <w:t>Laureando:</w:t>
            </w:r>
          </w:p>
          <w:p w:rsidR="001609E4" w:rsidRDefault="001609E4" w:rsidP="00763B09">
            <w:pPr>
              <w:jc w:val="right"/>
              <w:rPr>
                <w:b/>
              </w:rPr>
            </w:pPr>
            <w:r>
              <w:rPr>
                <w:b/>
              </w:rPr>
              <w:t>Antonio Brandi</w:t>
            </w:r>
          </w:p>
          <w:p w:rsidR="001609E4" w:rsidRDefault="001609E4" w:rsidP="00763B09">
            <w:pPr>
              <w:jc w:val="right"/>
              <w:rPr>
                <w:b/>
              </w:rPr>
            </w:pPr>
            <w:r>
              <w:rPr>
                <w:b/>
              </w:rPr>
              <w:t>__________________________________________________________________</w:t>
            </w:r>
          </w:p>
          <w:p w:rsidR="001609E4" w:rsidRDefault="001609E4" w:rsidP="00763B09">
            <w:pPr>
              <w:jc w:val="center"/>
              <w:rPr>
                <w:b/>
              </w:rPr>
            </w:pPr>
            <w:r>
              <w:rPr>
                <w:b/>
              </w:rPr>
              <w:t>Anno accademico 201</w:t>
            </w:r>
            <w:r>
              <w:rPr>
                <w:b/>
              </w:rPr>
              <w:t>8</w:t>
            </w:r>
            <w:r>
              <w:rPr>
                <w:b/>
              </w:rPr>
              <w:t>-201</w:t>
            </w:r>
            <w:r>
              <w:rPr>
                <w:b/>
              </w:rPr>
              <w:t>9</w:t>
            </w:r>
          </w:p>
          <w:p w:rsid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b/>
                <w:color w:val="auto"/>
                <w:sz w:val="32"/>
                <w:szCs w:val="32"/>
                <w:lang w:eastAsia="it-IT"/>
              </w:rPr>
            </w:pPr>
            <w:bookmarkStart w:id="0" w:name="_Toc493935108"/>
            <w:r>
              <w:rPr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 wp14:anchorId="322066D4" wp14:editId="2015AC1C">
                  <wp:extent cx="1333500" cy="1314450"/>
                  <wp:effectExtent l="0" t="0" r="0" b="0"/>
                  <wp:docPr id="1" name="Immagine 1" descr="logopoli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5" descr="logopoli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b/>
                <w:bCs/>
                <w:sz w:val="44"/>
                <w:szCs w:val="44"/>
              </w:rPr>
            </w:pPr>
            <w:r>
              <w:rPr>
                <w:rFonts w:eastAsia="Times New Roman"/>
                <w:b/>
                <w:bCs/>
                <w:sz w:val="44"/>
                <w:szCs w:val="44"/>
              </w:rPr>
              <w:t>POLITECNICO DI BARI</w:t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Theme="minorEastAsia"/>
                <w:b/>
                <w:bCs/>
                <w:sz w:val="44"/>
                <w:szCs w:val="44"/>
              </w:rPr>
            </w:pP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DIPARTIMENTO DI INGEGNERIA ELETTRICA E </w:t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DELL'INFORMAZIONE</w:t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 xml:space="preserve">CORSO DI LAUREA 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>MAGISTRALE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 xml:space="preserve"> IN</w:t>
            </w:r>
          </w:p>
          <w:p w:rsid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>INGEGNERIA DELL'AUTOMAZIONE</w:t>
            </w:r>
          </w:p>
          <w:p w:rsid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eastAsia="LiberationSerif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A786C06" wp14:editId="78D50D10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44450</wp:posOffset>
                      </wp:positionV>
                      <wp:extent cx="6113780" cy="0"/>
                      <wp:effectExtent l="0" t="0" r="0" b="0"/>
                      <wp:wrapNone/>
                      <wp:docPr id="39" name="Connettore 2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13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219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39" o:spid="_x0000_s1026" type="#_x0000_t32" style="position:absolute;margin-left:-7.25pt;margin-top:3.5pt;width:481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" strokeweight="1.5pt"/>
                  </w:pict>
                </mc:Fallback>
              </mc:AlternateContent>
            </w:r>
          </w:p>
          <w:p w:rsid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eastAsia="Times New Roman"/>
                <w:sz w:val="28"/>
                <w:szCs w:val="28"/>
              </w:rPr>
            </w:pPr>
          </w:p>
          <w:p w:rsid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TESI DI LAUREA IN</w:t>
            </w:r>
          </w:p>
          <w:p w:rsidR="001609E4" w:rsidRP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eastAsia="Times New Roman"/>
                <w:sz w:val="28"/>
                <w:szCs w:val="28"/>
                <w:lang w:val="en-GB"/>
              </w:rPr>
            </w:pPr>
            <w:r w:rsidRPr="001609E4">
              <w:rPr>
                <w:rFonts w:eastAsia="Times New Roman"/>
                <w:sz w:val="28"/>
                <w:szCs w:val="28"/>
                <w:lang w:val="en-GB"/>
              </w:rPr>
              <w:t>INTERNET OF THINGS</w:t>
            </w:r>
          </w:p>
          <w:p w:rsidR="001609E4" w:rsidRP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eastAsiaTheme="minorEastAsia"/>
                <w:sz w:val="28"/>
                <w:szCs w:val="28"/>
                <w:lang w:val="en-GB"/>
              </w:rPr>
            </w:pPr>
          </w:p>
          <w:p w:rsidR="001609E4" w:rsidRP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LiberationSerif" w:eastAsia="LiberationSerif" w:hAnsiTheme="minorHAnsi" w:cs="LiberationSerif"/>
                <w:sz w:val="28"/>
                <w:szCs w:val="28"/>
                <w:lang w:val="en-GB"/>
              </w:rPr>
            </w:pPr>
          </w:p>
          <w:p w:rsidR="001609E4" w:rsidRP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LiberationSerif" w:eastAsia="LiberationSerif" w:cs="LiberationSerif"/>
                <w:sz w:val="28"/>
                <w:szCs w:val="28"/>
                <w:lang w:val="en-GB"/>
              </w:rPr>
            </w:pPr>
          </w:p>
          <w:p w:rsidR="001609E4" w:rsidRP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LiberationSerif" w:eastAsia="LiberationSerif" w:cs="LiberationSerif"/>
                <w:sz w:val="28"/>
                <w:szCs w:val="28"/>
                <w:lang w:val="en-GB"/>
              </w:rPr>
            </w:pPr>
          </w:p>
          <w:p w:rsidR="001609E4" w:rsidRPr="001609E4" w:rsidRDefault="001609E4" w:rsidP="00763B09">
            <w:pPr>
              <w:tabs>
                <w:tab w:val="left" w:pos="3031"/>
                <w:tab w:val="center" w:pos="4819"/>
              </w:tabs>
              <w:jc w:val="center"/>
              <w:rPr>
                <w:rFonts w:eastAsia="Times New Roman"/>
                <w:b/>
                <w:bCs/>
                <w:sz w:val="36"/>
                <w:szCs w:val="36"/>
              </w:rPr>
            </w:pPr>
            <w:r w:rsidRPr="001609E4">
              <w:rPr>
                <w:rFonts w:eastAsia="Times New Roman"/>
                <w:b/>
                <w:bCs/>
                <w:sz w:val="36"/>
                <w:szCs w:val="36"/>
              </w:rPr>
              <w:t>Piattaforme di Crowdsourcing in si</w:t>
            </w:r>
            <w:r>
              <w:rPr>
                <w:rFonts w:eastAsia="Times New Roman"/>
                <w:b/>
                <w:bCs/>
                <w:sz w:val="36"/>
                <w:szCs w:val="36"/>
              </w:rPr>
              <w:t>stemi IoT eterogenei</w:t>
            </w:r>
          </w:p>
          <w:p w:rsidR="001609E4" w:rsidRP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LiberationSerif" w:eastAsia="LiberationSerif" w:hAnsiTheme="minorHAnsi" w:cs="LiberationSerif"/>
                <w:sz w:val="28"/>
                <w:szCs w:val="28"/>
              </w:rPr>
            </w:pPr>
          </w:p>
          <w:p w:rsidR="001609E4" w:rsidRP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LiberationSerif" w:eastAsia="LiberationSerif" w:cs="LiberationSerif"/>
                <w:sz w:val="28"/>
                <w:szCs w:val="28"/>
              </w:rPr>
            </w:pPr>
          </w:p>
          <w:p w:rsidR="001609E4" w:rsidRPr="001609E4" w:rsidRDefault="001609E4" w:rsidP="00763B09">
            <w:pPr>
              <w:spacing w:line="240" w:lineRule="auto"/>
              <w:rPr>
                <w:rFonts w:ascii="LiberationSerif" w:eastAsia="LiberationSerif" w:hAnsi="LiberationSerif" w:cs="LiberationSerif"/>
                <w:sz w:val="28"/>
                <w:szCs w:val="28"/>
              </w:rPr>
            </w:pPr>
          </w:p>
          <w:p w:rsidR="001609E4" w:rsidRP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LiberationSerif" w:eastAsia="LiberationSerif" w:hAnsiTheme="minorHAnsi" w:cs="LiberationSerif"/>
                <w:sz w:val="28"/>
                <w:szCs w:val="28"/>
              </w:rPr>
            </w:pP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Relatore: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Laureando</w:t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 xml:space="preserve">Chiar.mo Prof. Ing. 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>Luigi Alfredo Grieco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ab/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ab/>
              <w:t xml:space="preserve">     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 xml:space="preserve">     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>Antonio Brandi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ab/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ab/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</w:p>
          <w:p w:rsidR="001609E4" w:rsidRPr="001609E4" w:rsidRDefault="001609E4" w:rsidP="001609E4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,LiberationSerif"/>
                <w:b/>
                <w:bCs/>
                <w:sz w:val="28"/>
                <w:szCs w:val="28"/>
              </w:rPr>
            </w:pPr>
            <w:r w:rsidRPr="001609E4">
              <w:rPr>
                <w:rFonts w:eastAsia="Times New Roman,LiberationSerif"/>
                <w:b/>
                <w:bCs/>
                <w:sz w:val="28"/>
                <w:szCs w:val="28"/>
              </w:rPr>
              <w:t>Correlatore:</w:t>
            </w:r>
          </w:p>
          <w:p w:rsidR="001609E4" w:rsidRPr="00984D8A" w:rsidRDefault="001609E4" w:rsidP="001609E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>Giuseppe Piro</w:t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ab/>
            </w:r>
            <w:r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  <w:tab/>
            </w:r>
            <w:r>
              <w:rPr>
                <w:rFonts w:eastAsia="LiberationSerif"/>
                <w:sz w:val="28"/>
                <w:szCs w:val="28"/>
              </w:rPr>
              <w:tab/>
            </w:r>
            <w:r>
              <w:rPr>
                <w:rFonts w:eastAsia="LiberationSerif"/>
                <w:sz w:val="28"/>
                <w:szCs w:val="28"/>
              </w:rPr>
              <w:tab/>
            </w:r>
            <w:r>
              <w:rPr>
                <w:rFonts w:eastAsia="LiberationSerif"/>
                <w:sz w:val="28"/>
                <w:szCs w:val="28"/>
              </w:rPr>
              <w:tab/>
            </w: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,LiberationSerif" w:eastAsia="Times New Roman,LiberationSerif" w:hAnsi="Times New Roman,LiberationSerif" w:cs="Times New Roman,LiberationSerif"/>
                <w:sz w:val="28"/>
                <w:szCs w:val="28"/>
              </w:rPr>
            </w:pPr>
            <w:bookmarkStart w:id="1" w:name="_GoBack"/>
            <w:bookmarkEnd w:id="1"/>
          </w:p>
          <w:p w:rsidR="001609E4" w:rsidRDefault="001609E4" w:rsidP="00763B09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1609E4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  <w:p w:rsidR="001609E4" w:rsidRPr="00984D8A" w:rsidRDefault="001609E4" w:rsidP="00763B0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Anno Accademico 201</w:t>
            </w:r>
            <w:r>
              <w:rPr>
                <w:rFonts w:eastAsia="Times New Roman"/>
                <w:sz w:val="28"/>
                <w:szCs w:val="28"/>
              </w:rPr>
              <w:t>8</w:t>
            </w:r>
            <w:r>
              <w:rPr>
                <w:rFonts w:eastAsia="Times New Roman"/>
                <w:sz w:val="28"/>
                <w:szCs w:val="28"/>
              </w:rPr>
              <w:t>/201</w:t>
            </w:r>
            <w:bookmarkEnd w:id="0"/>
            <w:r>
              <w:rPr>
                <w:rFonts w:eastAsia="Times New Roman"/>
                <w:sz w:val="28"/>
                <w:szCs w:val="28"/>
              </w:rPr>
              <w:t>9</w:t>
            </w:r>
          </w:p>
        </w:tc>
      </w:tr>
    </w:tbl>
    <w:p w:rsidR="00374BFD" w:rsidRPr="001609E4" w:rsidRDefault="001609E4" w:rsidP="001609E4"/>
    <w:sectPr w:rsidR="00374BFD" w:rsidRPr="001609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LiberationSerif">
    <w:altName w:val="Times New Roman"/>
    <w:panose1 w:val="00000000000000000000"/>
    <w:charset w:val="00"/>
    <w:family w:val="roman"/>
    <w:notTrueType/>
    <w:pitch w:val="default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3A"/>
    <w:rsid w:val="00130B0E"/>
    <w:rsid w:val="001609E4"/>
    <w:rsid w:val="0025178A"/>
    <w:rsid w:val="00DC683A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A501"/>
  <w15:chartTrackingRefBased/>
  <w15:docId w15:val="{9C824DFC-D77A-4302-AC4B-F513EACE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683A"/>
    <w:pPr>
      <w:suppressAutoHyphens/>
      <w:spacing w:after="0" w:line="360" w:lineRule="auto"/>
      <w:ind w:firstLine="284"/>
      <w:jc w:val="both"/>
    </w:pPr>
    <w:rPr>
      <w:rFonts w:ascii="Times New Roman" w:eastAsia="Calibri" w:hAnsi="Times New Roman" w:cs="Times New Roman"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Brandi</dc:creator>
  <cp:keywords/>
  <dc:description/>
  <cp:lastModifiedBy>Antonio Brandi</cp:lastModifiedBy>
  <cp:revision>5</cp:revision>
  <dcterms:created xsi:type="dcterms:W3CDTF">2019-06-16T10:12:00Z</dcterms:created>
  <dcterms:modified xsi:type="dcterms:W3CDTF">2019-06-16T10:21:00Z</dcterms:modified>
</cp:coreProperties>
</file>