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0E27B00A" w14:textId="6047985B" w:rsidR="00205685" w:rsidRDefault="007C1E07" w:rsidP="007C1E07">
      <w:pPr>
        <w:jc w:val="center"/>
        <w:rPr>
          <w:color w:val="FF0000"/>
          <w:sz w:val="52"/>
        </w:rPr>
      </w:pPr>
      <w:r w:rsidRPr="007C1E07">
        <w:rPr>
          <w:color w:val="FF0000"/>
          <w:sz w:val="52"/>
        </w:rPr>
        <w:t>Pour projets avec XCL</w:t>
      </w:r>
    </w:p>
    <w:p w14:paraId="200481CB" w14:textId="2E9B98D3" w:rsidR="004379D0" w:rsidRPr="007C1E07" w:rsidRDefault="00E10C21" w:rsidP="007C1E07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>V2.</w:t>
      </w:r>
      <w:r w:rsidR="00567ACA">
        <w:rPr>
          <w:color w:val="FF0000"/>
          <w:sz w:val="52"/>
        </w:rPr>
        <w:t>1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4527EB56" w14:textId="2E7D60C8" w:rsidR="00567ACA" w:rsidRDefault="003F2179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3420755" w:history="1">
        <w:r w:rsidR="00567ACA" w:rsidRPr="003718E3">
          <w:rPr>
            <w:rStyle w:val="Lienhypertexte"/>
          </w:rPr>
          <w:t>1</w:t>
        </w:r>
        <w:r w:rsidR="00567ACA"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="00567ACA" w:rsidRPr="003718E3">
          <w:rPr>
            <w:rStyle w:val="Lienhypertexte"/>
          </w:rPr>
          <w:t>Analyse préliminaire</w:t>
        </w:r>
        <w:r w:rsidR="00567ACA">
          <w:rPr>
            <w:webHidden/>
          </w:rPr>
          <w:tab/>
        </w:r>
        <w:r w:rsidR="00567ACA">
          <w:rPr>
            <w:webHidden/>
          </w:rPr>
          <w:fldChar w:fldCharType="begin"/>
        </w:r>
        <w:r w:rsidR="00567ACA">
          <w:rPr>
            <w:webHidden/>
          </w:rPr>
          <w:instrText xml:space="preserve"> PAGEREF _Toc223420755 \h </w:instrText>
        </w:r>
        <w:r w:rsidR="00567ACA">
          <w:rPr>
            <w:webHidden/>
          </w:rPr>
        </w:r>
        <w:r w:rsidR="00567ACA">
          <w:rPr>
            <w:webHidden/>
          </w:rPr>
          <w:fldChar w:fldCharType="separate"/>
        </w:r>
        <w:r w:rsidR="00567ACA">
          <w:rPr>
            <w:webHidden/>
          </w:rPr>
          <w:t>5</w:t>
        </w:r>
        <w:r w:rsidR="00567ACA">
          <w:rPr>
            <w:webHidden/>
          </w:rPr>
          <w:fldChar w:fldCharType="end"/>
        </w:r>
      </w:hyperlink>
    </w:p>
    <w:p w14:paraId="277C1DA8" w14:textId="01702EC0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56" w:history="1">
        <w:r w:rsidRPr="003718E3">
          <w:rPr>
            <w:rStyle w:val="Lienhypertexte"/>
            <w:i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8A8095" w14:textId="6426ECC3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57" w:history="1">
        <w:r w:rsidRPr="003718E3">
          <w:rPr>
            <w:rStyle w:val="Lienhypertexte"/>
            <w:i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73CA10" w14:textId="2D3F7FDB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58" w:history="1">
        <w:r w:rsidRPr="003718E3">
          <w:rPr>
            <w:rStyle w:val="Lienhypertexte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Gestion de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81BC444" w14:textId="6809AF60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59" w:history="1">
        <w:r w:rsidRPr="003718E3">
          <w:rPr>
            <w:rStyle w:val="Lienhypertexte"/>
            <w:noProof/>
          </w:rPr>
          <w:t>1.4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C455997" w14:textId="68579368" w:rsidR="00567ACA" w:rsidRDefault="00567ACA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223420760" w:history="1">
        <w:r w:rsidRPr="003718E3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</w:rPr>
          <w:t>Analyse / Conception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_Toc223420760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6B8ADD7B" w14:textId="6FDA50CF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1" w:history="1">
        <w:r w:rsidRPr="003718E3">
          <w:rPr>
            <w:rStyle w:val="Lienhypertexte"/>
            <w:i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Contexte produit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95F998A" w14:textId="2F8DD8E9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2" w:history="1">
        <w:r w:rsidRPr="003718E3">
          <w:rPr>
            <w:rStyle w:val="Lienhypertexte"/>
            <w:i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Contextes techniques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3922583" w14:textId="44AE092A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3" w:history="1">
        <w:r w:rsidRPr="003718E3">
          <w:rPr>
            <w:rStyle w:val="Lienhypertexte"/>
            <w:noProof/>
          </w:rPr>
          <w:t>2.2.1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Opérationnel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8B5FF63" w14:textId="6A094487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4" w:history="1">
        <w:r w:rsidRPr="003718E3">
          <w:rPr>
            <w:rStyle w:val="Lienhypertexte"/>
            <w:noProof/>
          </w:rPr>
          <w:t>2.2.2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Validation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91348EB" w14:textId="34A24C65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5" w:history="1">
        <w:r w:rsidRPr="003718E3">
          <w:rPr>
            <w:rStyle w:val="Lienhypertexte"/>
            <w:noProof/>
          </w:rPr>
          <w:t>2.2.3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Développement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3E10B94" w14:textId="7291555B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6" w:history="1">
        <w:r w:rsidRPr="003718E3">
          <w:rPr>
            <w:rStyle w:val="Lienhypertexte"/>
            <w:iCs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B860D0D" w14:textId="1276D43A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7" w:history="1">
        <w:r w:rsidRPr="003718E3">
          <w:rPr>
            <w:rStyle w:val="Lienhypertexte"/>
            <w:iCs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0AF6EDC" w14:textId="080D8C51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8" w:history="1">
        <w:r w:rsidRPr="003718E3">
          <w:rPr>
            <w:rStyle w:val="Lienhypertexte"/>
            <w:iCs/>
            <w:noProof/>
          </w:rPr>
          <w:t>2.5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53CBE2B" w14:textId="6790F543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69" w:history="1">
        <w:r w:rsidRPr="003718E3">
          <w:rPr>
            <w:rStyle w:val="Lienhypertexte"/>
            <w:iCs/>
            <w:noProof/>
          </w:rPr>
          <w:t>2.6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rFonts w:cs="Arial"/>
            <w:noProof/>
          </w:rPr>
          <w:t>Risques techniques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6586611" w14:textId="7E8B26B7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0" w:history="1">
        <w:r w:rsidRPr="003718E3">
          <w:rPr>
            <w:rStyle w:val="Lienhypertexte"/>
            <w:iCs/>
            <w:noProof/>
          </w:rPr>
          <w:t>2.7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Planification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85069F9" w14:textId="6AC54AF4" w:rsidR="00567ACA" w:rsidRDefault="00567ACA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223420771" w:history="1">
        <w:r w:rsidRPr="003718E3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</w:rPr>
          <w:t>Réalisation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_Toc223420771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FFE6074" w14:textId="099BFFB5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2" w:history="1">
        <w:r w:rsidRPr="003718E3">
          <w:rPr>
            <w:rStyle w:val="Lienhypertexte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Points de design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CC72AAB" w14:textId="575BC119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3" w:history="1">
        <w:r w:rsidRPr="003718E3">
          <w:rPr>
            <w:rStyle w:val="Lienhypertexte"/>
            <w:i/>
            <w:iCs/>
            <w:noProof/>
          </w:rPr>
          <w:t>3.1.1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FBCA483" w14:textId="3DA4A9FF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4" w:history="1">
        <w:r w:rsidRPr="003718E3">
          <w:rPr>
            <w:rStyle w:val="Lienhypertexte"/>
            <w:i/>
            <w:iCs/>
            <w:noProof/>
          </w:rPr>
          <w:t>3.1.2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2FFE685" w14:textId="1F98154E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5" w:history="1">
        <w:r w:rsidRPr="003718E3">
          <w:rPr>
            <w:rStyle w:val="Lienhypertexte"/>
            <w:i/>
            <w:iCs/>
            <w:noProof/>
          </w:rPr>
          <w:t>3.1.3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/>
            <w:iCs/>
            <w:noProof/>
          </w:rPr>
          <w:t>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E3B473F" w14:textId="54249FE7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6" w:history="1">
        <w:r w:rsidRPr="003718E3">
          <w:rPr>
            <w:rStyle w:val="Lienhypertexte"/>
            <w:i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Déroulement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32907F0" w14:textId="459FCED5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7" w:history="1">
        <w:r w:rsidRPr="003718E3">
          <w:rPr>
            <w:rStyle w:val="Lienhypertexte"/>
            <w:noProof/>
          </w:rPr>
          <w:t>3.2.1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Points de situation (« sprints »)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8226A09" w14:textId="790E2F07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8" w:history="1">
        <w:r w:rsidRPr="003718E3">
          <w:rPr>
            <w:rStyle w:val="Lienhypertexte"/>
            <w:noProof/>
          </w:rPr>
          <w:t>3.2.2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Stories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4AD209" w14:textId="194F463E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79" w:history="1">
        <w:r w:rsidRPr="003718E3">
          <w:rPr>
            <w:rStyle w:val="Lienhypertexte"/>
            <w:i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Description des 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06852EC" w14:textId="56DD9FD5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0" w:history="1">
        <w:r w:rsidRPr="003718E3">
          <w:rPr>
            <w:rStyle w:val="Lienhypertexte"/>
            <w:i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Bilan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4215A7" w14:textId="15D2DD4D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1" w:history="1">
        <w:r w:rsidRPr="003718E3">
          <w:rPr>
            <w:rStyle w:val="Lienhypertexte"/>
            <w:noProof/>
          </w:rPr>
          <w:t>3.4.1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B459369" w14:textId="3D9BE7FF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2" w:history="1">
        <w:r w:rsidRPr="003718E3">
          <w:rPr>
            <w:rStyle w:val="Lienhypertexte"/>
            <w:noProof/>
          </w:rPr>
          <w:t>3.4.2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Stories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7352AFE" w14:textId="5F98502D" w:rsidR="00567ACA" w:rsidRDefault="00567ACA">
      <w:pPr>
        <w:pStyle w:val="TM3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3" w:history="1">
        <w:r w:rsidRPr="003718E3">
          <w:rPr>
            <w:rStyle w:val="Lienhypertexte"/>
            <w:noProof/>
          </w:rPr>
          <w:t>3.4.3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noProof/>
          </w:rPr>
          <w:t>Dette technique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DBF11E4" w14:textId="0E7F878C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4" w:history="1">
        <w:r w:rsidRPr="003718E3">
          <w:rPr>
            <w:rStyle w:val="Lienhypertexte"/>
            <w:i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Recours à l’intelligence artificielle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61E1378" w14:textId="3A8B0C2B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5" w:history="1">
        <w:r w:rsidRPr="003718E3">
          <w:rPr>
            <w:rStyle w:val="Lienhypertexte"/>
            <w:iCs/>
            <w:noProof/>
          </w:rPr>
          <w:t>3.6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Liste des documents fournis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ADDD2E8" w14:textId="62E918EA" w:rsidR="00567ACA" w:rsidRDefault="00567ACA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223420786" w:history="1">
        <w:r w:rsidRPr="003718E3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_Toc223420786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2AF11946" w14:textId="4309CE1A" w:rsidR="00567ACA" w:rsidRDefault="00567ACA">
      <w:pPr>
        <w:pStyle w:val="TM1"/>
        <w:rPr>
          <w:rFonts w:asciiTheme="minorHAnsi" w:eastAsiaTheme="minorEastAsia" w:hAnsiTheme="minorHAnsi" w:cstheme="minorBidi"/>
          <w:kern w:val="2"/>
          <w:szCs w:val="24"/>
          <w:lang w:val="fr-CH"/>
          <w14:ligatures w14:val="standardContextual"/>
        </w:rPr>
      </w:pPr>
      <w:hyperlink w:anchor="_Toc223420787" w:history="1">
        <w:r w:rsidRPr="003718E3">
          <w:rPr>
            <w:rStyle w:val="Lienhypertexte"/>
          </w:rPr>
          <w:t>5</w:t>
        </w:r>
        <w:r>
          <w:rPr>
            <w:rFonts w:asciiTheme="minorHAnsi" w:eastAsiaTheme="minorEastAsia" w:hAnsiTheme="minorHAnsi" w:cstheme="minorBidi"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</w:rPr>
          <w:t>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_Toc223420787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7E636A2B" w14:textId="00B147C7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8" w:history="1">
        <w:r w:rsidRPr="003718E3">
          <w:rPr>
            <w:rStyle w:val="Lienhypertexte"/>
            <w:i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Résumé du rapport du TPI / version succincte de la documentation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6ECE85C" w14:textId="30329904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89" w:history="1">
        <w:r w:rsidRPr="003718E3">
          <w:rPr>
            <w:rStyle w:val="Lienhypertexte"/>
            <w:iCs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Sources – Bibliographie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99AEB1D" w14:textId="44B269E7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90" w:history="1">
        <w:r w:rsidRPr="003718E3">
          <w:rPr>
            <w:rStyle w:val="Lienhypertexte"/>
            <w:iCs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73A7B46" w14:textId="030F3E42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91" w:history="1">
        <w:r w:rsidRPr="003718E3">
          <w:rPr>
            <w:rStyle w:val="Lienhypertexte"/>
            <w:iCs/>
            <w:strike/>
            <w:noProof/>
          </w:rPr>
          <w:t>5.4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strike/>
            <w:noProof/>
          </w:rPr>
          <w:t>Manuel d'Installation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997E7B3" w14:textId="36CB3932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92" w:history="1">
        <w:r w:rsidRPr="003718E3">
          <w:rPr>
            <w:rStyle w:val="Lienhypertexte"/>
            <w:iCs/>
            <w:noProof/>
          </w:rPr>
          <w:t>5.5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Manuel d'Utilisation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3A08B82" w14:textId="09B8CCF9" w:rsidR="00567ACA" w:rsidRDefault="00567ACA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kern w:val="2"/>
          <w:szCs w:val="24"/>
          <w:lang w:val="fr-CH"/>
          <w14:ligatures w14:val="standardContextual"/>
        </w:rPr>
      </w:pPr>
      <w:hyperlink w:anchor="_Toc223420793" w:history="1">
        <w:r w:rsidRPr="003718E3">
          <w:rPr>
            <w:rStyle w:val="Lienhypertexte"/>
            <w:iCs/>
            <w:noProof/>
          </w:rPr>
          <w:t>5.6</w:t>
        </w:r>
        <w:r>
          <w:rPr>
            <w:rFonts w:asciiTheme="minorHAnsi" w:eastAsiaTheme="minorEastAsia" w:hAnsiTheme="minorHAnsi" w:cstheme="minorBidi"/>
            <w:noProof/>
            <w:kern w:val="2"/>
            <w:szCs w:val="24"/>
            <w:lang w:val="fr-CH"/>
            <w14:ligatures w14:val="standardContextual"/>
          </w:rPr>
          <w:tab/>
        </w:r>
        <w:r w:rsidRPr="003718E3">
          <w:rPr>
            <w:rStyle w:val="Lienhypertexte"/>
            <w:iCs/>
            <w:noProof/>
          </w:rPr>
          <w:t>Archives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_Toc223420793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FE9F23F" w14:textId="1114A6AA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223420755"/>
      <w:r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223420756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223420757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73CF7337" w14:textId="77777777" w:rsidR="00D63D22" w:rsidRDefault="00D63D22" w:rsidP="00D63D22">
      <w:pPr>
        <w:rPr>
          <w:i/>
          <w:iCs/>
          <w:szCs w:val="14"/>
        </w:rPr>
      </w:pPr>
    </w:p>
    <w:p w14:paraId="62EDCE49" w14:textId="660F4B7A" w:rsidR="00D63D22" w:rsidRDefault="00D63D22" w:rsidP="00D63D22">
      <w:pPr>
        <w:rPr>
          <w:i/>
          <w:iCs/>
          <w:szCs w:val="14"/>
        </w:rPr>
      </w:pPr>
      <w:r>
        <w:rPr>
          <w:i/>
          <w:iCs/>
          <w:szCs w:val="14"/>
        </w:rPr>
        <w:t>Séparer les objectifs en deux catégories : les objectifs de formation et les objectifs du produit.</w:t>
      </w:r>
    </w:p>
    <w:p w14:paraId="4CAEA49C" w14:textId="77777777" w:rsidR="00D63D22" w:rsidRPr="006E2C58" w:rsidRDefault="00D63D22" w:rsidP="007C53D3">
      <w:pPr>
        <w:rPr>
          <w:i/>
          <w:iCs/>
          <w:szCs w:val="14"/>
        </w:rPr>
      </w:pP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Pr="00D63D22" w:rsidRDefault="007C53D3" w:rsidP="00D63D22">
      <w:pPr>
        <w:pStyle w:val="Titre2"/>
        <w:rPr>
          <w:i w:val="0"/>
        </w:rPr>
      </w:pPr>
      <w:r>
        <w:br w:type="page"/>
      </w:r>
      <w:bookmarkStart w:id="3" w:name="_Toc223420758"/>
      <w:r w:rsidR="239DB570" w:rsidRPr="00D63D22">
        <w:rPr>
          <w:i w:val="0"/>
        </w:rPr>
        <w:t>Gestion de projet</w:t>
      </w:r>
      <w:bookmarkEnd w:id="3"/>
    </w:p>
    <w:p w14:paraId="7943CAC9" w14:textId="77777777" w:rsidR="00D63D22" w:rsidRDefault="00D63D22" w:rsidP="00D63D22">
      <w:pPr>
        <w:spacing w:line="259" w:lineRule="auto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Décrivez comment vous allez gérer votre projet. Quels sont les outils, les pratiques, les personnes impliquées, les rôles,… ?</w:t>
      </w:r>
    </w:p>
    <w:p w14:paraId="7354552E" w14:textId="50A1CD11" w:rsidR="007C53D3" w:rsidRDefault="007C53D3" w:rsidP="085619D6">
      <w:pPr>
        <w:pStyle w:val="Titre2"/>
        <w:rPr>
          <w:i w:val="0"/>
        </w:rPr>
      </w:pPr>
      <w:bookmarkStart w:id="4" w:name="_Toc223420759"/>
      <w:r w:rsidRPr="085619D6">
        <w:rPr>
          <w:i w:val="0"/>
        </w:rPr>
        <w:t>Planification</w:t>
      </w:r>
      <w:r w:rsidR="00E63311" w:rsidRPr="085619D6">
        <w:rPr>
          <w:i w:val="0"/>
        </w:rPr>
        <w:t xml:space="preserve"> initiale</w:t>
      </w:r>
      <w:bookmarkEnd w:id="4"/>
    </w:p>
    <w:p w14:paraId="592E5439" w14:textId="77777777" w:rsidR="00DB6B0C" w:rsidRPr="00DB6B0C" w:rsidRDefault="00DB6B0C" w:rsidP="00DB6B0C"/>
    <w:p w14:paraId="13998BA5" w14:textId="6EECEAFD" w:rsidR="00DB6B0C" w:rsidRPr="00DB6B0C" w:rsidRDefault="00DB6B0C" w:rsidP="00DB6B0C">
      <w:pPr>
        <w:rPr>
          <w:strike/>
        </w:rPr>
      </w:pPr>
      <w:r w:rsidRPr="00DB6B0C">
        <w:rPr>
          <w:rStyle w:val="normaltextrun"/>
          <w:rFonts w:cs="Arial"/>
          <w:i/>
          <w:iCs/>
          <w:strike/>
          <w:color w:val="000000"/>
          <w:shd w:val="clear" w:color="auto" w:fill="FFFFFF"/>
        </w:rPr>
        <w:t>Ce chapitre montre la planification du projet. Celui-ci peut être découpé en tâches qui seront planifiées. Il s'agit de la première planification du projet, celle-ci devra être revue après l'analyse. Cette planification sera présentée sous la forme d'un diagramme.</w:t>
      </w:r>
      <w:r w:rsidRPr="00DB6B0C">
        <w:rPr>
          <w:rStyle w:val="eop"/>
          <w:rFonts w:cs="Arial"/>
          <w:strike/>
          <w:color w:val="000000"/>
          <w:shd w:val="clear" w:color="auto" w:fill="FFFFFF"/>
        </w:rPr>
        <w:t> </w:t>
      </w:r>
    </w:p>
    <w:p w14:paraId="07459315" w14:textId="77777777" w:rsidR="007C53D3" w:rsidRDefault="007C53D3" w:rsidP="007C53D3">
      <w:pPr>
        <w:rPr>
          <w:szCs w:val="14"/>
        </w:rPr>
      </w:pPr>
    </w:p>
    <w:p w14:paraId="21B06C30" w14:textId="6ACF7581" w:rsidR="00AE470C" w:rsidRPr="00DB6B0C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</w:t>
      </w:r>
      <w:r w:rsidR="007C1E07" w:rsidRPr="00DB6B0C">
        <w:rPr>
          <w:b/>
          <w:bCs/>
          <w:i/>
          <w:iCs/>
          <w:color w:val="FF0000"/>
          <w:szCs w:val="14"/>
        </w:rPr>
        <w:t>ates clés (début du projet, fin, jours fériés)</w:t>
      </w:r>
    </w:p>
    <w:p w14:paraId="5D7E48C2" w14:textId="25B8280A" w:rsidR="007C1E07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Horair</w:t>
      </w:r>
      <w:r w:rsidR="007C1E07" w:rsidRPr="00DB6B0C">
        <w:rPr>
          <w:b/>
          <w:bCs/>
          <w:i/>
          <w:iCs/>
          <w:color w:val="FF0000"/>
          <w:szCs w:val="14"/>
        </w:rPr>
        <w:t>es de travail d’une semaine normale.</w:t>
      </w:r>
    </w:p>
    <w:p w14:paraId="2FBB3E2C" w14:textId="0F23F5D7" w:rsidR="007C1E07" w:rsidRPr="00DB6B0C" w:rsidRDefault="00D63D22" w:rsidP="00D63D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Calcul du </w:t>
      </w:r>
      <w:r w:rsidR="007C1E07" w:rsidRPr="00DB6B0C">
        <w:rPr>
          <w:b/>
          <w:bCs/>
          <w:i/>
          <w:iCs/>
          <w:color w:val="FF0000"/>
          <w:szCs w:val="14"/>
        </w:rPr>
        <w:t>temps à disposition</w:t>
      </w:r>
    </w:p>
    <w:p w14:paraId="390EC9EC" w14:textId="076525A6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</w:p>
    <w:p w14:paraId="6F25DA6B" w14:textId="38BED488" w:rsidR="003E7DE7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</w:t>
      </w:r>
      <w:r w:rsidR="007C1E07" w:rsidRPr="00DB6B0C">
        <w:rPr>
          <w:b/>
          <w:bCs/>
          <w:i/>
          <w:iCs/>
          <w:color w:val="FF0000"/>
          <w:szCs w:val="14"/>
        </w:rPr>
        <w:t>écoupe en sprints</w:t>
      </w:r>
      <w:r>
        <w:rPr>
          <w:b/>
          <w:bCs/>
          <w:i/>
          <w:iCs/>
          <w:color w:val="FF0000"/>
          <w:szCs w:val="14"/>
        </w:rPr>
        <w:t xml:space="preserve"> (ou étapes)</w:t>
      </w:r>
      <w:r w:rsidR="003E7DE7">
        <w:rPr>
          <w:b/>
          <w:bCs/>
          <w:i/>
          <w:iCs/>
          <w:color w:val="FF0000"/>
          <w:szCs w:val="14"/>
        </w:rPr>
        <w:t>, à présenter sous forme de tableau</w:t>
      </w:r>
      <w:r w:rsidR="00A054B9">
        <w:rPr>
          <w:b/>
          <w:bCs/>
          <w:i/>
          <w:iCs/>
          <w:color w:val="FF0000"/>
          <w:szCs w:val="14"/>
        </w:rPr>
        <w:t>, comme par exemple</w:t>
      </w:r>
      <w:r w:rsidR="003E7DE7">
        <w:rPr>
          <w:b/>
          <w:bCs/>
          <w:i/>
          <w:iCs/>
          <w:color w:val="FF0000"/>
          <w:szCs w:val="14"/>
        </w:rPr>
        <w:t> :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704"/>
        <w:gridCol w:w="4536"/>
        <w:gridCol w:w="1555"/>
        <w:gridCol w:w="2265"/>
      </w:tblGrid>
      <w:tr w:rsidR="00A054B9" w:rsidRPr="00A054B9" w14:paraId="424E2DC7" w14:textId="77777777" w:rsidTr="00A054B9">
        <w:tc>
          <w:tcPr>
            <w:tcW w:w="704" w:type="dxa"/>
          </w:tcPr>
          <w:p w14:paraId="72BE59C1" w14:textId="77777777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 w:rsidRPr="00A054B9">
              <w:rPr>
                <w:b/>
                <w:bCs/>
                <w:i/>
                <w:iCs/>
                <w:color w:val="FF0000"/>
                <w:szCs w:val="14"/>
              </w:rPr>
              <w:t>#</w:t>
            </w:r>
          </w:p>
        </w:tc>
        <w:tc>
          <w:tcPr>
            <w:tcW w:w="4536" w:type="dxa"/>
          </w:tcPr>
          <w:p w14:paraId="0B8630E9" w14:textId="77777777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 w:rsidRPr="00A054B9">
              <w:rPr>
                <w:b/>
                <w:bCs/>
                <w:i/>
                <w:iCs/>
                <w:color w:val="FF0000"/>
                <w:szCs w:val="14"/>
              </w:rPr>
              <w:t>Objectif</w:t>
            </w:r>
          </w:p>
        </w:tc>
        <w:tc>
          <w:tcPr>
            <w:tcW w:w="1555" w:type="dxa"/>
          </w:tcPr>
          <w:p w14:paraId="360F0E6C" w14:textId="77777777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 w:rsidRPr="00A054B9">
              <w:rPr>
                <w:b/>
                <w:bCs/>
                <w:i/>
                <w:iCs/>
                <w:color w:val="FF0000"/>
                <w:szCs w:val="14"/>
              </w:rPr>
              <w:t>Nb Heures</w:t>
            </w:r>
          </w:p>
        </w:tc>
        <w:tc>
          <w:tcPr>
            <w:tcW w:w="2265" w:type="dxa"/>
          </w:tcPr>
          <w:p w14:paraId="7AA90C6A" w14:textId="77777777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 w:rsidRPr="00A054B9">
              <w:rPr>
                <w:b/>
                <w:bCs/>
                <w:i/>
                <w:iCs/>
                <w:color w:val="FF0000"/>
                <w:szCs w:val="14"/>
              </w:rPr>
              <w:t>Revue</w:t>
            </w:r>
          </w:p>
        </w:tc>
      </w:tr>
      <w:tr w:rsidR="00A054B9" w:rsidRPr="00A054B9" w14:paraId="64D2B5F0" w14:textId="77777777" w:rsidTr="00A054B9">
        <w:tc>
          <w:tcPr>
            <w:tcW w:w="704" w:type="dxa"/>
          </w:tcPr>
          <w:p w14:paraId="71C959DE" w14:textId="029A9268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1</w:t>
            </w:r>
          </w:p>
        </w:tc>
        <w:tc>
          <w:tcPr>
            <w:tcW w:w="4536" w:type="dxa"/>
          </w:tcPr>
          <w:p w14:paraId="5489998D" w14:textId="7EA70E64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Démarrage, Environnement de travail</w:t>
            </w:r>
          </w:p>
        </w:tc>
        <w:tc>
          <w:tcPr>
            <w:tcW w:w="1555" w:type="dxa"/>
          </w:tcPr>
          <w:p w14:paraId="3DD49276" w14:textId="69E0038B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8</w:t>
            </w:r>
          </w:p>
        </w:tc>
        <w:tc>
          <w:tcPr>
            <w:tcW w:w="2265" w:type="dxa"/>
          </w:tcPr>
          <w:p w14:paraId="1F038359" w14:textId="19BEEA90" w:rsidR="00A054B9" w:rsidRP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Vendredi 13</w:t>
            </w:r>
          </w:p>
        </w:tc>
      </w:tr>
      <w:tr w:rsidR="00A054B9" w:rsidRPr="00A054B9" w14:paraId="4FA8DD4F" w14:textId="77777777" w:rsidTr="00A054B9">
        <w:tc>
          <w:tcPr>
            <w:tcW w:w="704" w:type="dxa"/>
          </w:tcPr>
          <w:p w14:paraId="2E02285C" w14:textId="1C3F0A1A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2</w:t>
            </w:r>
          </w:p>
        </w:tc>
        <w:tc>
          <w:tcPr>
            <w:tcW w:w="4536" w:type="dxa"/>
          </w:tcPr>
          <w:p w14:paraId="23D30E31" w14:textId="45A483BB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Analyse</w:t>
            </w:r>
          </w:p>
        </w:tc>
        <w:tc>
          <w:tcPr>
            <w:tcW w:w="1555" w:type="dxa"/>
          </w:tcPr>
          <w:p w14:paraId="72D42D30" w14:textId="6C3881FE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16</w:t>
            </w:r>
          </w:p>
        </w:tc>
        <w:tc>
          <w:tcPr>
            <w:tcW w:w="2265" w:type="dxa"/>
          </w:tcPr>
          <w:p w14:paraId="50D67DE7" w14:textId="0099853B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Vendredi 27</w:t>
            </w:r>
          </w:p>
        </w:tc>
      </w:tr>
      <w:tr w:rsidR="00A054B9" w:rsidRPr="00A054B9" w14:paraId="004DE0F7" w14:textId="77777777" w:rsidTr="00A054B9">
        <w:tc>
          <w:tcPr>
            <w:tcW w:w="704" w:type="dxa"/>
          </w:tcPr>
          <w:p w14:paraId="0B8A8399" w14:textId="46BC242B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3</w:t>
            </w:r>
          </w:p>
        </w:tc>
        <w:tc>
          <w:tcPr>
            <w:tcW w:w="4536" w:type="dxa"/>
          </w:tcPr>
          <w:p w14:paraId="5BE739EE" w14:textId="15DE109F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…</w:t>
            </w:r>
          </w:p>
        </w:tc>
        <w:tc>
          <w:tcPr>
            <w:tcW w:w="1555" w:type="dxa"/>
          </w:tcPr>
          <w:p w14:paraId="50A645E3" w14:textId="2032C77B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…</w:t>
            </w:r>
          </w:p>
        </w:tc>
        <w:tc>
          <w:tcPr>
            <w:tcW w:w="2265" w:type="dxa"/>
          </w:tcPr>
          <w:p w14:paraId="15D3FAEC" w14:textId="3CB61687" w:rsidR="00A054B9" w:rsidRDefault="00A054B9" w:rsidP="00722AD2">
            <w:pPr>
              <w:rPr>
                <w:b/>
                <w:bCs/>
                <w:i/>
                <w:iCs/>
                <w:color w:val="FF0000"/>
                <w:szCs w:val="14"/>
              </w:rPr>
            </w:pPr>
            <w:r>
              <w:rPr>
                <w:b/>
                <w:bCs/>
                <w:i/>
                <w:iCs/>
                <w:color w:val="FF0000"/>
                <w:szCs w:val="14"/>
              </w:rPr>
              <w:t>…</w:t>
            </w:r>
          </w:p>
        </w:tc>
      </w:tr>
    </w:tbl>
    <w:p w14:paraId="601520D0" w14:textId="20CFEED2" w:rsidR="00DB6B0C" w:rsidRDefault="00DB6B0C" w:rsidP="00DB6B0C">
      <w:pPr>
        <w:rPr>
          <w:b/>
          <w:bCs/>
          <w:i/>
          <w:iCs/>
          <w:color w:val="FF0000"/>
          <w:szCs w:val="14"/>
        </w:rPr>
      </w:pPr>
    </w:p>
    <w:p w14:paraId="1C4473F3" w14:textId="77777777" w:rsidR="003E7DE7" w:rsidRDefault="003E7DE7" w:rsidP="00DB6B0C">
      <w:pPr>
        <w:rPr>
          <w:b/>
          <w:bCs/>
          <w:i/>
          <w:iCs/>
          <w:color w:val="FF0000"/>
          <w:szCs w:val="14"/>
        </w:rPr>
      </w:pPr>
    </w:p>
    <w:p w14:paraId="6409B399" w14:textId="5E1D7A3C" w:rsidR="00DB6B0C" w:rsidRPr="00DB6B0C" w:rsidRDefault="00DB6B0C" w:rsidP="00DB6B0C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Cette planification est établie rapidement en tout début de projet et ne peut en aucun cas être modifiée après sa publication</w:t>
      </w:r>
    </w:p>
    <w:p w14:paraId="6537F28F" w14:textId="77777777" w:rsidR="00AE470C" w:rsidRDefault="00AE470C" w:rsidP="00AE470C">
      <w:pPr>
        <w:rPr>
          <w:szCs w:val="14"/>
        </w:rPr>
      </w:pPr>
    </w:p>
    <w:p w14:paraId="26819200" w14:textId="6D75CCD4" w:rsidR="007C1E07" w:rsidRPr="006E2C58" w:rsidRDefault="007C53D3" w:rsidP="00AE470C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spécifications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de départ.</w:t>
      </w:r>
    </w:p>
    <w:p w14:paraId="6DFB9E20" w14:textId="77777777" w:rsidR="006E2C58" w:rsidRDefault="006E2C58" w:rsidP="00AE470C">
      <w:pPr>
        <w:rPr>
          <w:szCs w:val="14"/>
        </w:rPr>
      </w:pPr>
    </w:p>
    <w:p w14:paraId="089FFD69" w14:textId="77777777" w:rsidR="0083170D" w:rsidRDefault="0083170D" w:rsidP="0083170D">
      <w:pPr>
        <w:pStyle w:val="Titre1"/>
      </w:pPr>
      <w:bookmarkStart w:id="5" w:name="_Toc223420760"/>
      <w:r>
        <w:t>Analyse</w:t>
      </w:r>
      <w:r w:rsidR="00E12330">
        <w:t xml:space="preserve"> / Conception</w:t>
      </w:r>
      <w:bookmarkEnd w:id="5"/>
    </w:p>
    <w:p w14:paraId="6B0469D7" w14:textId="7D70D49D" w:rsidR="00C771AE" w:rsidRDefault="00C771AE" w:rsidP="00AA0785">
      <w:pPr>
        <w:pStyle w:val="Titre2"/>
        <w:rPr>
          <w:i w:val="0"/>
          <w:iCs/>
        </w:rPr>
      </w:pPr>
      <w:bookmarkStart w:id="6" w:name="_Toc223420761"/>
      <w:r>
        <w:rPr>
          <w:i w:val="0"/>
          <w:iCs/>
        </w:rPr>
        <w:t>Contexte produit</w:t>
      </w:r>
      <w:bookmarkEnd w:id="6"/>
    </w:p>
    <w:p w14:paraId="6CBB1871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Placer le produit dans son contexte d’utilisation. Par exemple :</w:t>
      </w:r>
    </w:p>
    <w:p w14:paraId="60A58B27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Site Web Internet</w:t>
      </w:r>
    </w:p>
    <w:p w14:paraId="49D84AC8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Application, Web, intranet</w:t>
      </w:r>
    </w:p>
    <w:p w14:paraId="09B9BEEA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 mobile</w:t>
      </w:r>
    </w:p>
    <w:p w14:paraId="35DDCBD5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Infrastructure dupliquer des sites multiples</w:t>
      </w:r>
    </w:p>
    <w:p w14:paraId="18E18665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utilisateurs du système ainsi que les rôles qu’ils peuvent avoir</w:t>
      </w:r>
    </w:p>
    <w:p w14:paraId="1EED8644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données/information que le système prend en charge</w:t>
      </w:r>
    </w:p>
    <w:p w14:paraId="3A630287" w14:textId="77777777" w:rsidR="00C771AE" w:rsidRPr="007C68B3" w:rsidRDefault="00C771AE" w:rsidP="00C771AE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4C39054D" w14:textId="029AC3DE" w:rsidR="00C771AE" w:rsidRPr="007C68B3" w:rsidRDefault="00C771AE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de contexte montrant le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dans son environnement d’utilisation, ainsi que ses utilisateurs. Ce type schéma doit être accompagné d’explications textuelles</w:t>
      </w:r>
    </w:p>
    <w:p w14:paraId="512744CF" w14:textId="77777777" w:rsidR="00C771AE" w:rsidRDefault="00C771AE" w:rsidP="00C771AE">
      <w:pPr>
        <w:pStyle w:val="Titre2"/>
        <w:rPr>
          <w:i w:val="0"/>
          <w:iCs/>
        </w:rPr>
      </w:pPr>
      <w:bookmarkStart w:id="7" w:name="_Toc185663457"/>
      <w:bookmarkStart w:id="8" w:name="_Toc223420762"/>
      <w:r>
        <w:rPr>
          <w:i w:val="0"/>
          <w:iCs/>
        </w:rPr>
        <w:t>Contextes techniques</w:t>
      </w:r>
      <w:bookmarkEnd w:id="7"/>
      <w:bookmarkEnd w:id="8"/>
    </w:p>
    <w:p w14:paraId="7A188044" w14:textId="77777777" w:rsidR="00C771AE" w:rsidRDefault="00C771AE" w:rsidP="00C771AE">
      <w:pPr>
        <w:pStyle w:val="Titre3"/>
      </w:pPr>
      <w:bookmarkStart w:id="9" w:name="_Toc185663460"/>
      <w:bookmarkStart w:id="10" w:name="_Toc185663458"/>
      <w:bookmarkStart w:id="11" w:name="_Toc223420763"/>
      <w:r>
        <w:t>Opérationnel</w:t>
      </w:r>
      <w:bookmarkEnd w:id="9"/>
      <w:bookmarkEnd w:id="11"/>
    </w:p>
    <w:p w14:paraId="31EDD833" w14:textId="201CF1D9" w:rsidR="00687C86" w:rsidRDefault="00C771AE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Placer le produit dans son contexte d’opérations. </w:t>
      </w:r>
    </w:p>
    <w:p w14:paraId="168761D6" w14:textId="7382148E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Quelles sont les machines impliquées ? </w:t>
      </w:r>
    </w:p>
    <w:p w14:paraId="20B18E7A" w14:textId="7D1527B0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Combien sont-elles ?</w:t>
      </w:r>
    </w:p>
    <w:p w14:paraId="3084F35C" w14:textId="4E776977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Comment communiquent-elles ?</w:t>
      </w:r>
    </w:p>
    <w:p w14:paraId="3F1D5DC5" w14:textId="558BFE07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Quels sont les services et/ou applications tierces utilisées (p.ex : base de données) ?</w:t>
      </w:r>
    </w:p>
    <w:p w14:paraId="0671D7A5" w14:textId="657D0CE6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Où se situe votre travail ?</w:t>
      </w:r>
    </w:p>
    <w:p w14:paraId="04022836" w14:textId="32399564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56283515" w14:textId="77777777" w:rsidR="00C771AE" w:rsidRPr="00095E10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impérativement contenir au moins une représentation graphique</w:t>
      </w:r>
    </w:p>
    <w:p w14:paraId="478DB57D" w14:textId="77777777" w:rsidR="00C771AE" w:rsidRPr="007C68B3" w:rsidRDefault="00C771AE" w:rsidP="00C771AE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bookmarkStart w:id="12" w:name="_Toc185663459"/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61B5C92A" w14:textId="07571F80" w:rsidR="00C771AE" w:rsidRPr="007C68B3" w:rsidRDefault="00C771AE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de contexte montrant le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dans son environnement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technique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. Ce type schéma doit être accompagné d’explications textuelles</w:t>
      </w:r>
    </w:p>
    <w:p w14:paraId="35F4E0DD" w14:textId="77777777" w:rsidR="00C771AE" w:rsidRDefault="00C771AE" w:rsidP="00C771AE">
      <w:pPr>
        <w:pStyle w:val="Titre3"/>
      </w:pPr>
      <w:bookmarkStart w:id="13" w:name="_Toc223420764"/>
      <w:r>
        <w:t>Validation</w:t>
      </w:r>
      <w:bookmarkEnd w:id="12"/>
      <w:bookmarkEnd w:id="13"/>
    </w:p>
    <w:p w14:paraId="55336FBA" w14:textId="77777777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Faire la même description que ci-dessus, mais pour l’environnement dans lequel votre produit doit être validé avant d’être déclaré publiable.</w:t>
      </w:r>
    </w:p>
    <w:p w14:paraId="706BB355" w14:textId="2FB0962D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Expliquer comment le produit sera déployé dans le contexte de production une fois validé.</w:t>
      </w:r>
    </w:p>
    <w:p w14:paraId="4790E683" w14:textId="77777777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6A87ACF6" w14:textId="77777777" w:rsidR="00C771AE" w:rsidRDefault="00C771AE" w:rsidP="00C771AE">
      <w:pPr>
        <w:pStyle w:val="Titre3"/>
      </w:pPr>
      <w:bookmarkStart w:id="14" w:name="_Toc223420765"/>
      <w:r>
        <w:t>Développement</w:t>
      </w:r>
      <w:bookmarkEnd w:id="10"/>
      <w:bookmarkEnd w:id="14"/>
    </w:p>
    <w:p w14:paraId="72035705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Décrire l’environnement dans lequel le projet va être réalisé.</w:t>
      </w:r>
    </w:p>
    <w:p w14:paraId="052E4C1D" w14:textId="1FDA67B1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permettre à tout nouvel arrivant dans l’équipe de projet d’installer son environnement de travail</w:t>
      </w:r>
    </w:p>
    <w:p w14:paraId="4367AC79" w14:textId="337B1FAE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Expliquer comment le produit sera déployé dans le contexte de validation une fois que vous l’estimez prêt.</w:t>
      </w:r>
    </w:p>
    <w:p w14:paraId="1CE7FE7E" w14:textId="77777777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65AB93BE" w14:textId="5E0E70A6" w:rsidR="00AA0785" w:rsidRPr="00791020" w:rsidRDefault="00E12330" w:rsidP="00AA0785">
      <w:pPr>
        <w:pStyle w:val="Titre2"/>
        <w:rPr>
          <w:i w:val="0"/>
          <w:iCs/>
        </w:rPr>
      </w:pPr>
      <w:bookmarkStart w:id="15" w:name="_Toc223420766"/>
      <w:r>
        <w:rPr>
          <w:i w:val="0"/>
          <w:iCs/>
        </w:rPr>
        <w:t>Concept</w:t>
      </w:r>
      <w:bookmarkEnd w:id="15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6715E99B" w14:textId="5259A6C5" w:rsidR="00AA0785" w:rsidRPr="00791020" w:rsidRDefault="00E12330" w:rsidP="200B4AD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Le concept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complet avec toutes ses </w:t>
      </w:r>
      <w:r w:rsidR="2C078AF0" w:rsidRPr="200B4AD7">
        <w:rPr>
          <w:rFonts w:ascii="Arial" w:hAnsi="Arial"/>
          <w:i/>
          <w:iCs/>
          <w:sz w:val="24"/>
          <w:szCs w:val="24"/>
          <w:lang w:eastAsia="fr-FR"/>
        </w:rPr>
        <w:t>annexes :</w:t>
      </w:r>
    </w:p>
    <w:p w14:paraId="44E871BC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</w:p>
    <w:p w14:paraId="0C2137E8" w14:textId="59B4DF4B" w:rsidR="007C68B3" w:rsidRPr="007C68B3" w:rsidRDefault="009F6DA4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 conceptuel, </w:t>
      </w:r>
      <w:r w:rsidRPr="009F6DA4">
        <w:rPr>
          <w:rFonts w:ascii="Arial" w:hAnsi="Arial"/>
          <w:i/>
          <w:iCs/>
          <w:color w:val="FF0000"/>
          <w:sz w:val="24"/>
          <w:szCs w:val="14"/>
          <w:u w:val="single"/>
          <w:lang w:eastAsia="fr-FR"/>
        </w:rPr>
        <w:t>accompagné d’explications textuelles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, de type :</w:t>
      </w:r>
    </w:p>
    <w:p w14:paraId="5FD1E650" w14:textId="4DE9C4DC" w:rsidR="007C68B3" w:rsidRDefault="009F6DA4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M</w:t>
      </w:r>
      <w:r w:rsidR="007C68B3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odèle conceptuel des données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. E</w:t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xpli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quer</w:t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chaque entité/attribut possédant une </w:t>
      </w:r>
      <w:commentRangeStart w:id="16"/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particularité</w:t>
      </w:r>
      <w:commentRangeEnd w:id="16"/>
      <w:r w:rsidR="000D0236">
        <w:rPr>
          <w:rStyle w:val="Marquedecommentaire"/>
          <w:rFonts w:ascii="Arial" w:hAnsi="Arial"/>
          <w:i/>
          <w:iCs/>
          <w:color w:val="FF0000"/>
          <w:sz w:val="24"/>
          <w:szCs w:val="14"/>
          <w:lang w:eastAsia="fr-FR"/>
        </w:rPr>
        <w:commentReference w:id="16"/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.</w:t>
      </w:r>
    </w:p>
    <w:p w14:paraId="02A02C10" w14:textId="77777777" w:rsidR="009F6DA4" w:rsidRDefault="009F6DA4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S</w:t>
      </w:r>
      <w:r w:rsidR="00C771AE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chémas d’architecture montrant la structure </w:t>
      </w:r>
      <w:r w:rsidR="00C771AE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interne </w:t>
      </w:r>
      <w:r w:rsidR="00C771AE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du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</w:p>
    <w:p w14:paraId="0F70AD75" w14:textId="77777777" w:rsidR="009F6DA4" w:rsidRDefault="009F6DA4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flux</w:t>
      </w:r>
    </w:p>
    <w:p w14:paraId="2BCF2EC3" w14:textId="36CB7A84" w:rsidR="00C771AE" w:rsidRPr="009F6DA4" w:rsidRDefault="009F6DA4" w:rsidP="009F6DA4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d’état</w:t>
      </w:r>
      <w:r w:rsidR="00C771AE" w:rsidRPr="009F6DA4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. </w:t>
      </w:r>
    </w:p>
    <w:p w14:paraId="26548E7E" w14:textId="77777777" w:rsidR="00251B89" w:rsidRDefault="00251B89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5D5C0EC6" w14:textId="50033370" w:rsidR="00720330" w:rsidRPr="007C68B3" w:rsidRDefault="00917DA5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Générez les </w:t>
      </w:r>
      <w:r w:rsidR="00140D75">
        <w:rPr>
          <w:rFonts w:ascii="Arial" w:hAnsi="Arial"/>
          <w:i/>
          <w:iCs/>
          <w:color w:val="FF0000"/>
          <w:sz w:val="24"/>
          <w:szCs w:val="14"/>
          <w:lang w:eastAsia="fr-FR"/>
        </w:rPr>
        <w:t>images à partir des applications utilisées</w:t>
      </w:r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(draw.io, visio, workbench, figma, …)</w:t>
      </w:r>
      <w:r w:rsidR="00140D75">
        <w:rPr>
          <w:rFonts w:ascii="Arial" w:hAnsi="Arial"/>
          <w:i/>
          <w:iCs/>
          <w:color w:val="FF0000"/>
          <w:sz w:val="24"/>
          <w:szCs w:val="14"/>
          <w:lang w:eastAsia="fr-FR"/>
        </w:rPr>
        <w:t>. N’ayez recours à la capture d’écran que s’il n’y a pas d’autre moyen de faire.</w:t>
      </w:r>
    </w:p>
    <w:p w14:paraId="27B4373F" w14:textId="77777777" w:rsidR="007C68B3" w:rsidRDefault="007C68B3" w:rsidP="007C68B3">
      <w:pPr>
        <w:pStyle w:val="Retraitnormal1"/>
        <w:numPr>
          <w:ilvl w:val="0"/>
          <w:numId w:val="0"/>
        </w:numPr>
        <w:ind w:left="360" w:hanging="360"/>
        <w:rPr>
          <w:rFonts w:ascii="Arial" w:hAnsi="Arial"/>
          <w:i/>
          <w:iCs/>
          <w:sz w:val="24"/>
          <w:szCs w:val="14"/>
          <w:lang w:eastAsia="fr-FR"/>
        </w:rPr>
      </w:pPr>
    </w:p>
    <w:p w14:paraId="46F2EF5E" w14:textId="77777777" w:rsidR="00D97582" w:rsidRPr="00791020" w:rsidRDefault="00D97582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 xml:space="preserve">Par exemple : </w:t>
      </w:r>
    </w:p>
    <w:p w14:paraId="7C5CF21B" w14:textId="4F4CF056" w:rsidR="00AA0785" w:rsidRPr="00791020" w:rsidRDefault="57EE1FDF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Multimédia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carte de site, </w:t>
      </w:r>
      <w:r w:rsidR="00AA0785" w:rsidRPr="00356E13">
        <w:rPr>
          <w:rFonts w:ascii="Arial" w:hAnsi="Arial"/>
          <w:i/>
          <w:iCs/>
          <w:strike/>
          <w:sz w:val="24"/>
          <w:szCs w:val="24"/>
          <w:lang w:eastAsia="fr-FR"/>
        </w:rPr>
        <w:t>maquettes papier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>, story board préliminaire, …</w:t>
      </w:r>
    </w:p>
    <w:p w14:paraId="365990D7" w14:textId="5FC8E2A8" w:rsidR="00AA0785" w:rsidRPr="00791020" w:rsidRDefault="00D97582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B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ases de </w:t>
      </w:r>
      <w:r w:rsidR="2E6CA3FB" w:rsidRPr="200B4AD7">
        <w:rPr>
          <w:rFonts w:ascii="Arial" w:hAnsi="Arial"/>
          <w:i/>
          <w:iCs/>
          <w:sz w:val="24"/>
          <w:szCs w:val="24"/>
          <w:lang w:eastAsia="fr-FR"/>
        </w:rPr>
        <w:t>données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interfaces graphiques, modèle conceptuel</w:t>
      </w:r>
      <w:r w:rsidR="00F53ED8" w:rsidRPr="200B4AD7">
        <w:rPr>
          <w:rFonts w:ascii="Arial" w:hAnsi="Arial"/>
          <w:i/>
          <w:iCs/>
          <w:sz w:val="24"/>
          <w:szCs w:val="24"/>
          <w:lang w:eastAsia="fr-FR"/>
        </w:rPr>
        <w:t>.</w:t>
      </w:r>
    </w:p>
    <w:p w14:paraId="6CAA418D" w14:textId="14EB39A3" w:rsidR="00AA0785" w:rsidRPr="00DB6B0C" w:rsidRDefault="10E0389A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</w:pPr>
      <w:r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>Programmation :</w:t>
      </w:r>
      <w:r w:rsidR="00AA0785"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 xml:space="preserve"> interfaces graphiques, maquettes, analyse fonctionnelle…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 xml:space="preserve"> Ceci est dans l’analyse fonctionnelle ci-dess</w:t>
      </w:r>
      <w:r w:rsidR="00251B89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o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us</w:t>
      </w:r>
    </w:p>
    <w:p w14:paraId="172A0622" w14:textId="77777777" w:rsidR="00D97582" w:rsidRPr="00791020" w:rsidRDefault="00D97582" w:rsidP="00AA0785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…</w:t>
      </w:r>
    </w:p>
    <w:p w14:paraId="144A5D23" w14:textId="77777777" w:rsidR="00684B3D" w:rsidRPr="00AA0785" w:rsidRDefault="00684B3D" w:rsidP="00684B3D">
      <w:pPr>
        <w:pStyle w:val="Retraitnormal1"/>
        <w:numPr>
          <w:ilvl w:val="0"/>
          <w:numId w:val="0"/>
        </w:numPr>
        <w:ind w:left="720"/>
        <w:rPr>
          <w:rFonts w:ascii="Arial" w:hAnsi="Arial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17" w:name="_Toc71691012"/>
      <w:bookmarkStart w:id="18" w:name="_Toc223420767"/>
      <w:r>
        <w:rPr>
          <w:i w:val="0"/>
          <w:iCs/>
        </w:rPr>
        <w:t>Analyse fonctionnelle</w:t>
      </w:r>
      <w:bookmarkEnd w:id="18"/>
    </w:p>
    <w:p w14:paraId="40C4368C" w14:textId="77777777" w:rsidR="007C68B3" w:rsidRDefault="007C68B3" w:rsidP="007C68B3"/>
    <w:p w14:paraId="2A972B1F" w14:textId="77777777" w:rsidR="00AA102D" w:rsidRDefault="00AA102D" w:rsidP="00AA102D">
      <w:p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Décrivez de manière précise en vous appuyant sur des éléments graphiques (maquettes, schémas) la manière dont vous envisagez que votre utilisateur va travailler avec votre produit.</w:t>
      </w:r>
    </w:p>
    <w:p w14:paraId="41E75833" w14:textId="77777777" w:rsidR="00AA0785" w:rsidRPr="00A943C5" w:rsidRDefault="00AA0785" w:rsidP="00AA0785">
      <w:pPr>
        <w:pStyle w:val="Titre2"/>
        <w:rPr>
          <w:i w:val="0"/>
          <w:iCs/>
        </w:rPr>
      </w:pPr>
      <w:bookmarkStart w:id="19" w:name="_Toc223420768"/>
      <w:r w:rsidRPr="00A943C5">
        <w:rPr>
          <w:i w:val="0"/>
          <w:iCs/>
        </w:rPr>
        <w:t>Stratégie de test</w:t>
      </w:r>
      <w:bookmarkEnd w:id="17"/>
      <w:bookmarkEnd w:id="19"/>
    </w:p>
    <w:p w14:paraId="738610EB" w14:textId="77777777" w:rsidR="00AA0785" w:rsidRPr="00A943C5" w:rsidRDefault="00AA0785" w:rsidP="00AA0785"/>
    <w:p w14:paraId="45C5EFE9" w14:textId="77777777" w:rsidR="00D61AD3" w:rsidRDefault="00D61AD3" w:rsidP="200B4AD7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En faisant référence au contexte de validation précédemment décrit,</w:t>
      </w:r>
    </w:p>
    <w:p w14:paraId="49E03488" w14:textId="77777777" w:rsidR="00A943C5" w:rsidRDefault="00A943C5" w:rsidP="200B4AD7">
      <w:pPr>
        <w:pStyle w:val="En-tte"/>
        <w:ind w:firstLine="360"/>
        <w:rPr>
          <w:i/>
          <w:iCs/>
        </w:rPr>
      </w:pPr>
    </w:p>
    <w:p w14:paraId="7DF08492" w14:textId="2E7D11B5" w:rsidR="00AA0785" w:rsidRPr="00A943C5" w:rsidRDefault="00AA0785" w:rsidP="200B4AD7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</w:t>
      </w:r>
      <w:r w:rsidR="43141FE7" w:rsidRPr="00A943C5">
        <w:rPr>
          <w:i/>
          <w:iCs/>
        </w:rPr>
        <w:t>test :</w:t>
      </w:r>
      <w:r w:rsidRPr="00A943C5">
        <w:rPr>
          <w:i/>
          <w:iCs/>
        </w:rPr>
        <w:t xml:space="preserve"> </w:t>
      </w:r>
    </w:p>
    <w:p w14:paraId="637805D2" w14:textId="77777777" w:rsidR="00AA0785" w:rsidRPr="00A943C5" w:rsidRDefault="00AA0785" w:rsidP="00AA0785">
      <w:pPr>
        <w:pStyle w:val="En-tte"/>
        <w:ind w:firstLine="360"/>
        <w:rPr>
          <w:i/>
          <w:iCs/>
          <w:szCs w:val="14"/>
        </w:rPr>
      </w:pPr>
    </w:p>
    <w:p w14:paraId="357B41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</w:t>
      </w:r>
      <w:r w:rsidR="00AA0785" w:rsidRPr="00A943C5">
        <w:rPr>
          <w:i/>
          <w:iCs/>
          <w:szCs w:val="14"/>
        </w:rPr>
        <w:t>ypes de des tests et ordre dans lequel ils seront effectués.</w:t>
      </w:r>
    </w:p>
    <w:p w14:paraId="2A396731" w14:textId="77777777" w:rsidR="00AA0785" w:rsidRPr="00D61AD3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trike/>
          <w:szCs w:val="14"/>
        </w:rPr>
      </w:pPr>
      <w:r w:rsidRPr="00D61AD3">
        <w:rPr>
          <w:i/>
          <w:iCs/>
          <w:strike/>
          <w:szCs w:val="14"/>
        </w:rPr>
        <w:t>l</w:t>
      </w:r>
      <w:r w:rsidR="00AA0785" w:rsidRPr="00D61AD3">
        <w:rPr>
          <w:i/>
          <w:iCs/>
          <w:strike/>
          <w:szCs w:val="14"/>
        </w:rPr>
        <w:t>es moyens à mettre en œuvre</w:t>
      </w:r>
      <w:r w:rsidRPr="00D61AD3">
        <w:rPr>
          <w:i/>
          <w:iCs/>
          <w:strike/>
          <w:szCs w:val="14"/>
        </w:rPr>
        <w:t>.</w:t>
      </w:r>
    </w:p>
    <w:p w14:paraId="54E6EA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</w:t>
      </w:r>
      <w:r w:rsidR="00AA0785" w:rsidRPr="00A943C5">
        <w:rPr>
          <w:i/>
          <w:iCs/>
          <w:szCs w:val="14"/>
        </w:rPr>
        <w:t>ouverture des tests (tests exhaustifs ou non, si non, pourquoi ?)</w:t>
      </w:r>
      <w:r w:rsidRPr="00A943C5">
        <w:rPr>
          <w:i/>
          <w:iCs/>
          <w:szCs w:val="14"/>
        </w:rPr>
        <w:t>.</w:t>
      </w:r>
    </w:p>
    <w:p w14:paraId="3778151E" w14:textId="7CAAE6A1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</w:t>
      </w:r>
      <w:r w:rsidR="00AA0785" w:rsidRPr="00A943C5">
        <w:rPr>
          <w:i/>
          <w:iCs/>
          <w:szCs w:val="14"/>
        </w:rPr>
        <w:t>onnées de test à prévoir (données réelles ?)</w:t>
      </w:r>
      <w:r w:rsidR="000D0236">
        <w:rPr>
          <w:i/>
          <w:iCs/>
          <w:szCs w:val="14"/>
        </w:rPr>
        <w:t xml:space="preserve"> </w:t>
      </w:r>
      <w:r w:rsidR="000D0236"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436EB5AA" w14:textId="2EE40D38" w:rsidR="00AA0785" w:rsidRPr="00A943C5" w:rsidRDefault="00F53ED8" w:rsidP="00F53ED8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463F29E8" w14:textId="77777777" w:rsidR="00684B3D" w:rsidRPr="00AA0785" w:rsidRDefault="00684B3D" w:rsidP="00684B3D">
      <w:pPr>
        <w:pStyle w:val="En-tte"/>
        <w:tabs>
          <w:tab w:val="clear" w:pos="4536"/>
          <w:tab w:val="clear" w:pos="9072"/>
        </w:tabs>
        <w:ind w:left="717"/>
        <w:rPr>
          <w:szCs w:val="14"/>
        </w:rPr>
      </w:pPr>
    </w:p>
    <w:p w14:paraId="3B7B4B86" w14:textId="77777777" w:rsidR="00684B3D" w:rsidRPr="00AA0785" w:rsidRDefault="00684B3D" w:rsidP="00C315ED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7767A3FF" w14:textId="77777777" w:rsidR="00AA0785" w:rsidRPr="00791020" w:rsidRDefault="00E12330" w:rsidP="00AA0785">
      <w:pPr>
        <w:pStyle w:val="Titre2"/>
        <w:rPr>
          <w:i w:val="0"/>
          <w:iCs/>
        </w:rPr>
      </w:pPr>
      <w:bookmarkStart w:id="20" w:name="_Toc25553310"/>
      <w:bookmarkStart w:id="21" w:name="_Toc71691015"/>
      <w:bookmarkStart w:id="22" w:name="_Toc223420769"/>
      <w:r>
        <w:rPr>
          <w:rFonts w:cs="Arial"/>
        </w:rPr>
        <w:t>R</w:t>
      </w:r>
      <w:r w:rsidRPr="00791020">
        <w:rPr>
          <w:rFonts w:cs="Arial"/>
        </w:rPr>
        <w:t>isques techniques</w:t>
      </w:r>
      <w:bookmarkEnd w:id="20"/>
      <w:bookmarkEnd w:id="21"/>
      <w:bookmarkEnd w:id="22"/>
    </w:p>
    <w:p w14:paraId="3A0FF5F2" w14:textId="77777777" w:rsidR="00B673BB" w:rsidRDefault="00B673BB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31158948" w14:textId="3039E83F" w:rsidR="00AA0785" w:rsidRPr="00791020" w:rsidRDefault="00AA0785" w:rsidP="00AA0785">
      <w:pPr>
        <w:pStyle w:val="Retraitnormal1"/>
        <w:numPr>
          <w:ilvl w:val="0"/>
          <w:numId w:val="5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risques techniques (complexité, </w:t>
      </w:r>
      <w:r w:rsidR="00D61AD3">
        <w:rPr>
          <w:rFonts w:ascii="Arial" w:hAnsi="Arial" w:cs="Arial"/>
          <w:i/>
          <w:sz w:val="24"/>
        </w:rPr>
        <w:t>matériel critique</w:t>
      </w:r>
      <w:r w:rsidR="00D61AD3" w:rsidRPr="00791020">
        <w:rPr>
          <w:rFonts w:ascii="Arial" w:hAnsi="Arial" w:cs="Arial"/>
          <w:i/>
          <w:sz w:val="24"/>
        </w:rPr>
        <w:t xml:space="preserve">, </w:t>
      </w:r>
      <w:r w:rsidR="00D61AD3">
        <w:rPr>
          <w:rFonts w:ascii="Arial" w:hAnsi="Arial" w:cs="Arial"/>
          <w:i/>
          <w:sz w:val="24"/>
        </w:rPr>
        <w:t xml:space="preserve">disponibilté de systèmes externes, </w:t>
      </w:r>
      <w:r w:rsidR="00D61AD3" w:rsidRPr="00791020">
        <w:rPr>
          <w:rFonts w:ascii="Arial" w:hAnsi="Arial" w:cs="Arial"/>
          <w:i/>
          <w:sz w:val="24"/>
        </w:rPr>
        <w:t>manque de compétences</w:t>
      </w:r>
      <w:r w:rsidRPr="00791020">
        <w:rPr>
          <w:rFonts w:ascii="Arial" w:hAnsi="Arial" w:cs="Arial"/>
          <w:i/>
          <w:sz w:val="24"/>
        </w:rPr>
        <w:t>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5630AD66" w14:textId="77777777" w:rsidR="00E12330" w:rsidRDefault="00E12330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</w:p>
    <w:p w14:paraId="775F7DBB" w14:textId="77777777" w:rsidR="00AA0785" w:rsidRPr="00791020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>Décrire aussi quelles solutions ont été appliquées pour réduire les risques (priorités, formation, actions, 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6182907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757B8C92" w14:textId="56676145" w:rsidR="00D61AD3" w:rsidRPr="00D61AD3" w:rsidRDefault="00D61AD3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  <w:r w:rsidRPr="00D61AD3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Attention : le manque de temps n’est pas un risque technique</w:t>
      </w:r>
    </w:p>
    <w:p w14:paraId="66C43F19" w14:textId="77777777" w:rsidR="00F53ED8" w:rsidRPr="00AA102D" w:rsidRDefault="00F53ED8" w:rsidP="00F53ED8">
      <w:pPr>
        <w:pStyle w:val="Titre2"/>
        <w:rPr>
          <w:i w:val="0"/>
          <w:iCs/>
        </w:rPr>
      </w:pPr>
      <w:bookmarkStart w:id="23" w:name="_Toc223420770"/>
      <w:r w:rsidRPr="00AA102D">
        <w:rPr>
          <w:i w:val="0"/>
          <w:iCs/>
        </w:rPr>
        <w:t>Planification</w:t>
      </w:r>
      <w:bookmarkEnd w:id="23"/>
    </w:p>
    <w:p w14:paraId="2BA226A1" w14:textId="77777777" w:rsidR="00F53ED8" w:rsidRPr="00DB6B0C" w:rsidRDefault="00F53ED8" w:rsidP="00F53ED8">
      <w:pPr>
        <w:rPr>
          <w:strike/>
        </w:rPr>
      </w:pPr>
    </w:p>
    <w:p w14:paraId="023AAF04" w14:textId="77777777" w:rsidR="00F53ED8" w:rsidRPr="00AA102D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z w:val="24"/>
          <w:szCs w:val="14"/>
          <w:lang w:eastAsia="fr-FR"/>
        </w:rPr>
      </w:pPr>
      <w:r w:rsidRPr="00AA102D">
        <w:rPr>
          <w:rFonts w:ascii="Arial" w:hAnsi="Arial"/>
          <w:i/>
          <w:iCs/>
          <w:sz w:val="24"/>
          <w:szCs w:val="14"/>
          <w:lang w:eastAsia="fr-FR"/>
        </w:rPr>
        <w:t>Révision de la planification initiale du projet :</w:t>
      </w:r>
    </w:p>
    <w:p w14:paraId="17AD93B2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0BFEB1DA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planning indiquant les dates de début et de fin du projet ainsi que le découpage connu des diverses phases. </w:t>
      </w:r>
    </w:p>
    <w:p w14:paraId="2641B375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partage des tâches en cas de travail à plusieurs.</w:t>
      </w:r>
    </w:p>
    <w:p w14:paraId="0DE4B5B7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720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3A5C9E25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Il s’agit en principe de la planification </w:t>
      </w:r>
      <w:r w:rsidRPr="00DB6B0C">
        <w:rPr>
          <w:rFonts w:ascii="Arial" w:hAnsi="Arial"/>
          <w:b/>
          <w:bCs/>
          <w:i/>
          <w:iCs/>
          <w:strike/>
          <w:sz w:val="24"/>
          <w:szCs w:val="14"/>
          <w:lang w:eastAsia="fr-FR"/>
        </w:rPr>
        <w:t>définitive du projet</w:t>
      </w: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. Elle peut être ensuite affinée (découpage des tâches). Si les délais doivent être ensuite modifiés, le responsable de projet doit être avisé, et les raisons doivent être expliquées dans l’historique.</w:t>
      </w:r>
    </w:p>
    <w:p w14:paraId="66204FF1" w14:textId="50B193DF" w:rsidR="00A054B9" w:rsidRPr="00DB6B0C" w:rsidRDefault="00DB6B0C" w:rsidP="00A054B9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Cette section </w:t>
      </w:r>
      <w:r w:rsidR="00A054B9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reprend et détaille</w:t>
      </w:r>
      <w:r w:rsidR="003E7DE7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 la planification initiale. </w:t>
      </w:r>
      <w:r w:rsidR="00A054B9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On y trouve les US associées chacune à une date à laquelle on pense qu’on l’aura terminée.</w:t>
      </w:r>
    </w:p>
    <w:p w14:paraId="15073194" w14:textId="61F7D382" w:rsidR="003E7DE7" w:rsidRPr="00DB6B0C" w:rsidRDefault="003E7DE7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24" w:name="_Toc71703259"/>
      <w:bookmarkStart w:id="25" w:name="_Toc223420771"/>
      <w:r w:rsidRPr="0049659A">
        <w:t>R</w:t>
      </w:r>
      <w:bookmarkEnd w:id="24"/>
      <w:r w:rsidR="00684B3D">
        <w:t>éalisation</w:t>
      </w:r>
      <w:bookmarkEnd w:id="25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26" w:name="_Toc25553317"/>
      <w:bookmarkStart w:id="27" w:name="_Toc71691022"/>
      <w:bookmarkStart w:id="28" w:name="_Toc223420772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  <w:bookmarkEnd w:id="28"/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Au moment de générer le formulaire, le script php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Ajoute un input nommé « CSRF » de type hidden dans le form</w:t>
      </w:r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 la réception du POST du fromulaire</w:t>
      </w:r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29" w:name="_Toc223420773"/>
      <w:r w:rsidRPr="002036CD">
        <w:rPr>
          <w:i/>
          <w:iCs/>
          <w:color w:val="FF0000"/>
        </w:rPr>
        <w:t>…</w:t>
      </w:r>
      <w:bookmarkEnd w:id="29"/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bookmarkStart w:id="30" w:name="_Toc223420774"/>
      <w:r w:rsidRPr="002036CD">
        <w:rPr>
          <w:i/>
          <w:iCs/>
          <w:color w:val="FF0000"/>
        </w:rPr>
        <w:t>…</w:t>
      </w:r>
      <w:bookmarkEnd w:id="30"/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bookmarkStart w:id="31" w:name="_Toc223420775"/>
      <w:r w:rsidRPr="002036CD">
        <w:rPr>
          <w:i/>
          <w:iCs/>
          <w:color w:val="FF0000"/>
        </w:rPr>
        <w:t>…</w:t>
      </w:r>
      <w:bookmarkEnd w:id="31"/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bookmarkStart w:id="32" w:name="_Toc223420776"/>
      <w:bookmarkStart w:id="33" w:name="_Ref223420831"/>
      <w:r>
        <w:rPr>
          <w:i w:val="0"/>
          <w:iCs/>
        </w:rPr>
        <w:t>Déroulement</w:t>
      </w:r>
      <w:bookmarkEnd w:id="32"/>
      <w:bookmarkEnd w:id="33"/>
    </w:p>
    <w:p w14:paraId="5369B8BC" w14:textId="092E39DC" w:rsidR="00FD3342" w:rsidRDefault="003E7DE7" w:rsidP="00FD3342">
      <w:pPr>
        <w:pStyle w:val="Titre3"/>
      </w:pPr>
      <w:bookmarkStart w:id="34" w:name="_Toc223420777"/>
      <w:r>
        <w:t>Points de situation (« sprints »)</w:t>
      </w:r>
      <w:bookmarkEnd w:id="34"/>
    </w:p>
    <w:p w14:paraId="1201E080" w14:textId="77777777" w:rsidR="00B35D46" w:rsidRPr="00B35D46" w:rsidRDefault="00B35D46" w:rsidP="00B35D46"/>
    <w:p w14:paraId="25A069F7" w14:textId="6C7181B8" w:rsidR="00D61AD3" w:rsidRDefault="00AA102D" w:rsidP="00FD3342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Pour cha</w:t>
      </w:r>
      <w:r w:rsidR="00DE2E5B">
        <w:rPr>
          <w:b/>
          <w:bCs/>
          <w:i/>
          <w:iCs/>
          <w:color w:val="FF0000"/>
        </w:rPr>
        <w:t>cune des dates de revue identifiée dans la planification :</w:t>
      </w:r>
      <w:r>
        <w:rPr>
          <w:b/>
          <w:bCs/>
          <w:i/>
          <w:iCs/>
          <w:color w:val="FF0000"/>
        </w:rPr>
        <w:t xml:space="preserve"> </w:t>
      </w:r>
    </w:p>
    <w:p w14:paraId="4E4BDA64" w14:textId="77777777" w:rsidR="00DE2E5B" w:rsidRDefault="00DE2E5B" w:rsidP="00FF5A43">
      <w:pPr>
        <w:pStyle w:val="Paragraphedeliste"/>
        <w:numPr>
          <w:ilvl w:val="0"/>
          <w:numId w:val="21"/>
        </w:num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Faire le bilan de la période écoulée :</w:t>
      </w:r>
    </w:p>
    <w:p w14:paraId="381F171D" w14:textId="77777777" w:rsidR="00DE2E5B" w:rsidRDefault="00DE2E5B" w:rsidP="00DE2E5B">
      <w:pPr>
        <w:pStyle w:val="Paragraphedeliste"/>
        <w:numPr>
          <w:ilvl w:val="1"/>
          <w:numId w:val="21"/>
        </w:num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En termes de résultats en comparant le résultat obtenu avec le résultat attendu (dans la planification)</w:t>
      </w:r>
    </w:p>
    <w:p w14:paraId="0E789EE6" w14:textId="07FD477D" w:rsidR="00FD3342" w:rsidRPr="00FF5A43" w:rsidRDefault="00DE2E5B" w:rsidP="00DE2E5B">
      <w:pPr>
        <w:pStyle w:val="Paragraphedeliste"/>
        <w:numPr>
          <w:ilvl w:val="1"/>
          <w:numId w:val="21"/>
        </w:num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En termes de méthode de travail (« </w:t>
      </w:r>
      <w:r w:rsidR="00D61AD3" w:rsidRPr="00FF5A43">
        <w:rPr>
          <w:b/>
          <w:bCs/>
          <w:i/>
          <w:iCs/>
          <w:color w:val="FF0000"/>
        </w:rPr>
        <w:t xml:space="preserve">Sprint </w:t>
      </w:r>
      <w:r w:rsidR="00FD3342" w:rsidRPr="00FF5A43">
        <w:rPr>
          <w:b/>
          <w:bCs/>
          <w:i/>
          <w:iCs/>
          <w:color w:val="FF0000"/>
        </w:rPr>
        <w:t>retrospective</w:t>
      </w:r>
      <w:r>
        <w:rPr>
          <w:b/>
          <w:bCs/>
          <w:i/>
          <w:iCs/>
          <w:color w:val="FF0000"/>
        </w:rPr>
        <w:t> »)</w:t>
      </w:r>
    </w:p>
    <w:p w14:paraId="575678DF" w14:textId="51CB83DE" w:rsidR="00B35D46" w:rsidRPr="00FF5A43" w:rsidRDefault="00DE2E5B" w:rsidP="00FF5A43">
      <w:pPr>
        <w:pStyle w:val="Paragraphedeliste"/>
        <w:numPr>
          <w:ilvl w:val="0"/>
          <w:numId w:val="21"/>
        </w:num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Décrire la suite des activités pour la période à venir</w:t>
      </w:r>
    </w:p>
    <w:p w14:paraId="684F9241" w14:textId="6512C584" w:rsidR="00FD3342" w:rsidRDefault="00FD3342" w:rsidP="00FD3342">
      <w:pPr>
        <w:pStyle w:val="Titre3"/>
      </w:pPr>
      <w:bookmarkStart w:id="35" w:name="_Toc223420778"/>
      <w:r>
        <w:t>Stories</w:t>
      </w:r>
      <w:bookmarkEnd w:id="35"/>
    </w:p>
    <w:p w14:paraId="40D339AC" w14:textId="77777777" w:rsidR="00B35D46" w:rsidRPr="00B35D46" w:rsidRDefault="00B35D46" w:rsidP="00B35D46"/>
    <w:p w14:paraId="73EF5236" w14:textId="3DE1B126" w:rsidR="00FD3342" w:rsidRPr="00FD3342" w:rsidRDefault="00DE2E5B" w:rsidP="003F41A8">
      <w:pPr>
        <w:ind w:left="284" w:firstLine="76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Indépendamment du temps, r</w:t>
      </w:r>
      <w:r w:rsidR="00FD3342" w:rsidRPr="00FD3342">
        <w:rPr>
          <w:b/>
          <w:bCs/>
          <w:i/>
          <w:iCs/>
          <w:color w:val="FF0000"/>
        </w:rPr>
        <w:t>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="00FD3342" w:rsidRPr="00FD3342">
        <w:rPr>
          <w:b/>
          <w:bCs/>
          <w:i/>
          <w:iCs/>
          <w:color w:val="FF0000"/>
        </w:rPr>
        <w:t xml:space="preserve"> ses surprises, …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bookmarkStart w:id="36" w:name="_Toc25553321"/>
      <w:bookmarkStart w:id="37" w:name="_Toc71691025"/>
      <w:bookmarkStart w:id="38" w:name="_Toc223420779"/>
      <w:bookmarkEnd w:id="26"/>
      <w:bookmarkEnd w:id="27"/>
      <w:r w:rsidRPr="00791020">
        <w:rPr>
          <w:i w:val="0"/>
          <w:iCs/>
        </w:rPr>
        <w:t>Description des test</w:t>
      </w:r>
      <w:bookmarkEnd w:id="36"/>
      <w:r w:rsidRPr="00791020">
        <w:rPr>
          <w:i w:val="0"/>
          <w:iCs/>
        </w:rPr>
        <w:t>s effectués</w:t>
      </w:r>
      <w:bookmarkEnd w:id="37"/>
      <w:bookmarkEnd w:id="38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55404C3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  <w:r w:rsidRPr="00E164A3">
        <w:rPr>
          <w:i/>
          <w:strike/>
        </w:rPr>
        <w:t>Pour chaque partie testée de votre projet, il faut décrire:</w:t>
      </w:r>
    </w:p>
    <w:p w14:paraId="54CD245A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</w:p>
    <w:p w14:paraId="5BA5C860" w14:textId="77777777" w:rsidR="0049659A" w:rsidRPr="00E164A3" w:rsidRDefault="0049659A" w:rsidP="0049659A">
      <w:pPr>
        <w:numPr>
          <w:ilvl w:val="0"/>
          <w:numId w:val="13"/>
        </w:numPr>
        <w:suppressAutoHyphens/>
        <w:rPr>
          <w:i/>
          <w:strike/>
        </w:rPr>
      </w:pPr>
      <w:r w:rsidRPr="00E164A3">
        <w:rPr>
          <w:i/>
          <w:strike/>
        </w:rPr>
        <w:t>les conditions exactes de chaque test</w:t>
      </w:r>
    </w:p>
    <w:p w14:paraId="243256DB" w14:textId="77777777" w:rsidR="0049659A" w:rsidRPr="00E164A3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>les preuves de test (papier ou fichier)</w:t>
      </w:r>
    </w:p>
    <w:p w14:paraId="671149B2" w14:textId="7D89208F" w:rsidR="0049659A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 xml:space="preserve">tests sans preuve: fournir au moins une description </w:t>
      </w:r>
    </w:p>
    <w:p w14:paraId="29F81E22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</w:p>
    <w:p w14:paraId="10B30C35" w14:textId="6DB8FE2D" w:rsidR="00E164A3" w:rsidRPr="00E164A3" w:rsidRDefault="00FF5A43" w:rsidP="00E164A3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Faire la synthèse de tous les tests d’acceptance effectués tout au long du projet</w:t>
      </w:r>
    </w:p>
    <w:p w14:paraId="59F6DA93" w14:textId="77777777" w:rsidR="005F5058" w:rsidRPr="00791020" w:rsidRDefault="005F5058" w:rsidP="005F5058">
      <w:pPr>
        <w:pStyle w:val="Titre2"/>
        <w:rPr>
          <w:i w:val="0"/>
          <w:iCs/>
        </w:rPr>
      </w:pPr>
      <w:bookmarkStart w:id="39" w:name="_Toc185663471"/>
      <w:bookmarkStart w:id="40" w:name="_Toc25553326"/>
      <w:bookmarkStart w:id="41" w:name="_Toc71691029"/>
      <w:bookmarkStart w:id="42" w:name="_Toc223420780"/>
      <w:r>
        <w:rPr>
          <w:i w:val="0"/>
          <w:iCs/>
        </w:rPr>
        <w:t>Bilan</w:t>
      </w:r>
      <w:bookmarkEnd w:id="39"/>
      <w:bookmarkEnd w:id="42"/>
    </w:p>
    <w:p w14:paraId="6E2C1C3B" w14:textId="77777777" w:rsidR="005F5058" w:rsidRDefault="005F5058" w:rsidP="005F5058">
      <w:pPr>
        <w:ind w:left="426"/>
        <w:rPr>
          <w:i/>
        </w:rPr>
      </w:pPr>
      <w:bookmarkStart w:id="43" w:name="_Toc25553323"/>
    </w:p>
    <w:p w14:paraId="2D43F3AD" w14:textId="77777777" w:rsidR="005F5058" w:rsidRDefault="005F5058" w:rsidP="005F5058">
      <w:pPr>
        <w:pStyle w:val="Titre3"/>
      </w:pPr>
      <w:bookmarkStart w:id="44" w:name="_Toc185663472"/>
      <w:bookmarkStart w:id="45" w:name="_Toc223420781"/>
      <w:r>
        <w:t>Erreurs restantes</w:t>
      </w:r>
      <w:bookmarkEnd w:id="44"/>
      <w:bookmarkEnd w:id="45"/>
    </w:p>
    <w:p w14:paraId="22E8116F" w14:textId="77777777" w:rsidR="005F5058" w:rsidRPr="00791020" w:rsidRDefault="005F5058" w:rsidP="005F5058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erreurs : </w:t>
      </w:r>
    </w:p>
    <w:p w14:paraId="3BF1A425" w14:textId="77777777" w:rsidR="005F5058" w:rsidRPr="00791020" w:rsidRDefault="005F5058" w:rsidP="005F5058">
      <w:pPr>
        <w:ind w:left="426"/>
        <w:rPr>
          <w:i/>
        </w:rPr>
      </w:pPr>
    </w:p>
    <w:p w14:paraId="4032EA98" w14:textId="77777777" w:rsidR="005F5058" w:rsidRPr="00791020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7C5EAA2C" w14:textId="77777777" w:rsidR="005F5058" w:rsidRPr="00791020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43"/>
    </w:p>
    <w:p w14:paraId="56B35BD6" w14:textId="77777777" w:rsidR="005F5058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39D6F257" w14:textId="77777777" w:rsidR="005F5058" w:rsidRDefault="005F5058" w:rsidP="005F5058">
      <w:pPr>
        <w:rPr>
          <w:i/>
        </w:rPr>
      </w:pPr>
    </w:p>
    <w:p w14:paraId="061BC608" w14:textId="77777777" w:rsidR="005F5058" w:rsidRDefault="005F5058" w:rsidP="005F5058">
      <w:pPr>
        <w:pStyle w:val="Titre3"/>
      </w:pPr>
      <w:bookmarkStart w:id="46" w:name="_Toc185663473"/>
      <w:bookmarkStart w:id="47" w:name="_Ref223420716"/>
      <w:bookmarkStart w:id="48" w:name="_Toc223420782"/>
      <w:r>
        <w:t>Stories</w:t>
      </w:r>
      <w:bookmarkEnd w:id="46"/>
      <w:bookmarkEnd w:id="47"/>
      <w:bookmarkEnd w:id="48"/>
    </w:p>
    <w:p w14:paraId="7288CCE3" w14:textId="77777777" w:rsidR="005F5058" w:rsidRDefault="005F5058" w:rsidP="005F5058">
      <w:pPr>
        <w:ind w:left="426"/>
        <w:rPr>
          <w:i/>
          <w:iCs/>
        </w:rPr>
      </w:pPr>
    </w:p>
    <w:p w14:paraId="05291236" w14:textId="04EC0C28" w:rsidR="005F5058" w:rsidRPr="006F1B20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Ce qu’on pensait faire vs ce qu’on a fait</w:t>
      </w:r>
      <w:r w:rsidR="00DE2E5B">
        <w:rPr>
          <w:b/>
          <w:i/>
          <w:iCs/>
          <w:color w:val="FF0000"/>
        </w:rPr>
        <w:t xml:space="preserve">. C’est un résumé hyper condensé de </w:t>
      </w:r>
      <w:r w:rsidR="00223C67">
        <w:rPr>
          <w:b/>
          <w:i/>
          <w:iCs/>
          <w:color w:val="FF0000"/>
        </w:rPr>
        <w:t xml:space="preserve">ce qui a été détaillé dans </w:t>
      </w:r>
      <w:r w:rsidR="00DE2E5B">
        <w:rPr>
          <w:b/>
          <w:i/>
          <w:iCs/>
          <w:color w:val="FF0000"/>
        </w:rPr>
        <w:t xml:space="preserve">la section </w:t>
      </w:r>
      <w:r w:rsidR="00223C67">
        <w:rPr>
          <w:b/>
          <w:i/>
          <w:iCs/>
          <w:color w:val="FF0000"/>
        </w:rPr>
        <w:fldChar w:fldCharType="begin"/>
      </w:r>
      <w:r w:rsidR="00223C67">
        <w:rPr>
          <w:b/>
          <w:i/>
          <w:iCs/>
          <w:color w:val="FF0000"/>
        </w:rPr>
        <w:instrText xml:space="preserve"> REF _Ref223420831 \r \h </w:instrText>
      </w:r>
      <w:r w:rsidR="00223C67">
        <w:rPr>
          <w:b/>
          <w:i/>
          <w:iCs/>
          <w:color w:val="FF0000"/>
        </w:rPr>
      </w:r>
      <w:r w:rsidR="00223C67">
        <w:rPr>
          <w:b/>
          <w:i/>
          <w:iCs/>
          <w:color w:val="FF0000"/>
        </w:rPr>
        <w:fldChar w:fldCharType="separate"/>
      </w:r>
      <w:r w:rsidR="00223C67">
        <w:rPr>
          <w:b/>
          <w:i/>
          <w:iCs/>
          <w:color w:val="FF0000"/>
        </w:rPr>
        <w:t>3.2</w:t>
      </w:r>
      <w:r w:rsidR="00223C67">
        <w:rPr>
          <w:b/>
          <w:i/>
          <w:iCs/>
          <w:color w:val="FF0000"/>
        </w:rPr>
        <w:fldChar w:fldCharType="end"/>
      </w:r>
    </w:p>
    <w:p w14:paraId="13AC4AC1" w14:textId="77777777" w:rsidR="005F5058" w:rsidRDefault="005F5058" w:rsidP="005F5058">
      <w:pPr>
        <w:ind w:left="426"/>
        <w:rPr>
          <w:i/>
          <w:iCs/>
        </w:rPr>
      </w:pPr>
    </w:p>
    <w:p w14:paraId="53BC9D3D" w14:textId="77777777" w:rsidR="005F5058" w:rsidRPr="00791020" w:rsidRDefault="005F5058" w:rsidP="005F5058">
      <w:pPr>
        <w:pStyle w:val="Titre3"/>
      </w:pPr>
      <w:bookmarkStart w:id="49" w:name="_Toc185663474"/>
      <w:bookmarkStart w:id="50" w:name="_Toc223420783"/>
      <w:r>
        <w:t>Dette technique</w:t>
      </w:r>
      <w:bookmarkEnd w:id="49"/>
      <w:bookmarkEnd w:id="50"/>
      <w:r w:rsidRPr="200B4AD7">
        <w:t xml:space="preserve"> </w:t>
      </w:r>
    </w:p>
    <w:p w14:paraId="05E8FFCF" w14:textId="77777777" w:rsidR="005F5058" w:rsidRDefault="005F5058" w:rsidP="005F5058">
      <w:pPr>
        <w:rPr>
          <w:i/>
        </w:rPr>
      </w:pPr>
    </w:p>
    <w:p w14:paraId="56AA6916" w14:textId="77777777" w:rsidR="005F5058" w:rsidRPr="00AD4BAF" w:rsidRDefault="005F5058" w:rsidP="005F5058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4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628E565E" w14:textId="77777777" w:rsidR="005F5058" w:rsidRDefault="005F5058" w:rsidP="005F5058">
      <w:pPr>
        <w:pStyle w:val="En-tte"/>
        <w:rPr>
          <w:rFonts w:cs="Arial"/>
          <w:iCs/>
        </w:rPr>
      </w:pPr>
    </w:p>
    <w:p w14:paraId="09944B23" w14:textId="77777777" w:rsidR="005F5058" w:rsidRPr="006F1B20" w:rsidRDefault="005F5058" w:rsidP="005F5058">
      <w:pPr>
        <w:pStyle w:val="Titre2"/>
        <w:rPr>
          <w:i w:val="0"/>
          <w:iCs/>
        </w:rPr>
      </w:pPr>
      <w:bookmarkStart w:id="51" w:name="_Toc185663475"/>
      <w:bookmarkStart w:id="52" w:name="_Toc223420784"/>
      <w:r w:rsidRPr="006F1B20">
        <w:rPr>
          <w:i w:val="0"/>
          <w:iCs/>
        </w:rPr>
        <w:t>Recours à l’intelligence artificielle</w:t>
      </w:r>
      <w:bookmarkEnd w:id="51"/>
      <w:bookmarkEnd w:id="52"/>
    </w:p>
    <w:p w14:paraId="19134247" w14:textId="77777777" w:rsidR="005F5058" w:rsidRDefault="005F5058" w:rsidP="005F5058">
      <w:pPr>
        <w:pStyle w:val="En-tte"/>
        <w:rPr>
          <w:rFonts w:cs="Arial"/>
          <w:iCs/>
        </w:rPr>
      </w:pPr>
    </w:p>
    <w:p w14:paraId="12E258FD" w14:textId="77777777" w:rsidR="005F5058" w:rsidRPr="006F1B20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Comment avez-vous utilisé l’IA dans votre projet.</w:t>
      </w:r>
    </w:p>
    <w:p w14:paraId="107CA86C" w14:textId="77777777" w:rsidR="005F5058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 xml:space="preserve">Si vous ne l’avez pas utilisée, pourquoi ? </w:t>
      </w:r>
    </w:p>
    <w:p w14:paraId="71DCC581" w14:textId="395B8864" w:rsidR="005F5058" w:rsidRPr="006F1B20" w:rsidRDefault="005F5058" w:rsidP="005F5058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Ce chapitre doit contenir au minimum 200 mots</w:t>
      </w:r>
    </w:p>
    <w:p w14:paraId="1955E7CA" w14:textId="77777777" w:rsidR="005F5058" w:rsidRPr="0049659A" w:rsidRDefault="005F5058" w:rsidP="005F5058">
      <w:pPr>
        <w:pStyle w:val="En-tte"/>
        <w:rPr>
          <w:rFonts w:cs="Arial"/>
          <w:iCs/>
        </w:rPr>
      </w:pPr>
    </w:p>
    <w:p w14:paraId="45FD2F91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53" w:name="_Toc223420785"/>
      <w:r w:rsidRPr="00791020">
        <w:rPr>
          <w:i w:val="0"/>
          <w:iCs/>
        </w:rPr>
        <w:t>Liste des documents</w:t>
      </w:r>
      <w:bookmarkEnd w:id="40"/>
      <w:r w:rsidRPr="00791020">
        <w:rPr>
          <w:i w:val="0"/>
          <w:iCs/>
        </w:rPr>
        <w:t xml:space="preserve"> fournis</w:t>
      </w:r>
      <w:bookmarkEnd w:id="41"/>
      <w:bookmarkEnd w:id="53"/>
    </w:p>
    <w:p w14:paraId="7196D064" w14:textId="77777777" w:rsidR="0049659A" w:rsidRDefault="0049659A" w:rsidP="00AA0785">
      <w:pPr>
        <w:ind w:left="426"/>
        <w:rPr>
          <w:rFonts w:cs="Arial"/>
          <w:iCs/>
        </w:rPr>
      </w:pPr>
    </w:p>
    <w:p w14:paraId="53F2FBCB" w14:textId="77777777" w:rsidR="00AA0785" w:rsidRPr="00791020" w:rsidRDefault="00AA0785" w:rsidP="00AA0785">
      <w:pPr>
        <w:ind w:left="426"/>
        <w:rPr>
          <w:rFonts w:cs="Arial"/>
          <w:i/>
        </w:rPr>
      </w:pPr>
      <w:r w:rsidRPr="00791020">
        <w:rPr>
          <w:rFonts w:cs="Arial"/>
          <w:i/>
        </w:rPr>
        <w:t>Lister les documents fournis au client avec votre produit, en indiquant les numéros de versions</w:t>
      </w:r>
      <w:r w:rsidR="0049659A" w:rsidRPr="00791020">
        <w:rPr>
          <w:rFonts w:cs="Arial"/>
          <w:i/>
        </w:rPr>
        <w:t xml:space="preserve"> </w:t>
      </w:r>
    </w:p>
    <w:p w14:paraId="34FF1C98" w14:textId="77777777" w:rsidR="0049659A" w:rsidRPr="00791020" w:rsidRDefault="0049659A" w:rsidP="00AA0785">
      <w:pPr>
        <w:ind w:left="426"/>
        <w:rPr>
          <w:rFonts w:cs="Arial"/>
          <w:i/>
        </w:rPr>
      </w:pPr>
    </w:p>
    <w:p w14:paraId="0A80E2FA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rapport de projet</w:t>
      </w:r>
    </w:p>
    <w:p w14:paraId="580D857E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d'Installation (en annexe)</w:t>
      </w:r>
    </w:p>
    <w:p w14:paraId="5FAA8B91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d'Utilisation avec des exemples graphiques (en annexe)</w:t>
      </w:r>
    </w:p>
    <w:p w14:paraId="41C2F78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autres…</w:t>
      </w:r>
    </w:p>
    <w:p w14:paraId="6BD18F9B" w14:textId="77777777" w:rsidR="0049659A" w:rsidRDefault="0049659A" w:rsidP="00591119">
      <w:pPr>
        <w:rPr>
          <w:szCs w:val="14"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54" w:name="_Toc25553328"/>
      <w:bookmarkStart w:id="55" w:name="_Toc71703263"/>
      <w:bookmarkStart w:id="56" w:name="_Toc223420786"/>
      <w:r w:rsidRPr="0049659A">
        <w:t>C</w:t>
      </w:r>
      <w:bookmarkEnd w:id="54"/>
      <w:bookmarkEnd w:id="55"/>
      <w:r w:rsidR="00684B3D">
        <w:t>onclusions</w:t>
      </w:r>
      <w:bookmarkEnd w:id="56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46A82875" w:rsidR="00AA0785" w:rsidRPr="00791020" w:rsidRDefault="005F5058" w:rsidP="00AA0785">
      <w:pPr>
        <w:numPr>
          <w:ilvl w:val="0"/>
          <w:numId w:val="3"/>
        </w:numPr>
        <w:rPr>
          <w:rFonts w:cs="Arial"/>
          <w:i/>
        </w:rPr>
      </w:pPr>
      <w:r>
        <w:rPr>
          <w:rFonts w:cs="Arial"/>
          <w:i/>
        </w:rPr>
        <w:t>Bilan personnel : p</w:t>
      </w:r>
      <w:r w:rsidR="00AA0785" w:rsidRPr="00791020">
        <w:rPr>
          <w:rFonts w:cs="Arial"/>
          <w:i/>
        </w:rPr>
        <w:t>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57" w:name="_Toc71703264"/>
      <w:bookmarkStart w:id="58" w:name="_Toc223420787"/>
      <w:r w:rsidRPr="0049659A">
        <w:t>A</w:t>
      </w:r>
      <w:bookmarkEnd w:id="57"/>
      <w:r w:rsidR="00684B3D">
        <w:t>nnexes</w:t>
      </w:r>
      <w:bookmarkEnd w:id="58"/>
    </w:p>
    <w:p w14:paraId="0AD9C6F4" w14:textId="77777777" w:rsidR="00281546" w:rsidRDefault="00281546" w:rsidP="00281546"/>
    <w:p w14:paraId="3D45E441" w14:textId="77777777" w:rsidR="00D97582" w:rsidRPr="00791020" w:rsidRDefault="00D97582" w:rsidP="00D97582">
      <w:pPr>
        <w:pStyle w:val="Titre2"/>
        <w:rPr>
          <w:i w:val="0"/>
          <w:iCs/>
        </w:rPr>
      </w:pPr>
      <w:bookmarkStart w:id="59" w:name="_Toc223420788"/>
      <w:r>
        <w:rPr>
          <w:i w:val="0"/>
          <w:iCs/>
        </w:rPr>
        <w:t>Résumé du rapport du TPI / version succincte de la documentation</w:t>
      </w:r>
      <w:bookmarkEnd w:id="59"/>
    </w:p>
    <w:p w14:paraId="4B1F511A" w14:textId="77777777" w:rsidR="00D97582" w:rsidRPr="00281546" w:rsidRDefault="00D97582" w:rsidP="00281546"/>
    <w:p w14:paraId="1BE9B8FC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60" w:name="_Toc71703265"/>
      <w:bookmarkStart w:id="61" w:name="_Toc223420789"/>
      <w:r w:rsidRPr="00791020">
        <w:rPr>
          <w:i w:val="0"/>
          <w:iCs/>
        </w:rPr>
        <w:t>Sources – Bibliographie</w:t>
      </w:r>
      <w:bookmarkEnd w:id="60"/>
      <w:bookmarkEnd w:id="61"/>
    </w:p>
    <w:p w14:paraId="65F9C3DC" w14:textId="77777777" w:rsidR="00281546" w:rsidRDefault="00281546" w:rsidP="00281546">
      <w:pPr>
        <w:ind w:left="426"/>
        <w:rPr>
          <w:iCs/>
        </w:rPr>
      </w:pPr>
    </w:p>
    <w:p w14:paraId="5D652547" w14:textId="2933E5E7" w:rsidR="00AA0785" w:rsidRPr="00655366" w:rsidRDefault="00AA0785" w:rsidP="200B4AD7">
      <w:pPr>
        <w:ind w:left="426"/>
        <w:rPr>
          <w:i/>
          <w:iCs/>
        </w:rPr>
      </w:pPr>
      <w:r w:rsidRPr="200B4AD7">
        <w:rPr>
          <w:i/>
          <w:iCs/>
        </w:rPr>
        <w:t>Liste des livres utilisé</w:t>
      </w:r>
      <w:r w:rsidR="00063EDD" w:rsidRPr="200B4AD7">
        <w:rPr>
          <w:i/>
          <w:iCs/>
        </w:rPr>
        <w:t>s</w:t>
      </w:r>
      <w:r w:rsidRPr="200B4AD7">
        <w:rPr>
          <w:i/>
          <w:iCs/>
        </w:rPr>
        <w:t xml:space="preserve"> (Titre, auteur, date), des sites Internet (URL) consultés, des articles (Revue, date, titre, </w:t>
      </w:r>
      <w:r w:rsidR="68DDAB2C" w:rsidRPr="200B4AD7">
        <w:rPr>
          <w:i/>
          <w:iCs/>
        </w:rPr>
        <w:t>auteur) …</w:t>
      </w:r>
      <w:r w:rsidRPr="200B4AD7">
        <w:rPr>
          <w:i/>
          <w:iCs/>
        </w:rPr>
        <w:t xml:space="preserve"> Et de toutes les aides externes (noms)   </w:t>
      </w:r>
    </w:p>
    <w:p w14:paraId="22F998DE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62" w:name="_Toc25553330"/>
      <w:bookmarkStart w:id="63" w:name="_Toc71703266"/>
      <w:bookmarkStart w:id="64" w:name="_Toc223420790"/>
      <w:r w:rsidRPr="00791020">
        <w:rPr>
          <w:i w:val="0"/>
          <w:iCs/>
        </w:rPr>
        <w:t xml:space="preserve">Journal de </w:t>
      </w:r>
      <w:bookmarkEnd w:id="62"/>
      <w:bookmarkEnd w:id="63"/>
      <w:r w:rsidR="009D368F">
        <w:rPr>
          <w:i w:val="0"/>
          <w:iCs/>
        </w:rPr>
        <w:t>travail</w:t>
      </w:r>
      <w:bookmarkEnd w:id="64"/>
    </w:p>
    <w:p w14:paraId="5023141B" w14:textId="77777777" w:rsidR="00AA0785" w:rsidRDefault="00AA0785" w:rsidP="00AA0785"/>
    <w:tbl>
      <w:tblPr>
        <w:tblW w:w="9072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FBFBF" w:themeFill="background1" w:themeFillShade="BF"/>
        <w:tblLook w:val="00A0" w:firstRow="1" w:lastRow="0" w:firstColumn="1" w:lastColumn="0" w:noHBand="0" w:noVBand="0"/>
      </w:tblPr>
      <w:tblGrid>
        <w:gridCol w:w="820"/>
        <w:gridCol w:w="897"/>
        <w:gridCol w:w="4236"/>
        <w:gridCol w:w="3119"/>
      </w:tblGrid>
      <w:tr w:rsidR="00164517" w:rsidRPr="00E164A3" w14:paraId="0105C1D5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491072FA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Date</w:t>
            </w:r>
          </w:p>
        </w:tc>
        <w:tc>
          <w:tcPr>
            <w:tcW w:w="897" w:type="dxa"/>
            <w:shd w:val="clear" w:color="auto" w:fill="BFBFBF" w:themeFill="background1" w:themeFillShade="BF"/>
          </w:tcPr>
          <w:p w14:paraId="49BC3C5E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Durée</w:t>
            </w:r>
          </w:p>
        </w:tc>
        <w:tc>
          <w:tcPr>
            <w:tcW w:w="4236" w:type="dxa"/>
            <w:shd w:val="clear" w:color="auto" w:fill="BFBFBF" w:themeFill="background1" w:themeFillShade="BF"/>
          </w:tcPr>
          <w:p w14:paraId="5F22E2B9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Activité</w:t>
            </w:r>
          </w:p>
        </w:tc>
        <w:tc>
          <w:tcPr>
            <w:tcW w:w="3119" w:type="dxa"/>
            <w:shd w:val="clear" w:color="auto" w:fill="BFBFBF" w:themeFill="background1" w:themeFillShade="BF"/>
          </w:tcPr>
          <w:p w14:paraId="615DA08B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Remarques</w:t>
            </w:r>
          </w:p>
        </w:tc>
      </w:tr>
      <w:tr w:rsidR="00164517" w:rsidRPr="00E164A3" w14:paraId="1F3B1409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562C75D1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664355AD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1A965116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7DF4E37C" w14:textId="77777777" w:rsidR="00164517" w:rsidRPr="00E164A3" w:rsidRDefault="00164517" w:rsidP="00F53ED8">
            <w:pPr>
              <w:rPr>
                <w:strike/>
              </w:rPr>
            </w:pPr>
          </w:p>
        </w:tc>
      </w:tr>
      <w:tr w:rsidR="00164517" w:rsidRPr="00E164A3" w14:paraId="44FB30F8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1DA6542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3041E394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722B00A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42C6D796" w14:textId="77777777" w:rsidR="00164517" w:rsidRPr="00E164A3" w:rsidRDefault="00164517" w:rsidP="00F53ED8">
            <w:pPr>
              <w:rPr>
                <w:strike/>
              </w:rPr>
            </w:pPr>
          </w:p>
        </w:tc>
      </w:tr>
    </w:tbl>
    <w:p w14:paraId="59376BF6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bookmarkStart w:id="65" w:name="_Toc25553331"/>
    </w:p>
    <w:p w14:paraId="6E1831B3" w14:textId="64443F0E" w:rsidR="00AA0785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 xml:space="preserve">Référence à votre journal de travail (en PDF) </w:t>
      </w:r>
    </w:p>
    <w:p w14:paraId="6092A195" w14:textId="77777777" w:rsidR="00AA0785" w:rsidRPr="00E164A3" w:rsidRDefault="00AA0785" w:rsidP="00AA0785">
      <w:pPr>
        <w:pStyle w:val="Titre2"/>
        <w:rPr>
          <w:i w:val="0"/>
          <w:iCs/>
          <w:strike/>
        </w:rPr>
      </w:pPr>
      <w:bookmarkStart w:id="66" w:name="_Toc71703267"/>
      <w:bookmarkStart w:id="67" w:name="_Toc223420791"/>
      <w:r w:rsidRPr="00E164A3">
        <w:rPr>
          <w:i w:val="0"/>
          <w:iCs/>
          <w:strike/>
        </w:rPr>
        <w:t>Manuel d'Installation</w:t>
      </w:r>
      <w:bookmarkEnd w:id="65"/>
      <w:bookmarkEnd w:id="66"/>
      <w:bookmarkEnd w:id="67"/>
    </w:p>
    <w:p w14:paraId="54E11D2A" w14:textId="77777777" w:rsidR="00AA0785" w:rsidRPr="009B23AE" w:rsidRDefault="00AA0785" w:rsidP="00AA0785"/>
    <w:p w14:paraId="54401D3D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68" w:name="_Toc25553332"/>
      <w:bookmarkStart w:id="69" w:name="_Toc71703268"/>
      <w:bookmarkStart w:id="70" w:name="_Toc223420792"/>
      <w:r w:rsidRPr="00791020">
        <w:rPr>
          <w:i w:val="0"/>
          <w:iCs/>
        </w:rPr>
        <w:t>Manuel d'Utilisation</w:t>
      </w:r>
      <w:bookmarkEnd w:id="68"/>
      <w:bookmarkEnd w:id="69"/>
      <w:bookmarkEnd w:id="70"/>
    </w:p>
    <w:p w14:paraId="31126E5D" w14:textId="77777777" w:rsidR="00AA0785" w:rsidRPr="009B23AE" w:rsidRDefault="00AA0785" w:rsidP="00AA0785"/>
    <w:p w14:paraId="11F40500" w14:textId="77777777" w:rsidR="00AA0785" w:rsidRPr="00791020" w:rsidRDefault="00281546" w:rsidP="00281546">
      <w:pPr>
        <w:pStyle w:val="Titre2"/>
        <w:rPr>
          <w:i w:val="0"/>
          <w:iCs/>
        </w:rPr>
      </w:pPr>
      <w:bookmarkStart w:id="71" w:name="_Toc71703270"/>
      <w:bookmarkStart w:id="72" w:name="_Toc25553334"/>
      <w:bookmarkStart w:id="73" w:name="_Toc223420793"/>
      <w:r w:rsidRPr="00791020">
        <w:rPr>
          <w:i w:val="0"/>
          <w:iCs/>
        </w:rPr>
        <w:t>A</w:t>
      </w:r>
      <w:r w:rsidR="00AA0785" w:rsidRPr="00791020">
        <w:rPr>
          <w:i w:val="0"/>
          <w:iCs/>
        </w:rPr>
        <w:t>rchives du projet</w:t>
      </w:r>
      <w:bookmarkEnd w:id="71"/>
      <w:bookmarkEnd w:id="73"/>
      <w:r w:rsidR="00AA0785" w:rsidRPr="00791020">
        <w:rPr>
          <w:i w:val="0"/>
          <w:iCs/>
        </w:rPr>
        <w:t xml:space="preserve"> </w:t>
      </w:r>
      <w:bookmarkEnd w:id="72"/>
    </w:p>
    <w:p w14:paraId="2DE403A5" w14:textId="77777777" w:rsidR="00281546" w:rsidRPr="00281546" w:rsidRDefault="00281546" w:rsidP="00281546"/>
    <w:p w14:paraId="2D79C018" w14:textId="77777777" w:rsidR="00AA0785" w:rsidRPr="00791020" w:rsidRDefault="00D97582" w:rsidP="00281546">
      <w:pPr>
        <w:ind w:left="426"/>
        <w:rPr>
          <w:i/>
        </w:rPr>
      </w:pPr>
      <w:r>
        <w:rPr>
          <w:i/>
        </w:rPr>
        <w:t>Media</w:t>
      </w:r>
      <w:r w:rsidR="00AA0785" w:rsidRPr="00791020">
        <w:rPr>
          <w:i/>
        </w:rPr>
        <w:t xml:space="preserve">, … dans une fourre en plastique </w:t>
      </w:r>
    </w:p>
    <w:p w14:paraId="62431CDC" w14:textId="77777777" w:rsidR="00AA0785" w:rsidRDefault="00AA0785" w:rsidP="00AA0785"/>
    <w:p w14:paraId="49E398E2" w14:textId="77777777" w:rsidR="00591119" w:rsidRDefault="00591119" w:rsidP="00591119">
      <w:pPr>
        <w:rPr>
          <w:szCs w:val="14"/>
        </w:rPr>
      </w:pPr>
    </w:p>
    <w:sectPr w:rsidR="00591119">
      <w:headerReference w:type="default" r:id="rId15"/>
      <w:footerReference w:type="default" r:id="rId16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16" w:author="Xavier Carrel" w:date="2023-05-26T09:19:00Z" w:initials="XCL">
    <w:p w14:paraId="1D8711B0" w14:textId="77777777" w:rsidR="000D0236" w:rsidRDefault="000D0236" w:rsidP="00F56265">
      <w:r>
        <w:rPr>
          <w:rStyle w:val="Marquedecommentaire"/>
        </w:rPr>
        <w:annotationRef/>
      </w:r>
      <w:r>
        <w:rPr>
          <w:color w:val="000000"/>
          <w:sz w:val="20"/>
        </w:rPr>
        <w:t>J’entends par là qu’il ne faut pas mettre d’explication genre « Le numéro de téléphone de la personne » pour l’attribut « téléphone ».</w:t>
      </w:r>
    </w:p>
    <w:p w14:paraId="6ACA72A6" w14:textId="77777777" w:rsidR="000D0236" w:rsidRDefault="000D0236" w:rsidP="00F56265">
      <w:r>
        <w:rPr>
          <w:color w:val="000000"/>
          <w:sz w:val="20"/>
        </w:rPr>
        <w:t>Mais on devrait/pourrait avoir une explication style « Au format international ‘+41 …’ parce qu’on aura des utilisateurs de plusieurs pays 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6ACA72A6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6ACA72A6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3A1611" w14:textId="77777777" w:rsidR="00BE52B9" w:rsidRDefault="00BE52B9">
      <w:r>
        <w:separator/>
      </w:r>
    </w:p>
  </w:endnote>
  <w:endnote w:type="continuationSeparator" w:id="0">
    <w:p w14:paraId="4D420895" w14:textId="77777777" w:rsidR="00BE52B9" w:rsidRDefault="00BE52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61FA04" w14:textId="77777777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>i-CQ VD Octobre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D97582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>Dernière modif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E7EBC2" w14:textId="77777777" w:rsidR="00BE52B9" w:rsidRDefault="00BE52B9">
      <w:r>
        <w:separator/>
      </w:r>
    </w:p>
  </w:footnote>
  <w:footnote w:type="continuationSeparator" w:id="0">
    <w:p w14:paraId="22D5CC6A" w14:textId="77777777" w:rsidR="00BE52B9" w:rsidRDefault="00BE52B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CE2FD5"/>
    <w:multiLevelType w:val="hybridMultilevel"/>
    <w:tmpl w:val="76423ED2"/>
    <w:lvl w:ilvl="0" w:tplc="FFFFFFFF">
      <w:start w:val="1"/>
      <w:numFmt w:val="upperLetter"/>
      <w:lvlText w:val="%1."/>
      <w:lvlJc w:val="left"/>
      <w:pPr>
        <w:ind w:left="1506" w:hanging="360"/>
      </w:p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5" w15:restartNumberingAfterBreak="0">
    <w:nsid w:val="26776143"/>
    <w:multiLevelType w:val="hybridMultilevel"/>
    <w:tmpl w:val="5B867C26"/>
    <w:lvl w:ilvl="0" w:tplc="506CCD1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7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14B15A5"/>
    <w:multiLevelType w:val="hybridMultilevel"/>
    <w:tmpl w:val="CE9CD83A"/>
    <w:lvl w:ilvl="0" w:tplc="040C000F">
      <w:start w:val="1"/>
      <w:numFmt w:val="decimal"/>
      <w:lvlText w:val="%1."/>
      <w:lvlJc w:val="left"/>
      <w:pPr>
        <w:ind w:left="1506" w:hanging="360"/>
      </w:pPr>
    </w:lvl>
    <w:lvl w:ilvl="1" w:tplc="FFFFFFFF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1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5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 w16cid:durableId="1135416972">
    <w:abstractNumId w:val="17"/>
  </w:num>
  <w:num w:numId="2" w16cid:durableId="659961920">
    <w:abstractNumId w:val="1"/>
  </w:num>
  <w:num w:numId="3" w16cid:durableId="743262336">
    <w:abstractNumId w:val="4"/>
  </w:num>
  <w:num w:numId="4" w16cid:durableId="421531183">
    <w:abstractNumId w:val="15"/>
  </w:num>
  <w:num w:numId="5" w16cid:durableId="1013461990">
    <w:abstractNumId w:val="12"/>
  </w:num>
  <w:num w:numId="6" w16cid:durableId="2031450274">
    <w:abstractNumId w:val="6"/>
  </w:num>
  <w:num w:numId="7" w16cid:durableId="1585600979">
    <w:abstractNumId w:val="13"/>
  </w:num>
  <w:num w:numId="8" w16cid:durableId="407119434">
    <w:abstractNumId w:val="18"/>
  </w:num>
  <w:num w:numId="9" w16cid:durableId="497620765">
    <w:abstractNumId w:val="3"/>
  </w:num>
  <w:num w:numId="10" w16cid:durableId="1121606994">
    <w:abstractNumId w:val="8"/>
  </w:num>
  <w:num w:numId="11" w16cid:durableId="1724137576">
    <w:abstractNumId w:val="11"/>
  </w:num>
  <w:num w:numId="12" w16cid:durableId="1418164963">
    <w:abstractNumId w:val="10"/>
  </w:num>
  <w:num w:numId="13" w16cid:durableId="2143226094">
    <w:abstractNumId w:val="14"/>
  </w:num>
  <w:num w:numId="14" w16cid:durableId="1490632179">
    <w:abstractNumId w:val="16"/>
  </w:num>
  <w:num w:numId="15" w16cid:durableId="293101238">
    <w:abstractNumId w:val="7"/>
  </w:num>
  <w:num w:numId="16" w16cid:durableId="228274322">
    <w:abstractNumId w:val="2"/>
  </w:num>
  <w:num w:numId="17" w16cid:durableId="1200823275">
    <w:abstractNumId w:val="17"/>
  </w:num>
  <w:num w:numId="18" w16cid:durableId="1605917315">
    <w:abstractNumId w:val="5"/>
  </w:num>
  <w:num w:numId="19" w16cid:durableId="1236891259">
    <w:abstractNumId w:val="1"/>
  </w:num>
  <w:num w:numId="20" w16cid:durableId="1495028597">
    <w:abstractNumId w:val="0"/>
  </w:num>
  <w:num w:numId="21" w16cid:durableId="514999132">
    <w:abstractNumId w:val="9"/>
  </w:num>
  <w:numIdMacAtCleanup w:val="13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Xavier Carrel">
    <w15:presenceInfo w15:providerId="None" w15:userId="Xavier Carre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9FF"/>
    <w:rsid w:val="00035C59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23C67"/>
    <w:rsid w:val="00232E9F"/>
    <w:rsid w:val="00237B63"/>
    <w:rsid w:val="00245601"/>
    <w:rsid w:val="00251B89"/>
    <w:rsid w:val="00265744"/>
    <w:rsid w:val="00281546"/>
    <w:rsid w:val="00287225"/>
    <w:rsid w:val="002C4C01"/>
    <w:rsid w:val="002F39FF"/>
    <w:rsid w:val="003144D2"/>
    <w:rsid w:val="00356E13"/>
    <w:rsid w:val="00360243"/>
    <w:rsid w:val="00371ECE"/>
    <w:rsid w:val="00377F2F"/>
    <w:rsid w:val="003A0F9C"/>
    <w:rsid w:val="003D71F1"/>
    <w:rsid w:val="003E7DE7"/>
    <w:rsid w:val="003F2179"/>
    <w:rsid w:val="003F41A8"/>
    <w:rsid w:val="004379D0"/>
    <w:rsid w:val="004502D9"/>
    <w:rsid w:val="0047295B"/>
    <w:rsid w:val="0049659A"/>
    <w:rsid w:val="004B74CF"/>
    <w:rsid w:val="004C38FB"/>
    <w:rsid w:val="005143EF"/>
    <w:rsid w:val="00535DFD"/>
    <w:rsid w:val="005364AB"/>
    <w:rsid w:val="00567ACA"/>
    <w:rsid w:val="00577704"/>
    <w:rsid w:val="00591119"/>
    <w:rsid w:val="005E1E76"/>
    <w:rsid w:val="005F5058"/>
    <w:rsid w:val="00664739"/>
    <w:rsid w:val="00684B3D"/>
    <w:rsid w:val="00687C86"/>
    <w:rsid w:val="006A1EEC"/>
    <w:rsid w:val="006E2C58"/>
    <w:rsid w:val="00720330"/>
    <w:rsid w:val="007467C6"/>
    <w:rsid w:val="00791020"/>
    <w:rsid w:val="007C1E07"/>
    <w:rsid w:val="007C53D3"/>
    <w:rsid w:val="007C68B3"/>
    <w:rsid w:val="0083170D"/>
    <w:rsid w:val="0083453E"/>
    <w:rsid w:val="0088266E"/>
    <w:rsid w:val="008D7200"/>
    <w:rsid w:val="00917DA5"/>
    <w:rsid w:val="009927FC"/>
    <w:rsid w:val="009D368F"/>
    <w:rsid w:val="009F6DA4"/>
    <w:rsid w:val="00A054B9"/>
    <w:rsid w:val="00A943C5"/>
    <w:rsid w:val="00AA0785"/>
    <w:rsid w:val="00AA102D"/>
    <w:rsid w:val="00AA3411"/>
    <w:rsid w:val="00AD4BAF"/>
    <w:rsid w:val="00AE470C"/>
    <w:rsid w:val="00B263B7"/>
    <w:rsid w:val="00B31079"/>
    <w:rsid w:val="00B35D46"/>
    <w:rsid w:val="00B673BB"/>
    <w:rsid w:val="00BC3352"/>
    <w:rsid w:val="00BE52B9"/>
    <w:rsid w:val="00C315ED"/>
    <w:rsid w:val="00C505B1"/>
    <w:rsid w:val="00C5673E"/>
    <w:rsid w:val="00C771AE"/>
    <w:rsid w:val="00C930E9"/>
    <w:rsid w:val="00CB3227"/>
    <w:rsid w:val="00D14A10"/>
    <w:rsid w:val="00D608E6"/>
    <w:rsid w:val="00D61AD3"/>
    <w:rsid w:val="00D63D22"/>
    <w:rsid w:val="00D97582"/>
    <w:rsid w:val="00DA4CCB"/>
    <w:rsid w:val="00DB4900"/>
    <w:rsid w:val="00DB6B0C"/>
    <w:rsid w:val="00DE2E5B"/>
    <w:rsid w:val="00E10C21"/>
    <w:rsid w:val="00E12330"/>
    <w:rsid w:val="00E164A3"/>
    <w:rsid w:val="00E63311"/>
    <w:rsid w:val="00F4663F"/>
    <w:rsid w:val="00F53ED8"/>
    <w:rsid w:val="00FB57D9"/>
    <w:rsid w:val="00FD3342"/>
    <w:rsid w:val="00FD6D1D"/>
    <w:rsid w:val="00FF5A43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uiPriority w:val="39"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styleId="Mentionnonrsolue">
    <w:name w:val="Unresolved Mention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C771AE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18/08/relationships/commentsExtensible" Target="commentsExtensible.xml"/><Relationship Id="rId18" Type="http://schemas.microsoft.com/office/2011/relationships/people" Target="peop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comments" Target="comment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www.premaccess.com/qu-est-ce-que-dette-technique-comment-la-maitriser/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b0c7ed87d1a958e9d45e6a628dda67b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44cf053ca299ab1a8609ad922f5c0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d283fb4-f5dd-4c8f-9d9b-d3afde0372db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2.xml><?xml version="1.0" encoding="utf-8"?>
<ds:datastoreItem xmlns:ds="http://schemas.openxmlformats.org/officeDocument/2006/customXml" ds:itemID="{700D8043-C34E-4EC6-98BE-7219263EC4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VD_CanevasDossierDeProjet XCL.dotx</Template>
  <TotalTime>95</TotalTime>
  <Pages>11</Pages>
  <Words>2099</Words>
  <Characters>11549</Characters>
  <Application>Microsoft Office Word</Application>
  <DocSecurity>0</DocSecurity>
  <Lines>96</Lines>
  <Paragraphs>27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43</vt:i4>
      </vt:variant>
    </vt:vector>
  </HeadingPairs>
  <TitlesOfParts>
    <vt:vector size="44" baseType="lpstr">
      <vt:lpstr>1</vt:lpstr>
      <vt:lpstr>Analyse préliminaire</vt:lpstr>
      <vt:lpstr>    Introduction </vt:lpstr>
      <vt:lpstr>    Objectifs</vt:lpstr>
      <vt:lpstr>    Gestion de projet</vt:lpstr>
      <vt:lpstr>    Planification initiale</vt:lpstr>
      <vt:lpstr>Analyse / Conception</vt:lpstr>
      <vt:lpstr>    Contexte produit</vt:lpstr>
      <vt:lpstr>    Contextes techniques</vt:lpstr>
      <vt:lpstr>        Opérationnel</vt:lpstr>
      <vt:lpstr>        Validation</vt:lpstr>
      <vt:lpstr>        Développement</vt:lpstr>
      <vt:lpstr>    Concept</vt:lpstr>
      <vt:lpstr>    Analyse fonctionnelle</vt:lpstr>
      <vt:lpstr>    Stratégie de test</vt:lpstr>
      <vt:lpstr>    Risques techniques</vt:lpstr>
      <vt:lpstr>    Planification</vt:lpstr>
      <vt:lpstr>Réalisation</vt:lpstr>
      <vt:lpstr>    Points de design spécifiques</vt:lpstr>
      <vt:lpstr>        …</vt:lpstr>
      <vt:lpstr>        …</vt:lpstr>
      <vt:lpstr>        …</vt:lpstr>
      <vt:lpstr>    Déroulement</vt:lpstr>
      <vt:lpstr>        Sprints</vt:lpstr>
      <vt:lpstr>        Stories</vt:lpstr>
      <vt:lpstr>    Dossier de réalisation </vt:lpstr>
      <vt:lpstr>    Mise en place de l’environnement de travail</vt:lpstr>
      <vt:lpstr>    Mise en place de l’environnement de test</vt:lpstr>
      <vt:lpstr>    Déploiement du produit</vt:lpstr>
      <vt:lpstr>    Description des tests effectués</vt:lpstr>
      <vt:lpstr>    Bilan</vt:lpstr>
      <vt:lpstr>        Erreurs restantes</vt:lpstr>
      <vt:lpstr>        Stories</vt:lpstr>
      <vt:lpstr>        Dette technique </vt:lpstr>
      <vt:lpstr>    Recours à l’intelligence artificielle</vt:lpstr>
      <vt:lpstr>    Liste des documents fournis</vt:lpstr>
      <vt:lpstr>Conclusions</vt:lpstr>
      <vt:lpstr>Annexes</vt:lpstr>
      <vt:lpstr>    Résumé du rapport du TPI / version succincte de la documentation</vt:lpstr>
      <vt:lpstr>    Sources – Bibliographie</vt:lpstr>
      <vt:lpstr>    Journal de travail</vt:lpstr>
      <vt:lpstr>    Manuel d'Installation</vt:lpstr>
      <vt:lpstr>    Manuel d'Utilisation</vt:lpstr>
      <vt:lpstr>    Archives du projet </vt:lpstr>
    </vt:vector>
  </TitlesOfParts>
  <Company>CFF IT-F</Company>
  <LinksUpToDate>false</LinksUpToDate>
  <CharactersWithSpaces>13621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8</cp:revision>
  <cp:lastPrinted>2004-09-01T12:58:00Z</cp:lastPrinted>
  <dcterms:created xsi:type="dcterms:W3CDTF">2024-02-01T10:00:00Z</dcterms:created>
  <dcterms:modified xsi:type="dcterms:W3CDTF">2026-03-03T08:00:00Z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MediaServiceImageTags">
    <vt:lpwstr/>
  </property>
</Properties>
</file>