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4A" w:rsidRDefault="00B570AE" w:rsidP="00043B56">
      <w:pPr>
        <w:spacing w:after="0"/>
        <w:jc w:val="center"/>
        <w:rPr>
          <w:b/>
          <w:sz w:val="48"/>
          <w:u w:val="single"/>
        </w:rPr>
      </w:pPr>
      <w:proofErr w:type="spellStart"/>
      <w:r>
        <w:rPr>
          <w:b/>
          <w:sz w:val="48"/>
          <w:u w:val="single"/>
        </w:rPr>
        <w:t>MySql</w:t>
      </w:r>
      <w:proofErr w:type="spellEnd"/>
    </w:p>
    <w:p w:rsidR="00043B56" w:rsidRDefault="00043B56" w:rsidP="00C95EF7">
      <w:pPr>
        <w:spacing w:after="0"/>
        <w:jc w:val="center"/>
        <w:rPr>
          <w:sz w:val="24"/>
        </w:rPr>
      </w:pPr>
    </w:p>
    <w:p w:rsidR="00B603AA" w:rsidRDefault="00C95EF7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C95EF7">
        <w:rPr>
          <w:rFonts w:cstheme="minorHAnsi"/>
          <w:bCs/>
          <w:sz w:val="24"/>
          <w:szCs w:val="24"/>
          <w:shd w:val="clear" w:color="auto" w:fill="FFFFFF"/>
        </w:rPr>
        <w:t>MySQL</w:t>
      </w:r>
      <w:proofErr w:type="spellEnd"/>
      <w:r w:rsidRPr="00C95EF7">
        <w:rPr>
          <w:rFonts w:cstheme="minorHAnsi"/>
          <w:sz w:val="24"/>
          <w:szCs w:val="24"/>
          <w:shd w:val="clear" w:color="auto" w:fill="FFFFFF"/>
        </w:rPr>
        <w:t> es un </w:t>
      </w:r>
      <w:hyperlink r:id="rId5" w:tooltip="Sistema de gestión de bases de datos" w:history="1">
        <w:r w:rsidRPr="00C95EF7">
          <w:rPr>
            <w:rStyle w:val="Hipervnculo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sistema de gestión de bases de datos</w:t>
        </w:r>
      </w:hyperlink>
      <w:r w:rsidR="00AB4B22">
        <w:rPr>
          <w:rFonts w:cstheme="minorHAnsi"/>
          <w:sz w:val="24"/>
          <w:szCs w:val="24"/>
          <w:shd w:val="clear" w:color="auto" w:fill="FFFFFF"/>
        </w:rPr>
        <w:t xml:space="preserve">. Es decir con este podemos modificar y estructurar bases de datos para utilizarlas en nuestras </w:t>
      </w:r>
      <w:r w:rsidR="00C2073B">
        <w:rPr>
          <w:rFonts w:cstheme="minorHAnsi"/>
          <w:sz w:val="24"/>
          <w:szCs w:val="24"/>
          <w:shd w:val="clear" w:color="auto" w:fill="FFFFFF"/>
        </w:rPr>
        <w:t>páginas</w:t>
      </w:r>
      <w:r w:rsidR="00AB4B22">
        <w:rPr>
          <w:rFonts w:cstheme="minorHAnsi"/>
          <w:sz w:val="24"/>
          <w:szCs w:val="24"/>
          <w:shd w:val="clear" w:color="auto" w:fill="FFFFFF"/>
        </w:rPr>
        <w:t xml:space="preserve">, con el browser de </w:t>
      </w:r>
      <w:proofErr w:type="spellStart"/>
      <w:r w:rsidR="00AB4B22">
        <w:rPr>
          <w:rFonts w:cstheme="minorHAnsi"/>
          <w:sz w:val="24"/>
          <w:szCs w:val="24"/>
          <w:shd w:val="clear" w:color="auto" w:fill="FFFFFF"/>
        </w:rPr>
        <w:t>phpmyadmin</w:t>
      </w:r>
      <w:proofErr w:type="spellEnd"/>
      <w:r w:rsidR="00AB4B22">
        <w:rPr>
          <w:rFonts w:cstheme="minorHAnsi"/>
          <w:sz w:val="24"/>
          <w:szCs w:val="24"/>
          <w:shd w:val="clear" w:color="auto" w:fill="FFFFFF"/>
        </w:rPr>
        <w:t xml:space="preserve"> es mucho </w:t>
      </w:r>
      <w:r w:rsidR="00C2073B">
        <w:rPr>
          <w:rFonts w:cstheme="minorHAnsi"/>
          <w:sz w:val="24"/>
          <w:szCs w:val="24"/>
          <w:shd w:val="clear" w:color="auto" w:fill="FFFFFF"/>
        </w:rPr>
        <w:t>más</w:t>
      </w:r>
      <w:r w:rsidR="00AB4B22">
        <w:rPr>
          <w:rFonts w:cstheme="minorHAnsi"/>
          <w:sz w:val="24"/>
          <w:szCs w:val="24"/>
          <w:shd w:val="clear" w:color="auto" w:fill="FFFFFF"/>
        </w:rPr>
        <w:t xml:space="preserve"> fácil de usar.</w:t>
      </w:r>
    </w:p>
    <w:p w:rsidR="00C95EF7" w:rsidRDefault="00C95EF7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cstheme="minorHAnsi"/>
          <w:sz w:val="24"/>
          <w:szCs w:val="24"/>
          <w:shd w:val="clear" w:color="auto" w:fill="FFFFFF"/>
        </w:rPr>
        <w:t>*La mayoría de su código se escribe en mayúscula, aunque puede llegar a ingresar el mismo pero en minúscula.</w:t>
      </w:r>
    </w:p>
    <w:p w:rsidR="00AC11BB" w:rsidRPr="00AC11BB" w:rsidRDefault="00AC11BB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*Cuando hablo de seleccionar el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elemN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no se refiere a conseguir el nombre de la columna, sino los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dataN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en ella. </w:t>
      </w:r>
    </w:p>
    <w:p w:rsidR="00766AFF" w:rsidRDefault="00766AFF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766AFF" w:rsidRDefault="00766AFF" w:rsidP="00C95EF7">
      <w:pPr>
        <w:spacing w:after="0"/>
        <w:rPr>
          <w:rFonts w:cstheme="minorHAnsi"/>
          <w:sz w:val="28"/>
          <w:szCs w:val="24"/>
          <w:u w:val="single"/>
          <w:shd w:val="clear" w:color="auto" w:fill="FFFFFF"/>
        </w:rPr>
      </w:pPr>
      <w:r w:rsidRPr="00766AFF">
        <w:rPr>
          <w:rFonts w:cstheme="minorHAnsi"/>
          <w:sz w:val="28"/>
          <w:szCs w:val="24"/>
          <w:u w:val="single"/>
          <w:shd w:val="clear" w:color="auto" w:fill="FFFFFF"/>
        </w:rPr>
        <w:t xml:space="preserve">Cogidos </w:t>
      </w:r>
      <w:proofErr w:type="spellStart"/>
      <w:r w:rsidRPr="00766AFF">
        <w:rPr>
          <w:rFonts w:cstheme="minorHAnsi"/>
          <w:sz w:val="28"/>
          <w:szCs w:val="24"/>
          <w:u w:val="single"/>
          <w:shd w:val="clear" w:color="auto" w:fill="FFFFFF"/>
        </w:rPr>
        <w:t>Basicos</w:t>
      </w:r>
      <w:proofErr w:type="spellEnd"/>
    </w:p>
    <w:p w:rsidR="00766AFF" w:rsidRDefault="00766AFF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FROM: </w:t>
      </w:r>
      <w:r>
        <w:rPr>
          <w:rFonts w:cstheme="minorHAnsi"/>
          <w:sz w:val="24"/>
          <w:szCs w:val="24"/>
          <w:shd w:val="clear" w:color="auto" w:fill="FFFFFF"/>
        </w:rPr>
        <w:t xml:space="preserve">Se usa para clarificar de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que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tblN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estoy sacando mis datos.</w:t>
      </w:r>
    </w:p>
    <w:p w:rsidR="00766AFF" w:rsidRPr="00766AFF" w:rsidRDefault="00766AFF" w:rsidP="00C95EF7">
      <w:pPr>
        <w:spacing w:after="0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SELECT: </w:t>
      </w:r>
      <w:r>
        <w:rPr>
          <w:rFonts w:cstheme="minorHAnsi"/>
          <w:sz w:val="24"/>
          <w:szCs w:val="24"/>
          <w:shd w:val="clear" w:color="auto" w:fill="FFFFFF"/>
        </w:rPr>
        <w:t xml:space="preserve">Selecciona los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elemN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que quieras, sin necesitar comparación. Puede usarse </w:t>
      </w:r>
      <w:r>
        <w:rPr>
          <w:rFonts w:cstheme="minorHAnsi"/>
          <w:b/>
          <w:sz w:val="24"/>
          <w:szCs w:val="24"/>
          <w:shd w:val="clear" w:color="auto" w:fill="FFFFFF"/>
        </w:rPr>
        <w:t>*</w:t>
      </w:r>
    </w:p>
    <w:p w:rsidR="00766AFF" w:rsidRDefault="00766AFF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WHERE: </w:t>
      </w:r>
      <w:r>
        <w:rPr>
          <w:rFonts w:cstheme="minorHAnsi"/>
          <w:sz w:val="24"/>
          <w:szCs w:val="24"/>
          <w:shd w:val="clear" w:color="auto" w:fill="FFFFFF"/>
        </w:rPr>
        <w:t xml:space="preserve">Este sirve para conseguir los datos de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la columnas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donde tal </w:t>
      </w:r>
      <w:proofErr w:type="spellStart"/>
      <w:r>
        <w:rPr>
          <w:rFonts w:cstheme="minorHAnsi"/>
          <w:b/>
          <w:sz w:val="24"/>
          <w:szCs w:val="24"/>
          <w:shd w:val="clear" w:color="auto" w:fill="FFFFFF"/>
        </w:rPr>
        <w:t>elemN</w:t>
      </w:r>
      <w:proofErr w:type="spellEnd"/>
      <w:r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sea igual o valide con tal propiedad.</w:t>
      </w:r>
    </w:p>
    <w:p w:rsidR="00AC11BB" w:rsidRPr="00766AFF" w:rsidRDefault="00AC11BB" w:rsidP="00C95EF7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:rsidR="00C95EF7" w:rsidRDefault="00C95EF7" w:rsidP="00C95EF7">
      <w:pPr>
        <w:spacing w:after="0"/>
        <w:rPr>
          <w:sz w:val="24"/>
        </w:rPr>
      </w:pPr>
    </w:p>
    <w:p w:rsidR="009E5CD5" w:rsidRPr="00AF46FE" w:rsidRDefault="009E5CD5" w:rsidP="009E5CD5">
      <w:pPr>
        <w:spacing w:after="0"/>
        <w:jc w:val="center"/>
        <w:rPr>
          <w:sz w:val="40"/>
          <w:u w:val="single"/>
        </w:rPr>
      </w:pPr>
      <w:r w:rsidRPr="00AF46FE">
        <w:rPr>
          <w:sz w:val="40"/>
          <w:u w:val="single"/>
        </w:rPr>
        <w:t>Tipos de datos</w:t>
      </w:r>
    </w:p>
    <w:p w:rsidR="009E5CD5" w:rsidRDefault="009E5CD5" w:rsidP="009E5CD5">
      <w:pPr>
        <w:spacing w:after="0"/>
        <w:rPr>
          <w:sz w:val="24"/>
        </w:rPr>
      </w:pPr>
    </w:p>
    <w:p w:rsidR="009E5CD5" w:rsidRDefault="009E5CD5" w:rsidP="009E5CD5">
      <w:pPr>
        <w:spacing w:after="0"/>
        <w:rPr>
          <w:sz w:val="24"/>
        </w:rPr>
      </w:pPr>
      <w:r>
        <w:rPr>
          <w:sz w:val="24"/>
        </w:rPr>
        <w:t xml:space="preserve">Existen 40 tipos de datos en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, entre los que se encuentran:</w:t>
      </w:r>
    </w:p>
    <w:p w:rsidR="007A42C1" w:rsidRDefault="007A42C1" w:rsidP="009E5CD5">
      <w:pPr>
        <w:spacing w:after="0"/>
        <w:rPr>
          <w:b/>
          <w:sz w:val="28"/>
          <w:u w:val="single"/>
        </w:rPr>
      </w:pPr>
    </w:p>
    <w:p w:rsidR="009E5CD5" w:rsidRDefault="009E5CD5" w:rsidP="009E5CD5">
      <w:pPr>
        <w:spacing w:after="0"/>
        <w:rPr>
          <w:sz w:val="24"/>
        </w:rPr>
      </w:pPr>
      <w:r w:rsidRPr="00735E94">
        <w:rPr>
          <w:b/>
          <w:sz w:val="28"/>
          <w:u w:val="single"/>
        </w:rPr>
        <w:t>-Números</w:t>
      </w:r>
      <w:r>
        <w:rPr>
          <w:sz w:val="24"/>
        </w:rPr>
        <w:t>. Los números enteros tienen diferentes formas de ser escritos, cada una teniendo su rango. Ejemplo:</w:t>
      </w:r>
    </w:p>
    <w:p w:rsidR="009E5CD5" w:rsidRDefault="009E5CD5" w:rsidP="009E5CD5">
      <w:pPr>
        <w:spacing w:after="0"/>
        <w:rPr>
          <w:sz w:val="24"/>
        </w:rPr>
      </w:pPr>
      <w:r>
        <w:rPr>
          <w:b/>
          <w:sz w:val="24"/>
        </w:rPr>
        <w:t xml:space="preserve">INT: </w:t>
      </w:r>
      <w:r>
        <w:rPr>
          <w:sz w:val="24"/>
        </w:rPr>
        <w:t>DESDE -2.1b a 2.1b.</w:t>
      </w:r>
    </w:p>
    <w:p w:rsidR="009E5CD5" w:rsidRPr="00D52F8B" w:rsidRDefault="00735E94" w:rsidP="009E5CD5">
      <w:pPr>
        <w:spacing w:after="0"/>
        <w:rPr>
          <w:b/>
          <w:sz w:val="24"/>
        </w:rPr>
      </w:pPr>
      <w:r w:rsidRPr="00D52F8B">
        <w:rPr>
          <w:b/>
          <w:sz w:val="24"/>
        </w:rPr>
        <w:t xml:space="preserve">TINYINT: </w:t>
      </w:r>
      <w:r w:rsidRPr="00D52F8B">
        <w:rPr>
          <w:sz w:val="24"/>
        </w:rPr>
        <w:t>DESDE -128 a 127</w:t>
      </w:r>
    </w:p>
    <w:p w:rsidR="00735E94" w:rsidRPr="00735E94" w:rsidRDefault="00735E94" w:rsidP="009E5CD5">
      <w:pPr>
        <w:spacing w:after="0"/>
        <w:rPr>
          <w:b/>
          <w:sz w:val="24"/>
        </w:rPr>
      </w:pPr>
      <w:r w:rsidRPr="00735E94">
        <w:rPr>
          <w:b/>
          <w:sz w:val="24"/>
        </w:rPr>
        <w:t xml:space="preserve">SAMLLINT: </w:t>
      </w:r>
      <w:r w:rsidRPr="00735E94">
        <w:rPr>
          <w:sz w:val="24"/>
        </w:rPr>
        <w:t>DESDE -32,768 a 32,767</w:t>
      </w:r>
    </w:p>
    <w:p w:rsidR="00735E94" w:rsidRPr="00735E94" w:rsidRDefault="00735E94" w:rsidP="009E5CD5">
      <w:pPr>
        <w:spacing w:after="0"/>
        <w:rPr>
          <w:b/>
          <w:sz w:val="24"/>
        </w:rPr>
      </w:pPr>
      <w:r w:rsidRPr="00735E94">
        <w:rPr>
          <w:b/>
          <w:sz w:val="24"/>
        </w:rPr>
        <w:t xml:space="preserve">MEDIUMINT: </w:t>
      </w:r>
      <w:r w:rsidRPr="00735E94">
        <w:rPr>
          <w:sz w:val="24"/>
        </w:rPr>
        <w:t>DESDE -8.3m a 8.3m.</w:t>
      </w:r>
    </w:p>
    <w:p w:rsidR="00735E94" w:rsidRDefault="00735E94" w:rsidP="009E5CD5">
      <w:pPr>
        <w:spacing w:after="0"/>
        <w:rPr>
          <w:sz w:val="24"/>
        </w:rPr>
      </w:pPr>
      <w:r w:rsidRPr="00735E94">
        <w:rPr>
          <w:b/>
          <w:sz w:val="24"/>
        </w:rPr>
        <w:t xml:space="preserve">BIGINT: </w:t>
      </w:r>
      <w:r>
        <w:rPr>
          <w:sz w:val="24"/>
        </w:rPr>
        <w:t>DESDE -2^63</w:t>
      </w:r>
      <w:r w:rsidRPr="00735E94">
        <w:rPr>
          <w:sz w:val="24"/>
        </w:rPr>
        <w:t xml:space="preserve"> a 2</w:t>
      </w:r>
      <w:r>
        <w:rPr>
          <w:sz w:val="24"/>
        </w:rPr>
        <w:t>^63 - 1</w:t>
      </w:r>
      <w:r w:rsidRPr="00735E94">
        <w:rPr>
          <w:sz w:val="24"/>
        </w:rPr>
        <w:t>.</w:t>
      </w:r>
    </w:p>
    <w:p w:rsidR="00735E94" w:rsidRPr="00735E94" w:rsidRDefault="00735E94" w:rsidP="009E5CD5">
      <w:pPr>
        <w:spacing w:after="0"/>
        <w:rPr>
          <w:sz w:val="24"/>
        </w:rPr>
      </w:pPr>
      <w:r>
        <w:rPr>
          <w:sz w:val="24"/>
        </w:rPr>
        <w:t xml:space="preserve">Puedes aplicarle un </w:t>
      </w:r>
      <w:r>
        <w:rPr>
          <w:b/>
          <w:sz w:val="24"/>
        </w:rPr>
        <w:t xml:space="preserve">UNSIGNED </w:t>
      </w:r>
      <w:r>
        <w:rPr>
          <w:sz w:val="24"/>
        </w:rPr>
        <w:t>a este rango de números, deshabilitando los números negativos, y obteniendo este espacio doble en los positivos.</w:t>
      </w:r>
    </w:p>
    <w:p w:rsidR="007A42C1" w:rsidRDefault="007A42C1" w:rsidP="009E5CD5">
      <w:pPr>
        <w:spacing w:after="0"/>
        <w:rPr>
          <w:sz w:val="24"/>
        </w:rPr>
      </w:pPr>
    </w:p>
    <w:p w:rsidR="007A42C1" w:rsidRDefault="007A42C1" w:rsidP="009E5CD5">
      <w:pPr>
        <w:spacing w:after="0"/>
        <w:rPr>
          <w:sz w:val="24"/>
        </w:rPr>
      </w:pPr>
      <w:r>
        <w:rPr>
          <w:sz w:val="24"/>
        </w:rPr>
        <w:t>Existen también códigos para números decimales:</w:t>
      </w:r>
    </w:p>
    <w:p w:rsidR="007A42C1" w:rsidRP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FLOAT: </w:t>
      </w:r>
      <w:r>
        <w:rPr>
          <w:sz w:val="24"/>
        </w:rPr>
        <w:t>Básico.</w:t>
      </w:r>
    </w:p>
    <w:p w:rsidR="007A42C1" w:rsidRP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DOUBLE: </w:t>
      </w:r>
      <w:r>
        <w:rPr>
          <w:sz w:val="24"/>
        </w:rPr>
        <w:t>Este tiene más espacio, por lo tanto son más grandes.</w:t>
      </w:r>
    </w:p>
    <w:p w:rsidR="007A42C1" w:rsidRDefault="007A42C1" w:rsidP="009E5CD5">
      <w:pPr>
        <w:spacing w:after="0"/>
        <w:rPr>
          <w:sz w:val="24"/>
        </w:rPr>
      </w:pPr>
      <w:r>
        <w:rPr>
          <w:b/>
          <w:sz w:val="24"/>
        </w:rPr>
        <w:t xml:space="preserve">DECIMAL: </w:t>
      </w:r>
      <w:r>
        <w:rPr>
          <w:sz w:val="24"/>
        </w:rPr>
        <w:t>En este no se aceptan redondos, sirve para guardar datos en forma de pago o dinero.</w:t>
      </w:r>
    </w:p>
    <w:p w:rsidR="009873BD" w:rsidRPr="007A42C1" w:rsidRDefault="009873BD" w:rsidP="009E5CD5">
      <w:pPr>
        <w:spacing w:after="0"/>
        <w:rPr>
          <w:sz w:val="24"/>
        </w:rPr>
      </w:pPr>
    </w:p>
    <w:p w:rsidR="007A42C1" w:rsidRDefault="009E5CD5" w:rsidP="007A42C1">
      <w:pPr>
        <w:spacing w:after="0"/>
        <w:rPr>
          <w:sz w:val="24"/>
        </w:rPr>
      </w:pPr>
      <w:r w:rsidRPr="007A42C1">
        <w:rPr>
          <w:b/>
          <w:sz w:val="28"/>
          <w:u w:val="single"/>
        </w:rPr>
        <w:t>-Cadenas de texto</w:t>
      </w:r>
      <w:r w:rsidR="007A42C1">
        <w:rPr>
          <w:b/>
          <w:sz w:val="28"/>
          <w:u w:val="single"/>
        </w:rPr>
        <w:t xml:space="preserve"> y datos binarios</w:t>
      </w:r>
      <w:r w:rsidRPr="007A42C1">
        <w:rPr>
          <w:b/>
          <w:sz w:val="28"/>
          <w:u w:val="single"/>
        </w:rPr>
        <w:t>.</w:t>
      </w:r>
      <w:r w:rsidR="007A42C1">
        <w:rPr>
          <w:b/>
          <w:sz w:val="28"/>
        </w:rPr>
        <w:t xml:space="preserve"> </w:t>
      </w:r>
      <w:r w:rsidR="007A42C1">
        <w:rPr>
          <w:sz w:val="24"/>
        </w:rPr>
        <w:t xml:space="preserve">Las cadenas y datos binarios tienen diferentes formas de ser escritas en </w:t>
      </w:r>
      <w:r w:rsidR="00035C6E">
        <w:rPr>
          <w:sz w:val="24"/>
        </w:rPr>
        <w:t>código</w:t>
      </w:r>
      <w:r w:rsidR="007A42C1">
        <w:rPr>
          <w:sz w:val="24"/>
        </w:rPr>
        <w:t>. Ejemplo:</w:t>
      </w:r>
    </w:p>
    <w:p w:rsidR="007A42C1" w:rsidRDefault="00035C6E" w:rsidP="009E5CD5">
      <w:pPr>
        <w:spacing w:after="0"/>
        <w:rPr>
          <w:sz w:val="24"/>
        </w:rPr>
      </w:pPr>
      <w:r>
        <w:rPr>
          <w:b/>
          <w:sz w:val="24"/>
        </w:rPr>
        <w:lastRenderedPageBreak/>
        <w:t xml:space="preserve">VARCHAR: </w:t>
      </w:r>
      <w:r>
        <w:rPr>
          <w:sz w:val="24"/>
        </w:rPr>
        <w:t>Se puede usar para texto corto, pero no está limitado.</w:t>
      </w:r>
    </w:p>
    <w:p w:rsid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CHAR: </w:t>
      </w:r>
      <w:r>
        <w:rPr>
          <w:sz w:val="24"/>
        </w:rPr>
        <w:t xml:space="preserve">Este es corto y es limitado (usarse para </w:t>
      </w:r>
      <w:proofErr w:type="spellStart"/>
      <w:r>
        <w:rPr>
          <w:sz w:val="24"/>
        </w:rPr>
        <w:t>passwords</w:t>
      </w:r>
      <w:proofErr w:type="spellEnd"/>
      <w:r>
        <w:rPr>
          <w:sz w:val="24"/>
        </w:rPr>
        <w:t>)</w:t>
      </w:r>
    </w:p>
    <w:p w:rsid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TEXT: </w:t>
      </w:r>
      <w:r>
        <w:rPr>
          <w:sz w:val="24"/>
        </w:rPr>
        <w:t>Este es un texto más largo (entrada de blog).</w:t>
      </w:r>
    </w:p>
    <w:p w:rsidR="00035C6E" w:rsidRP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ENUM: </w:t>
      </w:r>
      <w:r>
        <w:rPr>
          <w:sz w:val="24"/>
        </w:rPr>
        <w:t>Un valor de una lista enumerada</w:t>
      </w:r>
    </w:p>
    <w:p w:rsidR="00035C6E" w:rsidRPr="00035C6E" w:rsidRDefault="00035C6E" w:rsidP="009E5CD5">
      <w:pPr>
        <w:spacing w:after="0"/>
        <w:rPr>
          <w:sz w:val="24"/>
        </w:rPr>
      </w:pPr>
      <w:r>
        <w:rPr>
          <w:b/>
          <w:sz w:val="24"/>
        </w:rPr>
        <w:t xml:space="preserve">BLOB: </w:t>
      </w:r>
      <w:r>
        <w:rPr>
          <w:sz w:val="24"/>
        </w:rPr>
        <w:t>Archivos comprimidos, imágenes, sonidos</w:t>
      </w:r>
      <w:r w:rsidR="009873BD">
        <w:rPr>
          <w:sz w:val="24"/>
        </w:rPr>
        <w:t xml:space="preserve"> (es mejor leer la ruta del archivo en ves del archivo en sí, dado que </w:t>
      </w:r>
      <w:proofErr w:type="spellStart"/>
      <w:r w:rsidR="009873BD">
        <w:rPr>
          <w:sz w:val="24"/>
        </w:rPr>
        <w:t>relentiza</w:t>
      </w:r>
      <w:proofErr w:type="spellEnd"/>
      <w:r w:rsidR="009873BD">
        <w:rPr>
          <w:sz w:val="24"/>
        </w:rPr>
        <w:t xml:space="preserve"> la base de datos por lo que este comando es una mala práctica.)</w:t>
      </w:r>
      <w:r>
        <w:rPr>
          <w:sz w:val="24"/>
        </w:rPr>
        <w:t>.</w:t>
      </w:r>
    </w:p>
    <w:p w:rsidR="00035C6E" w:rsidRPr="00035C6E" w:rsidRDefault="00035C6E" w:rsidP="009E5CD5">
      <w:pPr>
        <w:spacing w:after="0"/>
        <w:rPr>
          <w:sz w:val="24"/>
        </w:rPr>
      </w:pPr>
    </w:p>
    <w:p w:rsidR="009E5CD5" w:rsidRPr="00D52F8B" w:rsidRDefault="009E5CD5" w:rsidP="009E5CD5">
      <w:pPr>
        <w:spacing w:after="0"/>
        <w:rPr>
          <w:sz w:val="24"/>
          <w:lang w:val="en-US"/>
        </w:rPr>
      </w:pPr>
      <w:r w:rsidRPr="00D87F82">
        <w:rPr>
          <w:b/>
          <w:sz w:val="28"/>
          <w:u w:val="single"/>
        </w:rPr>
        <w:t>-Fechas y horas.</w:t>
      </w:r>
      <w:r w:rsidR="00D87F82">
        <w:rPr>
          <w:b/>
          <w:sz w:val="28"/>
          <w:u w:val="single"/>
        </w:rPr>
        <w:t xml:space="preserve"> </w:t>
      </w:r>
      <w:r w:rsidR="00D87F82">
        <w:rPr>
          <w:sz w:val="24"/>
        </w:rPr>
        <w:t xml:space="preserve">Las fechas y horas tienen diferentes formas de ser escritas en código. </w:t>
      </w:r>
      <w:proofErr w:type="spellStart"/>
      <w:r w:rsidR="00D87F82" w:rsidRPr="00D52F8B">
        <w:rPr>
          <w:sz w:val="24"/>
          <w:lang w:val="en-US"/>
        </w:rPr>
        <w:t>Ejemplo</w:t>
      </w:r>
      <w:proofErr w:type="spellEnd"/>
      <w:r w:rsidR="00D87F82" w:rsidRPr="00D52F8B">
        <w:rPr>
          <w:sz w:val="24"/>
          <w:lang w:val="en-US"/>
        </w:rPr>
        <w:t>: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 xml:space="preserve">DATE: </w:t>
      </w:r>
      <w:r w:rsidRPr="00D87F82">
        <w:rPr>
          <w:sz w:val="24"/>
          <w:lang w:val="en-US"/>
        </w:rPr>
        <w:t>AAAA-MM-DD.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>TIME</w:t>
      </w:r>
      <w:r>
        <w:rPr>
          <w:b/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 w:rsidRPr="00D87F82">
        <w:rPr>
          <w:b/>
          <w:sz w:val="24"/>
          <w:lang w:val="en-US"/>
        </w:rPr>
        <w:t>DATETIME</w:t>
      </w:r>
      <w:r>
        <w:rPr>
          <w:b/>
          <w:sz w:val="24"/>
          <w:lang w:val="en-US"/>
        </w:rPr>
        <w:t xml:space="preserve">: </w:t>
      </w:r>
      <w:r>
        <w:rPr>
          <w:sz w:val="24"/>
          <w:lang w:val="en-US"/>
        </w:rPr>
        <w:t xml:space="preserve">AAAA-MM-DD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87F82" w:rsidRDefault="00D87F82" w:rsidP="009E5CD5">
      <w:pPr>
        <w:spacing w:after="0"/>
        <w:rPr>
          <w:sz w:val="24"/>
          <w:lang w:val="en-US"/>
        </w:rPr>
      </w:pPr>
      <w:r>
        <w:rPr>
          <w:b/>
          <w:sz w:val="24"/>
          <w:lang w:val="en-US"/>
        </w:rPr>
        <w:t xml:space="preserve">TIMESTAMP: </w:t>
      </w:r>
      <w:r>
        <w:rPr>
          <w:sz w:val="24"/>
          <w:lang w:val="en-US"/>
        </w:rPr>
        <w:t xml:space="preserve">AAAA-MM-DD </w:t>
      </w:r>
      <w:proofErr w:type="spellStart"/>
      <w:r>
        <w:rPr>
          <w:sz w:val="24"/>
          <w:lang w:val="en-US"/>
        </w:rPr>
        <w:t>hh:mm:ss</w:t>
      </w:r>
      <w:proofErr w:type="spellEnd"/>
      <w:r>
        <w:rPr>
          <w:sz w:val="24"/>
          <w:lang w:val="en-US"/>
        </w:rPr>
        <w:t>.</w:t>
      </w:r>
    </w:p>
    <w:p w:rsidR="00D87F82" w:rsidRPr="00D52F8B" w:rsidRDefault="00D87F82" w:rsidP="009E5CD5">
      <w:pPr>
        <w:spacing w:after="0"/>
        <w:rPr>
          <w:sz w:val="24"/>
        </w:rPr>
      </w:pPr>
      <w:r w:rsidRPr="00D52F8B">
        <w:rPr>
          <w:b/>
          <w:sz w:val="24"/>
        </w:rPr>
        <w:t xml:space="preserve">YEAR: </w:t>
      </w:r>
      <w:r w:rsidRPr="00D52F8B">
        <w:rPr>
          <w:sz w:val="24"/>
        </w:rPr>
        <w:t>AAAA.</w:t>
      </w:r>
    </w:p>
    <w:p w:rsidR="0076267C" w:rsidRPr="00D52F8B" w:rsidRDefault="0076267C" w:rsidP="009E5CD5">
      <w:pPr>
        <w:spacing w:after="0"/>
        <w:rPr>
          <w:sz w:val="24"/>
        </w:rPr>
      </w:pPr>
    </w:p>
    <w:p w:rsidR="0076267C" w:rsidRPr="0076267C" w:rsidRDefault="0076267C" w:rsidP="0076267C">
      <w:pPr>
        <w:spacing w:after="0"/>
        <w:rPr>
          <w:sz w:val="24"/>
        </w:rPr>
      </w:pPr>
      <w:r w:rsidRPr="0076267C">
        <w:rPr>
          <w:b/>
          <w:sz w:val="28"/>
          <w:u w:val="single"/>
        </w:rPr>
        <w:t xml:space="preserve">-Los </w:t>
      </w:r>
      <w:proofErr w:type="spellStart"/>
      <w:proofErr w:type="gramStart"/>
      <w:r w:rsidRPr="0076267C">
        <w:rPr>
          <w:b/>
          <w:sz w:val="28"/>
          <w:u w:val="single"/>
        </w:rPr>
        <w:t>mas</w:t>
      </w:r>
      <w:proofErr w:type="spellEnd"/>
      <w:proofErr w:type="gramEnd"/>
      <w:r w:rsidRPr="0076267C">
        <w:rPr>
          <w:b/>
          <w:sz w:val="28"/>
          <w:u w:val="single"/>
        </w:rPr>
        <w:t xml:space="preserve"> utilizados. </w:t>
      </w:r>
      <w:r w:rsidRPr="0076267C">
        <w:rPr>
          <w:sz w:val="24"/>
        </w:rPr>
        <w:t xml:space="preserve">Estos son los </w:t>
      </w:r>
      <w:r w:rsidR="00F54787" w:rsidRPr="0076267C">
        <w:rPr>
          <w:sz w:val="24"/>
        </w:rPr>
        <w:t>más</w:t>
      </w:r>
      <w:r w:rsidRPr="0076267C">
        <w:rPr>
          <w:sz w:val="24"/>
        </w:rPr>
        <w:t xml:space="preserve"> utilizados a la hora de hacer nuestra base de datos: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INT: </w:t>
      </w:r>
      <w:r>
        <w:rPr>
          <w:sz w:val="24"/>
        </w:rPr>
        <w:t>Para números enteros.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TINYINT: </w:t>
      </w:r>
      <w:r>
        <w:rPr>
          <w:sz w:val="24"/>
        </w:rPr>
        <w:t>Números pequeños, como edades.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DECIMAL: </w:t>
      </w:r>
      <w:r>
        <w:rPr>
          <w:sz w:val="24"/>
        </w:rPr>
        <w:t>Dinero y medidas.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VARCHAR: </w:t>
      </w:r>
      <w:r>
        <w:rPr>
          <w:sz w:val="24"/>
        </w:rPr>
        <w:t>Textos cortos.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TEXT: </w:t>
      </w:r>
      <w:r>
        <w:rPr>
          <w:sz w:val="24"/>
        </w:rPr>
        <w:t>Textos largos.</w:t>
      </w:r>
    </w:p>
    <w:p w:rsidR="0076267C" w:rsidRPr="0076267C" w:rsidRDefault="0076267C" w:rsidP="0076267C">
      <w:pPr>
        <w:spacing w:after="0"/>
        <w:rPr>
          <w:sz w:val="24"/>
        </w:rPr>
      </w:pPr>
      <w:r>
        <w:rPr>
          <w:b/>
          <w:sz w:val="24"/>
        </w:rPr>
        <w:t xml:space="preserve">DATETIME: </w:t>
      </w:r>
      <w:r>
        <w:rPr>
          <w:sz w:val="24"/>
        </w:rPr>
        <w:t>Fechas.</w:t>
      </w:r>
    </w:p>
    <w:p w:rsidR="00C95EF7" w:rsidRPr="00AF46FE" w:rsidRDefault="00C95EF7" w:rsidP="00C95EF7">
      <w:pPr>
        <w:spacing w:after="0"/>
        <w:jc w:val="center"/>
        <w:rPr>
          <w:b/>
          <w:sz w:val="40"/>
          <w:u w:val="single"/>
        </w:rPr>
      </w:pPr>
      <w:proofErr w:type="spellStart"/>
      <w:r w:rsidRPr="00AF46FE">
        <w:rPr>
          <w:b/>
          <w:sz w:val="40"/>
          <w:u w:val="single"/>
        </w:rPr>
        <w:t>Database</w:t>
      </w:r>
      <w:proofErr w:type="spellEnd"/>
    </w:p>
    <w:p w:rsidR="00C95EF7" w:rsidRDefault="00C95EF7" w:rsidP="00043B56">
      <w:pPr>
        <w:spacing w:after="0"/>
        <w:rPr>
          <w:sz w:val="24"/>
        </w:rPr>
      </w:pPr>
    </w:p>
    <w:p w:rsidR="00C95EF7" w:rsidRPr="001C176F" w:rsidRDefault="00161D09" w:rsidP="00043B56">
      <w:pPr>
        <w:spacing w:after="0"/>
        <w:rPr>
          <w:sz w:val="24"/>
        </w:rPr>
      </w:pPr>
      <w:r>
        <w:rPr>
          <w:sz w:val="24"/>
        </w:rPr>
        <w:t>Esta es el primer paso, para luego ingresarle tablas.</w:t>
      </w:r>
      <w:r w:rsidR="001C176F">
        <w:rPr>
          <w:sz w:val="24"/>
        </w:rPr>
        <w:t xml:space="preserve"> </w:t>
      </w:r>
      <w:r w:rsidR="00C95EF7">
        <w:rPr>
          <w:sz w:val="24"/>
        </w:rPr>
        <w:t xml:space="preserve">Esta se crea con </w:t>
      </w:r>
      <w:r w:rsidR="00C95EF7">
        <w:rPr>
          <w:b/>
          <w:sz w:val="24"/>
        </w:rPr>
        <w:t>CREATE DATAB</w:t>
      </w:r>
      <w:r w:rsidR="00D52F8B">
        <w:rPr>
          <w:b/>
          <w:sz w:val="24"/>
        </w:rPr>
        <w:t>A</w:t>
      </w:r>
      <w:r w:rsidR="00C95EF7">
        <w:rPr>
          <w:b/>
          <w:sz w:val="24"/>
        </w:rPr>
        <w:t xml:space="preserve">SE </w:t>
      </w:r>
      <w:proofErr w:type="spellStart"/>
      <w:r w:rsidR="00C95EF7">
        <w:rPr>
          <w:b/>
          <w:sz w:val="24"/>
        </w:rPr>
        <w:t>dbN</w:t>
      </w:r>
      <w:proofErr w:type="spellEnd"/>
      <w:r w:rsidR="00C95EF7">
        <w:rPr>
          <w:b/>
          <w:sz w:val="24"/>
        </w:rPr>
        <w:t>;</w:t>
      </w:r>
    </w:p>
    <w:p w:rsidR="00C95EF7" w:rsidRDefault="00C95EF7" w:rsidP="00043B56">
      <w:pPr>
        <w:spacing w:after="0"/>
        <w:rPr>
          <w:sz w:val="24"/>
        </w:rPr>
      </w:pPr>
      <w:r>
        <w:rPr>
          <w:sz w:val="24"/>
        </w:rPr>
        <w:t xml:space="preserve">Siendo </w:t>
      </w:r>
      <w:proofErr w:type="spellStart"/>
      <w:r w:rsidRPr="00D35E0A">
        <w:rPr>
          <w:b/>
          <w:sz w:val="24"/>
        </w:rPr>
        <w:t>dbN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nombre. </w:t>
      </w:r>
    </w:p>
    <w:p w:rsidR="00EA7849" w:rsidRDefault="00EA7849" w:rsidP="00043B56">
      <w:pPr>
        <w:spacing w:after="0"/>
        <w:rPr>
          <w:sz w:val="24"/>
        </w:rPr>
      </w:pPr>
      <w:r>
        <w:rPr>
          <w:sz w:val="24"/>
        </w:rPr>
        <w:t xml:space="preserve">*Se recomienda usar </w:t>
      </w:r>
      <w:r>
        <w:rPr>
          <w:b/>
          <w:sz w:val="24"/>
        </w:rPr>
        <w:t xml:space="preserve">utf8_general_ci </w:t>
      </w:r>
      <w:r>
        <w:rPr>
          <w:sz w:val="24"/>
        </w:rPr>
        <w:t xml:space="preserve">en el tipo de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>.</w:t>
      </w:r>
    </w:p>
    <w:p w:rsidR="00EA7849" w:rsidRDefault="00EA7849" w:rsidP="00043B56">
      <w:pPr>
        <w:spacing w:after="0"/>
        <w:rPr>
          <w:sz w:val="24"/>
        </w:rPr>
      </w:pPr>
      <w:r>
        <w:rPr>
          <w:sz w:val="24"/>
        </w:rPr>
        <w:t>*Es recomendable organizar cada tabla con un contenido uniforme, cada una con sus columnas concordantes para un reúso en el futuro.</w:t>
      </w:r>
    </w:p>
    <w:p w:rsidR="00B46273" w:rsidRDefault="00B46273" w:rsidP="00B46273">
      <w:pPr>
        <w:spacing w:after="0"/>
        <w:rPr>
          <w:sz w:val="24"/>
        </w:rPr>
      </w:pPr>
      <w:r>
        <w:rPr>
          <w:sz w:val="24"/>
        </w:rPr>
        <w:t xml:space="preserve">*No es recomendable crear una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con solo una tabla y demasiadas columnas, es mejor organizar diferentes tablas con diferentes requisitos y luego relacionarlas con código externo.</w:t>
      </w:r>
    </w:p>
    <w:p w:rsidR="00B46273" w:rsidRPr="00B46273" w:rsidRDefault="00B46273" w:rsidP="00043B56">
      <w:pPr>
        <w:spacing w:after="0"/>
        <w:rPr>
          <w:sz w:val="24"/>
        </w:rPr>
      </w:pPr>
    </w:p>
    <w:p w:rsidR="00F54787" w:rsidRDefault="00F54787" w:rsidP="00043B56">
      <w:pPr>
        <w:spacing w:after="0"/>
        <w:rPr>
          <w:sz w:val="24"/>
        </w:rPr>
      </w:pPr>
    </w:p>
    <w:p w:rsidR="00F54787" w:rsidRPr="00AF46FE" w:rsidRDefault="00F54787" w:rsidP="00F54787">
      <w:pPr>
        <w:spacing w:after="0"/>
        <w:jc w:val="center"/>
        <w:rPr>
          <w:b/>
          <w:sz w:val="40"/>
          <w:u w:val="single"/>
        </w:rPr>
      </w:pPr>
      <w:proofErr w:type="spellStart"/>
      <w:r w:rsidRPr="00AF46FE">
        <w:rPr>
          <w:b/>
          <w:sz w:val="40"/>
          <w:u w:val="single"/>
        </w:rPr>
        <w:t>Table</w:t>
      </w:r>
      <w:proofErr w:type="spellEnd"/>
    </w:p>
    <w:p w:rsidR="00F54787" w:rsidRDefault="00F54787" w:rsidP="00F54787">
      <w:pPr>
        <w:spacing w:after="0"/>
        <w:jc w:val="center"/>
        <w:rPr>
          <w:sz w:val="36"/>
          <w:u w:val="single"/>
        </w:rPr>
      </w:pPr>
    </w:p>
    <w:p w:rsidR="00AB6AB4" w:rsidRDefault="00F54787" w:rsidP="00F54787">
      <w:pPr>
        <w:spacing w:after="0"/>
        <w:rPr>
          <w:sz w:val="24"/>
        </w:rPr>
      </w:pPr>
      <w:r>
        <w:rPr>
          <w:sz w:val="24"/>
        </w:rPr>
        <w:lastRenderedPageBreak/>
        <w:t xml:space="preserve">En ellas ingresamos distintos tipos de datos para guardarlos, son las que forman </w:t>
      </w:r>
      <w:r w:rsidR="007D26E6">
        <w:rPr>
          <w:sz w:val="24"/>
        </w:rPr>
        <w:t>al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database</w:t>
      </w:r>
      <w:proofErr w:type="spellEnd"/>
      <w:r>
        <w:rPr>
          <w:b/>
          <w:sz w:val="24"/>
        </w:rPr>
        <w:t xml:space="preserve">. </w:t>
      </w:r>
      <w:r w:rsidR="007D26E6">
        <w:rPr>
          <w:sz w:val="24"/>
        </w:rPr>
        <w:t xml:space="preserve">Primero creamos el molde para luego ir ingresando los datos. </w:t>
      </w:r>
    </w:p>
    <w:p w:rsidR="00AB6AB4" w:rsidRDefault="00AB6AB4" w:rsidP="00F54787">
      <w:pPr>
        <w:spacing w:after="0"/>
        <w:rPr>
          <w:sz w:val="24"/>
        </w:rPr>
      </w:pPr>
      <w:r>
        <w:rPr>
          <w:sz w:val="24"/>
        </w:rPr>
        <w:t xml:space="preserve">*Debe hacerse dentro de un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obligatoriamente*</w:t>
      </w:r>
    </w:p>
    <w:p w:rsidR="00F54787" w:rsidRDefault="007D26E6" w:rsidP="00F54787">
      <w:pPr>
        <w:spacing w:after="0"/>
        <w:rPr>
          <w:sz w:val="24"/>
        </w:rPr>
      </w:pPr>
      <w:r>
        <w:rPr>
          <w:sz w:val="24"/>
        </w:rPr>
        <w:t>Tal</w:t>
      </w:r>
      <w:r w:rsidR="00F54787">
        <w:rPr>
          <w:sz w:val="24"/>
        </w:rPr>
        <w:t xml:space="preserve"> se crea con:</w:t>
      </w:r>
    </w:p>
    <w:p w:rsidR="009F2957" w:rsidRDefault="009F2957" w:rsidP="00F54787">
      <w:pPr>
        <w:spacing w:after="0"/>
        <w:rPr>
          <w:b/>
          <w:sz w:val="24"/>
        </w:rPr>
      </w:pPr>
      <w:r>
        <w:rPr>
          <w:b/>
          <w:sz w:val="24"/>
        </w:rPr>
        <w:t>CREATE TABLE `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>` (</w:t>
      </w:r>
    </w:p>
    <w:p w:rsidR="009F2957" w:rsidRPr="002266C3" w:rsidRDefault="009F2957" w:rsidP="00F54787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ab/>
      </w:r>
      <w:r w:rsidRPr="002266C3">
        <w:rPr>
          <w:b/>
          <w:sz w:val="24"/>
          <w:lang w:val="en-US"/>
        </w:rPr>
        <w:t>`</w:t>
      </w:r>
      <w:proofErr w:type="spellStart"/>
      <w:proofErr w:type="gramStart"/>
      <w:r w:rsidRPr="002266C3">
        <w:rPr>
          <w:b/>
          <w:sz w:val="24"/>
          <w:lang w:val="en-US"/>
        </w:rPr>
        <w:t>elemN</w:t>
      </w:r>
      <w:r w:rsidR="0020654F">
        <w:rPr>
          <w:b/>
          <w:sz w:val="24"/>
          <w:lang w:val="en-US"/>
        </w:rPr>
        <w:t>ID</w:t>
      </w:r>
      <w:proofErr w:type="spellEnd"/>
      <w:proofErr w:type="gramEnd"/>
      <w:r w:rsidR="003F533E" w:rsidRPr="002266C3">
        <w:rPr>
          <w:b/>
          <w:sz w:val="24"/>
          <w:lang w:val="en-US"/>
        </w:rPr>
        <w:t xml:space="preserve"> </w:t>
      </w:r>
      <w:r w:rsidRPr="002266C3">
        <w:rPr>
          <w:b/>
          <w:sz w:val="24"/>
          <w:lang w:val="en-US"/>
        </w:rPr>
        <w:t xml:space="preserve">` </w:t>
      </w:r>
      <w:proofErr w:type="spellStart"/>
      <w:r w:rsidRPr="002266C3">
        <w:rPr>
          <w:b/>
          <w:sz w:val="24"/>
          <w:lang w:val="en-US"/>
        </w:rPr>
        <w:t>typeDATA</w:t>
      </w:r>
      <w:proofErr w:type="spellEnd"/>
      <w:r w:rsidRPr="002266C3">
        <w:rPr>
          <w:b/>
          <w:sz w:val="24"/>
          <w:lang w:val="en-US"/>
        </w:rPr>
        <w:t xml:space="preserve"> </w:t>
      </w:r>
      <w:r w:rsidR="009B6625" w:rsidRPr="002266C3">
        <w:rPr>
          <w:b/>
          <w:sz w:val="24"/>
          <w:lang w:val="en-US"/>
        </w:rPr>
        <w:t xml:space="preserve"> AUTO_INCREMENT,</w:t>
      </w:r>
    </w:p>
    <w:p w:rsidR="009B6625" w:rsidRPr="002266C3" w:rsidRDefault="009B6625" w:rsidP="009B6625">
      <w:pPr>
        <w:spacing w:after="0"/>
        <w:ind w:left="708"/>
        <w:rPr>
          <w:b/>
          <w:sz w:val="24"/>
          <w:lang w:val="en-US"/>
        </w:rPr>
      </w:pPr>
      <w:r w:rsidRPr="002266C3">
        <w:rPr>
          <w:b/>
          <w:sz w:val="24"/>
          <w:lang w:val="en-US"/>
        </w:rPr>
        <w:t xml:space="preserve">`elemN2 ` </w:t>
      </w:r>
      <w:proofErr w:type="spellStart"/>
      <w:r w:rsidRPr="002266C3">
        <w:rPr>
          <w:b/>
          <w:sz w:val="24"/>
          <w:lang w:val="en-US"/>
        </w:rPr>
        <w:t>typeDATA</w:t>
      </w:r>
      <w:proofErr w:type="spellEnd"/>
    </w:p>
    <w:p w:rsidR="00F54787" w:rsidRPr="002958DA" w:rsidRDefault="009F2957" w:rsidP="00F54787">
      <w:pPr>
        <w:spacing w:after="0"/>
        <w:rPr>
          <w:sz w:val="24"/>
          <w:lang w:val="en-US"/>
        </w:rPr>
      </w:pPr>
      <w:r w:rsidRPr="002958DA">
        <w:rPr>
          <w:b/>
          <w:sz w:val="24"/>
          <w:lang w:val="en-US"/>
        </w:rPr>
        <w:t>)</w:t>
      </w:r>
      <w:r w:rsidR="002266C3" w:rsidRPr="002958DA">
        <w:rPr>
          <w:b/>
          <w:sz w:val="24"/>
          <w:lang w:val="en-US"/>
        </w:rPr>
        <w:t xml:space="preserve">  ENGINE=INNODB DEFAULT CHARSET=utf8</w:t>
      </w:r>
      <w:r w:rsidR="002958DA" w:rsidRPr="002958DA">
        <w:rPr>
          <w:sz w:val="24"/>
          <w:lang w:val="en-US"/>
        </w:rPr>
        <w:t xml:space="preserve"> (UTF8MB4)</w:t>
      </w:r>
    </w:p>
    <w:p w:rsidR="00FE769D" w:rsidRDefault="009F2957" w:rsidP="00F54787">
      <w:pPr>
        <w:spacing w:after="0"/>
        <w:rPr>
          <w:sz w:val="24"/>
        </w:rPr>
      </w:pPr>
      <w:r>
        <w:rPr>
          <w:sz w:val="24"/>
        </w:rPr>
        <w:t xml:space="preserve">Donde </w:t>
      </w:r>
      <w:proofErr w:type="spellStart"/>
      <w:r w:rsidRPr="009F2957">
        <w:rPr>
          <w:b/>
          <w:sz w:val="24"/>
        </w:rPr>
        <w:t>tblN</w:t>
      </w:r>
      <w:proofErr w:type="spellEnd"/>
      <w:r>
        <w:rPr>
          <w:sz w:val="24"/>
        </w:rPr>
        <w:t xml:space="preserve">= tabla nombre y </w:t>
      </w:r>
      <w:proofErr w:type="spellStart"/>
      <w:r w:rsidRPr="009F2957">
        <w:rPr>
          <w:b/>
          <w:sz w:val="24"/>
        </w:rPr>
        <w:t>elemN</w:t>
      </w:r>
      <w:proofErr w:type="spellEnd"/>
      <w:r>
        <w:rPr>
          <w:sz w:val="24"/>
        </w:rPr>
        <w:t xml:space="preserve"> = es </w:t>
      </w:r>
      <w:r w:rsidR="00C93F21">
        <w:rPr>
          <w:sz w:val="24"/>
        </w:rPr>
        <w:t xml:space="preserve">el nombre del elemento. </w:t>
      </w:r>
    </w:p>
    <w:p w:rsidR="009F2957" w:rsidRDefault="00FE769D" w:rsidP="00F54787">
      <w:pPr>
        <w:spacing w:after="0"/>
        <w:rPr>
          <w:sz w:val="24"/>
        </w:rPr>
      </w:pPr>
      <w:r>
        <w:rPr>
          <w:sz w:val="24"/>
        </w:rPr>
        <w:t>L</w:t>
      </w:r>
      <w:r w:rsidR="009F2957">
        <w:rPr>
          <w:sz w:val="24"/>
        </w:rPr>
        <w:t xml:space="preserve">uego de delimitar el nombre del elemento se le tiene que asignar que tipo de dato es, por ejemplo: </w:t>
      </w:r>
      <w:r w:rsidR="009F2957">
        <w:rPr>
          <w:b/>
          <w:sz w:val="24"/>
        </w:rPr>
        <w:t>INT</w:t>
      </w:r>
      <w:r w:rsidR="009F2957" w:rsidRPr="009F2957">
        <w:rPr>
          <w:sz w:val="24"/>
        </w:rPr>
        <w:t>,</w:t>
      </w:r>
      <w:r w:rsidR="009F2957">
        <w:rPr>
          <w:b/>
          <w:sz w:val="24"/>
        </w:rPr>
        <w:t xml:space="preserve"> DATATIME</w:t>
      </w:r>
      <w:r w:rsidR="009F2957" w:rsidRPr="009F2957">
        <w:rPr>
          <w:sz w:val="24"/>
        </w:rPr>
        <w:t>,</w:t>
      </w:r>
      <w:r w:rsidR="009F2957">
        <w:rPr>
          <w:b/>
          <w:sz w:val="24"/>
        </w:rPr>
        <w:t xml:space="preserve"> TEXT</w:t>
      </w:r>
      <w:r w:rsidR="009F2957" w:rsidRPr="009F2957">
        <w:rPr>
          <w:sz w:val="24"/>
        </w:rPr>
        <w:t>,</w:t>
      </w:r>
      <w:r w:rsidR="009F2957">
        <w:rPr>
          <w:b/>
          <w:sz w:val="24"/>
        </w:rPr>
        <w:t xml:space="preserve"> </w:t>
      </w:r>
      <w:r w:rsidR="009F2957">
        <w:rPr>
          <w:sz w:val="24"/>
        </w:rPr>
        <w:t>etc.</w:t>
      </w:r>
      <w:r w:rsidR="00452B81">
        <w:rPr>
          <w:sz w:val="24"/>
        </w:rPr>
        <w:t xml:space="preserve"> Se le </w:t>
      </w:r>
      <w:r>
        <w:rPr>
          <w:sz w:val="24"/>
        </w:rPr>
        <w:t>puede</w:t>
      </w:r>
      <w:r w:rsidR="00452B81">
        <w:rPr>
          <w:sz w:val="24"/>
        </w:rPr>
        <w:t xml:space="preserve"> ingresar un </w:t>
      </w:r>
      <w:r w:rsidR="009A6CA8">
        <w:rPr>
          <w:sz w:val="24"/>
        </w:rPr>
        <w:t>paréntesis</w:t>
      </w:r>
      <w:r w:rsidR="00452B81">
        <w:rPr>
          <w:sz w:val="24"/>
        </w:rPr>
        <w:t xml:space="preserve"> luego del tipo de dato, con un </w:t>
      </w:r>
      <w:r w:rsidR="00AB6AB4">
        <w:rPr>
          <w:sz w:val="24"/>
        </w:rPr>
        <w:t>número</w:t>
      </w:r>
      <w:r w:rsidR="00452B81">
        <w:rPr>
          <w:sz w:val="24"/>
        </w:rPr>
        <w:t xml:space="preserve"> dentro de este para delimitar cuantos</w:t>
      </w:r>
      <w:r w:rsidR="009A6CA8">
        <w:rPr>
          <w:sz w:val="24"/>
        </w:rPr>
        <w:t xml:space="preserve"> números o caracteres pueden ingresar</w:t>
      </w:r>
      <w:r w:rsidR="00452B81">
        <w:rPr>
          <w:sz w:val="24"/>
        </w:rPr>
        <w:t xml:space="preserve">. Ejemplo: </w:t>
      </w:r>
      <w:proofErr w:type="gramStart"/>
      <w:r w:rsidR="00452B81">
        <w:rPr>
          <w:b/>
          <w:sz w:val="24"/>
        </w:rPr>
        <w:t>INT(</w:t>
      </w:r>
      <w:proofErr w:type="gramEnd"/>
      <w:r w:rsidR="00452B81">
        <w:rPr>
          <w:b/>
          <w:sz w:val="24"/>
        </w:rPr>
        <w:t xml:space="preserve">2) </w:t>
      </w:r>
      <w:r w:rsidR="00452B81">
        <w:rPr>
          <w:sz w:val="24"/>
        </w:rPr>
        <w:t>(Siendo solo 2)</w:t>
      </w:r>
      <w:r w:rsidR="0020654F">
        <w:rPr>
          <w:sz w:val="24"/>
        </w:rPr>
        <w:t>.</w:t>
      </w:r>
    </w:p>
    <w:p w:rsidR="0020654F" w:rsidRDefault="0020654F" w:rsidP="00F54787">
      <w:pPr>
        <w:spacing w:after="0"/>
        <w:rPr>
          <w:sz w:val="24"/>
        </w:rPr>
      </w:pPr>
      <w:r>
        <w:rPr>
          <w:sz w:val="24"/>
        </w:rPr>
        <w:t xml:space="preserve">El primer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tiene como nombre id ya que este será el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de id por el cual podremos elegir el conjunto de datos.</w:t>
      </w:r>
    </w:p>
    <w:p w:rsidR="00EA7849" w:rsidRDefault="00EA7849" w:rsidP="00F54787">
      <w:pPr>
        <w:spacing w:after="0"/>
        <w:rPr>
          <w:sz w:val="24"/>
        </w:rPr>
      </w:pPr>
      <w:r>
        <w:rPr>
          <w:sz w:val="24"/>
        </w:rPr>
        <w:t xml:space="preserve">*Al crear la tabla existe la opción en la </w:t>
      </w:r>
      <w:proofErr w:type="spellStart"/>
      <w:r>
        <w:rPr>
          <w:sz w:val="24"/>
        </w:rPr>
        <w:t>pag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 xml:space="preserve"> de un </w:t>
      </w:r>
      <w:proofErr w:type="spellStart"/>
      <w:r>
        <w:rPr>
          <w:sz w:val="24"/>
        </w:rPr>
        <w:t>checkbox</w:t>
      </w:r>
      <w:proofErr w:type="spellEnd"/>
      <w:r>
        <w:rPr>
          <w:sz w:val="24"/>
        </w:rPr>
        <w:t xml:space="preserve"> llamado A_I. Esto es auto-</w:t>
      </w:r>
      <w:proofErr w:type="spellStart"/>
      <w:r>
        <w:rPr>
          <w:sz w:val="24"/>
        </w:rPr>
        <w:t>increment</w:t>
      </w:r>
      <w:proofErr w:type="spellEnd"/>
      <w:r>
        <w:rPr>
          <w:sz w:val="24"/>
        </w:rPr>
        <w:t>, se recomienda usar en la columna inicial de id.</w:t>
      </w:r>
    </w:p>
    <w:p w:rsidR="00F92B8D" w:rsidRDefault="00F92B8D" w:rsidP="00F54787">
      <w:pPr>
        <w:spacing w:after="0"/>
        <w:rPr>
          <w:sz w:val="24"/>
        </w:rPr>
      </w:pPr>
    </w:p>
    <w:p w:rsidR="00F92B8D" w:rsidRPr="00AF46FE" w:rsidRDefault="00F92B8D" w:rsidP="00F92B8D">
      <w:pPr>
        <w:spacing w:after="0"/>
        <w:jc w:val="center"/>
        <w:rPr>
          <w:b/>
          <w:sz w:val="32"/>
          <w:u w:val="single"/>
        </w:rPr>
      </w:pPr>
      <w:proofErr w:type="spellStart"/>
      <w:r w:rsidRPr="00AF46FE">
        <w:rPr>
          <w:b/>
          <w:sz w:val="32"/>
          <w:u w:val="single"/>
        </w:rPr>
        <w:t>Codigos</w:t>
      </w:r>
      <w:proofErr w:type="spellEnd"/>
      <w:r>
        <w:rPr>
          <w:b/>
          <w:sz w:val="32"/>
          <w:u w:val="single"/>
        </w:rPr>
        <w:t xml:space="preserve"> de la tabla</w:t>
      </w:r>
    </w:p>
    <w:p w:rsidR="00F92B8D" w:rsidRPr="00AF46FE" w:rsidRDefault="00F92B8D" w:rsidP="00F92B8D">
      <w:pPr>
        <w:spacing w:after="0"/>
        <w:jc w:val="center"/>
        <w:rPr>
          <w:sz w:val="32"/>
          <w:u w:val="single"/>
        </w:rPr>
      </w:pP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AUTO_INCREMENT: </w:t>
      </w:r>
      <w:r>
        <w:rPr>
          <w:sz w:val="24"/>
        </w:rPr>
        <w:t>Este sirve para darle una id a cada conjunto de datos sin tener que ir poniendo 1, 2, 3 etc. Comienza en 1 y avanza 1+ por elemento.</w:t>
      </w: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NOT NULL: </w:t>
      </w:r>
      <w:r>
        <w:rPr>
          <w:sz w:val="24"/>
        </w:rPr>
        <w:t>No deja que se ingrese un valor vacío a la tabla.</w:t>
      </w: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PRIMARY KEY: </w:t>
      </w:r>
      <w:r>
        <w:rPr>
          <w:sz w:val="24"/>
        </w:rPr>
        <w:t xml:space="preserve">Se utiliza en la primera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o elemento. Esto nos ayuda cuando utilicemos muchas tablas en conjunto.</w:t>
      </w:r>
    </w:p>
    <w:p w:rsidR="00F92B8D" w:rsidRPr="002958DA" w:rsidRDefault="00F92B8D" w:rsidP="00F92B8D">
      <w:pPr>
        <w:spacing w:after="0"/>
        <w:rPr>
          <w:sz w:val="24"/>
        </w:rPr>
      </w:pPr>
      <w:r w:rsidRPr="002958DA">
        <w:rPr>
          <w:b/>
          <w:sz w:val="24"/>
        </w:rPr>
        <w:t xml:space="preserve">CHARSET=utf8: </w:t>
      </w:r>
      <w:r w:rsidRPr="002958DA">
        <w:rPr>
          <w:sz w:val="24"/>
        </w:rPr>
        <w:t xml:space="preserve">cambiarse a (UTF8MB4) dado que </w:t>
      </w:r>
      <w:proofErr w:type="spellStart"/>
      <w:r w:rsidRPr="002958DA">
        <w:rPr>
          <w:sz w:val="24"/>
        </w:rPr>
        <w:t>mysql</w:t>
      </w:r>
      <w:proofErr w:type="spellEnd"/>
      <w:r w:rsidRPr="002958DA">
        <w:rPr>
          <w:sz w:val="24"/>
        </w:rPr>
        <w:t xml:space="preserve"> sino no lo detecta.</w:t>
      </w:r>
    </w:p>
    <w:p w:rsidR="007D26E6" w:rsidRDefault="007D26E6" w:rsidP="007D26E6">
      <w:pPr>
        <w:spacing w:after="0"/>
        <w:jc w:val="center"/>
        <w:rPr>
          <w:sz w:val="32"/>
          <w:u w:val="single"/>
        </w:rPr>
      </w:pPr>
    </w:p>
    <w:p w:rsidR="0036715F" w:rsidRPr="00AF46FE" w:rsidRDefault="0036715F" w:rsidP="007D26E6">
      <w:pPr>
        <w:spacing w:after="0"/>
        <w:jc w:val="center"/>
        <w:rPr>
          <w:b/>
          <w:sz w:val="32"/>
          <w:u w:val="single"/>
        </w:rPr>
      </w:pPr>
      <w:r w:rsidRPr="00AF46FE">
        <w:rPr>
          <w:b/>
          <w:sz w:val="32"/>
          <w:u w:val="single"/>
        </w:rPr>
        <w:t>Modificación de la tabla</w:t>
      </w:r>
    </w:p>
    <w:p w:rsidR="0036715F" w:rsidRPr="00AF46FE" w:rsidRDefault="0036715F" w:rsidP="007D26E6">
      <w:pPr>
        <w:spacing w:after="0"/>
        <w:jc w:val="center"/>
        <w:rPr>
          <w:b/>
          <w:sz w:val="32"/>
          <w:u w:val="single"/>
        </w:rPr>
      </w:pPr>
    </w:p>
    <w:p w:rsidR="0036715F" w:rsidRDefault="0036715F" w:rsidP="0036715F">
      <w:pPr>
        <w:spacing w:after="0"/>
        <w:rPr>
          <w:sz w:val="24"/>
        </w:rPr>
      </w:pPr>
      <w:r>
        <w:rPr>
          <w:b/>
          <w:sz w:val="24"/>
        </w:rPr>
        <w:t>ALTER TABLE `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`: </w:t>
      </w:r>
      <w:r>
        <w:rPr>
          <w:sz w:val="24"/>
        </w:rPr>
        <w:t xml:space="preserve">Modificamos una tabla para generar, eliminar, </w:t>
      </w:r>
      <w:proofErr w:type="spellStart"/>
      <w:r>
        <w:rPr>
          <w:sz w:val="24"/>
        </w:rPr>
        <w:t>o</w:t>
      </w:r>
      <w:proofErr w:type="spellEnd"/>
      <w:r>
        <w:rPr>
          <w:sz w:val="24"/>
        </w:rPr>
        <w:t xml:space="preserve"> otras propiedades. Se usa para todas las modificaciones.</w:t>
      </w:r>
    </w:p>
    <w:p w:rsidR="0036715F" w:rsidRDefault="0036715F" w:rsidP="0036715F">
      <w:pPr>
        <w:spacing w:after="0"/>
        <w:rPr>
          <w:sz w:val="24"/>
        </w:rPr>
      </w:pPr>
      <w:r w:rsidRPr="00740724">
        <w:rPr>
          <w:b/>
          <w:sz w:val="24"/>
        </w:rPr>
        <w:t>ALTER TABLE `</w:t>
      </w:r>
      <w:proofErr w:type="spellStart"/>
      <w:r w:rsidRPr="00740724">
        <w:rPr>
          <w:b/>
          <w:sz w:val="24"/>
        </w:rPr>
        <w:t>tblN</w:t>
      </w:r>
      <w:proofErr w:type="spellEnd"/>
      <w:r w:rsidRPr="00740724">
        <w:rPr>
          <w:b/>
          <w:sz w:val="24"/>
        </w:rPr>
        <w:t xml:space="preserve">` ADD </w:t>
      </w:r>
      <w:r w:rsidR="00740724" w:rsidRPr="00740724">
        <w:rPr>
          <w:b/>
          <w:sz w:val="24"/>
        </w:rPr>
        <w:t>`</w:t>
      </w:r>
      <w:proofErr w:type="spellStart"/>
      <w:r w:rsidR="00740724" w:rsidRPr="00740724">
        <w:rPr>
          <w:b/>
          <w:sz w:val="24"/>
        </w:rPr>
        <w:t>elemN</w:t>
      </w:r>
      <w:proofErr w:type="spellEnd"/>
      <w:r w:rsidR="00740724" w:rsidRPr="00740724">
        <w:rPr>
          <w:b/>
          <w:sz w:val="24"/>
        </w:rPr>
        <w:t xml:space="preserve">` </w:t>
      </w:r>
      <w:proofErr w:type="spellStart"/>
      <w:r w:rsidR="00740724" w:rsidRPr="00740724">
        <w:rPr>
          <w:b/>
          <w:sz w:val="24"/>
        </w:rPr>
        <w:t>typeDATA</w:t>
      </w:r>
      <w:proofErr w:type="spellEnd"/>
      <w:r w:rsidR="00740724">
        <w:rPr>
          <w:b/>
          <w:sz w:val="24"/>
        </w:rPr>
        <w:t xml:space="preserve"> AFTER `</w:t>
      </w:r>
      <w:proofErr w:type="spellStart"/>
      <w:r w:rsidR="00740724">
        <w:rPr>
          <w:b/>
          <w:sz w:val="24"/>
        </w:rPr>
        <w:t>elemN</w:t>
      </w:r>
      <w:proofErr w:type="spellEnd"/>
      <w:r w:rsidR="00740724">
        <w:rPr>
          <w:b/>
          <w:sz w:val="24"/>
        </w:rPr>
        <w:t xml:space="preserve"> `</w:t>
      </w:r>
      <w:r w:rsidR="00740724" w:rsidRPr="00740724">
        <w:rPr>
          <w:b/>
          <w:sz w:val="24"/>
        </w:rPr>
        <w:t xml:space="preserve">: </w:t>
      </w:r>
      <w:r w:rsidR="00740724" w:rsidRPr="00740724">
        <w:rPr>
          <w:sz w:val="24"/>
        </w:rPr>
        <w:t xml:space="preserve">Esto agrega un elemento a la </w:t>
      </w:r>
      <w:proofErr w:type="spellStart"/>
      <w:r w:rsidR="00740724">
        <w:rPr>
          <w:sz w:val="24"/>
        </w:rPr>
        <w:t>table</w:t>
      </w:r>
      <w:proofErr w:type="spellEnd"/>
      <w:r w:rsidR="00740724" w:rsidRPr="00740724">
        <w:rPr>
          <w:sz w:val="24"/>
        </w:rPr>
        <w:t>.</w:t>
      </w:r>
      <w:r w:rsidR="00740724">
        <w:rPr>
          <w:sz w:val="24"/>
        </w:rPr>
        <w:t xml:space="preserve"> El </w:t>
      </w:r>
      <w:r w:rsidR="00740724">
        <w:rPr>
          <w:b/>
          <w:sz w:val="24"/>
        </w:rPr>
        <w:t>AFTER</w:t>
      </w:r>
      <w:r w:rsidR="00740724">
        <w:rPr>
          <w:sz w:val="24"/>
        </w:rPr>
        <w:t xml:space="preserve"> se utiliza para colocarlo en la posición después de tal elemento.</w:t>
      </w:r>
    </w:p>
    <w:p w:rsidR="001F704C" w:rsidRDefault="001F704C" w:rsidP="0036715F">
      <w:pPr>
        <w:spacing w:after="0"/>
        <w:rPr>
          <w:sz w:val="24"/>
        </w:rPr>
      </w:pPr>
      <w:r>
        <w:rPr>
          <w:sz w:val="24"/>
        </w:rPr>
        <w:t xml:space="preserve">Las </w:t>
      </w:r>
      <w:r>
        <w:rPr>
          <w:b/>
          <w:sz w:val="24"/>
        </w:rPr>
        <w:t xml:space="preserve">datan </w:t>
      </w:r>
      <w:r>
        <w:rPr>
          <w:sz w:val="24"/>
        </w:rPr>
        <w:t>van entre comillas si son texto.</w:t>
      </w:r>
    </w:p>
    <w:p w:rsidR="00F92B8D" w:rsidRDefault="00F92B8D" w:rsidP="0036715F">
      <w:pPr>
        <w:spacing w:after="0"/>
        <w:rPr>
          <w:sz w:val="24"/>
        </w:rPr>
      </w:pPr>
    </w:p>
    <w:p w:rsidR="00F92B8D" w:rsidRDefault="00F92B8D" w:rsidP="00F92B8D">
      <w:pPr>
        <w:spacing w:after="0"/>
        <w:jc w:val="center"/>
        <w:rPr>
          <w:b/>
          <w:sz w:val="32"/>
          <w:u w:val="single"/>
        </w:rPr>
      </w:pPr>
      <w:r w:rsidRPr="00F92B8D">
        <w:rPr>
          <w:b/>
          <w:sz w:val="32"/>
          <w:u w:val="single"/>
        </w:rPr>
        <w:t>Ordenar la tabla</w:t>
      </w:r>
    </w:p>
    <w:p w:rsidR="00F92B8D" w:rsidRDefault="00F92B8D" w:rsidP="00F92B8D">
      <w:pPr>
        <w:spacing w:after="0"/>
        <w:jc w:val="center"/>
        <w:rPr>
          <w:b/>
          <w:sz w:val="32"/>
          <w:u w:val="single"/>
        </w:rPr>
      </w:pPr>
    </w:p>
    <w:p w:rsidR="00F92B8D" w:rsidRDefault="00F92B8D" w:rsidP="00F92B8D">
      <w:pPr>
        <w:spacing w:after="0"/>
        <w:rPr>
          <w:sz w:val="24"/>
        </w:rPr>
      </w:pPr>
      <w:r>
        <w:rPr>
          <w:sz w:val="24"/>
        </w:rPr>
        <w:t>Con este código podemos ordenar la tabla a través de su data.</w:t>
      </w:r>
    </w:p>
    <w:p w:rsidR="00F92B8D" w:rsidRPr="00F92B8D" w:rsidRDefault="00F92B8D" w:rsidP="00F92B8D">
      <w:pPr>
        <w:spacing w:after="0"/>
        <w:rPr>
          <w:b/>
          <w:sz w:val="24"/>
          <w:lang w:val="en-US"/>
        </w:rPr>
      </w:pPr>
      <w:r w:rsidRPr="00F92B8D">
        <w:rPr>
          <w:b/>
          <w:sz w:val="24"/>
          <w:lang w:val="en-US"/>
        </w:rPr>
        <w:t xml:space="preserve">SELECT * FROM </w:t>
      </w:r>
      <w:proofErr w:type="spellStart"/>
      <w:r w:rsidRPr="00F92B8D">
        <w:rPr>
          <w:b/>
          <w:sz w:val="24"/>
          <w:lang w:val="en-US"/>
        </w:rPr>
        <w:t>tblN</w:t>
      </w:r>
      <w:proofErr w:type="spellEnd"/>
      <w:r w:rsidRPr="00F92B8D">
        <w:rPr>
          <w:b/>
          <w:sz w:val="24"/>
          <w:lang w:val="en-US"/>
        </w:rPr>
        <w:t xml:space="preserve"> ORDER BY </w:t>
      </w:r>
      <w:proofErr w:type="spellStart"/>
      <w:r w:rsidRPr="00F92B8D">
        <w:rPr>
          <w:b/>
          <w:sz w:val="24"/>
          <w:lang w:val="en-US"/>
        </w:rPr>
        <w:t>elemN</w:t>
      </w:r>
      <w:proofErr w:type="spellEnd"/>
      <w:r w:rsidRPr="00F92B8D">
        <w:rPr>
          <w:b/>
          <w:sz w:val="24"/>
          <w:lang w:val="en-US"/>
        </w:rPr>
        <w:t xml:space="preserve"> </w:t>
      </w:r>
      <w:proofErr w:type="spellStart"/>
      <w:r w:rsidRPr="00F92B8D">
        <w:rPr>
          <w:b/>
          <w:sz w:val="24"/>
          <w:lang w:val="en-US"/>
        </w:rPr>
        <w:t>typeOrder</w:t>
      </w:r>
      <w:proofErr w:type="spellEnd"/>
      <w:r w:rsidRPr="00F92B8D">
        <w:rPr>
          <w:b/>
          <w:sz w:val="24"/>
          <w:lang w:val="en-US"/>
        </w:rPr>
        <w:t>.</w:t>
      </w:r>
    </w:p>
    <w:p w:rsidR="00F92B8D" w:rsidRDefault="00F92B8D" w:rsidP="00F92B8D">
      <w:pPr>
        <w:spacing w:after="0"/>
        <w:rPr>
          <w:sz w:val="24"/>
        </w:rPr>
      </w:pPr>
      <w:r w:rsidRPr="00F92B8D">
        <w:rPr>
          <w:sz w:val="24"/>
        </w:rPr>
        <w:lastRenderedPageBreak/>
        <w:t xml:space="preserve">Selecciona todas las filas y ordena </w:t>
      </w:r>
      <w:r>
        <w:rPr>
          <w:sz w:val="24"/>
        </w:rPr>
        <w:t xml:space="preserve">sus filas a partir de tal elemento en  la forma que le digamos. </w:t>
      </w:r>
    </w:p>
    <w:p w:rsidR="00F92B8D" w:rsidRDefault="00F92B8D" w:rsidP="00F92B8D">
      <w:pPr>
        <w:spacing w:after="0"/>
        <w:rPr>
          <w:sz w:val="24"/>
        </w:rPr>
      </w:pPr>
      <w:r>
        <w:rPr>
          <w:sz w:val="24"/>
        </w:rPr>
        <w:t xml:space="preserve">Los </w:t>
      </w:r>
      <w:proofErr w:type="spellStart"/>
      <w:r>
        <w:rPr>
          <w:b/>
          <w:sz w:val="24"/>
        </w:rPr>
        <w:t>typeOrder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que existen son:</w:t>
      </w:r>
    </w:p>
    <w:p w:rsidR="00F92B8D" w:rsidRDefault="00F92B8D" w:rsidP="00F92B8D">
      <w:pPr>
        <w:spacing w:after="0"/>
        <w:rPr>
          <w:sz w:val="24"/>
        </w:rPr>
      </w:pPr>
      <w:r>
        <w:rPr>
          <w:b/>
          <w:sz w:val="24"/>
        </w:rPr>
        <w:t xml:space="preserve">ASC: </w:t>
      </w:r>
      <w:r>
        <w:rPr>
          <w:sz w:val="24"/>
        </w:rPr>
        <w:t xml:space="preserve">De A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Z</w:t>
      </w:r>
      <w:r w:rsidR="00682972">
        <w:rPr>
          <w:sz w:val="24"/>
        </w:rPr>
        <w:t xml:space="preserve"> en texto y de menor a mayor en número.</w:t>
      </w:r>
    </w:p>
    <w:p w:rsidR="00D4720F" w:rsidRDefault="00D4720F" w:rsidP="00F92B8D">
      <w:pPr>
        <w:spacing w:after="0"/>
        <w:rPr>
          <w:sz w:val="24"/>
        </w:rPr>
      </w:pPr>
      <w:r>
        <w:rPr>
          <w:b/>
          <w:sz w:val="24"/>
        </w:rPr>
        <w:t xml:space="preserve">DESC: </w:t>
      </w:r>
      <w:r w:rsidR="00682972">
        <w:rPr>
          <w:sz w:val="24"/>
        </w:rPr>
        <w:t xml:space="preserve">De Z a </w:t>
      </w:r>
      <w:proofErr w:type="spellStart"/>
      <w:r w:rsidR="00682972">
        <w:rPr>
          <w:sz w:val="24"/>
        </w:rPr>
        <w:t>A</w:t>
      </w:r>
      <w:proofErr w:type="spellEnd"/>
      <w:r w:rsidR="00682972">
        <w:rPr>
          <w:sz w:val="24"/>
        </w:rPr>
        <w:t xml:space="preserve"> en texto y de mayor a menor en número.</w:t>
      </w:r>
    </w:p>
    <w:p w:rsidR="00CA4433" w:rsidRDefault="00CA4433" w:rsidP="00F92B8D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typeOrder</w:t>
      </w:r>
      <w:proofErr w:type="spellEnd"/>
      <w:proofErr w:type="gramEnd"/>
      <w:r>
        <w:rPr>
          <w:b/>
          <w:sz w:val="24"/>
        </w:rPr>
        <w:t xml:space="preserve"> LIMIT</w:t>
      </w:r>
      <w:r w:rsidR="00671193">
        <w:rPr>
          <w:sz w:val="24"/>
        </w:rPr>
        <w:t xml:space="preserve"> n</w:t>
      </w:r>
      <w:r>
        <w:rPr>
          <w:sz w:val="24"/>
        </w:rPr>
        <w:t>: Limita el orden aplicado a solo los primeros</w:t>
      </w:r>
      <w:r w:rsidR="00671193">
        <w:rPr>
          <w:sz w:val="24"/>
        </w:rPr>
        <w:t xml:space="preserve"> n </w:t>
      </w:r>
      <w:r>
        <w:rPr>
          <w:sz w:val="24"/>
        </w:rPr>
        <w:t>elementos.</w:t>
      </w:r>
    </w:p>
    <w:p w:rsidR="0056117C" w:rsidRDefault="0056117C" w:rsidP="00F92B8D">
      <w:pPr>
        <w:spacing w:after="0"/>
        <w:rPr>
          <w:sz w:val="24"/>
        </w:rPr>
      </w:pPr>
    </w:p>
    <w:p w:rsidR="0056117C" w:rsidRDefault="0056117C" w:rsidP="0056117C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Contar elementos</w:t>
      </w:r>
    </w:p>
    <w:p w:rsidR="0056117C" w:rsidRDefault="0056117C" w:rsidP="0056117C">
      <w:pPr>
        <w:spacing w:after="0"/>
        <w:jc w:val="center"/>
        <w:rPr>
          <w:b/>
          <w:sz w:val="32"/>
          <w:u w:val="single"/>
        </w:rPr>
      </w:pPr>
    </w:p>
    <w:p w:rsidR="0056117C" w:rsidRPr="00E451E4" w:rsidRDefault="0056117C" w:rsidP="0056117C">
      <w:pPr>
        <w:spacing w:after="0"/>
        <w:rPr>
          <w:b/>
          <w:sz w:val="24"/>
          <w:lang w:val="en-US"/>
        </w:rPr>
      </w:pPr>
      <w:r w:rsidRPr="00E451E4">
        <w:rPr>
          <w:b/>
          <w:sz w:val="24"/>
          <w:lang w:val="en-US"/>
        </w:rPr>
        <w:t xml:space="preserve">SELECT </w:t>
      </w:r>
      <w:proofErr w:type="spellStart"/>
      <w:r w:rsidRPr="00E451E4">
        <w:rPr>
          <w:b/>
          <w:sz w:val="24"/>
          <w:lang w:val="en-US"/>
        </w:rPr>
        <w:t>elemN</w:t>
      </w:r>
      <w:proofErr w:type="spellEnd"/>
      <w:r w:rsidRPr="00E451E4">
        <w:rPr>
          <w:b/>
          <w:sz w:val="24"/>
          <w:lang w:val="en-US"/>
        </w:rPr>
        <w:t xml:space="preserve">, </w:t>
      </w:r>
      <w:proofErr w:type="gramStart"/>
      <w:r w:rsidRPr="00E451E4">
        <w:rPr>
          <w:b/>
          <w:sz w:val="24"/>
          <w:lang w:val="en-US"/>
        </w:rPr>
        <w:t>COUNT(</w:t>
      </w:r>
      <w:proofErr w:type="gramEnd"/>
      <w:r w:rsidRPr="00E451E4">
        <w:rPr>
          <w:b/>
          <w:sz w:val="24"/>
          <w:lang w:val="en-US"/>
        </w:rPr>
        <w:t xml:space="preserve">*) FROM </w:t>
      </w:r>
      <w:proofErr w:type="spellStart"/>
      <w:r w:rsidRPr="00E451E4">
        <w:rPr>
          <w:b/>
          <w:sz w:val="24"/>
          <w:lang w:val="en-US"/>
        </w:rPr>
        <w:t>tablN</w:t>
      </w:r>
      <w:proofErr w:type="spellEnd"/>
      <w:r w:rsidR="00E451E4" w:rsidRPr="00E451E4">
        <w:rPr>
          <w:b/>
          <w:sz w:val="24"/>
          <w:lang w:val="en-US"/>
        </w:rPr>
        <w:t xml:space="preserve"> GROUP BY </w:t>
      </w:r>
      <w:proofErr w:type="spellStart"/>
      <w:r w:rsidR="00E451E4" w:rsidRPr="00E451E4">
        <w:rPr>
          <w:b/>
          <w:sz w:val="24"/>
          <w:lang w:val="en-US"/>
        </w:rPr>
        <w:t>elemN</w:t>
      </w:r>
      <w:proofErr w:type="spellEnd"/>
    </w:p>
    <w:p w:rsidR="0056117C" w:rsidRPr="00E451E4" w:rsidRDefault="0056117C" w:rsidP="0056117C">
      <w:pPr>
        <w:spacing w:after="0"/>
        <w:rPr>
          <w:b/>
          <w:sz w:val="24"/>
          <w:lang w:val="en-US"/>
        </w:rPr>
      </w:pPr>
    </w:p>
    <w:p w:rsidR="0056117C" w:rsidRDefault="0056117C" w:rsidP="0056117C">
      <w:pPr>
        <w:spacing w:after="0"/>
        <w:rPr>
          <w:sz w:val="24"/>
        </w:rPr>
      </w:pPr>
      <w:r>
        <w:rPr>
          <w:sz w:val="24"/>
        </w:rPr>
        <w:t>Con este código contaremos la c</w:t>
      </w:r>
      <w:r w:rsidR="00E451E4">
        <w:rPr>
          <w:sz w:val="24"/>
        </w:rPr>
        <w:t xml:space="preserve">antidad de data en tal elemento y cuantos </w:t>
      </w:r>
      <w:r w:rsidR="00E451E4">
        <w:rPr>
          <w:b/>
          <w:sz w:val="24"/>
        </w:rPr>
        <w:t xml:space="preserve">datan </w:t>
      </w:r>
      <w:r w:rsidR="00E451E4">
        <w:rPr>
          <w:sz w:val="24"/>
        </w:rPr>
        <w:t>se repiten en la misma.</w:t>
      </w:r>
    </w:p>
    <w:p w:rsidR="004C1B98" w:rsidRDefault="004C1B98" w:rsidP="0056117C">
      <w:pPr>
        <w:spacing w:after="0"/>
        <w:rPr>
          <w:sz w:val="24"/>
        </w:rPr>
      </w:pPr>
    </w:p>
    <w:p w:rsidR="004C1B98" w:rsidRDefault="004C1B98" w:rsidP="004C1B98">
      <w:pPr>
        <w:spacing w:after="0"/>
        <w:jc w:val="center"/>
        <w:rPr>
          <w:sz w:val="32"/>
          <w:u w:val="single"/>
        </w:rPr>
      </w:pPr>
      <w:r w:rsidRPr="004C1B98">
        <w:rPr>
          <w:sz w:val="32"/>
          <w:u w:val="single"/>
        </w:rPr>
        <w:t xml:space="preserve">Operadores </w:t>
      </w:r>
    </w:p>
    <w:p w:rsidR="004C1B98" w:rsidRDefault="004C1B98" w:rsidP="004C1B98">
      <w:pPr>
        <w:spacing w:after="0"/>
        <w:jc w:val="center"/>
        <w:rPr>
          <w:sz w:val="32"/>
          <w:u w:val="single"/>
        </w:rPr>
      </w:pPr>
    </w:p>
    <w:p w:rsidR="004C1B98" w:rsidRDefault="004C1B98" w:rsidP="004C1B98">
      <w:pPr>
        <w:spacing w:after="0"/>
        <w:rPr>
          <w:sz w:val="24"/>
        </w:rPr>
      </w:pPr>
      <w:r>
        <w:rPr>
          <w:sz w:val="24"/>
        </w:rPr>
        <w:t xml:space="preserve">Existen operadores que nos dejan comparar la data dentro de los </w:t>
      </w:r>
      <w:proofErr w:type="spellStart"/>
      <w:r>
        <w:rPr>
          <w:b/>
          <w:sz w:val="24"/>
        </w:rPr>
        <w:t>elemN</w:t>
      </w:r>
      <w:proofErr w:type="spellEnd"/>
      <w:r>
        <w:rPr>
          <w:sz w:val="24"/>
        </w:rPr>
        <w:t xml:space="preserve"> para recibir solo la que comparta tal estamento. </w:t>
      </w:r>
      <w:r w:rsidR="00A24C26">
        <w:rPr>
          <w:sz w:val="24"/>
        </w:rPr>
        <w:t>Un ejemplo es con:</w:t>
      </w:r>
    </w:p>
    <w:p w:rsidR="00A24C26" w:rsidRDefault="00A24C26" w:rsidP="004C1B98">
      <w:pPr>
        <w:spacing w:after="0"/>
        <w:rPr>
          <w:b/>
          <w:sz w:val="24"/>
        </w:rPr>
      </w:pPr>
      <w:r>
        <w:rPr>
          <w:b/>
          <w:sz w:val="24"/>
        </w:rPr>
        <w:t xml:space="preserve">SELECT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FROM 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 WHERE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&gt; 1</w:t>
      </w:r>
    </w:p>
    <w:p w:rsidR="00A24C26" w:rsidRPr="001915AD" w:rsidRDefault="00A24C26" w:rsidP="004C1B98">
      <w:pPr>
        <w:spacing w:after="0"/>
        <w:rPr>
          <w:sz w:val="24"/>
        </w:rPr>
      </w:pPr>
      <w:r>
        <w:rPr>
          <w:sz w:val="24"/>
        </w:rPr>
        <w:t xml:space="preserve">De esta forma solo recibimos el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que tenga un valor mayor a 1.</w:t>
      </w:r>
      <w:r w:rsidR="001915AD">
        <w:rPr>
          <w:sz w:val="24"/>
        </w:rPr>
        <w:t xml:space="preserve"> Se pueden poner cuantos </w:t>
      </w:r>
      <w:proofErr w:type="spellStart"/>
      <w:r w:rsidR="001915AD">
        <w:rPr>
          <w:b/>
          <w:sz w:val="24"/>
        </w:rPr>
        <w:t>elemN</w:t>
      </w:r>
      <w:proofErr w:type="spellEnd"/>
      <w:r w:rsidR="001915AD">
        <w:rPr>
          <w:b/>
          <w:sz w:val="24"/>
        </w:rPr>
        <w:t xml:space="preserve"> </w:t>
      </w:r>
      <w:r w:rsidR="001915AD">
        <w:rPr>
          <w:sz w:val="24"/>
        </w:rPr>
        <w:t xml:space="preserve">cuantos quieras, o un </w:t>
      </w:r>
      <w:r w:rsidR="001915AD">
        <w:rPr>
          <w:b/>
          <w:sz w:val="24"/>
        </w:rPr>
        <w:t xml:space="preserve">* </w:t>
      </w:r>
      <w:r w:rsidR="001915AD">
        <w:rPr>
          <w:sz w:val="24"/>
        </w:rPr>
        <w:t xml:space="preserve">para que nos </w:t>
      </w:r>
      <w:proofErr w:type="spellStart"/>
      <w:r w:rsidR="001915AD">
        <w:rPr>
          <w:sz w:val="24"/>
        </w:rPr>
        <w:t>devualva</w:t>
      </w:r>
      <w:proofErr w:type="spellEnd"/>
      <w:r w:rsidR="001915AD">
        <w:rPr>
          <w:sz w:val="24"/>
        </w:rPr>
        <w:t xml:space="preserve"> todas las columnas</w:t>
      </w:r>
    </w:p>
    <w:p w:rsidR="004C3C61" w:rsidRDefault="004C3C61" w:rsidP="004C1B98">
      <w:pPr>
        <w:spacing w:after="0"/>
        <w:rPr>
          <w:b/>
          <w:sz w:val="24"/>
        </w:rPr>
      </w:pPr>
      <w:r>
        <w:rPr>
          <w:b/>
          <w:sz w:val="24"/>
        </w:rPr>
        <w:t>BETWEEN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AND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Este es un operador que nos da todos los </w:t>
      </w:r>
      <w:proofErr w:type="spellStart"/>
      <w:r w:rsidR="0077152B">
        <w:rPr>
          <w:b/>
          <w:sz w:val="24"/>
        </w:rPr>
        <w:t>elemN</w:t>
      </w:r>
      <w:proofErr w:type="spellEnd"/>
      <w:r w:rsidR="0077152B">
        <w:rPr>
          <w:b/>
          <w:sz w:val="24"/>
        </w:rPr>
        <w:t xml:space="preserve"> </w:t>
      </w:r>
      <w:r>
        <w:rPr>
          <w:sz w:val="24"/>
        </w:rPr>
        <w:t xml:space="preserve">que estén entre esos dos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</w:p>
    <w:p w:rsidR="003C6AF5" w:rsidRDefault="003C6AF5" w:rsidP="004C1B98">
      <w:pPr>
        <w:spacing w:after="0"/>
        <w:rPr>
          <w:b/>
          <w:sz w:val="24"/>
        </w:rPr>
      </w:pPr>
      <w:r>
        <w:rPr>
          <w:b/>
          <w:sz w:val="24"/>
        </w:rPr>
        <w:t>OR</w:t>
      </w:r>
      <w:r>
        <w:rPr>
          <w:sz w:val="24"/>
        </w:rPr>
        <w:t xml:space="preserve">: Este sirve para recibir dato de un tipo O de otra comparación. </w:t>
      </w:r>
      <w:proofErr w:type="spellStart"/>
      <w:r>
        <w:rPr>
          <w:sz w:val="24"/>
        </w:rPr>
        <w:t>Ejem</w:t>
      </w:r>
      <w:proofErr w:type="spellEnd"/>
      <w:r>
        <w:rPr>
          <w:sz w:val="24"/>
        </w:rPr>
        <w:t xml:space="preserve">: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=”hola” OR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>=”chau”</w:t>
      </w:r>
    </w:p>
    <w:p w:rsidR="00E64466" w:rsidRDefault="00E64466" w:rsidP="004C1B98">
      <w:pPr>
        <w:spacing w:after="0"/>
        <w:rPr>
          <w:b/>
          <w:sz w:val="24"/>
        </w:rPr>
      </w:pPr>
    </w:p>
    <w:p w:rsidR="00E64466" w:rsidRDefault="00E64466" w:rsidP="00E64466">
      <w:pPr>
        <w:spacing w:after="0"/>
        <w:jc w:val="center"/>
        <w:rPr>
          <w:sz w:val="32"/>
          <w:u w:val="single"/>
        </w:rPr>
      </w:pPr>
      <w:r w:rsidRPr="00E64466">
        <w:rPr>
          <w:sz w:val="32"/>
          <w:u w:val="single"/>
        </w:rPr>
        <w:t xml:space="preserve">Funciones de Texto Y </w:t>
      </w:r>
      <w:proofErr w:type="spellStart"/>
      <w:r w:rsidRPr="00E64466">
        <w:rPr>
          <w:sz w:val="32"/>
          <w:u w:val="single"/>
        </w:rPr>
        <w:t>Numeros</w:t>
      </w:r>
      <w:proofErr w:type="spellEnd"/>
    </w:p>
    <w:p w:rsidR="00E64466" w:rsidRDefault="00E64466" w:rsidP="00E64466">
      <w:pPr>
        <w:spacing w:after="0"/>
        <w:jc w:val="center"/>
        <w:rPr>
          <w:sz w:val="32"/>
          <w:u w:val="single"/>
        </w:rPr>
      </w:pPr>
    </w:p>
    <w:p w:rsidR="00E64466" w:rsidRDefault="00E64466" w:rsidP="00E64466">
      <w:pPr>
        <w:spacing w:after="0"/>
        <w:rPr>
          <w:sz w:val="24"/>
        </w:rPr>
      </w:pPr>
      <w:r>
        <w:rPr>
          <w:sz w:val="24"/>
        </w:rPr>
        <w:t>Existen funciones para cadenas que nos dejan modificarlas:</w:t>
      </w:r>
    </w:p>
    <w:p w:rsidR="00E64466" w:rsidRDefault="00E64466" w:rsidP="00E64466">
      <w:pPr>
        <w:spacing w:after="0"/>
        <w:rPr>
          <w:b/>
          <w:sz w:val="24"/>
          <w:lang w:val="en-US"/>
        </w:rPr>
      </w:pPr>
      <w:r>
        <w:rPr>
          <w:b/>
          <w:sz w:val="24"/>
        </w:rPr>
        <w:t xml:space="preserve">CONCAT: </w:t>
      </w:r>
      <w:r>
        <w:rPr>
          <w:sz w:val="24"/>
        </w:rPr>
        <w:t xml:space="preserve">Se utiliza entre dos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para que su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vuelva concatenada. </w:t>
      </w:r>
      <w:proofErr w:type="spellStart"/>
      <w:r w:rsidR="008A1A02">
        <w:rPr>
          <w:sz w:val="24"/>
          <w:lang w:val="en-US"/>
        </w:rPr>
        <w:t>Ejemplo</w:t>
      </w:r>
      <w:proofErr w:type="spellEnd"/>
      <w:r w:rsidR="008A1A02">
        <w:rPr>
          <w:sz w:val="24"/>
          <w:lang w:val="en-US"/>
        </w:rPr>
        <w:t xml:space="preserve">: </w:t>
      </w:r>
      <w:r w:rsidRPr="00E64466">
        <w:rPr>
          <w:b/>
          <w:sz w:val="24"/>
          <w:lang w:val="en-US"/>
        </w:rPr>
        <w:t xml:space="preserve">SELECT </w:t>
      </w:r>
      <w:proofErr w:type="gramStart"/>
      <w:r w:rsidRPr="00E64466">
        <w:rPr>
          <w:b/>
          <w:sz w:val="24"/>
          <w:lang w:val="en-US"/>
        </w:rPr>
        <w:t>CONCAT(</w:t>
      </w:r>
      <w:proofErr w:type="spellStart"/>
      <w:proofErr w:type="gramEnd"/>
      <w:r w:rsidRPr="00E64466">
        <w:rPr>
          <w:b/>
          <w:sz w:val="24"/>
          <w:lang w:val="en-US"/>
        </w:rPr>
        <w:t>elemN</w:t>
      </w:r>
      <w:proofErr w:type="spellEnd"/>
      <w:r w:rsidRPr="00E64466">
        <w:rPr>
          <w:b/>
          <w:sz w:val="24"/>
          <w:lang w:val="en-US"/>
        </w:rPr>
        <w:t xml:space="preserve">, “ ”, elemN2) FROM </w:t>
      </w:r>
      <w:proofErr w:type="spellStart"/>
      <w:r w:rsidR="00C255F2">
        <w:rPr>
          <w:b/>
          <w:sz w:val="24"/>
          <w:lang w:val="en-US"/>
        </w:rPr>
        <w:t>tblN</w:t>
      </w:r>
      <w:proofErr w:type="spellEnd"/>
      <w:r w:rsidR="00C255F2">
        <w:rPr>
          <w:b/>
          <w:sz w:val="24"/>
          <w:lang w:val="en-US"/>
        </w:rPr>
        <w:t xml:space="preserve"> WHERE </w:t>
      </w:r>
      <w:proofErr w:type="spellStart"/>
      <w:r w:rsidR="00C255F2">
        <w:rPr>
          <w:b/>
          <w:sz w:val="24"/>
          <w:lang w:val="en-US"/>
        </w:rPr>
        <w:t>elemNID</w:t>
      </w:r>
      <w:proofErr w:type="spellEnd"/>
      <w:r w:rsidRPr="00E64466">
        <w:rPr>
          <w:b/>
          <w:sz w:val="24"/>
          <w:lang w:val="en-US"/>
        </w:rPr>
        <w:t>=”id”</w:t>
      </w:r>
    </w:p>
    <w:p w:rsidR="00C34656" w:rsidRDefault="00C34656" w:rsidP="00E64466">
      <w:pPr>
        <w:spacing w:after="0"/>
        <w:rPr>
          <w:b/>
          <w:sz w:val="24"/>
          <w:lang w:val="en-US"/>
        </w:rPr>
      </w:pPr>
    </w:p>
    <w:p w:rsidR="008A1A02" w:rsidRDefault="008A1A02" w:rsidP="00E64466">
      <w:pPr>
        <w:spacing w:after="0"/>
        <w:rPr>
          <w:sz w:val="24"/>
        </w:rPr>
      </w:pPr>
      <w:r>
        <w:rPr>
          <w:b/>
          <w:sz w:val="24"/>
        </w:rPr>
        <w:t xml:space="preserve">CONCAT_WS: </w:t>
      </w:r>
      <w:r>
        <w:rPr>
          <w:sz w:val="24"/>
        </w:rPr>
        <w:t xml:space="preserve">Funciona como su pariente pero este nos evita tener que poner el </w:t>
      </w:r>
      <w:proofErr w:type="gramStart"/>
      <w:r>
        <w:rPr>
          <w:sz w:val="24"/>
        </w:rPr>
        <w:t>“ ”</w:t>
      </w:r>
      <w:proofErr w:type="gramEnd"/>
      <w:r>
        <w:rPr>
          <w:sz w:val="24"/>
        </w:rPr>
        <w:t xml:space="preserve"> todo el tiempo entre los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Se puede utilizar para agregarle texto también. </w:t>
      </w:r>
    </w:p>
    <w:p w:rsidR="008A1A02" w:rsidRPr="00DA78DB" w:rsidRDefault="008A1A02" w:rsidP="008A1A02">
      <w:pPr>
        <w:spacing w:after="0"/>
        <w:rPr>
          <w:b/>
          <w:sz w:val="24"/>
          <w:lang w:val="en-US"/>
        </w:rPr>
      </w:pPr>
      <w:r w:rsidRPr="00DA78DB">
        <w:rPr>
          <w:sz w:val="24"/>
          <w:lang w:val="en-US"/>
        </w:rPr>
        <w:t xml:space="preserve"> </w:t>
      </w:r>
      <w:r w:rsidRPr="00DA78DB">
        <w:rPr>
          <w:b/>
          <w:sz w:val="24"/>
          <w:lang w:val="en-US"/>
        </w:rPr>
        <w:t xml:space="preserve">SELECT </w:t>
      </w:r>
      <w:proofErr w:type="gramStart"/>
      <w:r w:rsidRPr="00DA78DB">
        <w:rPr>
          <w:b/>
          <w:sz w:val="24"/>
          <w:lang w:val="en-US"/>
        </w:rPr>
        <w:t>CONCAT(</w:t>
      </w:r>
      <w:proofErr w:type="gramEnd"/>
      <w:r w:rsidRPr="00DA78DB">
        <w:rPr>
          <w:b/>
          <w:sz w:val="24"/>
          <w:lang w:val="en-US"/>
        </w:rPr>
        <w:t xml:space="preserve">“ ”, </w:t>
      </w:r>
      <w:proofErr w:type="spellStart"/>
      <w:r w:rsidRPr="00DA78DB">
        <w:rPr>
          <w:b/>
          <w:sz w:val="24"/>
          <w:lang w:val="en-US"/>
        </w:rPr>
        <w:t>elemN</w:t>
      </w:r>
      <w:proofErr w:type="spellEnd"/>
      <w:r w:rsidRPr="00DA78DB">
        <w:rPr>
          <w:b/>
          <w:sz w:val="24"/>
          <w:lang w:val="en-US"/>
        </w:rPr>
        <w:t xml:space="preserve">, elemN2) FROM </w:t>
      </w:r>
      <w:proofErr w:type="spellStart"/>
      <w:r w:rsidRPr="00DA78DB">
        <w:rPr>
          <w:b/>
          <w:sz w:val="24"/>
          <w:lang w:val="en-US"/>
        </w:rPr>
        <w:t>tblN</w:t>
      </w:r>
      <w:proofErr w:type="spellEnd"/>
      <w:r w:rsidRPr="00DA78DB">
        <w:rPr>
          <w:b/>
          <w:sz w:val="24"/>
          <w:lang w:val="en-US"/>
        </w:rPr>
        <w:t xml:space="preserve"> WHERE </w:t>
      </w:r>
      <w:proofErr w:type="spellStart"/>
      <w:r w:rsidRPr="00DA78DB">
        <w:rPr>
          <w:b/>
          <w:sz w:val="24"/>
          <w:lang w:val="en-US"/>
        </w:rPr>
        <w:t>elemNID</w:t>
      </w:r>
      <w:proofErr w:type="spellEnd"/>
      <w:r w:rsidRPr="00DA78DB">
        <w:rPr>
          <w:b/>
          <w:sz w:val="24"/>
          <w:lang w:val="en-US"/>
        </w:rPr>
        <w:t>=”id”</w:t>
      </w:r>
    </w:p>
    <w:p w:rsidR="005A0DC5" w:rsidRDefault="005A0DC5" w:rsidP="0036715F">
      <w:pPr>
        <w:spacing w:after="0"/>
        <w:rPr>
          <w:b/>
          <w:sz w:val="24"/>
          <w:lang w:val="en-US"/>
        </w:rPr>
      </w:pPr>
    </w:p>
    <w:p w:rsidR="00DA78DB" w:rsidRDefault="00DA78DB" w:rsidP="00DA78DB">
      <w:pPr>
        <w:spacing w:after="0"/>
        <w:rPr>
          <w:sz w:val="24"/>
        </w:rPr>
      </w:pPr>
      <w:r>
        <w:rPr>
          <w:sz w:val="24"/>
        </w:rPr>
        <w:t>Existen funciones para números que nos dejan modificarlas:</w:t>
      </w:r>
    </w:p>
    <w:p w:rsidR="00DA78DB" w:rsidRPr="00DA78DB" w:rsidRDefault="00DA78DB" w:rsidP="00DA78DB">
      <w:pPr>
        <w:spacing w:after="0"/>
        <w:rPr>
          <w:sz w:val="24"/>
          <w:lang w:val="en-US"/>
        </w:rPr>
      </w:pPr>
      <w:r>
        <w:rPr>
          <w:b/>
          <w:sz w:val="24"/>
        </w:rPr>
        <w:t xml:space="preserve">AVG: </w:t>
      </w:r>
      <w:r>
        <w:rPr>
          <w:sz w:val="24"/>
        </w:rPr>
        <w:t xml:space="preserve">Nos da el promedio de todas las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del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que elijamos. </w:t>
      </w:r>
      <w:proofErr w:type="spellStart"/>
      <w:r w:rsidRPr="00DA78DB">
        <w:rPr>
          <w:sz w:val="24"/>
          <w:lang w:val="en-US"/>
        </w:rPr>
        <w:t>Ejemplo</w:t>
      </w:r>
      <w:proofErr w:type="spellEnd"/>
      <w:r w:rsidRPr="00DA78DB">
        <w:rPr>
          <w:sz w:val="24"/>
          <w:lang w:val="en-US"/>
        </w:rPr>
        <w:t>:</w:t>
      </w:r>
    </w:p>
    <w:p w:rsidR="00DA78DB" w:rsidRDefault="00DA78DB" w:rsidP="00DA78DB">
      <w:pPr>
        <w:spacing w:after="0"/>
        <w:rPr>
          <w:b/>
          <w:sz w:val="24"/>
          <w:lang w:val="en-US"/>
        </w:rPr>
      </w:pPr>
      <w:r w:rsidRPr="00E64466">
        <w:rPr>
          <w:b/>
          <w:sz w:val="24"/>
          <w:lang w:val="en-US"/>
        </w:rPr>
        <w:t xml:space="preserve">SELECT </w:t>
      </w:r>
      <w:proofErr w:type="gramStart"/>
      <w:r>
        <w:rPr>
          <w:b/>
          <w:sz w:val="24"/>
          <w:lang w:val="en-US"/>
        </w:rPr>
        <w:t>AVG</w:t>
      </w:r>
      <w:r w:rsidRPr="00E64466">
        <w:rPr>
          <w:b/>
          <w:sz w:val="24"/>
          <w:lang w:val="en-US"/>
        </w:rPr>
        <w:t>(</w:t>
      </w:r>
      <w:proofErr w:type="spellStart"/>
      <w:proofErr w:type="gramEnd"/>
      <w:r w:rsidRPr="00E64466">
        <w:rPr>
          <w:b/>
          <w:sz w:val="24"/>
          <w:lang w:val="en-US"/>
        </w:rPr>
        <w:t>elemN</w:t>
      </w:r>
      <w:proofErr w:type="spellEnd"/>
      <w:r w:rsidRPr="00E64466">
        <w:rPr>
          <w:b/>
          <w:sz w:val="24"/>
          <w:lang w:val="en-US"/>
        </w:rPr>
        <w:t xml:space="preserve">) FROM </w:t>
      </w:r>
      <w:proofErr w:type="spellStart"/>
      <w:r>
        <w:rPr>
          <w:b/>
          <w:sz w:val="24"/>
          <w:lang w:val="en-US"/>
        </w:rPr>
        <w:t>tblN</w:t>
      </w:r>
      <w:proofErr w:type="spellEnd"/>
      <w:r>
        <w:rPr>
          <w:b/>
          <w:sz w:val="24"/>
          <w:lang w:val="en-US"/>
        </w:rPr>
        <w:t xml:space="preserve"> WHERE </w:t>
      </w:r>
      <w:proofErr w:type="spellStart"/>
      <w:r>
        <w:rPr>
          <w:b/>
          <w:sz w:val="24"/>
          <w:lang w:val="en-US"/>
        </w:rPr>
        <w:t>elemNID</w:t>
      </w:r>
      <w:proofErr w:type="spellEnd"/>
      <w:r w:rsidRPr="00E64466">
        <w:rPr>
          <w:b/>
          <w:sz w:val="24"/>
          <w:lang w:val="en-US"/>
        </w:rPr>
        <w:t>=”id”</w:t>
      </w:r>
    </w:p>
    <w:p w:rsidR="00C34656" w:rsidRDefault="00C34656" w:rsidP="00DA78DB">
      <w:pPr>
        <w:spacing w:after="0"/>
        <w:rPr>
          <w:b/>
          <w:sz w:val="24"/>
          <w:lang w:val="en-US"/>
        </w:rPr>
      </w:pPr>
    </w:p>
    <w:p w:rsidR="00C34656" w:rsidRPr="00C34656" w:rsidRDefault="00C34656" w:rsidP="00DA78DB">
      <w:pPr>
        <w:spacing w:after="0"/>
        <w:rPr>
          <w:sz w:val="24"/>
          <w:lang w:val="en-US"/>
        </w:rPr>
      </w:pPr>
      <w:r w:rsidRPr="00C34656">
        <w:rPr>
          <w:b/>
          <w:sz w:val="24"/>
        </w:rPr>
        <w:t xml:space="preserve">MIN= </w:t>
      </w:r>
      <w:r w:rsidRPr="00C34656">
        <w:rPr>
          <w:sz w:val="24"/>
        </w:rPr>
        <w:t xml:space="preserve">Nos da el </w:t>
      </w:r>
      <w:proofErr w:type="spellStart"/>
      <w:r w:rsidRPr="00C34656">
        <w:rPr>
          <w:sz w:val="24"/>
        </w:rPr>
        <w:t>minimo</w:t>
      </w:r>
      <w:proofErr w:type="spellEnd"/>
      <w:r w:rsidRPr="00C34656">
        <w:rPr>
          <w:sz w:val="24"/>
        </w:rPr>
        <w:t xml:space="preserve"> numero en tal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. </w:t>
      </w:r>
      <w:proofErr w:type="spellStart"/>
      <w:r w:rsidRPr="00C34656">
        <w:rPr>
          <w:sz w:val="24"/>
          <w:lang w:val="en-US"/>
        </w:rPr>
        <w:t>Ejemplo</w:t>
      </w:r>
      <w:proofErr w:type="spellEnd"/>
      <w:r w:rsidRPr="00C34656">
        <w:rPr>
          <w:sz w:val="24"/>
          <w:lang w:val="en-US"/>
        </w:rPr>
        <w:t>:</w:t>
      </w:r>
    </w:p>
    <w:p w:rsidR="00C34656" w:rsidRDefault="00C34656" w:rsidP="00C34656">
      <w:pPr>
        <w:spacing w:after="0"/>
        <w:rPr>
          <w:b/>
          <w:sz w:val="24"/>
          <w:lang w:val="en-US"/>
        </w:rPr>
      </w:pPr>
      <w:r w:rsidRPr="00E64466">
        <w:rPr>
          <w:b/>
          <w:sz w:val="24"/>
          <w:lang w:val="en-US"/>
        </w:rPr>
        <w:t xml:space="preserve">SELECT </w:t>
      </w:r>
      <w:r>
        <w:rPr>
          <w:b/>
          <w:sz w:val="24"/>
          <w:lang w:val="en-US"/>
        </w:rPr>
        <w:t>*</w:t>
      </w:r>
      <w:r w:rsidRPr="00E64466">
        <w:rPr>
          <w:b/>
          <w:sz w:val="24"/>
          <w:lang w:val="en-US"/>
        </w:rPr>
        <w:t xml:space="preserve">FROM </w:t>
      </w:r>
      <w:proofErr w:type="spellStart"/>
      <w:r>
        <w:rPr>
          <w:b/>
          <w:sz w:val="24"/>
          <w:lang w:val="en-US"/>
        </w:rPr>
        <w:t>tblN</w:t>
      </w:r>
      <w:proofErr w:type="spellEnd"/>
      <w:r>
        <w:rPr>
          <w:b/>
          <w:sz w:val="24"/>
          <w:lang w:val="en-US"/>
        </w:rPr>
        <w:t xml:space="preserve"> WHERE </w:t>
      </w:r>
      <w:proofErr w:type="spellStart"/>
      <w:r>
        <w:rPr>
          <w:b/>
          <w:sz w:val="24"/>
          <w:lang w:val="en-US"/>
        </w:rPr>
        <w:t>elemN</w:t>
      </w:r>
      <w:proofErr w:type="spellEnd"/>
      <w:r>
        <w:rPr>
          <w:b/>
          <w:sz w:val="24"/>
          <w:lang w:val="en-US"/>
        </w:rPr>
        <w:t xml:space="preserve">= (SELECT </w:t>
      </w:r>
      <w:proofErr w:type="gramStart"/>
      <w:r>
        <w:rPr>
          <w:b/>
          <w:sz w:val="24"/>
          <w:lang w:val="en-US"/>
        </w:rPr>
        <w:t>MIN(</w:t>
      </w:r>
      <w:proofErr w:type="spellStart"/>
      <w:proofErr w:type="gramEnd"/>
      <w:r>
        <w:rPr>
          <w:b/>
          <w:sz w:val="24"/>
          <w:lang w:val="en-US"/>
        </w:rPr>
        <w:t>elemN</w:t>
      </w:r>
      <w:proofErr w:type="spellEnd"/>
      <w:r>
        <w:rPr>
          <w:b/>
          <w:sz w:val="24"/>
          <w:lang w:val="en-US"/>
        </w:rPr>
        <w:t xml:space="preserve">) FROM </w:t>
      </w:r>
      <w:proofErr w:type="spellStart"/>
      <w:r>
        <w:rPr>
          <w:b/>
          <w:sz w:val="24"/>
          <w:lang w:val="en-US"/>
        </w:rPr>
        <w:t>tblN</w:t>
      </w:r>
      <w:proofErr w:type="spellEnd"/>
      <w:r>
        <w:rPr>
          <w:b/>
          <w:sz w:val="24"/>
          <w:lang w:val="en-US"/>
        </w:rPr>
        <w:t>)</w:t>
      </w:r>
    </w:p>
    <w:p w:rsidR="00C34656" w:rsidRDefault="00C34656" w:rsidP="00C34656">
      <w:pPr>
        <w:spacing w:after="0"/>
        <w:rPr>
          <w:sz w:val="24"/>
        </w:rPr>
      </w:pPr>
      <w:r w:rsidRPr="00C34656">
        <w:rPr>
          <w:sz w:val="24"/>
        </w:rPr>
        <w:t xml:space="preserve">En este </w:t>
      </w:r>
      <w:proofErr w:type="spellStart"/>
      <w:r w:rsidRPr="00C34656">
        <w:rPr>
          <w:sz w:val="24"/>
        </w:rPr>
        <w:t>codigo</w:t>
      </w:r>
      <w:proofErr w:type="spellEnd"/>
      <w:r w:rsidRPr="00C34656">
        <w:rPr>
          <w:sz w:val="24"/>
        </w:rPr>
        <w:t xml:space="preserve"> estoy realizando una </w:t>
      </w:r>
      <w:proofErr w:type="spellStart"/>
      <w:r w:rsidRPr="00C34656">
        <w:rPr>
          <w:sz w:val="24"/>
        </w:rPr>
        <w:t>subconsulta</w:t>
      </w:r>
      <w:proofErr w:type="spellEnd"/>
      <w:r w:rsidRPr="00C34656">
        <w:rPr>
          <w:sz w:val="24"/>
        </w:rPr>
        <w:t xml:space="preserve">, dado a que el min se </w:t>
      </w:r>
      <w:proofErr w:type="spellStart"/>
      <w:r w:rsidRPr="00C34656">
        <w:rPr>
          <w:sz w:val="24"/>
        </w:rPr>
        <w:t>relaiza</w:t>
      </w:r>
      <w:proofErr w:type="spellEnd"/>
      <w:r w:rsidRPr="00C34656">
        <w:rPr>
          <w:sz w:val="24"/>
        </w:rPr>
        <w:t xml:space="preserve"> sobre la data en </w:t>
      </w:r>
      <w:proofErr w:type="spellStart"/>
      <w:r w:rsidRPr="00C34656">
        <w:rPr>
          <w:sz w:val="24"/>
        </w:rPr>
        <w:t>si</w:t>
      </w:r>
      <w:proofErr w:type="spellEnd"/>
      <w:r w:rsidRPr="00C34656">
        <w:rPr>
          <w:sz w:val="24"/>
        </w:rPr>
        <w:t xml:space="preserve">, y no el </w:t>
      </w:r>
      <w:proofErr w:type="spellStart"/>
      <w:r>
        <w:rPr>
          <w:b/>
          <w:sz w:val="24"/>
        </w:rPr>
        <w:t>elemN</w:t>
      </w:r>
      <w:proofErr w:type="spellEnd"/>
      <w:r>
        <w:rPr>
          <w:sz w:val="24"/>
        </w:rPr>
        <w:t>, es necesario una doble comparación.</w:t>
      </w:r>
    </w:p>
    <w:p w:rsidR="00DA78DB" w:rsidRPr="00C34656" w:rsidRDefault="007422DF" w:rsidP="0036715F">
      <w:pPr>
        <w:spacing w:after="0"/>
        <w:rPr>
          <w:sz w:val="24"/>
        </w:rPr>
      </w:pPr>
      <w:r>
        <w:rPr>
          <w:b/>
          <w:sz w:val="24"/>
        </w:rPr>
        <w:t xml:space="preserve">MAX= </w:t>
      </w:r>
      <w:r>
        <w:rPr>
          <w:sz w:val="24"/>
        </w:rPr>
        <w:t xml:space="preserve">Nos da el máximo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en tal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Funciona de la misma manera que </w:t>
      </w:r>
      <w:r>
        <w:rPr>
          <w:b/>
          <w:sz w:val="24"/>
        </w:rPr>
        <w:t>MIN</w:t>
      </w:r>
    </w:p>
    <w:p w:rsidR="005A0DC5" w:rsidRDefault="005A0DC5" w:rsidP="005A0DC5">
      <w:pPr>
        <w:spacing w:after="0"/>
        <w:jc w:val="center"/>
        <w:rPr>
          <w:b/>
          <w:sz w:val="32"/>
          <w:u w:val="single"/>
          <w:lang w:val="en-US"/>
        </w:rPr>
      </w:pPr>
      <w:r w:rsidRPr="005A0DC5">
        <w:rPr>
          <w:b/>
          <w:sz w:val="32"/>
          <w:u w:val="single"/>
          <w:lang w:val="en-US"/>
        </w:rPr>
        <w:t>CRU</w:t>
      </w:r>
      <w:r>
        <w:rPr>
          <w:b/>
          <w:sz w:val="32"/>
          <w:u w:val="single"/>
          <w:lang w:val="en-US"/>
        </w:rPr>
        <w:t>D</w:t>
      </w:r>
      <w:r w:rsidRPr="005A0DC5">
        <w:rPr>
          <w:b/>
          <w:sz w:val="32"/>
          <w:u w:val="single"/>
          <w:lang w:val="en-US"/>
        </w:rPr>
        <w:t xml:space="preserve"> applications (</w:t>
      </w:r>
      <w:r>
        <w:rPr>
          <w:b/>
          <w:sz w:val="32"/>
          <w:u w:val="single"/>
          <w:lang w:val="en-US"/>
        </w:rPr>
        <w:t>cre</w:t>
      </w:r>
      <w:r w:rsidRPr="005A0DC5">
        <w:rPr>
          <w:b/>
          <w:sz w:val="32"/>
          <w:u w:val="single"/>
          <w:lang w:val="en-US"/>
        </w:rPr>
        <w:t>ate, re</w:t>
      </w:r>
      <w:r>
        <w:rPr>
          <w:b/>
          <w:sz w:val="32"/>
          <w:u w:val="single"/>
          <w:lang w:val="en-US"/>
        </w:rPr>
        <w:t>ad</w:t>
      </w:r>
      <w:r w:rsidRPr="005A0DC5">
        <w:rPr>
          <w:b/>
          <w:sz w:val="32"/>
          <w:u w:val="single"/>
          <w:lang w:val="en-US"/>
        </w:rPr>
        <w:t>, update,</w:t>
      </w:r>
      <w:r>
        <w:rPr>
          <w:b/>
          <w:sz w:val="32"/>
          <w:u w:val="single"/>
          <w:lang w:val="en-US"/>
        </w:rPr>
        <w:t xml:space="preserve"> delete</w:t>
      </w:r>
      <w:r w:rsidRPr="005A0DC5">
        <w:rPr>
          <w:b/>
          <w:sz w:val="32"/>
          <w:u w:val="single"/>
          <w:lang w:val="en-US"/>
        </w:rPr>
        <w:t>)</w:t>
      </w:r>
    </w:p>
    <w:p w:rsidR="009116F8" w:rsidRDefault="009116F8" w:rsidP="005A0DC5">
      <w:pPr>
        <w:spacing w:after="0"/>
        <w:jc w:val="center"/>
        <w:rPr>
          <w:b/>
          <w:sz w:val="32"/>
          <w:u w:val="single"/>
          <w:lang w:val="en-US"/>
        </w:rPr>
      </w:pPr>
    </w:p>
    <w:p w:rsidR="009116F8" w:rsidRPr="009116F8" w:rsidRDefault="009116F8" w:rsidP="009116F8">
      <w:pPr>
        <w:spacing w:after="0"/>
        <w:rPr>
          <w:sz w:val="24"/>
        </w:rPr>
      </w:pPr>
      <w:r w:rsidRPr="009116F8">
        <w:rPr>
          <w:sz w:val="24"/>
        </w:rPr>
        <w:t xml:space="preserve">Con estos subconjuntos ya podríamos crear una base de datos funcional que realiza funciones </w:t>
      </w:r>
      <w:r>
        <w:rPr>
          <w:sz w:val="24"/>
        </w:rPr>
        <w:t xml:space="preserve">complejas y las muestra sobre nuestra aplicación. </w:t>
      </w:r>
    </w:p>
    <w:p w:rsidR="0020654F" w:rsidRPr="009116F8" w:rsidRDefault="0020654F" w:rsidP="0036715F">
      <w:pPr>
        <w:spacing w:after="0"/>
        <w:rPr>
          <w:sz w:val="24"/>
        </w:rPr>
      </w:pPr>
    </w:p>
    <w:p w:rsidR="0020654F" w:rsidRDefault="0020654F" w:rsidP="0020654F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Seleccionar contenido de la tabla</w:t>
      </w:r>
    </w:p>
    <w:p w:rsidR="0020654F" w:rsidRDefault="0020654F" w:rsidP="0020654F">
      <w:pPr>
        <w:spacing w:after="0"/>
        <w:jc w:val="center"/>
        <w:rPr>
          <w:b/>
          <w:sz w:val="28"/>
          <w:u w:val="single"/>
        </w:rPr>
      </w:pPr>
    </w:p>
    <w:p w:rsidR="0020654F" w:rsidRDefault="0020654F" w:rsidP="0020654F">
      <w:pPr>
        <w:spacing w:after="0"/>
        <w:rPr>
          <w:sz w:val="24"/>
        </w:rPr>
      </w:pPr>
      <w:r>
        <w:rPr>
          <w:sz w:val="24"/>
        </w:rPr>
        <w:t>Podemos seleccionar un conjunto de datos de la tabla con:</w:t>
      </w:r>
    </w:p>
    <w:p w:rsidR="0020654F" w:rsidRDefault="0020654F" w:rsidP="0020654F">
      <w:pPr>
        <w:spacing w:after="0"/>
        <w:rPr>
          <w:sz w:val="24"/>
        </w:rPr>
      </w:pPr>
      <w:r w:rsidRPr="0020654F">
        <w:rPr>
          <w:b/>
          <w:sz w:val="24"/>
        </w:rPr>
        <w:t>SELECT</w:t>
      </w:r>
      <w:r>
        <w:rPr>
          <w:b/>
          <w:sz w:val="24"/>
        </w:rPr>
        <w:t xml:space="preserve"> * FROM 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: </w:t>
      </w:r>
      <w:r w:rsidR="000B7814">
        <w:rPr>
          <w:sz w:val="24"/>
        </w:rPr>
        <w:t>Selecciona todas las columnas y las filas de la tabla</w:t>
      </w:r>
    </w:p>
    <w:p w:rsidR="000B7814" w:rsidRPr="000B7814" w:rsidRDefault="000B7814" w:rsidP="0020654F">
      <w:pPr>
        <w:spacing w:after="0"/>
        <w:rPr>
          <w:sz w:val="24"/>
        </w:rPr>
      </w:pPr>
      <w:r w:rsidRPr="000B7814">
        <w:rPr>
          <w:b/>
          <w:sz w:val="24"/>
        </w:rPr>
        <w:t xml:space="preserve">SELECT </w:t>
      </w:r>
      <w:proofErr w:type="spellStart"/>
      <w:r w:rsidRPr="000B7814">
        <w:rPr>
          <w:b/>
          <w:sz w:val="24"/>
        </w:rPr>
        <w:t>elemN</w:t>
      </w:r>
      <w:proofErr w:type="spellEnd"/>
      <w:r w:rsidRPr="000B7814">
        <w:rPr>
          <w:b/>
          <w:sz w:val="24"/>
        </w:rPr>
        <w:t xml:space="preserve"> FROM </w:t>
      </w:r>
      <w:proofErr w:type="spellStart"/>
      <w:r w:rsidRPr="000B7814">
        <w:rPr>
          <w:b/>
          <w:sz w:val="24"/>
        </w:rPr>
        <w:t>tbln</w:t>
      </w:r>
      <w:proofErr w:type="spellEnd"/>
      <w:r w:rsidRPr="000B7814">
        <w:rPr>
          <w:b/>
          <w:sz w:val="24"/>
        </w:rPr>
        <w:t xml:space="preserve">: </w:t>
      </w:r>
      <w:r w:rsidRPr="000B7814">
        <w:rPr>
          <w:sz w:val="24"/>
        </w:rPr>
        <w:t xml:space="preserve">Muestra solo la columna de datos que </w:t>
      </w:r>
      <w:r w:rsidR="00441DAB" w:rsidRPr="000B7814">
        <w:rPr>
          <w:sz w:val="24"/>
        </w:rPr>
        <w:t>estén</w:t>
      </w:r>
      <w:r w:rsidRPr="000B7814">
        <w:rPr>
          <w:sz w:val="24"/>
        </w:rPr>
        <w:t xml:space="preserve"> en ese elemento.</w:t>
      </w:r>
      <w:r>
        <w:rPr>
          <w:sz w:val="24"/>
        </w:rPr>
        <w:t xml:space="preserve"> También funciona con </w:t>
      </w:r>
      <w:r>
        <w:rPr>
          <w:b/>
          <w:sz w:val="24"/>
        </w:rPr>
        <w:t xml:space="preserve">WHERE </w:t>
      </w:r>
      <w:r w:rsidR="00441DAB">
        <w:rPr>
          <w:sz w:val="24"/>
        </w:rPr>
        <w:t>así</w:t>
      </w:r>
      <w:r>
        <w:rPr>
          <w:sz w:val="24"/>
        </w:rPr>
        <w:t xml:space="preserve"> elegimos solo una fila de todas las columnas.</w:t>
      </w:r>
    </w:p>
    <w:p w:rsidR="0020654F" w:rsidRDefault="0020654F" w:rsidP="0020654F">
      <w:pPr>
        <w:spacing w:after="0"/>
        <w:rPr>
          <w:sz w:val="24"/>
        </w:rPr>
      </w:pPr>
      <w:r w:rsidRPr="00876678">
        <w:rPr>
          <w:b/>
          <w:sz w:val="24"/>
        </w:rPr>
        <w:t xml:space="preserve">SELECT * FROM </w:t>
      </w:r>
      <w:proofErr w:type="spellStart"/>
      <w:r w:rsidRPr="00876678">
        <w:rPr>
          <w:b/>
          <w:sz w:val="24"/>
        </w:rPr>
        <w:t>tblN</w:t>
      </w:r>
      <w:proofErr w:type="spellEnd"/>
      <w:r w:rsidRPr="00876678">
        <w:rPr>
          <w:b/>
          <w:sz w:val="24"/>
        </w:rPr>
        <w:t xml:space="preserve"> WHERE </w:t>
      </w:r>
      <w:proofErr w:type="spellStart"/>
      <w:r w:rsidRPr="00876678">
        <w:rPr>
          <w:b/>
          <w:sz w:val="24"/>
        </w:rPr>
        <w:t>elemNID</w:t>
      </w:r>
      <w:proofErr w:type="spellEnd"/>
      <w:r w:rsidR="00876678" w:rsidRPr="00876678">
        <w:rPr>
          <w:b/>
          <w:sz w:val="24"/>
        </w:rPr>
        <w:t xml:space="preserve"> = id: </w:t>
      </w:r>
      <w:r w:rsidR="00876678" w:rsidRPr="00876678">
        <w:rPr>
          <w:sz w:val="24"/>
        </w:rPr>
        <w:t>Este nos sirve para elegir a partir de la id, que usualmente es el primer element</w:t>
      </w:r>
      <w:r w:rsidR="000B7814">
        <w:rPr>
          <w:sz w:val="24"/>
        </w:rPr>
        <w:t>o</w:t>
      </w:r>
      <w:r w:rsidR="00876678" w:rsidRPr="00876678">
        <w:rPr>
          <w:sz w:val="24"/>
        </w:rPr>
        <w:t xml:space="preserve"> de la tabla. </w:t>
      </w:r>
    </w:p>
    <w:p w:rsidR="00876678" w:rsidRDefault="00876678" w:rsidP="0020654F">
      <w:pPr>
        <w:spacing w:after="0"/>
        <w:rPr>
          <w:sz w:val="24"/>
        </w:rPr>
      </w:pPr>
      <w:r w:rsidRPr="00876678">
        <w:rPr>
          <w:b/>
          <w:sz w:val="24"/>
        </w:rPr>
        <w:t xml:space="preserve">SELECT * FROM </w:t>
      </w:r>
      <w:proofErr w:type="spellStart"/>
      <w:r w:rsidRPr="00876678">
        <w:rPr>
          <w:b/>
          <w:sz w:val="24"/>
        </w:rPr>
        <w:t>tblN</w:t>
      </w:r>
      <w:proofErr w:type="spellEnd"/>
      <w:r w:rsidRPr="00876678">
        <w:rPr>
          <w:b/>
          <w:sz w:val="24"/>
        </w:rPr>
        <w:t xml:space="preserve"> WHERE </w:t>
      </w:r>
      <w:proofErr w:type="spellStart"/>
      <w:r w:rsidRPr="00876678">
        <w:rPr>
          <w:b/>
          <w:sz w:val="24"/>
        </w:rPr>
        <w:t>elemN</w:t>
      </w:r>
      <w:proofErr w:type="spellEnd"/>
      <w:r w:rsidRPr="00876678">
        <w:rPr>
          <w:b/>
          <w:sz w:val="24"/>
        </w:rPr>
        <w:t xml:space="preserve"> = </w:t>
      </w:r>
      <w:proofErr w:type="spellStart"/>
      <w:r w:rsidRPr="00876678">
        <w:rPr>
          <w:b/>
          <w:sz w:val="24"/>
        </w:rPr>
        <w:t>dataN</w:t>
      </w:r>
      <w:proofErr w:type="spellEnd"/>
      <w:r w:rsidRPr="00876678">
        <w:rPr>
          <w:b/>
          <w:sz w:val="24"/>
        </w:rPr>
        <w:t xml:space="preserve">: </w:t>
      </w:r>
      <w:r w:rsidR="000B7814">
        <w:rPr>
          <w:sz w:val="24"/>
        </w:rPr>
        <w:t xml:space="preserve">Este nos </w:t>
      </w:r>
      <w:r w:rsidR="00AC17DF">
        <w:rPr>
          <w:sz w:val="24"/>
        </w:rPr>
        <w:t>muestra todas</w:t>
      </w:r>
      <w:r w:rsidR="000B7814">
        <w:rPr>
          <w:sz w:val="24"/>
        </w:rPr>
        <w:t xml:space="preserve"> las columnas</w:t>
      </w:r>
      <w:r w:rsidR="00AC17DF">
        <w:rPr>
          <w:sz w:val="24"/>
        </w:rPr>
        <w:t xml:space="preserve"> de un elemento</w:t>
      </w:r>
      <w:r w:rsidR="000B7814">
        <w:rPr>
          <w:sz w:val="24"/>
        </w:rPr>
        <w:t xml:space="preserve"> </w:t>
      </w:r>
      <w:r w:rsidRPr="00876678">
        <w:rPr>
          <w:sz w:val="24"/>
        </w:rPr>
        <w:t>que tengan tal tipo de data</w:t>
      </w:r>
      <w:r>
        <w:rPr>
          <w:sz w:val="24"/>
        </w:rPr>
        <w:t>.</w:t>
      </w:r>
    </w:p>
    <w:p w:rsidR="00C26675" w:rsidRDefault="00C26675" w:rsidP="0020654F">
      <w:pPr>
        <w:spacing w:after="0"/>
        <w:rPr>
          <w:sz w:val="24"/>
        </w:rPr>
      </w:pPr>
    </w:p>
    <w:p w:rsidR="00C26675" w:rsidRDefault="00C26675" w:rsidP="0020654F">
      <w:pPr>
        <w:spacing w:after="0"/>
        <w:rPr>
          <w:sz w:val="24"/>
        </w:rPr>
      </w:pPr>
      <w:r>
        <w:rPr>
          <w:sz w:val="24"/>
        </w:rPr>
        <w:t xml:space="preserve">*El </w:t>
      </w:r>
      <w:proofErr w:type="spellStart"/>
      <w:r>
        <w:rPr>
          <w:b/>
          <w:sz w:val="24"/>
        </w:rPr>
        <w:t>select</w:t>
      </w:r>
      <w:proofErr w:type="spellEnd"/>
      <w:r>
        <w:rPr>
          <w:sz w:val="24"/>
        </w:rPr>
        <w:t xml:space="preserve"> nos filtra que columna</w:t>
      </w:r>
      <w:r w:rsidR="00C02E84">
        <w:rPr>
          <w:sz w:val="24"/>
        </w:rPr>
        <w:t xml:space="preserve"> (el * elige todas las filas)</w:t>
      </w:r>
      <w:r>
        <w:rPr>
          <w:sz w:val="24"/>
        </w:rPr>
        <w:t xml:space="preserve">, mientras que el </w:t>
      </w:r>
      <w:proofErr w:type="spellStart"/>
      <w:r>
        <w:rPr>
          <w:b/>
          <w:sz w:val="24"/>
        </w:rPr>
        <w:t>where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nos deja elegir que fila.</w:t>
      </w:r>
    </w:p>
    <w:p w:rsidR="001440AE" w:rsidRDefault="001440AE" w:rsidP="0020654F">
      <w:pPr>
        <w:spacing w:after="0"/>
        <w:rPr>
          <w:sz w:val="24"/>
        </w:rPr>
      </w:pPr>
      <w:r>
        <w:rPr>
          <w:sz w:val="24"/>
        </w:rPr>
        <w:t>Dónde:</w:t>
      </w:r>
    </w:p>
    <w:p w:rsidR="001440AE" w:rsidRDefault="001440AE" w:rsidP="0020654F">
      <w:pPr>
        <w:spacing w:after="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440AE" w:rsidTr="001440AE"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proofErr w:type="spellStart"/>
            <w:r>
              <w:rPr>
                <w:b/>
              </w:rPr>
              <w:t>elemNID</w:t>
            </w:r>
            <w:proofErr w:type="spellEnd"/>
          </w:p>
        </w:tc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r>
              <w:rPr>
                <w:b/>
              </w:rPr>
              <w:t>elemN2</w:t>
            </w:r>
          </w:p>
        </w:tc>
      </w:tr>
      <w:tr w:rsidR="001440AE" w:rsidTr="001440AE"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2" w:type="dxa"/>
          </w:tcPr>
          <w:p w:rsidR="001440AE" w:rsidRPr="001440AE" w:rsidRDefault="001440AE" w:rsidP="0020654F">
            <w:pPr>
              <w:rPr>
                <w:b/>
              </w:rPr>
            </w:pPr>
            <w:proofErr w:type="spellStart"/>
            <w:r>
              <w:rPr>
                <w:b/>
              </w:rPr>
              <w:t>dataN</w:t>
            </w:r>
            <w:proofErr w:type="spellEnd"/>
          </w:p>
        </w:tc>
      </w:tr>
    </w:tbl>
    <w:p w:rsidR="001440AE" w:rsidRPr="00C26675" w:rsidRDefault="001440AE" w:rsidP="0020654F">
      <w:pPr>
        <w:spacing w:after="0"/>
      </w:pPr>
    </w:p>
    <w:p w:rsidR="0020654F" w:rsidRPr="00876678" w:rsidRDefault="0020654F" w:rsidP="0020654F">
      <w:pPr>
        <w:spacing w:after="0"/>
        <w:rPr>
          <w:sz w:val="24"/>
        </w:rPr>
      </w:pPr>
    </w:p>
    <w:p w:rsidR="00AF46FE" w:rsidRPr="00876678" w:rsidRDefault="00AF46FE" w:rsidP="0036715F">
      <w:pPr>
        <w:spacing w:after="0"/>
        <w:rPr>
          <w:sz w:val="24"/>
        </w:rPr>
      </w:pPr>
    </w:p>
    <w:p w:rsidR="00AF46FE" w:rsidRPr="0020654F" w:rsidRDefault="00AF46FE" w:rsidP="00AF46FE">
      <w:pPr>
        <w:spacing w:after="0"/>
        <w:jc w:val="center"/>
        <w:rPr>
          <w:b/>
          <w:sz w:val="28"/>
          <w:u w:val="single"/>
        </w:rPr>
      </w:pPr>
      <w:r w:rsidRPr="0020654F">
        <w:rPr>
          <w:b/>
          <w:sz w:val="28"/>
          <w:u w:val="single"/>
        </w:rPr>
        <w:t>Agregar valores a la tabla</w:t>
      </w:r>
    </w:p>
    <w:p w:rsidR="00AF46FE" w:rsidRDefault="00AF46FE" w:rsidP="00AF46FE">
      <w:pPr>
        <w:spacing w:after="0"/>
        <w:jc w:val="center"/>
        <w:rPr>
          <w:b/>
          <w:sz w:val="32"/>
          <w:u w:val="single"/>
        </w:rPr>
      </w:pPr>
    </w:p>
    <w:p w:rsidR="00AF46FE" w:rsidRDefault="00AF46FE" w:rsidP="00AF46FE">
      <w:pPr>
        <w:spacing w:after="0"/>
        <w:rPr>
          <w:sz w:val="24"/>
        </w:rPr>
      </w:pPr>
      <w:r>
        <w:rPr>
          <w:sz w:val="24"/>
        </w:rPr>
        <w:t>Con esto ingresamos datos a la tabla, utilizando nuestra estructura ya propuesta. Se crean datos con:</w:t>
      </w:r>
    </w:p>
    <w:p w:rsidR="00AF46FE" w:rsidRPr="0056117C" w:rsidRDefault="00AF46FE" w:rsidP="00AF46FE">
      <w:pPr>
        <w:spacing w:after="0"/>
        <w:rPr>
          <w:b/>
          <w:sz w:val="24"/>
        </w:rPr>
      </w:pPr>
      <w:r w:rsidRPr="0056117C">
        <w:rPr>
          <w:b/>
          <w:sz w:val="24"/>
        </w:rPr>
        <w:t>INSERT INTO `</w:t>
      </w:r>
      <w:proofErr w:type="spellStart"/>
      <w:r w:rsidRPr="0056117C">
        <w:rPr>
          <w:b/>
          <w:sz w:val="24"/>
        </w:rPr>
        <w:t>tblN</w:t>
      </w:r>
      <w:proofErr w:type="spellEnd"/>
      <w:r w:rsidRPr="0056117C">
        <w:rPr>
          <w:b/>
          <w:sz w:val="24"/>
        </w:rPr>
        <w:t>` (`</w:t>
      </w:r>
      <w:proofErr w:type="spellStart"/>
      <w:r w:rsidRPr="0056117C">
        <w:rPr>
          <w:b/>
          <w:sz w:val="24"/>
        </w:rPr>
        <w:t>elemN</w:t>
      </w:r>
      <w:proofErr w:type="spellEnd"/>
      <w:r w:rsidRPr="0056117C">
        <w:rPr>
          <w:b/>
          <w:sz w:val="24"/>
        </w:rPr>
        <w:t>`, `elemN2`) VALUES (</w:t>
      </w:r>
      <w:r w:rsidR="00042D9C" w:rsidRPr="0056117C">
        <w:rPr>
          <w:b/>
          <w:sz w:val="24"/>
        </w:rPr>
        <w:t>NULL</w:t>
      </w:r>
      <w:r w:rsidRPr="0056117C">
        <w:rPr>
          <w:b/>
          <w:sz w:val="24"/>
        </w:rPr>
        <w:t>, ‘dataN2’)</w:t>
      </w:r>
    </w:p>
    <w:p w:rsidR="00AF46FE" w:rsidRDefault="00AF46FE" w:rsidP="00AF46FE">
      <w:pPr>
        <w:spacing w:after="0"/>
        <w:rPr>
          <w:b/>
          <w:sz w:val="24"/>
        </w:rPr>
      </w:pPr>
      <w:r w:rsidRPr="00AF46FE">
        <w:rPr>
          <w:sz w:val="24"/>
        </w:rPr>
        <w:t xml:space="preserve">Se pueden ingresar cuantos elementos quieras, respondiendo cada </w:t>
      </w:r>
      <w:proofErr w:type="spellStart"/>
      <w:r>
        <w:rPr>
          <w:b/>
          <w:sz w:val="24"/>
        </w:rPr>
        <w:t>dataN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 el </w:t>
      </w:r>
      <w:proofErr w:type="spellStart"/>
      <w:r>
        <w:rPr>
          <w:sz w:val="24"/>
        </w:rPr>
        <w:t>numero</w:t>
      </w:r>
      <w:proofErr w:type="spellEnd"/>
      <w:r>
        <w:rPr>
          <w:sz w:val="24"/>
        </w:rPr>
        <w:t xml:space="preserve"> de posición del </w:t>
      </w:r>
      <w:proofErr w:type="spellStart"/>
      <w:r>
        <w:rPr>
          <w:b/>
          <w:sz w:val="24"/>
        </w:rPr>
        <w:t>elemN</w:t>
      </w:r>
      <w:proofErr w:type="spellEnd"/>
    </w:p>
    <w:p w:rsidR="00AF46FE" w:rsidRPr="0020654F" w:rsidRDefault="00AF46FE" w:rsidP="0020654F">
      <w:pPr>
        <w:spacing w:after="0"/>
      </w:pPr>
      <w:r>
        <w:rPr>
          <w:b/>
          <w:sz w:val="24"/>
        </w:rPr>
        <w:lastRenderedPageBreak/>
        <w:t xml:space="preserve">NULL: </w:t>
      </w:r>
      <w:r>
        <w:rPr>
          <w:sz w:val="24"/>
        </w:rPr>
        <w:t>Este se utiliza  cuando el</w:t>
      </w:r>
      <w:r>
        <w:t xml:space="preserve"> </w:t>
      </w:r>
      <w:r>
        <w:rPr>
          <w:b/>
        </w:rPr>
        <w:t xml:space="preserve">AUTO_INCREMENT </w:t>
      </w:r>
      <w:r>
        <w:t xml:space="preserve"> </w:t>
      </w:r>
      <w:proofErr w:type="spellStart"/>
      <w:r>
        <w:t>esta</w:t>
      </w:r>
      <w:proofErr w:type="spellEnd"/>
      <w:r>
        <w:t xml:space="preserve"> en nuestra tabla, dado que este anterior nos coloca los id de forma </w:t>
      </w:r>
      <w:proofErr w:type="spellStart"/>
      <w:r>
        <w:t>incrementativa</w:t>
      </w:r>
      <w:proofErr w:type="spellEnd"/>
      <w:r>
        <w:t xml:space="preserve"> y no hay que </w:t>
      </w:r>
      <w:r w:rsidR="00336DC3">
        <w:t>declararlos.</w:t>
      </w:r>
      <w:r w:rsidR="00042D9C">
        <w:t xml:space="preserve"> Este está en la posición </w:t>
      </w:r>
      <w:r w:rsidR="00042D9C">
        <w:rPr>
          <w:b/>
        </w:rPr>
        <w:t xml:space="preserve">dataN1 </w:t>
      </w:r>
      <w:r w:rsidR="00042D9C">
        <w:t xml:space="preserve">(correlativo a </w:t>
      </w:r>
      <w:r w:rsidR="00042D9C">
        <w:rPr>
          <w:b/>
        </w:rPr>
        <w:t>elemN1</w:t>
      </w:r>
      <w:r w:rsidR="00042D9C">
        <w:t>)</w:t>
      </w:r>
      <w:r w:rsidR="00042D9C">
        <w:rPr>
          <w:b/>
        </w:rPr>
        <w:t xml:space="preserve"> </w:t>
      </w:r>
      <w:r w:rsidR="00042D9C">
        <w:t>dado a que tal en su tabla es el que representa el id de la misma.</w:t>
      </w:r>
    </w:p>
    <w:p w:rsidR="007D26E6" w:rsidRDefault="007D26E6" w:rsidP="007D26E6">
      <w:pPr>
        <w:spacing w:after="0"/>
        <w:jc w:val="center"/>
        <w:rPr>
          <w:sz w:val="28"/>
          <w:u w:val="single"/>
        </w:rPr>
      </w:pPr>
    </w:p>
    <w:p w:rsidR="001F704C" w:rsidRDefault="001F704C" w:rsidP="007D26E6">
      <w:pPr>
        <w:spacing w:after="0"/>
        <w:jc w:val="center"/>
        <w:rPr>
          <w:sz w:val="28"/>
          <w:u w:val="single"/>
        </w:rPr>
      </w:pPr>
    </w:p>
    <w:p w:rsidR="001F704C" w:rsidRDefault="001F704C" w:rsidP="007D26E6">
      <w:pPr>
        <w:spacing w:after="0"/>
        <w:jc w:val="center"/>
        <w:rPr>
          <w:sz w:val="28"/>
          <w:u w:val="single"/>
        </w:rPr>
      </w:pPr>
    </w:p>
    <w:p w:rsidR="001F704C" w:rsidRDefault="001F704C" w:rsidP="007D26E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Actualizar datos de una tabla</w:t>
      </w:r>
    </w:p>
    <w:p w:rsidR="001F704C" w:rsidRDefault="001F704C" w:rsidP="007D26E6">
      <w:pPr>
        <w:spacing w:after="0"/>
        <w:jc w:val="center"/>
        <w:rPr>
          <w:b/>
          <w:sz w:val="28"/>
          <w:u w:val="single"/>
        </w:rPr>
      </w:pPr>
    </w:p>
    <w:p w:rsidR="001F704C" w:rsidRDefault="001F704C" w:rsidP="001F704C">
      <w:pPr>
        <w:spacing w:after="0"/>
        <w:rPr>
          <w:sz w:val="24"/>
        </w:rPr>
      </w:pPr>
      <w:r>
        <w:rPr>
          <w:sz w:val="24"/>
        </w:rPr>
        <w:t>Este cambia los datos de una fila para nuestra conveniencia. Se hace con:</w:t>
      </w:r>
    </w:p>
    <w:p w:rsidR="001F704C" w:rsidRDefault="001F704C" w:rsidP="001F704C">
      <w:pPr>
        <w:spacing w:after="0"/>
        <w:rPr>
          <w:b/>
          <w:sz w:val="24"/>
        </w:rPr>
      </w:pPr>
      <w:r>
        <w:rPr>
          <w:b/>
          <w:sz w:val="24"/>
        </w:rPr>
        <w:t xml:space="preserve">UPDATE </w:t>
      </w:r>
      <w:proofErr w:type="spellStart"/>
      <w:r>
        <w:rPr>
          <w:b/>
          <w:sz w:val="24"/>
        </w:rPr>
        <w:t>tblN</w:t>
      </w:r>
      <w:proofErr w:type="spellEnd"/>
      <w:r>
        <w:rPr>
          <w:b/>
          <w:sz w:val="24"/>
        </w:rPr>
        <w:t xml:space="preserve"> SET </w:t>
      </w:r>
      <w:proofErr w:type="spellStart"/>
      <w:r>
        <w:rPr>
          <w:b/>
          <w:sz w:val="24"/>
        </w:rPr>
        <w:t>elemN</w:t>
      </w:r>
      <w:proofErr w:type="spellEnd"/>
      <w:r>
        <w:rPr>
          <w:b/>
          <w:sz w:val="24"/>
        </w:rPr>
        <w:t xml:space="preserve"> = </w:t>
      </w:r>
      <w:r w:rsidR="00C26675">
        <w:rPr>
          <w:b/>
          <w:sz w:val="24"/>
        </w:rPr>
        <w:t xml:space="preserve">datan WHERE </w:t>
      </w:r>
      <w:proofErr w:type="spellStart"/>
      <w:r w:rsidR="00C26675">
        <w:rPr>
          <w:b/>
          <w:sz w:val="24"/>
        </w:rPr>
        <w:t>elemNID</w:t>
      </w:r>
      <w:proofErr w:type="spellEnd"/>
      <w:r w:rsidR="00C26675">
        <w:rPr>
          <w:b/>
          <w:sz w:val="24"/>
        </w:rPr>
        <w:t xml:space="preserve"> = id.</w:t>
      </w:r>
    </w:p>
    <w:p w:rsidR="00C26675" w:rsidRDefault="00C26675" w:rsidP="001F704C">
      <w:pPr>
        <w:spacing w:after="0"/>
        <w:rPr>
          <w:sz w:val="24"/>
        </w:rPr>
      </w:pPr>
      <w:r>
        <w:rPr>
          <w:sz w:val="24"/>
        </w:rPr>
        <w:t xml:space="preserve">En este código elegimos la </w:t>
      </w:r>
      <w:r w:rsidR="006C1B73">
        <w:rPr>
          <w:sz w:val="24"/>
        </w:rPr>
        <w:t>tabla</w:t>
      </w:r>
      <w:r>
        <w:rPr>
          <w:sz w:val="24"/>
        </w:rPr>
        <w:t xml:space="preserve">, luego modificamos un dato de una </w:t>
      </w:r>
      <w:r w:rsidR="006C1B73">
        <w:rPr>
          <w:sz w:val="24"/>
        </w:rPr>
        <w:t>columna y</w:t>
      </w:r>
      <w:r>
        <w:rPr>
          <w:sz w:val="24"/>
        </w:rPr>
        <w:t xml:space="preserve"> con el </w:t>
      </w:r>
      <w:proofErr w:type="spellStart"/>
      <w:r>
        <w:rPr>
          <w:b/>
          <w:sz w:val="24"/>
        </w:rPr>
        <w:t>where</w:t>
      </w:r>
      <w:proofErr w:type="spellEnd"/>
      <w:r>
        <w:rPr>
          <w:sz w:val="24"/>
        </w:rPr>
        <w:t xml:space="preserve"> especificamos la fila.</w:t>
      </w:r>
    </w:p>
    <w:p w:rsidR="006C1B73" w:rsidRDefault="006C1B73" w:rsidP="006C1B73">
      <w:pPr>
        <w:spacing w:after="0"/>
        <w:rPr>
          <w:sz w:val="24"/>
        </w:rPr>
      </w:pPr>
      <w:r>
        <w:rPr>
          <w:sz w:val="24"/>
        </w:rPr>
        <w:t>Dónde:</w:t>
      </w:r>
    </w:p>
    <w:p w:rsidR="006C1B73" w:rsidRDefault="006C1B73" w:rsidP="006C1B73">
      <w:pPr>
        <w:spacing w:after="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C1B73" w:rsidTr="00BD7CC0"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proofErr w:type="spellStart"/>
            <w:r>
              <w:rPr>
                <w:b/>
              </w:rPr>
              <w:t>elemNID</w:t>
            </w:r>
            <w:proofErr w:type="spellEnd"/>
          </w:p>
        </w:tc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r>
              <w:rPr>
                <w:b/>
              </w:rPr>
              <w:t>elemN2</w:t>
            </w:r>
          </w:p>
        </w:tc>
      </w:tr>
      <w:tr w:rsidR="006C1B73" w:rsidTr="00BD7CC0"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2" w:type="dxa"/>
          </w:tcPr>
          <w:p w:rsidR="006C1B73" w:rsidRPr="001440AE" w:rsidRDefault="006C1B73" w:rsidP="00BD7CC0">
            <w:pPr>
              <w:rPr>
                <w:b/>
              </w:rPr>
            </w:pPr>
            <w:proofErr w:type="spellStart"/>
            <w:r>
              <w:rPr>
                <w:b/>
              </w:rPr>
              <w:t>dataN</w:t>
            </w:r>
            <w:proofErr w:type="spellEnd"/>
          </w:p>
        </w:tc>
      </w:tr>
    </w:tbl>
    <w:p w:rsidR="006C1B73" w:rsidRDefault="006C1B73" w:rsidP="001F704C">
      <w:pPr>
        <w:spacing w:after="0"/>
        <w:rPr>
          <w:sz w:val="24"/>
        </w:rPr>
      </w:pPr>
    </w:p>
    <w:p w:rsidR="000C7A27" w:rsidRDefault="000C7A27" w:rsidP="001F704C">
      <w:pPr>
        <w:spacing w:after="0"/>
        <w:rPr>
          <w:sz w:val="24"/>
        </w:rPr>
      </w:pPr>
    </w:p>
    <w:p w:rsidR="000C7A27" w:rsidRDefault="000C7A27" w:rsidP="000C7A27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Eliminar datos de una tabla</w:t>
      </w:r>
    </w:p>
    <w:p w:rsidR="000C7A27" w:rsidRDefault="000C7A27" w:rsidP="000C7A27">
      <w:pPr>
        <w:spacing w:after="0"/>
        <w:jc w:val="center"/>
        <w:rPr>
          <w:b/>
          <w:sz w:val="28"/>
          <w:u w:val="single"/>
        </w:rPr>
      </w:pPr>
    </w:p>
    <w:p w:rsidR="000C7A27" w:rsidRDefault="000C7A27" w:rsidP="000C7A27">
      <w:pPr>
        <w:spacing w:after="0"/>
        <w:rPr>
          <w:sz w:val="24"/>
        </w:rPr>
      </w:pPr>
      <w:r>
        <w:rPr>
          <w:sz w:val="24"/>
        </w:rPr>
        <w:t>Elimina datos específicos de una tabla.</w:t>
      </w:r>
    </w:p>
    <w:p w:rsidR="00F92B8D" w:rsidRDefault="000C7A27" w:rsidP="00F92B8D">
      <w:pPr>
        <w:spacing w:after="0"/>
        <w:rPr>
          <w:b/>
          <w:sz w:val="24"/>
          <w:lang w:val="en-US"/>
        </w:rPr>
      </w:pPr>
      <w:r w:rsidRPr="000C7A27">
        <w:rPr>
          <w:b/>
          <w:sz w:val="24"/>
          <w:lang w:val="en-US"/>
        </w:rPr>
        <w:t xml:space="preserve">DELETE FROM </w:t>
      </w:r>
      <w:proofErr w:type="spellStart"/>
      <w:r w:rsidRPr="000C7A27">
        <w:rPr>
          <w:b/>
          <w:sz w:val="24"/>
          <w:lang w:val="en-US"/>
        </w:rPr>
        <w:t>tblN</w:t>
      </w:r>
      <w:proofErr w:type="spellEnd"/>
      <w:r w:rsidRPr="000C7A27">
        <w:rPr>
          <w:b/>
          <w:sz w:val="24"/>
          <w:lang w:val="en-US"/>
        </w:rPr>
        <w:t xml:space="preserve"> WHERE </w:t>
      </w:r>
      <w:proofErr w:type="spellStart"/>
      <w:r w:rsidRPr="000C7A27">
        <w:rPr>
          <w:b/>
          <w:sz w:val="24"/>
          <w:lang w:val="en-US"/>
        </w:rPr>
        <w:t>elemNID</w:t>
      </w:r>
      <w:proofErr w:type="spellEnd"/>
      <w:r w:rsidRPr="000C7A27">
        <w:rPr>
          <w:b/>
          <w:sz w:val="24"/>
          <w:lang w:val="en-US"/>
        </w:rPr>
        <w:t xml:space="preserve"> = id</w:t>
      </w:r>
    </w:p>
    <w:p w:rsidR="00EF539B" w:rsidRDefault="00EF539B" w:rsidP="00F92B8D">
      <w:pPr>
        <w:spacing w:after="0"/>
        <w:rPr>
          <w:b/>
          <w:sz w:val="24"/>
          <w:lang w:val="en-US"/>
        </w:rPr>
      </w:pPr>
    </w:p>
    <w:p w:rsidR="00EF539B" w:rsidRPr="00AB4B22" w:rsidRDefault="00EF539B" w:rsidP="00EF539B">
      <w:pPr>
        <w:spacing w:after="0"/>
        <w:jc w:val="center"/>
        <w:rPr>
          <w:b/>
          <w:sz w:val="32"/>
          <w:u w:val="single"/>
        </w:rPr>
      </w:pPr>
      <w:r w:rsidRPr="00AB4B22">
        <w:rPr>
          <w:b/>
          <w:sz w:val="32"/>
          <w:u w:val="single"/>
        </w:rPr>
        <w:t>Relacionar Tablas entre sí</w:t>
      </w:r>
    </w:p>
    <w:p w:rsidR="00EF539B" w:rsidRPr="00AB4B22" w:rsidRDefault="00EF539B" w:rsidP="00EF539B">
      <w:pPr>
        <w:spacing w:after="0"/>
        <w:jc w:val="center"/>
        <w:rPr>
          <w:b/>
          <w:sz w:val="36"/>
          <w:u w:val="single"/>
        </w:rPr>
      </w:pPr>
    </w:p>
    <w:p w:rsidR="00EF539B" w:rsidRDefault="00EF539B" w:rsidP="00EF539B">
      <w:pPr>
        <w:spacing w:after="0"/>
        <w:rPr>
          <w:sz w:val="24"/>
        </w:rPr>
      </w:pPr>
      <w:r w:rsidRPr="00EF539B">
        <w:rPr>
          <w:sz w:val="24"/>
        </w:rPr>
        <w:t>Esto nos sirve para hacer menos cantidad de t</w:t>
      </w:r>
      <w:r>
        <w:rPr>
          <w:sz w:val="24"/>
        </w:rPr>
        <w:t xml:space="preserve">ablas en nuestra base de datos, pero poder relacionarlas entre </w:t>
      </w:r>
      <w:r w:rsidR="00CE5908">
        <w:rPr>
          <w:sz w:val="24"/>
        </w:rPr>
        <w:t>sí</w:t>
      </w:r>
      <w:r>
        <w:rPr>
          <w:sz w:val="24"/>
        </w:rPr>
        <w:t>. Para que funcione</w:t>
      </w:r>
      <w:r w:rsidR="00A227B8">
        <w:rPr>
          <w:sz w:val="24"/>
        </w:rPr>
        <w:t xml:space="preserve"> primero las dos tablas deben</w:t>
      </w:r>
      <w:r>
        <w:rPr>
          <w:sz w:val="24"/>
        </w:rPr>
        <w:t xml:space="preserve"> </w:t>
      </w:r>
      <w:r w:rsidR="00A227B8">
        <w:rPr>
          <w:sz w:val="24"/>
        </w:rPr>
        <w:t xml:space="preserve">estar creadas en el motor de funcionamiento </w:t>
      </w:r>
      <w:proofErr w:type="spellStart"/>
      <w:r w:rsidR="00A227B8">
        <w:rPr>
          <w:sz w:val="24"/>
        </w:rPr>
        <w:t>innerDb</w:t>
      </w:r>
      <w:proofErr w:type="spellEnd"/>
      <w:r w:rsidR="00A227B8">
        <w:rPr>
          <w:sz w:val="24"/>
        </w:rPr>
        <w:t>. Luego la</w:t>
      </w:r>
      <w:r>
        <w:rPr>
          <w:sz w:val="24"/>
        </w:rPr>
        <w:t xml:space="preserve"> </w:t>
      </w:r>
      <w:r w:rsidR="00A227B8">
        <w:rPr>
          <w:sz w:val="24"/>
        </w:rPr>
        <w:t>primera tabla</w:t>
      </w:r>
      <w:r w:rsidR="000E6383">
        <w:rPr>
          <w:sz w:val="24"/>
        </w:rPr>
        <w:t xml:space="preserve"> (</w:t>
      </w:r>
      <w:r w:rsidR="004A253A">
        <w:rPr>
          <w:sz w:val="24"/>
        </w:rPr>
        <w:t>la que ti</w:t>
      </w:r>
      <w:r w:rsidR="000E6383">
        <w:rPr>
          <w:sz w:val="24"/>
        </w:rPr>
        <w:t>en</w:t>
      </w:r>
      <w:r w:rsidR="004A253A">
        <w:rPr>
          <w:sz w:val="24"/>
        </w:rPr>
        <w:t>e</w:t>
      </w:r>
      <w:r w:rsidR="000E6383">
        <w:rPr>
          <w:sz w:val="24"/>
        </w:rPr>
        <w:t xml:space="preserve"> los datos a mandarse)</w:t>
      </w:r>
      <w:r w:rsidR="00A227B8">
        <w:rPr>
          <w:sz w:val="24"/>
        </w:rPr>
        <w:t xml:space="preserve"> debe</w:t>
      </w:r>
      <w:r>
        <w:rPr>
          <w:sz w:val="24"/>
        </w:rPr>
        <w:t xml:space="preserve"> tener un índice </w:t>
      </w:r>
      <w:r w:rsidR="00A227B8">
        <w:rPr>
          <w:sz w:val="24"/>
        </w:rPr>
        <w:t>primario y la segunda</w:t>
      </w:r>
      <w:r w:rsidR="000E6383">
        <w:rPr>
          <w:sz w:val="24"/>
        </w:rPr>
        <w:t xml:space="preserve"> (la que </w:t>
      </w:r>
      <w:proofErr w:type="spellStart"/>
      <w:r w:rsidR="000E6383">
        <w:rPr>
          <w:sz w:val="24"/>
        </w:rPr>
        <w:t>iran</w:t>
      </w:r>
      <w:proofErr w:type="spellEnd"/>
      <w:r w:rsidR="000E6383">
        <w:rPr>
          <w:sz w:val="24"/>
        </w:rPr>
        <w:t xml:space="preserve"> los datos)</w:t>
      </w:r>
      <w:r w:rsidR="00A227B8">
        <w:rPr>
          <w:sz w:val="24"/>
        </w:rPr>
        <w:t xml:space="preserve"> una columna que sea un INDEX y tenga el atributo y longitud misma del id de la primera tabla.</w:t>
      </w:r>
    </w:p>
    <w:p w:rsidR="00A227B8" w:rsidRDefault="00A227B8" w:rsidP="00EF539B">
      <w:pPr>
        <w:spacing w:after="0"/>
        <w:rPr>
          <w:sz w:val="24"/>
        </w:rPr>
      </w:pPr>
    </w:p>
    <w:p w:rsidR="00DC11D3" w:rsidRDefault="00DC11D3" w:rsidP="00EF539B">
      <w:pPr>
        <w:spacing w:after="0"/>
        <w:rPr>
          <w:sz w:val="24"/>
        </w:rPr>
      </w:pPr>
      <w:r>
        <w:rPr>
          <w:sz w:val="24"/>
        </w:rPr>
        <w:t xml:space="preserve">La relación entre tablas se crea en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relation_view</w:t>
      </w:r>
      <w:proofErr w:type="spellEnd"/>
      <w:r>
        <w:rPr>
          <w:sz w:val="24"/>
        </w:rPr>
        <w:t>.</w:t>
      </w:r>
    </w:p>
    <w:p w:rsidR="009A1E1E" w:rsidRDefault="000E6383" w:rsidP="00EF539B">
      <w:pPr>
        <w:spacing w:after="0"/>
        <w:rPr>
          <w:sz w:val="24"/>
        </w:rPr>
      </w:pPr>
      <w:r>
        <w:rPr>
          <w:sz w:val="24"/>
        </w:rPr>
        <w:t>Se coloca en la primera opción el INDEX de la tabla</w:t>
      </w:r>
      <w:r w:rsidR="00F86D1D">
        <w:rPr>
          <w:sz w:val="24"/>
        </w:rPr>
        <w:t xml:space="preserve"> general</w:t>
      </w:r>
      <w:r>
        <w:rPr>
          <w:sz w:val="24"/>
        </w:rPr>
        <w:t xml:space="preserve"> donde ira el contenido, luego el DATABASE, tercero la tabla que tiene los datos a mandarse y por </w:t>
      </w:r>
      <w:r w:rsidR="00F86D1D">
        <w:rPr>
          <w:sz w:val="24"/>
        </w:rPr>
        <w:t>último</w:t>
      </w:r>
      <w:r>
        <w:rPr>
          <w:sz w:val="24"/>
        </w:rPr>
        <w:t xml:space="preserve"> el índice de esta tabla.</w:t>
      </w:r>
      <w:r w:rsidR="009A1E1E">
        <w:rPr>
          <w:sz w:val="24"/>
        </w:rPr>
        <w:t xml:space="preserve"> </w:t>
      </w:r>
    </w:p>
    <w:p w:rsidR="001C22CD" w:rsidRPr="00EF539B" w:rsidRDefault="001C22CD" w:rsidP="00EF539B">
      <w:pPr>
        <w:spacing w:after="0"/>
        <w:rPr>
          <w:sz w:val="24"/>
        </w:rPr>
      </w:pPr>
      <w:r>
        <w:rPr>
          <w:sz w:val="24"/>
        </w:rPr>
        <w:t xml:space="preserve">Con esto las tablas con contenido son una columna a usar en nuestra tabla general. </w:t>
      </w:r>
    </w:p>
    <w:p w:rsidR="001F704C" w:rsidRPr="00EF539B" w:rsidRDefault="001F704C" w:rsidP="007D26E6">
      <w:pPr>
        <w:spacing w:after="0"/>
        <w:jc w:val="center"/>
        <w:rPr>
          <w:b/>
          <w:sz w:val="28"/>
          <w:u w:val="single"/>
        </w:rPr>
      </w:pPr>
    </w:p>
    <w:p w:rsidR="00F54787" w:rsidRPr="00EF539B" w:rsidRDefault="00F54787" w:rsidP="00F54787">
      <w:pPr>
        <w:spacing w:after="0"/>
        <w:jc w:val="center"/>
        <w:rPr>
          <w:sz w:val="32"/>
        </w:rPr>
      </w:pPr>
    </w:p>
    <w:sectPr w:rsidR="00F54787" w:rsidRPr="00EF5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D0F"/>
    <w:rsid w:val="00035C6E"/>
    <w:rsid w:val="00042D9C"/>
    <w:rsid w:val="00043B56"/>
    <w:rsid w:val="000B7814"/>
    <w:rsid w:val="000C7A27"/>
    <w:rsid w:val="000E6383"/>
    <w:rsid w:val="001440AE"/>
    <w:rsid w:val="00161D09"/>
    <w:rsid w:val="001915AD"/>
    <w:rsid w:val="001C176F"/>
    <w:rsid w:val="001C22CD"/>
    <w:rsid w:val="001F704C"/>
    <w:rsid w:val="0020654F"/>
    <w:rsid w:val="002266C3"/>
    <w:rsid w:val="002958DA"/>
    <w:rsid w:val="00336DC3"/>
    <w:rsid w:val="0036715F"/>
    <w:rsid w:val="003C6AF5"/>
    <w:rsid w:val="003E34EB"/>
    <w:rsid w:val="003F533E"/>
    <w:rsid w:val="00441DAB"/>
    <w:rsid w:val="00452B81"/>
    <w:rsid w:val="004A253A"/>
    <w:rsid w:val="004C1B98"/>
    <w:rsid w:val="004C3C61"/>
    <w:rsid w:val="004C3D0F"/>
    <w:rsid w:val="0056117C"/>
    <w:rsid w:val="005A0DC5"/>
    <w:rsid w:val="006634BF"/>
    <w:rsid w:val="00671193"/>
    <w:rsid w:val="00682972"/>
    <w:rsid w:val="006C1B73"/>
    <w:rsid w:val="00735E94"/>
    <w:rsid w:val="00740724"/>
    <w:rsid w:val="007422DF"/>
    <w:rsid w:val="0076267C"/>
    <w:rsid w:val="00766AFF"/>
    <w:rsid w:val="0077152B"/>
    <w:rsid w:val="007A42C1"/>
    <w:rsid w:val="007D26E6"/>
    <w:rsid w:val="00830D4A"/>
    <w:rsid w:val="00876678"/>
    <w:rsid w:val="008A1A02"/>
    <w:rsid w:val="009116F8"/>
    <w:rsid w:val="009873BD"/>
    <w:rsid w:val="00992246"/>
    <w:rsid w:val="009A1E1E"/>
    <w:rsid w:val="009A6CA8"/>
    <w:rsid w:val="009B3B9D"/>
    <w:rsid w:val="009B6625"/>
    <w:rsid w:val="009E5CD5"/>
    <w:rsid w:val="009F2957"/>
    <w:rsid w:val="00A227B8"/>
    <w:rsid w:val="00A24C26"/>
    <w:rsid w:val="00AB4B22"/>
    <w:rsid w:val="00AB6AB4"/>
    <w:rsid w:val="00AC11BB"/>
    <w:rsid w:val="00AC17DF"/>
    <w:rsid w:val="00AF46FE"/>
    <w:rsid w:val="00B46273"/>
    <w:rsid w:val="00B570AE"/>
    <w:rsid w:val="00B603AA"/>
    <w:rsid w:val="00C02E84"/>
    <w:rsid w:val="00C2073B"/>
    <w:rsid w:val="00C255F2"/>
    <w:rsid w:val="00C26675"/>
    <w:rsid w:val="00C34656"/>
    <w:rsid w:val="00C93F21"/>
    <w:rsid w:val="00C95EF7"/>
    <w:rsid w:val="00CA4433"/>
    <w:rsid w:val="00CE5908"/>
    <w:rsid w:val="00D35E0A"/>
    <w:rsid w:val="00D4720F"/>
    <w:rsid w:val="00D52F8B"/>
    <w:rsid w:val="00D84BEB"/>
    <w:rsid w:val="00D87F82"/>
    <w:rsid w:val="00DA78DB"/>
    <w:rsid w:val="00DC11D3"/>
    <w:rsid w:val="00DD2C89"/>
    <w:rsid w:val="00E40890"/>
    <w:rsid w:val="00E451E4"/>
    <w:rsid w:val="00E64466"/>
    <w:rsid w:val="00EA7849"/>
    <w:rsid w:val="00EF539B"/>
    <w:rsid w:val="00F54787"/>
    <w:rsid w:val="00F86D1D"/>
    <w:rsid w:val="00F92B8D"/>
    <w:rsid w:val="00F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5EF7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44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95EF7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440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Sistema_de_gesti%C3%B3n_de_bases_de_da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7</Pages>
  <Words>1495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81</cp:revision>
  <dcterms:created xsi:type="dcterms:W3CDTF">2020-07-16T20:34:00Z</dcterms:created>
  <dcterms:modified xsi:type="dcterms:W3CDTF">2020-07-23T22:20:00Z</dcterms:modified>
</cp:coreProperties>
</file>