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6A04957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16B6073B" w14:textId="77777777" w:rsidR="007E7C9E" w:rsidRDefault="001576B8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Collegamento con pagine di </w:t>
            </w:r>
            <w:proofErr w:type="spellStart"/>
            <w:r>
              <w:rPr>
                <w:rFonts w:ascii="Arial" w:hAnsi="Arial" w:cs="Arial"/>
              </w:rPr>
              <w:t>antonio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3BDFF3E9" w14:textId="638D3669" w:rsidR="001576B8" w:rsidRPr="000D6B81" w:rsidRDefault="001576B8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Collegamento calendario e task 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1D7A500" w:rsidR="000E3821" w:rsidRPr="001D1B3C" w:rsidRDefault="001576B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calendario non si collegava </w:t>
            </w:r>
            <w:proofErr w:type="gramStart"/>
            <w:r>
              <w:rPr>
                <w:rFonts w:ascii="Arial" w:hAnsi="Arial" w:cs="Arial"/>
              </w:rPr>
              <w:t>alle task</w:t>
            </w:r>
            <w:proofErr w:type="gramEnd"/>
            <w:r w:rsidR="007E7C9E">
              <w:rPr>
                <w:rFonts w:ascii="Arial" w:hAnsi="Arial" w:cs="Arial"/>
              </w:rPr>
              <w:t xml:space="preserve">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C90482D" w:rsidR="0091560D" w:rsidRPr="001D1B3C" w:rsidRDefault="001576B8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Modificare lo stile e poter eliminare o modificare </w:t>
            </w:r>
            <w:proofErr w:type="gramStart"/>
            <w:r>
              <w:rPr>
                <w:rFonts w:ascii="Arial" w:hAnsi="Arial" w:cs="Arial"/>
              </w:rPr>
              <w:t>le task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070AA5E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</w:t>
          </w:r>
          <w:proofErr w:type="spellStart"/>
          <w:r w:rsidR="007E7C9E">
            <w:rPr>
              <w:rFonts w:ascii="Arial" w:hAnsi="Arial" w:cs="Arial"/>
            </w:rPr>
            <w:t>ClaudeAi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03E35C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6B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098A0F0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bookmarkStart w:id="3" w:name="_Hlk219186319"/>
      <w:r w:rsidRPr="001576B8">
        <w:rPr>
          <w:rFonts w:ascii="Arial" w:hAnsi="Arial" w:cs="Arial"/>
          <w:lang w:val="en-US"/>
        </w:rPr>
        <w:t xml:space="preserve">using </w:t>
      </w:r>
      <w:proofErr w:type="spellStart"/>
      <w:r w:rsidRPr="001576B8">
        <w:rPr>
          <w:rFonts w:ascii="Arial" w:hAnsi="Arial" w:cs="Arial"/>
          <w:lang w:val="en-US"/>
        </w:rPr>
        <w:t>System.Linq</w:t>
      </w:r>
      <w:proofErr w:type="spellEnd"/>
      <w:r w:rsidRPr="001576B8">
        <w:rPr>
          <w:rFonts w:ascii="Arial" w:hAnsi="Arial" w:cs="Arial"/>
          <w:lang w:val="en-US"/>
        </w:rPr>
        <w:t>;</w:t>
      </w:r>
    </w:p>
    <w:p w14:paraId="106EC986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using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Microsoft.Maui.Controls.Shapes</w:t>
      </w:r>
      <w:proofErr w:type="spellEnd"/>
      <w:proofErr w:type="gramEnd"/>
      <w:r w:rsidRPr="001576B8">
        <w:rPr>
          <w:rFonts w:ascii="Arial" w:hAnsi="Arial" w:cs="Arial"/>
          <w:lang w:val="en-US"/>
        </w:rPr>
        <w:t>;</w:t>
      </w:r>
    </w:p>
    <w:p w14:paraId="0535CE9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7C42E6BE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namespace </w:t>
      </w:r>
      <w:proofErr w:type="spellStart"/>
      <w:r w:rsidRPr="001576B8">
        <w:rPr>
          <w:rFonts w:ascii="Arial" w:hAnsi="Arial" w:cs="Arial"/>
          <w:lang w:val="en-US"/>
        </w:rPr>
        <w:t>MyKanban</w:t>
      </w:r>
      <w:proofErr w:type="spellEnd"/>
      <w:r w:rsidRPr="001576B8">
        <w:rPr>
          <w:rFonts w:ascii="Arial" w:hAnsi="Arial" w:cs="Arial"/>
          <w:lang w:val="en-US"/>
        </w:rPr>
        <w:t>;</w:t>
      </w:r>
    </w:p>
    <w:p w14:paraId="2D9B053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2F23713C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public partial class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HomePage</w:t>
      </w:r>
      <w:proofErr w:type="spellEnd"/>
      <w:r w:rsidRPr="001576B8">
        <w:rPr>
          <w:rFonts w:ascii="Arial" w:hAnsi="Arial" w:cs="Arial"/>
          <w:lang w:val="en-US"/>
        </w:rPr>
        <w:t xml:space="preserve"> :</w:t>
      </w:r>
      <w:proofErr w:type="gramEnd"/>
      <w:r w:rsidRPr="001576B8">
        <w:rPr>
          <w:rFonts w:ascii="Arial" w:hAnsi="Arial" w:cs="Arial"/>
          <w:lang w:val="en-US"/>
        </w:rPr>
        <w:t xml:space="preserve"> </w:t>
      </w:r>
      <w:proofErr w:type="spellStart"/>
      <w:r w:rsidRPr="001576B8">
        <w:rPr>
          <w:rFonts w:ascii="Arial" w:hAnsi="Arial" w:cs="Arial"/>
          <w:lang w:val="en-US"/>
        </w:rPr>
        <w:t>ContentPage</w:t>
      </w:r>
      <w:proofErr w:type="spellEnd"/>
    </w:p>
    <w:p w14:paraId="7DBBE05D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>{</w:t>
      </w:r>
    </w:p>
    <w:p w14:paraId="2B9B3A43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int mese 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DateTime.Today.Month</w:t>
      </w:r>
      <w:proofErr w:type="spellEnd"/>
      <w:proofErr w:type="gramEnd"/>
      <w:r w:rsidRPr="001576B8">
        <w:rPr>
          <w:rFonts w:ascii="Arial" w:hAnsi="Arial" w:cs="Arial"/>
          <w:lang w:val="en-US"/>
        </w:rPr>
        <w:t>;</w:t>
      </w:r>
    </w:p>
    <w:p w14:paraId="7D16D428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int anno 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DateTime.Today.Year</w:t>
      </w:r>
      <w:proofErr w:type="spellEnd"/>
      <w:proofErr w:type="gramEnd"/>
      <w:r w:rsidRPr="001576B8">
        <w:rPr>
          <w:rFonts w:ascii="Arial" w:hAnsi="Arial" w:cs="Arial"/>
          <w:lang w:val="en-US"/>
        </w:rPr>
        <w:t>;</w:t>
      </w:r>
    </w:p>
    <w:p w14:paraId="6FD60F18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? selezionato;//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? significa che la variabile può contenere un numero intero oppure </w:t>
      </w:r>
      <w:proofErr w:type="spellStart"/>
      <w:r w:rsidRPr="001576B8">
        <w:rPr>
          <w:rFonts w:ascii="Arial" w:hAnsi="Arial" w:cs="Arial"/>
        </w:rPr>
        <w:t>null</w:t>
      </w:r>
      <w:proofErr w:type="spellEnd"/>
      <w:r w:rsidRPr="001576B8">
        <w:rPr>
          <w:rFonts w:ascii="Arial" w:hAnsi="Arial" w:cs="Arial"/>
        </w:rPr>
        <w:t xml:space="preserve"> (nessun valore)</w:t>
      </w:r>
    </w:p>
    <w:p w14:paraId="020E02A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6E87BE8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</w:t>
      </w:r>
      <w:r w:rsidRPr="001576B8">
        <w:rPr>
          <w:rFonts w:ascii="Arial" w:hAnsi="Arial" w:cs="Arial"/>
          <w:lang w:val="en-US"/>
        </w:rPr>
        <w:t xml:space="preserve">public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HomePage</w:t>
      </w:r>
      <w:proofErr w:type="spellEnd"/>
      <w:r w:rsidRPr="001576B8">
        <w:rPr>
          <w:rFonts w:ascii="Arial" w:hAnsi="Arial" w:cs="Arial"/>
          <w:lang w:val="en-US"/>
        </w:rPr>
        <w:t>(</w:t>
      </w:r>
      <w:proofErr w:type="gramEnd"/>
      <w:r w:rsidRPr="001576B8">
        <w:rPr>
          <w:rFonts w:ascii="Arial" w:hAnsi="Arial" w:cs="Arial"/>
          <w:lang w:val="en-US"/>
        </w:rPr>
        <w:t>)</w:t>
      </w:r>
    </w:p>
    <w:p w14:paraId="68A4BA99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{</w:t>
      </w:r>
    </w:p>
    <w:p w14:paraId="12977F0A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InitializeComponent</w:t>
      </w:r>
      <w:proofErr w:type="spellEnd"/>
      <w:r w:rsidRPr="001576B8">
        <w:rPr>
          <w:rFonts w:ascii="Arial" w:hAnsi="Arial" w:cs="Arial"/>
          <w:lang w:val="en-US"/>
        </w:rPr>
        <w:t>(</w:t>
      </w:r>
      <w:proofErr w:type="gramEnd"/>
      <w:r w:rsidRPr="001576B8">
        <w:rPr>
          <w:rFonts w:ascii="Arial" w:hAnsi="Arial" w:cs="Arial"/>
          <w:lang w:val="en-US"/>
        </w:rPr>
        <w:t>);</w:t>
      </w:r>
    </w:p>
    <w:p w14:paraId="58F154FC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3D5623C9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r w:rsidRPr="001576B8">
        <w:rPr>
          <w:rFonts w:ascii="Arial" w:hAnsi="Arial" w:cs="Arial"/>
          <w:lang w:val="en-US"/>
        </w:rPr>
        <w:t>MonthPicker.ItemsSource</w:t>
      </w:r>
      <w:proofErr w:type="spellEnd"/>
      <w:r w:rsidRPr="001576B8">
        <w:rPr>
          <w:rFonts w:ascii="Arial" w:hAnsi="Arial" w:cs="Arial"/>
          <w:lang w:val="en-US"/>
        </w:rPr>
        <w:t xml:space="preserve"> = new List&lt;string&gt;</w:t>
      </w:r>
    </w:p>
    <w:p w14:paraId="2CA7A08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{</w:t>
      </w:r>
    </w:p>
    <w:p w14:paraId="35C5171B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"</w:t>
      </w:r>
      <w:proofErr w:type="spellStart"/>
      <w:r w:rsidRPr="001576B8">
        <w:rPr>
          <w:rFonts w:ascii="Arial" w:hAnsi="Arial" w:cs="Arial"/>
          <w:lang w:val="en-US"/>
        </w:rPr>
        <w:t>Jan","Feb","Mar","Apr","May","Jun</w:t>
      </w:r>
      <w:proofErr w:type="spellEnd"/>
      <w:r w:rsidRPr="001576B8">
        <w:rPr>
          <w:rFonts w:ascii="Arial" w:hAnsi="Arial" w:cs="Arial"/>
          <w:lang w:val="en-US"/>
        </w:rPr>
        <w:t>",</w:t>
      </w:r>
    </w:p>
    <w:p w14:paraId="6514410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"</w:t>
      </w:r>
      <w:proofErr w:type="spellStart"/>
      <w:r w:rsidRPr="001576B8">
        <w:rPr>
          <w:rFonts w:ascii="Arial" w:hAnsi="Arial" w:cs="Arial"/>
          <w:lang w:val="en-US"/>
        </w:rPr>
        <w:t>Jul","Aug","Sep","Oct","Nov","Dec</w:t>
      </w:r>
      <w:proofErr w:type="spellEnd"/>
      <w:r w:rsidRPr="001576B8">
        <w:rPr>
          <w:rFonts w:ascii="Arial" w:hAnsi="Arial" w:cs="Arial"/>
          <w:lang w:val="en-US"/>
        </w:rPr>
        <w:t>"</w:t>
      </w:r>
    </w:p>
    <w:p w14:paraId="550F515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</w:t>
      </w:r>
      <w:r w:rsidRPr="001576B8">
        <w:rPr>
          <w:rFonts w:ascii="Arial" w:hAnsi="Arial" w:cs="Arial"/>
        </w:rPr>
        <w:t>};</w:t>
      </w:r>
    </w:p>
    <w:p w14:paraId="47AFEEA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4363BFD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YearPicker.ItemsSource</w:t>
      </w:r>
      <w:proofErr w:type="spellEnd"/>
      <w:r w:rsidRPr="001576B8">
        <w:rPr>
          <w:rFonts w:ascii="Arial" w:hAnsi="Arial" w:cs="Arial"/>
        </w:rPr>
        <w:t xml:space="preserve"> = // </w:t>
      </w:r>
      <w:proofErr w:type="spellStart"/>
      <w:r w:rsidRPr="001576B8">
        <w:rPr>
          <w:rFonts w:ascii="Arial" w:hAnsi="Arial" w:cs="Arial"/>
        </w:rPr>
        <w:t>riempe</w:t>
      </w:r>
      <w:proofErr w:type="spellEnd"/>
      <w:r w:rsidRPr="001576B8">
        <w:rPr>
          <w:rFonts w:ascii="Arial" w:hAnsi="Arial" w:cs="Arial"/>
        </w:rPr>
        <w:t xml:space="preserve"> la parte degli anni creando i numeri da 2020 a 2030 11 valori e trasformando ogni numero in stringa e salvandolo in una lista  </w:t>
      </w:r>
    </w:p>
    <w:p w14:paraId="64C4151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  <w:lang w:val="en-US"/>
        </w:rPr>
        <w:t>Enumerable.Range</w:t>
      </w:r>
      <w:proofErr w:type="spellEnd"/>
      <w:r w:rsidRPr="001576B8">
        <w:rPr>
          <w:rFonts w:ascii="Arial" w:hAnsi="Arial" w:cs="Arial"/>
          <w:lang w:val="en-US"/>
        </w:rPr>
        <w:t>(2020, 11)</w:t>
      </w:r>
    </w:p>
    <w:p w14:paraId="51690537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</w:t>
      </w:r>
      <w:proofErr w:type="gramStart"/>
      <w:r w:rsidRPr="001576B8">
        <w:rPr>
          <w:rFonts w:ascii="Arial" w:hAnsi="Arial" w:cs="Arial"/>
          <w:lang w:val="en-US"/>
        </w:rPr>
        <w:t>.Select</w:t>
      </w:r>
      <w:proofErr w:type="gramEnd"/>
      <w:r w:rsidRPr="001576B8">
        <w:rPr>
          <w:rFonts w:ascii="Arial" w:hAnsi="Arial" w:cs="Arial"/>
          <w:lang w:val="en-US"/>
        </w:rPr>
        <w:t xml:space="preserve">(x =&gt; </w:t>
      </w:r>
      <w:proofErr w:type="spellStart"/>
      <w:r w:rsidRPr="001576B8">
        <w:rPr>
          <w:rFonts w:ascii="Arial" w:hAnsi="Arial" w:cs="Arial"/>
          <w:lang w:val="en-US"/>
        </w:rPr>
        <w:t>x.ToString</w:t>
      </w:r>
      <w:proofErr w:type="spellEnd"/>
      <w:r w:rsidRPr="001576B8">
        <w:rPr>
          <w:rFonts w:ascii="Arial" w:hAnsi="Arial" w:cs="Arial"/>
          <w:lang w:val="en-US"/>
        </w:rPr>
        <w:t>())</w:t>
      </w:r>
    </w:p>
    <w:p w14:paraId="44F9F93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    </w:t>
      </w:r>
      <w:proofErr w:type="gramStart"/>
      <w:r w:rsidRPr="001576B8">
        <w:rPr>
          <w:rFonts w:ascii="Arial" w:hAnsi="Arial" w:cs="Arial"/>
        </w:rPr>
        <w:t>.</w:t>
      </w:r>
      <w:proofErr w:type="spellStart"/>
      <w:r w:rsidRPr="001576B8">
        <w:rPr>
          <w:rFonts w:ascii="Arial" w:hAnsi="Arial" w:cs="Arial"/>
        </w:rPr>
        <w:t>ToList</w:t>
      </w:r>
      <w:proofErr w:type="spellEnd"/>
      <w:proofErr w:type="gramEnd"/>
      <w:r w:rsidRPr="001576B8">
        <w:rPr>
          <w:rFonts w:ascii="Arial" w:hAnsi="Arial" w:cs="Arial"/>
        </w:rPr>
        <w:t>();</w:t>
      </w:r>
    </w:p>
    <w:p w14:paraId="44DB15A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23D9F9D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AggiornaPicker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7C51741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5BE01DF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3FE9F41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0D45865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</w:t>
      </w:r>
      <w:proofErr w:type="spellStart"/>
      <w:r w:rsidRPr="001576B8">
        <w:rPr>
          <w:rFonts w:ascii="Arial" w:hAnsi="Arial" w:cs="Arial"/>
        </w:rPr>
        <w:t>void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proofErr w:type="gramStart"/>
      <w:r w:rsidRPr="001576B8">
        <w:rPr>
          <w:rFonts w:ascii="Arial" w:hAnsi="Arial" w:cs="Arial"/>
        </w:rPr>
        <w:t>AggiornaPicker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 xml:space="preserve">) // Aggiorna i </w:t>
      </w:r>
      <w:proofErr w:type="spellStart"/>
      <w:r w:rsidRPr="001576B8">
        <w:rPr>
          <w:rFonts w:ascii="Arial" w:hAnsi="Arial" w:cs="Arial"/>
        </w:rPr>
        <w:t>picker</w:t>
      </w:r>
      <w:proofErr w:type="spellEnd"/>
      <w:r w:rsidRPr="001576B8">
        <w:rPr>
          <w:rFonts w:ascii="Arial" w:hAnsi="Arial" w:cs="Arial"/>
        </w:rPr>
        <w:t xml:space="preserve"> impostando mese e anno</w:t>
      </w:r>
    </w:p>
    <w:p w14:paraId="3F3ED69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          // in base alle variabili attuali del calendario</w:t>
      </w:r>
    </w:p>
    <w:p w14:paraId="68BA969F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</w:t>
      </w:r>
      <w:r w:rsidRPr="001576B8">
        <w:rPr>
          <w:rFonts w:ascii="Arial" w:hAnsi="Arial" w:cs="Arial"/>
          <w:lang w:val="en-US"/>
        </w:rPr>
        <w:t>{</w:t>
      </w:r>
    </w:p>
    <w:p w14:paraId="59314E11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r w:rsidRPr="001576B8">
        <w:rPr>
          <w:rFonts w:ascii="Arial" w:hAnsi="Arial" w:cs="Arial"/>
          <w:lang w:val="en-US"/>
        </w:rPr>
        <w:t>MonthPicker.SelectedIndex</w:t>
      </w:r>
      <w:proofErr w:type="spellEnd"/>
      <w:r w:rsidRPr="001576B8">
        <w:rPr>
          <w:rFonts w:ascii="Arial" w:hAnsi="Arial" w:cs="Arial"/>
          <w:lang w:val="en-US"/>
        </w:rPr>
        <w:t xml:space="preserve"> = mese - 1;</w:t>
      </w:r>
    </w:p>
    <w:p w14:paraId="538CC92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r w:rsidRPr="001576B8">
        <w:rPr>
          <w:rFonts w:ascii="Arial" w:hAnsi="Arial" w:cs="Arial"/>
          <w:lang w:val="en-US"/>
        </w:rPr>
        <w:t>YearPicker.SelectedItem</w:t>
      </w:r>
      <w:proofErr w:type="spellEnd"/>
      <w:r w:rsidRPr="001576B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anno.ToString</w:t>
      </w:r>
      <w:proofErr w:type="spellEnd"/>
      <w:proofErr w:type="gramEnd"/>
      <w:r w:rsidRPr="001576B8">
        <w:rPr>
          <w:rFonts w:ascii="Arial" w:hAnsi="Arial" w:cs="Arial"/>
          <w:lang w:val="en-US"/>
        </w:rPr>
        <w:t>();</w:t>
      </w:r>
    </w:p>
    <w:p w14:paraId="5B0CC07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</w:t>
      </w:r>
      <w:r w:rsidRPr="001576B8">
        <w:rPr>
          <w:rFonts w:ascii="Arial" w:hAnsi="Arial" w:cs="Arial"/>
        </w:rPr>
        <w:t>}</w:t>
      </w:r>
    </w:p>
    <w:p w14:paraId="134182E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5346DB2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lastRenderedPageBreak/>
        <w:t xml:space="preserve">    </w:t>
      </w:r>
      <w:proofErr w:type="spellStart"/>
      <w:r w:rsidRPr="001576B8">
        <w:rPr>
          <w:rFonts w:ascii="Arial" w:hAnsi="Arial" w:cs="Arial"/>
        </w:rPr>
        <w:t>void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Picker_</w:t>
      </w:r>
      <w:proofErr w:type="gramStart"/>
      <w:r w:rsidRPr="001576B8">
        <w:rPr>
          <w:rFonts w:ascii="Arial" w:hAnsi="Arial" w:cs="Arial"/>
        </w:rPr>
        <w:t>Changed</w:t>
      </w:r>
      <w:proofErr w:type="spellEnd"/>
      <w:r w:rsidRPr="001576B8">
        <w:rPr>
          <w:rFonts w:ascii="Arial" w:hAnsi="Arial" w:cs="Arial"/>
        </w:rPr>
        <w:t>(</w:t>
      </w:r>
      <w:proofErr w:type="spellStart"/>
      <w:proofErr w:type="gramEnd"/>
      <w:r w:rsidRPr="001576B8">
        <w:rPr>
          <w:rFonts w:ascii="Arial" w:hAnsi="Arial" w:cs="Arial"/>
        </w:rPr>
        <w:t>object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sender</w:t>
      </w:r>
      <w:proofErr w:type="spellEnd"/>
      <w:r w:rsidRPr="001576B8">
        <w:rPr>
          <w:rFonts w:ascii="Arial" w:hAnsi="Arial" w:cs="Arial"/>
        </w:rPr>
        <w:t xml:space="preserve">, </w:t>
      </w:r>
      <w:proofErr w:type="spellStart"/>
      <w:r w:rsidRPr="001576B8">
        <w:rPr>
          <w:rFonts w:ascii="Arial" w:hAnsi="Arial" w:cs="Arial"/>
        </w:rPr>
        <w:t>EventArgs</w:t>
      </w:r>
      <w:proofErr w:type="spellEnd"/>
      <w:r w:rsidRPr="001576B8">
        <w:rPr>
          <w:rFonts w:ascii="Arial" w:hAnsi="Arial" w:cs="Arial"/>
        </w:rPr>
        <w:t xml:space="preserve"> e) // questo metodo viene avviato quando si cambia mese o anno e serve per controllare che mese e hanno sia validi </w:t>
      </w:r>
      <w:proofErr w:type="spellStart"/>
      <w:r w:rsidRPr="001576B8">
        <w:rPr>
          <w:rFonts w:ascii="Arial" w:hAnsi="Arial" w:cs="Arial"/>
        </w:rPr>
        <w:t>aggiona</w:t>
      </w:r>
      <w:proofErr w:type="spellEnd"/>
      <w:r w:rsidRPr="001576B8">
        <w:rPr>
          <w:rFonts w:ascii="Arial" w:hAnsi="Arial" w:cs="Arial"/>
        </w:rPr>
        <w:t xml:space="preserve"> le variabili e ridisegna il calendario </w:t>
      </w:r>
    </w:p>
    <w:p w14:paraId="6052A389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</w:t>
      </w:r>
      <w:r w:rsidRPr="001576B8">
        <w:rPr>
          <w:rFonts w:ascii="Arial" w:hAnsi="Arial" w:cs="Arial"/>
          <w:lang w:val="en-US"/>
        </w:rPr>
        <w:t>{</w:t>
      </w:r>
    </w:p>
    <w:p w14:paraId="5D58B15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if (</w:t>
      </w:r>
      <w:proofErr w:type="spellStart"/>
      <w:r w:rsidRPr="001576B8">
        <w:rPr>
          <w:rFonts w:ascii="Arial" w:hAnsi="Arial" w:cs="Arial"/>
          <w:lang w:val="en-US"/>
        </w:rPr>
        <w:t>MonthPicker.SelectedIndex</w:t>
      </w:r>
      <w:proofErr w:type="spellEnd"/>
      <w:r w:rsidRPr="001576B8">
        <w:rPr>
          <w:rFonts w:ascii="Arial" w:hAnsi="Arial" w:cs="Arial"/>
          <w:lang w:val="en-US"/>
        </w:rPr>
        <w:t xml:space="preserve"> == -1 ||</w:t>
      </w:r>
    </w:p>
    <w:p w14:paraId="2E97FFAB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</w:t>
      </w:r>
      <w:proofErr w:type="spellStart"/>
      <w:r w:rsidRPr="001576B8">
        <w:rPr>
          <w:rFonts w:ascii="Arial" w:hAnsi="Arial" w:cs="Arial"/>
          <w:lang w:val="en-US"/>
        </w:rPr>
        <w:t>YearPicker.SelectedItem</w:t>
      </w:r>
      <w:proofErr w:type="spellEnd"/>
      <w:r w:rsidRPr="001576B8">
        <w:rPr>
          <w:rFonts w:ascii="Arial" w:hAnsi="Arial" w:cs="Arial"/>
          <w:lang w:val="en-US"/>
        </w:rPr>
        <w:t xml:space="preserve"> == null)</w:t>
      </w:r>
    </w:p>
    <w:p w14:paraId="18380B48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return;</w:t>
      </w:r>
    </w:p>
    <w:p w14:paraId="3915799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07E549D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mese = </w:t>
      </w:r>
      <w:proofErr w:type="spellStart"/>
      <w:r w:rsidRPr="001576B8">
        <w:rPr>
          <w:rFonts w:ascii="Arial" w:hAnsi="Arial" w:cs="Arial"/>
          <w:lang w:val="en-US"/>
        </w:rPr>
        <w:t>MonthPicker.SelectedIndex</w:t>
      </w:r>
      <w:proofErr w:type="spellEnd"/>
      <w:r w:rsidRPr="001576B8">
        <w:rPr>
          <w:rFonts w:ascii="Arial" w:hAnsi="Arial" w:cs="Arial"/>
          <w:lang w:val="en-US"/>
        </w:rPr>
        <w:t xml:space="preserve"> + 1;</w:t>
      </w:r>
    </w:p>
    <w:p w14:paraId="024E0C8E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anno 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int.Parse</w:t>
      </w:r>
      <w:proofErr w:type="spellEnd"/>
      <w:proofErr w:type="gramEnd"/>
      <w:r w:rsidRPr="001576B8">
        <w:rPr>
          <w:rFonts w:ascii="Arial" w:hAnsi="Arial" w:cs="Arial"/>
          <w:lang w:val="en-US"/>
        </w:rPr>
        <w:t>(</w:t>
      </w:r>
      <w:proofErr w:type="spellStart"/>
      <w:r w:rsidRPr="001576B8">
        <w:rPr>
          <w:rFonts w:ascii="Arial" w:hAnsi="Arial" w:cs="Arial"/>
          <w:lang w:val="en-US"/>
        </w:rPr>
        <w:t>YearPicker.SelectedItem.ToString</w:t>
      </w:r>
      <w:proofErr w:type="spellEnd"/>
      <w:r w:rsidRPr="001576B8">
        <w:rPr>
          <w:rFonts w:ascii="Arial" w:hAnsi="Arial" w:cs="Arial"/>
          <w:lang w:val="en-US"/>
        </w:rPr>
        <w:t>());</w:t>
      </w:r>
    </w:p>
    <w:p w14:paraId="0744627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6581BED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3D82AED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59792A0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184DCE1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</w:t>
      </w:r>
      <w:proofErr w:type="spellStart"/>
      <w:r w:rsidRPr="001576B8">
        <w:rPr>
          <w:rFonts w:ascii="Arial" w:hAnsi="Arial" w:cs="Arial"/>
        </w:rPr>
        <w:t>void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BtnPrev_</w:t>
      </w:r>
      <w:proofErr w:type="gramStart"/>
      <w:r w:rsidRPr="001576B8">
        <w:rPr>
          <w:rFonts w:ascii="Arial" w:hAnsi="Arial" w:cs="Arial"/>
        </w:rPr>
        <w:t>Clicked</w:t>
      </w:r>
      <w:proofErr w:type="spellEnd"/>
      <w:r w:rsidRPr="001576B8">
        <w:rPr>
          <w:rFonts w:ascii="Arial" w:hAnsi="Arial" w:cs="Arial"/>
        </w:rPr>
        <w:t>(</w:t>
      </w:r>
      <w:proofErr w:type="spellStart"/>
      <w:proofErr w:type="gramEnd"/>
      <w:r w:rsidRPr="001576B8">
        <w:rPr>
          <w:rFonts w:ascii="Arial" w:hAnsi="Arial" w:cs="Arial"/>
        </w:rPr>
        <w:t>object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sender</w:t>
      </w:r>
      <w:proofErr w:type="spellEnd"/>
      <w:r w:rsidRPr="001576B8">
        <w:rPr>
          <w:rFonts w:ascii="Arial" w:hAnsi="Arial" w:cs="Arial"/>
        </w:rPr>
        <w:t xml:space="preserve">, </w:t>
      </w:r>
      <w:proofErr w:type="spellStart"/>
      <w:r w:rsidRPr="001576B8">
        <w:rPr>
          <w:rFonts w:ascii="Arial" w:hAnsi="Arial" w:cs="Arial"/>
        </w:rPr>
        <w:t>EventArgs</w:t>
      </w:r>
      <w:proofErr w:type="spellEnd"/>
      <w:r w:rsidRPr="001576B8">
        <w:rPr>
          <w:rFonts w:ascii="Arial" w:hAnsi="Arial" w:cs="Arial"/>
        </w:rPr>
        <w:t xml:space="preserve"> e) // questo metodo serve a far scalare il mese se si schiaccia - se si schiaccia su gennaio torna a dicembre 2025</w:t>
      </w:r>
    </w:p>
    <w:p w14:paraId="7BE8451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{</w:t>
      </w:r>
    </w:p>
    <w:p w14:paraId="18B02D9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mese--;</w:t>
      </w:r>
    </w:p>
    <w:p w14:paraId="39D1112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248CF511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if</w:t>
      </w:r>
      <w:proofErr w:type="spellEnd"/>
      <w:r w:rsidRPr="001576B8">
        <w:rPr>
          <w:rFonts w:ascii="Arial" w:hAnsi="Arial" w:cs="Arial"/>
        </w:rPr>
        <w:t xml:space="preserve"> (mese &lt; 1)</w:t>
      </w:r>
    </w:p>
    <w:p w14:paraId="4EA26178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{</w:t>
      </w:r>
    </w:p>
    <w:p w14:paraId="46821FB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mese = 12;</w:t>
      </w:r>
    </w:p>
    <w:p w14:paraId="0906C71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anno--;</w:t>
      </w:r>
    </w:p>
    <w:p w14:paraId="64112FA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}</w:t>
      </w:r>
    </w:p>
    <w:p w14:paraId="025EC3A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0884ECA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AggiornaPicker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6E76CC35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5E84F76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2E149D4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67E1E19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</w:t>
      </w:r>
      <w:proofErr w:type="spellStart"/>
      <w:r w:rsidRPr="001576B8">
        <w:rPr>
          <w:rFonts w:ascii="Arial" w:hAnsi="Arial" w:cs="Arial"/>
        </w:rPr>
        <w:t>void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BtnNext_</w:t>
      </w:r>
      <w:proofErr w:type="gramStart"/>
      <w:r w:rsidRPr="001576B8">
        <w:rPr>
          <w:rFonts w:ascii="Arial" w:hAnsi="Arial" w:cs="Arial"/>
        </w:rPr>
        <w:t>Clicked</w:t>
      </w:r>
      <w:proofErr w:type="spellEnd"/>
      <w:r w:rsidRPr="001576B8">
        <w:rPr>
          <w:rFonts w:ascii="Arial" w:hAnsi="Arial" w:cs="Arial"/>
        </w:rPr>
        <w:t>(</w:t>
      </w:r>
      <w:proofErr w:type="spellStart"/>
      <w:proofErr w:type="gramEnd"/>
      <w:r w:rsidRPr="001576B8">
        <w:rPr>
          <w:rFonts w:ascii="Arial" w:hAnsi="Arial" w:cs="Arial"/>
        </w:rPr>
        <w:t>object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sender</w:t>
      </w:r>
      <w:proofErr w:type="spellEnd"/>
      <w:r w:rsidRPr="001576B8">
        <w:rPr>
          <w:rFonts w:ascii="Arial" w:hAnsi="Arial" w:cs="Arial"/>
        </w:rPr>
        <w:t xml:space="preserve">, </w:t>
      </w:r>
      <w:proofErr w:type="spellStart"/>
      <w:r w:rsidRPr="001576B8">
        <w:rPr>
          <w:rFonts w:ascii="Arial" w:hAnsi="Arial" w:cs="Arial"/>
        </w:rPr>
        <w:t>EventArgs</w:t>
      </w:r>
      <w:proofErr w:type="spellEnd"/>
      <w:r w:rsidRPr="001576B8">
        <w:rPr>
          <w:rFonts w:ascii="Arial" w:hAnsi="Arial" w:cs="Arial"/>
        </w:rPr>
        <w:t xml:space="preserve"> e) // stessa cosa solo con il + e se si </w:t>
      </w:r>
      <w:proofErr w:type="spellStart"/>
      <w:r w:rsidRPr="001576B8">
        <w:rPr>
          <w:rFonts w:ascii="Arial" w:hAnsi="Arial" w:cs="Arial"/>
        </w:rPr>
        <w:t>schiaccuia</w:t>
      </w:r>
      <w:proofErr w:type="spellEnd"/>
      <w:r w:rsidRPr="001576B8">
        <w:rPr>
          <w:rFonts w:ascii="Arial" w:hAnsi="Arial" w:cs="Arial"/>
        </w:rPr>
        <w:t xml:space="preserve"> a dicembre va a gennaio 2027</w:t>
      </w:r>
    </w:p>
    <w:p w14:paraId="5F97436D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{</w:t>
      </w:r>
    </w:p>
    <w:p w14:paraId="49029EF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mese++;</w:t>
      </w:r>
    </w:p>
    <w:p w14:paraId="04983E1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5F920D0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if</w:t>
      </w:r>
      <w:proofErr w:type="spellEnd"/>
      <w:r w:rsidRPr="001576B8">
        <w:rPr>
          <w:rFonts w:ascii="Arial" w:hAnsi="Arial" w:cs="Arial"/>
        </w:rPr>
        <w:t xml:space="preserve"> (mese &gt; 12)</w:t>
      </w:r>
    </w:p>
    <w:p w14:paraId="010BCE1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{</w:t>
      </w:r>
    </w:p>
    <w:p w14:paraId="3CEE39C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mese = 1;</w:t>
      </w:r>
    </w:p>
    <w:p w14:paraId="1A2C211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anno++;</w:t>
      </w:r>
    </w:p>
    <w:p w14:paraId="29FEA728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}</w:t>
      </w:r>
    </w:p>
    <w:p w14:paraId="295F72A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4DBEA20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AggiornaPicker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255A97D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1F80273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126E2CF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27C00FD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</w:t>
      </w:r>
      <w:proofErr w:type="spellStart"/>
      <w:r w:rsidRPr="001576B8">
        <w:rPr>
          <w:rFonts w:ascii="Arial" w:hAnsi="Arial" w:cs="Arial"/>
        </w:rPr>
        <w:t>void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</w:t>
      </w:r>
    </w:p>
    <w:p w14:paraId="0E2BAA15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{</w:t>
      </w:r>
    </w:p>
    <w:p w14:paraId="3C28A35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</w:rPr>
        <w:t>DaysGrid.Children.Clear</w:t>
      </w:r>
      <w:proofErr w:type="spellEnd"/>
      <w:proofErr w:type="gramEnd"/>
      <w:r w:rsidRPr="001576B8">
        <w:rPr>
          <w:rFonts w:ascii="Arial" w:hAnsi="Arial" w:cs="Arial"/>
        </w:rPr>
        <w:t>(); // Svuota tutte le celle del calendario precedente</w:t>
      </w:r>
    </w:p>
    <w:p w14:paraId="7E0F5E4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2E9FC40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DateTime</w:t>
      </w:r>
      <w:proofErr w:type="spellEnd"/>
      <w:r w:rsidRPr="001576B8">
        <w:rPr>
          <w:rFonts w:ascii="Arial" w:hAnsi="Arial" w:cs="Arial"/>
        </w:rPr>
        <w:t xml:space="preserve"> primo = new </w:t>
      </w:r>
      <w:proofErr w:type="spellStart"/>
      <w:proofErr w:type="gramStart"/>
      <w:r w:rsidRPr="001576B8">
        <w:rPr>
          <w:rFonts w:ascii="Arial" w:hAnsi="Arial" w:cs="Arial"/>
        </w:rPr>
        <w:t>DateTime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anno, mese, 1);  // Crea la data del primo giorno del mese selezionato</w:t>
      </w:r>
    </w:p>
    <w:p w14:paraId="4230D18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65E2373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start = (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>)</w:t>
      </w:r>
      <w:proofErr w:type="spellStart"/>
      <w:proofErr w:type="gramStart"/>
      <w:r w:rsidRPr="001576B8">
        <w:rPr>
          <w:rFonts w:ascii="Arial" w:hAnsi="Arial" w:cs="Arial"/>
        </w:rPr>
        <w:t>primo.DayOfWeek</w:t>
      </w:r>
      <w:proofErr w:type="spellEnd"/>
      <w:proofErr w:type="gramEnd"/>
      <w:r w:rsidRPr="001576B8">
        <w:rPr>
          <w:rFonts w:ascii="Arial" w:hAnsi="Arial" w:cs="Arial"/>
        </w:rPr>
        <w:t>;  // Calcola in che giorno della settimana cade il primo giorno del mese</w:t>
      </w:r>
    </w:p>
    <w:p w14:paraId="326C8A9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giorni = </w:t>
      </w:r>
      <w:proofErr w:type="spellStart"/>
      <w:r w:rsidRPr="001576B8">
        <w:rPr>
          <w:rFonts w:ascii="Arial" w:hAnsi="Arial" w:cs="Arial"/>
        </w:rPr>
        <w:t>DateTime.DaysInMonth</w:t>
      </w:r>
      <w:proofErr w:type="spellEnd"/>
      <w:r w:rsidRPr="001576B8">
        <w:rPr>
          <w:rFonts w:ascii="Arial" w:hAnsi="Arial" w:cs="Arial"/>
        </w:rPr>
        <w:t xml:space="preserve">(anno, mese); // calcola quanti giorni ci </w:t>
      </w:r>
      <w:proofErr w:type="spellStart"/>
      <w:r w:rsidRPr="001576B8">
        <w:rPr>
          <w:rFonts w:ascii="Arial" w:hAnsi="Arial" w:cs="Arial"/>
        </w:rPr>
        <w:t>nìsono</w:t>
      </w:r>
      <w:proofErr w:type="spellEnd"/>
      <w:r w:rsidRPr="001576B8">
        <w:rPr>
          <w:rFonts w:ascii="Arial" w:hAnsi="Arial" w:cs="Arial"/>
        </w:rPr>
        <w:t xml:space="preserve"> nel mese </w:t>
      </w:r>
    </w:p>
    <w:p w14:paraId="090DFF1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78FF6087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for (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g = 1; g &lt;= giorni; g++) // ciclo for che scorre tutti i giorni e calcola la posizione del primo giorno </w:t>
      </w:r>
    </w:p>
    <w:p w14:paraId="78271912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lastRenderedPageBreak/>
        <w:t xml:space="preserve">        </w:t>
      </w:r>
      <w:proofErr w:type="gramStart"/>
      <w:r w:rsidRPr="001576B8">
        <w:rPr>
          <w:rFonts w:ascii="Arial" w:hAnsi="Arial" w:cs="Arial"/>
        </w:rPr>
        <w:t xml:space="preserve">{  </w:t>
      </w:r>
      <w:proofErr w:type="gramEnd"/>
      <w:r w:rsidRPr="001576B8">
        <w:rPr>
          <w:rFonts w:ascii="Arial" w:hAnsi="Arial" w:cs="Arial"/>
        </w:rPr>
        <w:t xml:space="preserve">                               // Calcola la riga del calendario (ogni 7 giorni si passa alla riga sotto)</w:t>
      </w:r>
    </w:p>
    <w:p w14:paraId="0EF9B57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index = start + g - </w:t>
      </w:r>
      <w:proofErr w:type="gramStart"/>
      <w:r w:rsidRPr="001576B8">
        <w:rPr>
          <w:rFonts w:ascii="Arial" w:hAnsi="Arial" w:cs="Arial"/>
        </w:rPr>
        <w:t xml:space="preserve">1;   </w:t>
      </w:r>
      <w:proofErr w:type="gramEnd"/>
      <w:r w:rsidRPr="001576B8">
        <w:rPr>
          <w:rFonts w:ascii="Arial" w:hAnsi="Arial" w:cs="Arial"/>
        </w:rPr>
        <w:t xml:space="preserve"> // Calcola la colonna del calendario (0 a 6 → Domenica a Sabato)</w:t>
      </w:r>
    </w:p>
    <w:p w14:paraId="1CB3355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2211999B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    </w:t>
      </w:r>
      <w:r w:rsidRPr="001576B8">
        <w:rPr>
          <w:rFonts w:ascii="Arial" w:hAnsi="Arial" w:cs="Arial"/>
          <w:lang w:val="en-US"/>
        </w:rPr>
        <w:t>int row = index / 7;</w:t>
      </w:r>
    </w:p>
    <w:p w14:paraId="183E8ABB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int col = index % 7;</w:t>
      </w:r>
    </w:p>
    <w:p w14:paraId="325CDCFC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2F967A1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    </w:t>
      </w:r>
      <w:proofErr w:type="spellStart"/>
      <w:r w:rsidRPr="001576B8">
        <w:rPr>
          <w:rFonts w:ascii="Arial" w:hAnsi="Arial" w:cs="Arial"/>
        </w:rPr>
        <w:t>bool</w:t>
      </w:r>
      <w:proofErr w:type="spellEnd"/>
      <w:r w:rsidRPr="001576B8">
        <w:rPr>
          <w:rFonts w:ascii="Arial" w:hAnsi="Arial" w:cs="Arial"/>
        </w:rPr>
        <w:t xml:space="preserve"> oggi =   // Variabile che controlla se il giorno corrente è oggi</w:t>
      </w:r>
    </w:p>
    <w:p w14:paraId="3AD7070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        </w:t>
      </w:r>
      <w:r w:rsidRPr="001576B8">
        <w:rPr>
          <w:rFonts w:ascii="Arial" w:hAnsi="Arial" w:cs="Arial"/>
          <w:lang w:val="en-US"/>
        </w:rPr>
        <w:t xml:space="preserve">g ==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DateTime.Today.Day</w:t>
      </w:r>
      <w:proofErr w:type="spellEnd"/>
      <w:proofErr w:type="gramEnd"/>
      <w:r w:rsidRPr="001576B8">
        <w:rPr>
          <w:rFonts w:ascii="Arial" w:hAnsi="Arial" w:cs="Arial"/>
          <w:lang w:val="en-US"/>
        </w:rPr>
        <w:t xml:space="preserve"> &amp;&amp;</w:t>
      </w:r>
    </w:p>
    <w:p w14:paraId="663520E8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mese ==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DateTime.Today.Month</w:t>
      </w:r>
      <w:proofErr w:type="spellEnd"/>
      <w:proofErr w:type="gramEnd"/>
      <w:r w:rsidRPr="001576B8">
        <w:rPr>
          <w:rFonts w:ascii="Arial" w:hAnsi="Arial" w:cs="Arial"/>
          <w:lang w:val="en-US"/>
        </w:rPr>
        <w:t xml:space="preserve"> &amp;&amp;</w:t>
      </w:r>
    </w:p>
    <w:p w14:paraId="1F3C592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        </w:t>
      </w:r>
      <w:r w:rsidRPr="001576B8">
        <w:rPr>
          <w:rFonts w:ascii="Arial" w:hAnsi="Arial" w:cs="Arial"/>
        </w:rPr>
        <w:t xml:space="preserve">anno == </w:t>
      </w:r>
      <w:proofErr w:type="spellStart"/>
      <w:proofErr w:type="gramStart"/>
      <w:r w:rsidRPr="001576B8">
        <w:rPr>
          <w:rFonts w:ascii="Arial" w:hAnsi="Arial" w:cs="Arial"/>
        </w:rPr>
        <w:t>DateTime.Today.Year</w:t>
      </w:r>
      <w:proofErr w:type="spellEnd"/>
      <w:proofErr w:type="gramEnd"/>
      <w:r w:rsidRPr="001576B8">
        <w:rPr>
          <w:rFonts w:ascii="Arial" w:hAnsi="Arial" w:cs="Arial"/>
        </w:rPr>
        <w:t>;</w:t>
      </w:r>
    </w:p>
    <w:p w14:paraId="6935AE3F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4B6A88B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// aggiunge alla griglia tutte le variabili create al posto giusto </w:t>
      </w:r>
    </w:p>
    <w:p w14:paraId="510CC367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DaysGrid.Add</w:t>
      </w:r>
      <w:proofErr w:type="spellEnd"/>
      <w:r w:rsidRPr="001576B8">
        <w:rPr>
          <w:rFonts w:ascii="Arial" w:hAnsi="Arial" w:cs="Arial"/>
        </w:rPr>
        <w:t>(</w:t>
      </w:r>
      <w:proofErr w:type="spellStart"/>
      <w:proofErr w:type="gramStart"/>
      <w:r w:rsidRPr="001576B8">
        <w:rPr>
          <w:rFonts w:ascii="Arial" w:hAnsi="Arial" w:cs="Arial"/>
        </w:rPr>
        <w:t>CreaCella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 xml:space="preserve">g, </w:t>
      </w:r>
      <w:proofErr w:type="spellStart"/>
      <w:r w:rsidRPr="001576B8">
        <w:rPr>
          <w:rFonts w:ascii="Arial" w:hAnsi="Arial" w:cs="Arial"/>
        </w:rPr>
        <w:t>row</w:t>
      </w:r>
      <w:proofErr w:type="spellEnd"/>
      <w:r w:rsidRPr="001576B8">
        <w:rPr>
          <w:rFonts w:ascii="Arial" w:hAnsi="Arial" w:cs="Arial"/>
        </w:rPr>
        <w:t>, col, oggi));</w:t>
      </w:r>
    </w:p>
    <w:p w14:paraId="71B1333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}</w:t>
      </w:r>
    </w:p>
    <w:p w14:paraId="360694E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358C411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60AA900F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</w:t>
      </w:r>
      <w:proofErr w:type="spellStart"/>
      <w:r w:rsidRPr="001576B8">
        <w:rPr>
          <w:rFonts w:ascii="Arial" w:hAnsi="Arial" w:cs="Arial"/>
        </w:rPr>
        <w:t>View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proofErr w:type="gramStart"/>
      <w:r w:rsidRPr="001576B8">
        <w:rPr>
          <w:rFonts w:ascii="Arial" w:hAnsi="Arial" w:cs="Arial"/>
        </w:rPr>
        <w:t>CreaCella</w:t>
      </w:r>
      <w:proofErr w:type="spellEnd"/>
      <w:r w:rsidRPr="001576B8">
        <w:rPr>
          <w:rFonts w:ascii="Arial" w:hAnsi="Arial" w:cs="Arial"/>
        </w:rPr>
        <w:t>(</w:t>
      </w:r>
      <w:proofErr w:type="spellStart"/>
      <w:proofErr w:type="gramEnd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giorno,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row</w:t>
      </w:r>
      <w:proofErr w:type="spellEnd"/>
      <w:r w:rsidRPr="001576B8">
        <w:rPr>
          <w:rFonts w:ascii="Arial" w:hAnsi="Arial" w:cs="Arial"/>
        </w:rPr>
        <w:t xml:space="preserve">, </w:t>
      </w:r>
      <w:proofErr w:type="spellStart"/>
      <w:r w:rsidRPr="001576B8">
        <w:rPr>
          <w:rFonts w:ascii="Arial" w:hAnsi="Arial" w:cs="Arial"/>
        </w:rPr>
        <w:t>int</w:t>
      </w:r>
      <w:proofErr w:type="spellEnd"/>
      <w:r w:rsidRPr="001576B8">
        <w:rPr>
          <w:rFonts w:ascii="Arial" w:hAnsi="Arial" w:cs="Arial"/>
        </w:rPr>
        <w:t xml:space="preserve"> col, </w:t>
      </w:r>
      <w:proofErr w:type="spellStart"/>
      <w:r w:rsidRPr="001576B8">
        <w:rPr>
          <w:rFonts w:ascii="Arial" w:hAnsi="Arial" w:cs="Arial"/>
        </w:rPr>
        <w:t>bool</w:t>
      </w:r>
      <w:proofErr w:type="spellEnd"/>
      <w:r w:rsidRPr="001576B8">
        <w:rPr>
          <w:rFonts w:ascii="Arial" w:hAnsi="Arial" w:cs="Arial"/>
        </w:rPr>
        <w:t xml:space="preserve"> oggi)</w:t>
      </w:r>
    </w:p>
    <w:p w14:paraId="0A6574D5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{</w:t>
      </w:r>
    </w:p>
    <w:p w14:paraId="713FB9A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bool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selected</w:t>
      </w:r>
      <w:proofErr w:type="spellEnd"/>
      <w:r w:rsidRPr="001576B8">
        <w:rPr>
          <w:rFonts w:ascii="Arial" w:hAnsi="Arial" w:cs="Arial"/>
        </w:rPr>
        <w:t xml:space="preserve"> = selezionato == giorno; // controlla giorno </w:t>
      </w:r>
      <w:proofErr w:type="spellStart"/>
      <w:r w:rsidRPr="001576B8">
        <w:rPr>
          <w:rFonts w:ascii="Arial" w:hAnsi="Arial" w:cs="Arial"/>
        </w:rPr>
        <w:t>seleyionato</w:t>
      </w:r>
      <w:proofErr w:type="spellEnd"/>
      <w:r w:rsidRPr="001576B8">
        <w:rPr>
          <w:rFonts w:ascii="Arial" w:hAnsi="Arial" w:cs="Arial"/>
        </w:rPr>
        <w:t xml:space="preserve"> = al giorno </w:t>
      </w:r>
    </w:p>
    <w:p w14:paraId="34C18D23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0050595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var </w:t>
      </w:r>
      <w:proofErr w:type="spellStart"/>
      <w:r w:rsidRPr="001576B8">
        <w:rPr>
          <w:rFonts w:ascii="Arial" w:hAnsi="Arial" w:cs="Arial"/>
        </w:rPr>
        <w:t>border</w:t>
      </w:r>
      <w:proofErr w:type="spellEnd"/>
      <w:r w:rsidRPr="001576B8">
        <w:rPr>
          <w:rFonts w:ascii="Arial" w:hAnsi="Arial" w:cs="Arial"/>
        </w:rPr>
        <w:t xml:space="preserve"> = new </w:t>
      </w:r>
      <w:proofErr w:type="spellStart"/>
      <w:r w:rsidRPr="001576B8">
        <w:rPr>
          <w:rFonts w:ascii="Arial" w:hAnsi="Arial" w:cs="Arial"/>
        </w:rPr>
        <w:t>Border</w:t>
      </w:r>
      <w:proofErr w:type="spellEnd"/>
      <w:r w:rsidRPr="001576B8">
        <w:rPr>
          <w:rFonts w:ascii="Arial" w:hAnsi="Arial" w:cs="Arial"/>
        </w:rPr>
        <w:t xml:space="preserve"> // contenitore grafico della cella del calendario </w:t>
      </w:r>
    </w:p>
    <w:p w14:paraId="258078CF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{</w:t>
      </w:r>
    </w:p>
    <w:p w14:paraId="4CA76FFF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WidthRequest</w:t>
      </w:r>
      <w:proofErr w:type="spellEnd"/>
      <w:r w:rsidRPr="001576B8">
        <w:rPr>
          <w:rFonts w:ascii="Arial" w:hAnsi="Arial" w:cs="Arial"/>
        </w:rPr>
        <w:t xml:space="preserve"> = 34,</w:t>
      </w:r>
    </w:p>
    <w:p w14:paraId="4E8066D9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HeightRequest</w:t>
      </w:r>
      <w:proofErr w:type="spellEnd"/>
      <w:r w:rsidRPr="001576B8">
        <w:rPr>
          <w:rFonts w:ascii="Arial" w:hAnsi="Arial" w:cs="Arial"/>
        </w:rPr>
        <w:t xml:space="preserve"> = 34,</w:t>
      </w:r>
    </w:p>
    <w:p w14:paraId="2EF66B2D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3E7A56B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StrokeShape</w:t>
      </w:r>
      <w:proofErr w:type="spellEnd"/>
      <w:r w:rsidRPr="001576B8">
        <w:rPr>
          <w:rFonts w:ascii="Arial" w:hAnsi="Arial" w:cs="Arial"/>
        </w:rPr>
        <w:t xml:space="preserve"> = new </w:t>
      </w:r>
      <w:proofErr w:type="spellStart"/>
      <w:r w:rsidRPr="001576B8">
        <w:rPr>
          <w:rFonts w:ascii="Arial" w:hAnsi="Arial" w:cs="Arial"/>
        </w:rPr>
        <w:t>RoundRectangle</w:t>
      </w:r>
      <w:proofErr w:type="spellEnd"/>
      <w:r w:rsidRPr="001576B8">
        <w:rPr>
          <w:rFonts w:ascii="Arial" w:hAnsi="Arial" w:cs="Arial"/>
        </w:rPr>
        <w:t xml:space="preserve"> // forma cella con angoli arrotondati </w:t>
      </w:r>
    </w:p>
    <w:p w14:paraId="765E961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{</w:t>
      </w:r>
    </w:p>
    <w:p w14:paraId="25B176E8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</w:t>
      </w:r>
      <w:proofErr w:type="spellStart"/>
      <w:r w:rsidRPr="001576B8">
        <w:rPr>
          <w:rFonts w:ascii="Arial" w:hAnsi="Arial" w:cs="Arial"/>
        </w:rPr>
        <w:t>CornerRadius</w:t>
      </w:r>
      <w:proofErr w:type="spellEnd"/>
      <w:r w:rsidRPr="001576B8">
        <w:rPr>
          <w:rFonts w:ascii="Arial" w:hAnsi="Arial" w:cs="Arial"/>
        </w:rPr>
        <w:t xml:space="preserve"> = 20</w:t>
      </w:r>
    </w:p>
    <w:p w14:paraId="242B67B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},</w:t>
      </w:r>
    </w:p>
    <w:p w14:paraId="3037A61D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</w:p>
    <w:p w14:paraId="61EC61F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</w:t>
      </w:r>
      <w:proofErr w:type="spellStart"/>
      <w:r w:rsidRPr="001576B8">
        <w:rPr>
          <w:rFonts w:ascii="Arial" w:hAnsi="Arial" w:cs="Arial"/>
        </w:rPr>
        <w:t>BackgroundColor</w:t>
      </w:r>
      <w:proofErr w:type="spellEnd"/>
      <w:r w:rsidRPr="001576B8">
        <w:rPr>
          <w:rFonts w:ascii="Arial" w:hAnsi="Arial" w:cs="Arial"/>
        </w:rPr>
        <w:t xml:space="preserve"> = </w:t>
      </w:r>
    </w:p>
    <w:p w14:paraId="4476A90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</w:t>
      </w:r>
      <w:proofErr w:type="spellStart"/>
      <w:proofErr w:type="gramStart"/>
      <w:r w:rsidRPr="001576B8">
        <w:rPr>
          <w:rFonts w:ascii="Arial" w:hAnsi="Arial" w:cs="Arial"/>
        </w:rPr>
        <w:t>selected</w:t>
      </w:r>
      <w:proofErr w:type="spellEnd"/>
      <w:r w:rsidRPr="001576B8">
        <w:rPr>
          <w:rFonts w:ascii="Arial" w:hAnsi="Arial" w:cs="Arial"/>
        </w:rPr>
        <w:t xml:space="preserve"> ?</w:t>
      </w:r>
      <w:proofErr w:type="gramEnd"/>
      <w:r w:rsidRPr="001576B8">
        <w:rPr>
          <w:rFonts w:ascii="Arial" w:hAnsi="Arial" w:cs="Arial"/>
        </w:rPr>
        <w:t xml:space="preserve"> </w:t>
      </w:r>
      <w:proofErr w:type="spellStart"/>
      <w:proofErr w:type="gramStart"/>
      <w:r w:rsidRPr="001576B8">
        <w:rPr>
          <w:rFonts w:ascii="Arial" w:hAnsi="Arial" w:cs="Arial"/>
        </w:rPr>
        <w:t>Colors.Black</w:t>
      </w:r>
      <w:proofErr w:type="spellEnd"/>
      <w:r w:rsidRPr="001576B8">
        <w:rPr>
          <w:rFonts w:ascii="Arial" w:hAnsi="Arial" w:cs="Arial"/>
        </w:rPr>
        <w:t xml:space="preserve"> :</w:t>
      </w:r>
      <w:proofErr w:type="gramEnd"/>
      <w:r w:rsidRPr="001576B8">
        <w:rPr>
          <w:rFonts w:ascii="Arial" w:hAnsi="Arial" w:cs="Arial"/>
        </w:rPr>
        <w:t xml:space="preserve"> //Colore di sfondo: - nero se selezionato - grigio se è oggi - trasparente altrimenti</w:t>
      </w:r>
    </w:p>
    <w:p w14:paraId="174048A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        </w:t>
      </w:r>
      <w:proofErr w:type="spellStart"/>
      <w:r w:rsidRPr="001576B8">
        <w:rPr>
          <w:rFonts w:ascii="Arial" w:hAnsi="Arial" w:cs="Arial"/>
          <w:lang w:val="en-US"/>
        </w:rPr>
        <w:t>oggi</w:t>
      </w:r>
      <w:proofErr w:type="spellEnd"/>
      <w:r w:rsidRPr="001576B8">
        <w:rPr>
          <w:rFonts w:ascii="Arial" w:hAnsi="Arial" w:cs="Arial"/>
          <w:lang w:val="en-US"/>
        </w:rPr>
        <w:t xml:space="preserve">?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Colors.DarkGray</w:t>
      </w:r>
      <w:proofErr w:type="spellEnd"/>
      <w:r w:rsidRPr="001576B8">
        <w:rPr>
          <w:rFonts w:ascii="Arial" w:hAnsi="Arial" w:cs="Arial"/>
          <w:lang w:val="en-US"/>
        </w:rPr>
        <w:t xml:space="preserve"> :</w:t>
      </w:r>
      <w:proofErr w:type="gramEnd"/>
    </w:p>
    <w:p w14:paraId="182F8B28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</w:t>
      </w:r>
      <w:proofErr w:type="spellStart"/>
      <w:r w:rsidRPr="001576B8">
        <w:rPr>
          <w:rFonts w:ascii="Arial" w:hAnsi="Arial" w:cs="Arial"/>
          <w:lang w:val="en-US"/>
        </w:rPr>
        <w:t>Colors.Transparent</w:t>
      </w:r>
      <w:proofErr w:type="spellEnd"/>
      <w:r w:rsidRPr="001576B8">
        <w:rPr>
          <w:rFonts w:ascii="Arial" w:hAnsi="Arial" w:cs="Arial"/>
          <w:lang w:val="en-US"/>
        </w:rPr>
        <w:t>,</w:t>
      </w:r>
    </w:p>
    <w:p w14:paraId="72FA2D42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02A731DE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Stroke = </w:t>
      </w:r>
      <w:proofErr w:type="spellStart"/>
      <w:r w:rsidRPr="001576B8">
        <w:rPr>
          <w:rFonts w:ascii="Arial" w:hAnsi="Arial" w:cs="Arial"/>
          <w:lang w:val="en-US"/>
        </w:rPr>
        <w:t>Colors.Transparent</w:t>
      </w:r>
      <w:proofErr w:type="spellEnd"/>
      <w:r w:rsidRPr="001576B8">
        <w:rPr>
          <w:rFonts w:ascii="Arial" w:hAnsi="Arial" w:cs="Arial"/>
          <w:lang w:val="en-US"/>
        </w:rPr>
        <w:t>,</w:t>
      </w:r>
    </w:p>
    <w:p w14:paraId="6330D2E9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6318168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Content = new Label</w:t>
      </w:r>
    </w:p>
    <w:p w14:paraId="2E2425E3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{</w:t>
      </w:r>
    </w:p>
    <w:p w14:paraId="3BCE32D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Text =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giorno.ToString</w:t>
      </w:r>
      <w:proofErr w:type="spellEnd"/>
      <w:proofErr w:type="gramEnd"/>
      <w:r w:rsidRPr="001576B8">
        <w:rPr>
          <w:rFonts w:ascii="Arial" w:hAnsi="Arial" w:cs="Arial"/>
          <w:lang w:val="en-US"/>
        </w:rPr>
        <w:t>(),</w:t>
      </w:r>
    </w:p>
    <w:p w14:paraId="7080E626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1C0A38A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        </w:t>
      </w:r>
      <w:proofErr w:type="spellStart"/>
      <w:r w:rsidRPr="001576B8">
        <w:rPr>
          <w:rFonts w:ascii="Arial" w:hAnsi="Arial" w:cs="Arial"/>
        </w:rPr>
        <w:t>TextColor</w:t>
      </w:r>
      <w:proofErr w:type="spellEnd"/>
      <w:r w:rsidRPr="001576B8">
        <w:rPr>
          <w:rFonts w:ascii="Arial" w:hAnsi="Arial" w:cs="Arial"/>
        </w:rPr>
        <w:t xml:space="preserve"> =</w:t>
      </w:r>
    </w:p>
    <w:p w14:paraId="4F2CAB2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    </w:t>
      </w:r>
      <w:proofErr w:type="spellStart"/>
      <w:r w:rsidRPr="001576B8">
        <w:rPr>
          <w:rFonts w:ascii="Arial" w:hAnsi="Arial" w:cs="Arial"/>
        </w:rPr>
        <w:t>selected</w:t>
      </w:r>
      <w:proofErr w:type="spellEnd"/>
      <w:r w:rsidRPr="001576B8">
        <w:rPr>
          <w:rFonts w:ascii="Arial" w:hAnsi="Arial" w:cs="Arial"/>
        </w:rPr>
        <w:t xml:space="preserve"> || oggi // Colore del testo: - bianco se selezionato o oggi - nero altrimenti</w:t>
      </w:r>
    </w:p>
    <w:p w14:paraId="7FAE9F07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            </w:t>
      </w:r>
      <w:r w:rsidRPr="001576B8">
        <w:rPr>
          <w:rFonts w:ascii="Arial" w:hAnsi="Arial" w:cs="Arial"/>
          <w:lang w:val="en-US"/>
        </w:rPr>
        <w:t xml:space="preserve">? </w:t>
      </w:r>
      <w:proofErr w:type="spellStart"/>
      <w:r w:rsidRPr="001576B8">
        <w:rPr>
          <w:rFonts w:ascii="Arial" w:hAnsi="Arial" w:cs="Arial"/>
          <w:lang w:val="en-US"/>
        </w:rPr>
        <w:t>Colors.White</w:t>
      </w:r>
      <w:proofErr w:type="spellEnd"/>
    </w:p>
    <w:p w14:paraId="6917C1A8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    : </w:t>
      </w:r>
      <w:proofErr w:type="spellStart"/>
      <w:r w:rsidRPr="001576B8">
        <w:rPr>
          <w:rFonts w:ascii="Arial" w:hAnsi="Arial" w:cs="Arial"/>
          <w:lang w:val="en-US"/>
        </w:rPr>
        <w:t>Colors.Black</w:t>
      </w:r>
      <w:proofErr w:type="spellEnd"/>
      <w:r w:rsidRPr="001576B8">
        <w:rPr>
          <w:rFonts w:ascii="Arial" w:hAnsi="Arial" w:cs="Arial"/>
          <w:lang w:val="en-US"/>
        </w:rPr>
        <w:t>,</w:t>
      </w:r>
    </w:p>
    <w:p w14:paraId="4F6D3C72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2CB4C94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</w:t>
      </w:r>
      <w:proofErr w:type="spellStart"/>
      <w:r w:rsidRPr="001576B8">
        <w:rPr>
          <w:rFonts w:ascii="Arial" w:hAnsi="Arial" w:cs="Arial"/>
          <w:lang w:val="en-US"/>
        </w:rPr>
        <w:t>HorizontalTextAlignment</w:t>
      </w:r>
      <w:proofErr w:type="spellEnd"/>
      <w:r w:rsidRPr="001576B8">
        <w:rPr>
          <w:rFonts w:ascii="Arial" w:hAnsi="Arial" w:cs="Arial"/>
          <w:lang w:val="en-US"/>
        </w:rPr>
        <w:t xml:space="preserve"> = </w:t>
      </w:r>
      <w:proofErr w:type="spellStart"/>
      <w:r w:rsidRPr="001576B8">
        <w:rPr>
          <w:rFonts w:ascii="Arial" w:hAnsi="Arial" w:cs="Arial"/>
          <w:lang w:val="en-US"/>
        </w:rPr>
        <w:t>TextAlignment.Center</w:t>
      </w:r>
      <w:proofErr w:type="spellEnd"/>
      <w:r w:rsidRPr="001576B8">
        <w:rPr>
          <w:rFonts w:ascii="Arial" w:hAnsi="Arial" w:cs="Arial"/>
          <w:lang w:val="en-US"/>
        </w:rPr>
        <w:t>,</w:t>
      </w:r>
    </w:p>
    <w:p w14:paraId="2E9A061A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    </w:t>
      </w:r>
      <w:proofErr w:type="spellStart"/>
      <w:r w:rsidRPr="001576B8">
        <w:rPr>
          <w:rFonts w:ascii="Arial" w:hAnsi="Arial" w:cs="Arial"/>
          <w:lang w:val="en-US"/>
        </w:rPr>
        <w:t>VerticalTextAlignment</w:t>
      </w:r>
      <w:proofErr w:type="spellEnd"/>
      <w:r w:rsidRPr="001576B8">
        <w:rPr>
          <w:rFonts w:ascii="Arial" w:hAnsi="Arial" w:cs="Arial"/>
          <w:lang w:val="en-US"/>
        </w:rPr>
        <w:t xml:space="preserve"> = </w:t>
      </w:r>
      <w:proofErr w:type="spellStart"/>
      <w:r w:rsidRPr="001576B8">
        <w:rPr>
          <w:rFonts w:ascii="Arial" w:hAnsi="Arial" w:cs="Arial"/>
          <w:lang w:val="en-US"/>
        </w:rPr>
        <w:t>TextAlignment.Center</w:t>
      </w:r>
      <w:proofErr w:type="spellEnd"/>
    </w:p>
    <w:p w14:paraId="65E8E976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    }</w:t>
      </w:r>
    </w:p>
    <w:p w14:paraId="335141CA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};</w:t>
      </w:r>
    </w:p>
    <w:p w14:paraId="4F55A7C4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</w:p>
    <w:p w14:paraId="2411EBB0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proofErr w:type="gramStart"/>
      <w:r w:rsidRPr="001576B8">
        <w:rPr>
          <w:rFonts w:ascii="Arial" w:hAnsi="Arial" w:cs="Arial"/>
          <w:lang w:val="en-US"/>
        </w:rPr>
        <w:t>border.GestureRecognizers.Add</w:t>
      </w:r>
      <w:proofErr w:type="spellEnd"/>
      <w:proofErr w:type="gramEnd"/>
      <w:r w:rsidRPr="001576B8">
        <w:rPr>
          <w:rFonts w:ascii="Arial" w:hAnsi="Arial" w:cs="Arial"/>
          <w:lang w:val="en-US"/>
        </w:rPr>
        <w:t xml:space="preserve">(  // </w:t>
      </w:r>
      <w:proofErr w:type="spellStart"/>
      <w:r w:rsidRPr="001576B8">
        <w:rPr>
          <w:rFonts w:ascii="Arial" w:hAnsi="Arial" w:cs="Arial"/>
          <w:lang w:val="en-US"/>
        </w:rPr>
        <w:t>Aggiunge</w:t>
      </w:r>
      <w:proofErr w:type="spellEnd"/>
      <w:r w:rsidRPr="001576B8">
        <w:rPr>
          <w:rFonts w:ascii="Arial" w:hAnsi="Arial" w:cs="Arial"/>
          <w:lang w:val="en-US"/>
        </w:rPr>
        <w:t xml:space="preserve"> un </w:t>
      </w:r>
      <w:proofErr w:type="spellStart"/>
      <w:r w:rsidRPr="001576B8">
        <w:rPr>
          <w:rFonts w:ascii="Arial" w:hAnsi="Arial" w:cs="Arial"/>
          <w:lang w:val="en-US"/>
        </w:rPr>
        <w:t>evento</w:t>
      </w:r>
      <w:proofErr w:type="spellEnd"/>
      <w:r w:rsidRPr="001576B8">
        <w:rPr>
          <w:rFonts w:ascii="Arial" w:hAnsi="Arial" w:cs="Arial"/>
          <w:lang w:val="en-US"/>
        </w:rPr>
        <w:t xml:space="preserve"> di click (tap </w:t>
      </w:r>
      <w:proofErr w:type="spellStart"/>
      <w:r w:rsidRPr="001576B8">
        <w:rPr>
          <w:rFonts w:ascii="Arial" w:hAnsi="Arial" w:cs="Arial"/>
          <w:lang w:val="en-US"/>
        </w:rPr>
        <w:t>sulla</w:t>
      </w:r>
      <w:proofErr w:type="spellEnd"/>
      <w:r w:rsidRPr="001576B8">
        <w:rPr>
          <w:rFonts w:ascii="Arial" w:hAnsi="Arial" w:cs="Arial"/>
          <w:lang w:val="en-US"/>
        </w:rPr>
        <w:t xml:space="preserve"> </w:t>
      </w:r>
      <w:proofErr w:type="spellStart"/>
      <w:r w:rsidRPr="001576B8">
        <w:rPr>
          <w:rFonts w:ascii="Arial" w:hAnsi="Arial" w:cs="Arial"/>
          <w:lang w:val="en-US"/>
        </w:rPr>
        <w:t>cella</w:t>
      </w:r>
      <w:proofErr w:type="spellEnd"/>
      <w:r w:rsidRPr="001576B8">
        <w:rPr>
          <w:rFonts w:ascii="Arial" w:hAnsi="Arial" w:cs="Arial"/>
          <w:lang w:val="en-US"/>
        </w:rPr>
        <w:t>)</w:t>
      </w:r>
    </w:p>
    <w:p w14:paraId="5E8B7E7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    </w:t>
      </w:r>
      <w:r w:rsidRPr="001576B8">
        <w:rPr>
          <w:rFonts w:ascii="Arial" w:hAnsi="Arial" w:cs="Arial"/>
        </w:rPr>
        <w:t xml:space="preserve">new </w:t>
      </w:r>
      <w:proofErr w:type="spellStart"/>
      <w:r w:rsidRPr="001576B8">
        <w:rPr>
          <w:rFonts w:ascii="Arial" w:hAnsi="Arial" w:cs="Arial"/>
        </w:rPr>
        <w:t>TapGestureRecognizer</w:t>
      </w:r>
      <w:proofErr w:type="spellEnd"/>
      <w:r w:rsidRPr="001576B8">
        <w:rPr>
          <w:rFonts w:ascii="Arial" w:hAnsi="Arial" w:cs="Arial"/>
        </w:rPr>
        <w:t xml:space="preserve"> // rendere un elemento cliccabile</w:t>
      </w:r>
    </w:p>
    <w:p w14:paraId="287FE95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{</w:t>
      </w:r>
    </w:p>
    <w:p w14:paraId="4E283C7F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</w:t>
      </w:r>
      <w:proofErr w:type="spellStart"/>
      <w:r w:rsidRPr="001576B8">
        <w:rPr>
          <w:rFonts w:ascii="Arial" w:hAnsi="Arial" w:cs="Arial"/>
        </w:rPr>
        <w:t>Command</w:t>
      </w:r>
      <w:proofErr w:type="spellEnd"/>
      <w:r w:rsidRPr="001576B8">
        <w:rPr>
          <w:rFonts w:ascii="Arial" w:hAnsi="Arial" w:cs="Arial"/>
        </w:rPr>
        <w:t xml:space="preserve"> = new </w:t>
      </w:r>
      <w:proofErr w:type="spellStart"/>
      <w:proofErr w:type="gramStart"/>
      <w:r w:rsidRPr="001576B8">
        <w:rPr>
          <w:rFonts w:ascii="Arial" w:hAnsi="Arial" w:cs="Arial"/>
        </w:rPr>
        <w:t>Command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() =&gt;</w:t>
      </w:r>
    </w:p>
    <w:p w14:paraId="78A5B850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{</w:t>
      </w:r>
    </w:p>
    <w:p w14:paraId="089CCFA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lastRenderedPageBreak/>
        <w:t xml:space="preserve">                    // Quando clicchi un giorno:</w:t>
      </w:r>
    </w:p>
    <w:p w14:paraId="02D6CD14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    // lo salva come selezionato</w:t>
      </w:r>
    </w:p>
    <w:p w14:paraId="05862D78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    selezionato = giorno;</w:t>
      </w:r>
    </w:p>
    <w:p w14:paraId="078B06BA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1576B8">
        <w:rPr>
          <w:rFonts w:ascii="Arial" w:hAnsi="Arial" w:cs="Arial"/>
        </w:rPr>
        <w:t>DisegnaCalendario</w:t>
      </w:r>
      <w:proofErr w:type="spellEnd"/>
      <w:r w:rsidRPr="001576B8">
        <w:rPr>
          <w:rFonts w:ascii="Arial" w:hAnsi="Arial" w:cs="Arial"/>
        </w:rPr>
        <w:t>(</w:t>
      </w:r>
      <w:proofErr w:type="gramEnd"/>
      <w:r w:rsidRPr="001576B8">
        <w:rPr>
          <w:rFonts w:ascii="Arial" w:hAnsi="Arial" w:cs="Arial"/>
        </w:rPr>
        <w:t>);</w:t>
      </w:r>
    </w:p>
    <w:p w14:paraId="7B8DC587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    })</w:t>
      </w:r>
    </w:p>
    <w:p w14:paraId="08DFD74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    });</w:t>
      </w:r>
    </w:p>
    <w:p w14:paraId="0E52FF96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// Posiziona la cella nella griglia del calendario</w:t>
      </w:r>
    </w:p>
    <w:p w14:paraId="2123DED5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  <w:lang w:val="en-US"/>
        </w:rPr>
        <w:t>Grid.SetRow</w:t>
      </w:r>
      <w:proofErr w:type="spellEnd"/>
      <w:r w:rsidRPr="001576B8">
        <w:rPr>
          <w:rFonts w:ascii="Arial" w:hAnsi="Arial" w:cs="Arial"/>
          <w:lang w:val="en-US"/>
        </w:rPr>
        <w:t>(border, row);</w:t>
      </w:r>
    </w:p>
    <w:p w14:paraId="782853D6" w14:textId="77777777" w:rsidR="001576B8" w:rsidRPr="001576B8" w:rsidRDefault="001576B8" w:rsidP="001576B8">
      <w:pPr>
        <w:pStyle w:val="Nessunaspaziatura"/>
        <w:rPr>
          <w:rFonts w:ascii="Arial" w:hAnsi="Arial" w:cs="Arial"/>
          <w:lang w:val="en-US"/>
        </w:rPr>
      </w:pPr>
      <w:r w:rsidRPr="001576B8">
        <w:rPr>
          <w:rFonts w:ascii="Arial" w:hAnsi="Arial" w:cs="Arial"/>
          <w:lang w:val="en-US"/>
        </w:rPr>
        <w:t xml:space="preserve">        </w:t>
      </w:r>
      <w:proofErr w:type="spellStart"/>
      <w:r w:rsidRPr="001576B8">
        <w:rPr>
          <w:rFonts w:ascii="Arial" w:hAnsi="Arial" w:cs="Arial"/>
          <w:lang w:val="en-US"/>
        </w:rPr>
        <w:t>Grid.SetColumn</w:t>
      </w:r>
      <w:proofErr w:type="spellEnd"/>
      <w:r w:rsidRPr="001576B8">
        <w:rPr>
          <w:rFonts w:ascii="Arial" w:hAnsi="Arial" w:cs="Arial"/>
          <w:lang w:val="en-US"/>
        </w:rPr>
        <w:t>(border, col);</w:t>
      </w:r>
    </w:p>
    <w:p w14:paraId="3E253D5E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  <w:lang w:val="en-US"/>
        </w:rPr>
        <w:t xml:space="preserve">        </w:t>
      </w:r>
      <w:r w:rsidRPr="001576B8">
        <w:rPr>
          <w:rFonts w:ascii="Arial" w:hAnsi="Arial" w:cs="Arial"/>
        </w:rPr>
        <w:t>// Restituisce la cella creata</w:t>
      </w:r>
    </w:p>
    <w:p w14:paraId="35B0061B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    </w:t>
      </w:r>
      <w:proofErr w:type="spellStart"/>
      <w:r w:rsidRPr="001576B8">
        <w:rPr>
          <w:rFonts w:ascii="Arial" w:hAnsi="Arial" w:cs="Arial"/>
        </w:rPr>
        <w:t>return</w:t>
      </w:r>
      <w:proofErr w:type="spellEnd"/>
      <w:r w:rsidRPr="001576B8">
        <w:rPr>
          <w:rFonts w:ascii="Arial" w:hAnsi="Arial" w:cs="Arial"/>
        </w:rPr>
        <w:t xml:space="preserve"> </w:t>
      </w:r>
      <w:proofErr w:type="spellStart"/>
      <w:r w:rsidRPr="001576B8">
        <w:rPr>
          <w:rFonts w:ascii="Arial" w:hAnsi="Arial" w:cs="Arial"/>
        </w:rPr>
        <w:t>border</w:t>
      </w:r>
      <w:proofErr w:type="spellEnd"/>
      <w:r w:rsidRPr="001576B8">
        <w:rPr>
          <w:rFonts w:ascii="Arial" w:hAnsi="Arial" w:cs="Arial"/>
        </w:rPr>
        <w:t>;</w:t>
      </w:r>
    </w:p>
    <w:p w14:paraId="3CE7142C" w14:textId="77777777" w:rsidR="001576B8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 xml:space="preserve">    }</w:t>
      </w:r>
    </w:p>
    <w:p w14:paraId="5C786056" w14:textId="087F8E5B" w:rsidR="00A46F22" w:rsidRPr="001576B8" w:rsidRDefault="001576B8" w:rsidP="001576B8">
      <w:pPr>
        <w:pStyle w:val="Nessunaspaziatura"/>
        <w:rPr>
          <w:rFonts w:ascii="Arial" w:hAnsi="Arial" w:cs="Arial"/>
        </w:rPr>
      </w:pPr>
      <w:r w:rsidRPr="001576B8">
        <w:rPr>
          <w:rFonts w:ascii="Arial" w:hAnsi="Arial" w:cs="Arial"/>
        </w:rPr>
        <w:t>}</w:t>
      </w:r>
      <w:r w:rsidRPr="001576B8">
        <w:rPr>
          <w:rFonts w:ascii="Arial" w:hAnsi="Arial" w:cs="Arial"/>
        </w:rPr>
        <w:t xml:space="preserve"> come faccio a collegare </w:t>
      </w:r>
      <w:proofErr w:type="gramStart"/>
      <w:r w:rsidRPr="001576B8">
        <w:rPr>
          <w:rFonts w:ascii="Arial" w:hAnsi="Arial" w:cs="Arial"/>
        </w:rPr>
        <w:t>le task</w:t>
      </w:r>
      <w:proofErr w:type="gramEnd"/>
      <w:r w:rsidRPr="001576B8">
        <w:rPr>
          <w:rFonts w:ascii="Arial" w:hAnsi="Arial" w:cs="Arial"/>
        </w:rPr>
        <w:t xml:space="preserve"> cosi che se </w:t>
      </w:r>
      <w:r>
        <w:rPr>
          <w:rFonts w:ascii="Arial" w:hAnsi="Arial" w:cs="Arial"/>
        </w:rPr>
        <w:t xml:space="preserve">vado su data </w:t>
      </w: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289E53A7" w14:textId="5BDBEA15" w:rsidR="007E7C9E" w:rsidRPr="001576B8" w:rsidRDefault="001576B8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Mi ha ridato il codice che però aveva ancora dei problemi che ho risolto da solo </w:t>
      </w:r>
    </w:p>
    <w:p w14:paraId="278FB86E" w14:textId="77777777" w:rsidR="0074583B" w:rsidRPr="001576B8" w:rsidRDefault="0074583B" w:rsidP="00872C0D">
      <w:pPr>
        <w:pStyle w:val="Nessunaspaziatura"/>
        <w:rPr>
          <w:rFonts w:ascii="Arial" w:hAnsi="Arial" w:cs="Arial"/>
        </w:rPr>
      </w:pPr>
    </w:p>
    <w:p w14:paraId="655D6392" w14:textId="11918A8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3089D3B" w:rsidR="00C14EAB" w:rsidRPr="001D1B3C" w:rsidRDefault="001576B8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Avrei fatto fatica a collegare </w:t>
      </w:r>
      <w:proofErr w:type="gramStart"/>
      <w:r>
        <w:rPr>
          <w:rFonts w:ascii="Arial" w:hAnsi="Arial" w:cs="Arial"/>
        </w:rPr>
        <w:t>le</w:t>
      </w:r>
      <w:r w:rsidR="002B31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task</w:t>
      </w:r>
      <w:proofErr w:type="gramEnd"/>
      <w:r>
        <w:rPr>
          <w:rFonts w:ascii="Arial" w:hAnsi="Arial" w:cs="Arial"/>
        </w:rPr>
        <w:t xml:space="preserve"> al calendario </w:t>
      </w:r>
      <w:r w:rsidR="007E7C9E">
        <w:rPr>
          <w:rFonts w:ascii="Arial" w:hAnsi="Arial" w:cs="Arial"/>
        </w:rPr>
        <w:t xml:space="preserve"> 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98A3C" w14:textId="77777777" w:rsidR="00832AF6" w:rsidRDefault="00832AF6" w:rsidP="00DC1A1A">
      <w:pPr>
        <w:spacing w:after="0" w:line="240" w:lineRule="auto"/>
      </w:pPr>
      <w:r>
        <w:separator/>
      </w:r>
    </w:p>
    <w:p w14:paraId="0CD8E2C9" w14:textId="77777777" w:rsidR="00832AF6" w:rsidRDefault="00832AF6"/>
    <w:p w14:paraId="7780FB54" w14:textId="77777777" w:rsidR="00832AF6" w:rsidRDefault="00832AF6" w:rsidP="00454290"/>
  </w:endnote>
  <w:endnote w:type="continuationSeparator" w:id="0">
    <w:p w14:paraId="10DEE5F1" w14:textId="77777777" w:rsidR="00832AF6" w:rsidRDefault="00832AF6" w:rsidP="00DC1A1A">
      <w:pPr>
        <w:spacing w:after="0" w:line="240" w:lineRule="auto"/>
      </w:pPr>
      <w:r>
        <w:continuationSeparator/>
      </w:r>
    </w:p>
    <w:p w14:paraId="52281A3A" w14:textId="77777777" w:rsidR="00832AF6" w:rsidRDefault="00832AF6"/>
    <w:p w14:paraId="67830E71" w14:textId="77777777" w:rsidR="00832AF6" w:rsidRDefault="00832AF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D4C38" w14:textId="77777777" w:rsidR="00832AF6" w:rsidRDefault="00832AF6" w:rsidP="00DC1A1A">
      <w:pPr>
        <w:spacing w:after="0" w:line="240" w:lineRule="auto"/>
      </w:pPr>
      <w:r>
        <w:separator/>
      </w:r>
    </w:p>
    <w:p w14:paraId="06F1DBFC" w14:textId="77777777" w:rsidR="00832AF6" w:rsidRDefault="00832AF6"/>
    <w:p w14:paraId="07910BA5" w14:textId="77777777" w:rsidR="00832AF6" w:rsidRDefault="00832AF6" w:rsidP="00454290"/>
  </w:footnote>
  <w:footnote w:type="continuationSeparator" w:id="0">
    <w:p w14:paraId="433FBB62" w14:textId="77777777" w:rsidR="00832AF6" w:rsidRDefault="00832AF6" w:rsidP="00DC1A1A">
      <w:pPr>
        <w:spacing w:after="0" w:line="240" w:lineRule="auto"/>
      </w:pPr>
      <w:r>
        <w:continuationSeparator/>
      </w:r>
    </w:p>
    <w:p w14:paraId="7F0488EC" w14:textId="77777777" w:rsidR="00832AF6" w:rsidRDefault="00832AF6"/>
    <w:p w14:paraId="6C05BC45" w14:textId="77777777" w:rsidR="00832AF6" w:rsidRDefault="00832AF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Gregorybenzoni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576B8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CD9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DEA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15E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3C4A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C76C0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17528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AF6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7B3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A6DEA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17528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29F2"/>
    <w:rsid w:val="00936D5A"/>
    <w:rsid w:val="009408EB"/>
    <w:rsid w:val="00952DCD"/>
    <w:rsid w:val="00980BB6"/>
    <w:rsid w:val="0098151E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5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4</cp:revision>
  <cp:lastPrinted>2017-03-29T10:57:00Z</cp:lastPrinted>
  <dcterms:created xsi:type="dcterms:W3CDTF">2026-05-08T14:17:00Z</dcterms:created>
  <dcterms:modified xsi:type="dcterms:W3CDTF">2026-05-29T11:46:00Z</dcterms:modified>
</cp:coreProperties>
</file>