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558F8" w:rsidRPr="00600AD8" w:rsidRDefault="007558F8" w:rsidP="007558F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600AD8">
        <w:rPr>
          <w:b/>
          <w:szCs w:val="28"/>
          <w:lang w:eastAsia="ru-RU" w:bidi="ar-SA"/>
        </w:rPr>
        <w:t>Информационных систем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Pr="00AD78A9" w:rsidRDefault="007558F8" w:rsidP="00AD78A9">
      <w:pPr>
        <w:pStyle w:val="Standard"/>
        <w:ind w:firstLine="0"/>
        <w:rPr>
          <w:szCs w:val="28"/>
          <w:lang w:val="en-US" w:eastAsia="ru-RU" w:bidi="ar-SA"/>
        </w:rPr>
      </w:pPr>
    </w:p>
    <w:p w:rsidR="007558F8" w:rsidRDefault="007558F8" w:rsidP="007558F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7558F8" w:rsidRPr="00CC4CE3" w:rsidRDefault="007558F8" w:rsidP="007558F8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 xml:space="preserve">по </w:t>
      </w:r>
      <w:r>
        <w:rPr>
          <w:rFonts w:hint="eastAsia"/>
          <w:b/>
          <w:szCs w:val="28"/>
          <w:lang w:eastAsia="ru-RU" w:bidi="ar-SA"/>
        </w:rPr>
        <w:t>п</w:t>
      </w:r>
      <w:r>
        <w:rPr>
          <w:b/>
          <w:szCs w:val="28"/>
          <w:lang w:eastAsia="ru-RU" w:bidi="ar-SA"/>
        </w:rPr>
        <w:t>рактической</w:t>
      </w:r>
      <w:r w:rsidRPr="008B4B44">
        <w:rPr>
          <w:rFonts w:hint="eastAsia"/>
          <w:b/>
          <w:szCs w:val="28"/>
          <w:lang w:eastAsia="ru-RU" w:bidi="ar-SA"/>
        </w:rPr>
        <w:t xml:space="preserve"> работе №</w:t>
      </w:r>
      <w:r w:rsidR="00AD78A9">
        <w:rPr>
          <w:b/>
          <w:szCs w:val="28"/>
          <w:lang w:eastAsia="ru-RU" w:bidi="ar-SA"/>
        </w:rPr>
        <w:t>1</w:t>
      </w:r>
    </w:p>
    <w:p w:rsidR="007558F8" w:rsidRPr="008B4B44" w:rsidRDefault="007558F8" w:rsidP="007558F8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 xml:space="preserve">Введение в тестирование </w:t>
      </w:r>
      <w:proofErr w:type="gramStart"/>
      <w:r>
        <w:rPr>
          <w:b/>
          <w:szCs w:val="28"/>
          <w:lang w:eastAsia="ru-RU" w:bidi="ar-SA"/>
        </w:rPr>
        <w:t>ПО</w:t>
      </w:r>
      <w:proofErr w:type="gramEnd"/>
      <w:r w:rsidRPr="008B4B44">
        <w:rPr>
          <w:rFonts w:hint="eastAsia"/>
          <w:b/>
          <w:szCs w:val="28"/>
          <w:lang w:eastAsia="ru-RU" w:bidi="ar-SA"/>
        </w:rPr>
        <w:t>»</w:t>
      </w:r>
    </w:p>
    <w:p w:rsidR="007558F8" w:rsidRPr="00AD78A9" w:rsidRDefault="007558F8" w:rsidP="007558F8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 xml:space="preserve">Тема: </w:t>
      </w:r>
      <w:r w:rsidR="00AD78A9">
        <w:rPr>
          <w:b/>
          <w:szCs w:val="28"/>
          <w:lang w:eastAsia="ru-RU" w:bidi="ar-SA"/>
        </w:rPr>
        <w:t xml:space="preserve">Организация процесса разработки программного обеспечения в облачной системе управления проектами </w:t>
      </w:r>
      <w:proofErr w:type="spellStart"/>
      <w:r w:rsidR="00AD78A9">
        <w:rPr>
          <w:b/>
          <w:szCs w:val="28"/>
          <w:lang w:val="en-US" w:eastAsia="ru-RU" w:bidi="ar-SA"/>
        </w:rPr>
        <w:t>Kaiten</w:t>
      </w:r>
      <w:proofErr w:type="spellEnd"/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7558F8" w:rsidTr="0035353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7558F8" w:rsidP="00353538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7558F8" w:rsidP="0035353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Pr="00B641E6" w:rsidRDefault="00B641E6" w:rsidP="00353538">
            <w:pPr>
              <w:pStyle w:val="Standard"/>
              <w:jc w:val="center"/>
            </w:pPr>
            <w:r>
              <w:t>Корниенко А.Е.</w:t>
            </w:r>
          </w:p>
        </w:tc>
      </w:tr>
      <w:tr w:rsidR="007558F8" w:rsidTr="0035353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7558F8" w:rsidP="0035353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7558F8" w:rsidP="0035353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Pr="00F20BF8" w:rsidRDefault="007558F8" w:rsidP="00353538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Турнецкая</w:t>
            </w:r>
            <w:proofErr w:type="spellEnd"/>
            <w:r>
              <w:rPr>
                <w:szCs w:val="28"/>
              </w:rPr>
              <w:t xml:space="preserve"> Е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Л.</w:t>
            </w:r>
          </w:p>
        </w:tc>
      </w:tr>
    </w:tbl>
    <w:p w:rsidR="007558F8" w:rsidRDefault="007558F8" w:rsidP="007558F8">
      <w:pPr>
        <w:pStyle w:val="Standard"/>
        <w:jc w:val="center"/>
        <w:rPr>
          <w:bCs/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bCs/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558F8" w:rsidRDefault="007558F8" w:rsidP="007558F8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:rsidR="00B641E6" w:rsidRPr="00B641E6" w:rsidRDefault="007558F8" w:rsidP="00B641E6">
      <w:pPr>
        <w:pStyle w:val="2"/>
        <w:pageBreakBefore/>
      </w:pPr>
      <w:r>
        <w:lastRenderedPageBreak/>
        <w:t>Цель работы</w:t>
      </w:r>
    </w:p>
    <w:p w:rsidR="00B641E6" w:rsidRDefault="00B641E6" w:rsidP="007558F8">
      <w:pPr>
        <w:pStyle w:val="Textbody"/>
      </w:pPr>
      <w:r>
        <w:t>П</w:t>
      </w:r>
      <w:r>
        <w:t xml:space="preserve">олучение практических </w:t>
      </w:r>
      <w:proofErr w:type="gramStart"/>
      <w:r>
        <w:t>навыков организации процесса разработки программного обеспечения</w:t>
      </w:r>
      <w:proofErr w:type="gramEnd"/>
      <w:r>
        <w:t xml:space="preserve"> в системе управления проектами </w:t>
      </w:r>
      <w:proofErr w:type="spellStart"/>
      <w:r>
        <w:t>Kaiten</w:t>
      </w:r>
      <w:proofErr w:type="spellEnd"/>
      <w:r>
        <w:t xml:space="preserve">. Для достижения поставленной цели требуется решить следующие задачи: </w:t>
      </w:r>
    </w:p>
    <w:p w:rsidR="00B641E6" w:rsidRDefault="00B641E6" w:rsidP="007558F8">
      <w:pPr>
        <w:pStyle w:val="Textbody"/>
      </w:pPr>
      <w:r>
        <w:t xml:space="preserve">1. Создать пространство проекта в облачной системе </w:t>
      </w:r>
      <w:proofErr w:type="spellStart"/>
      <w:r>
        <w:t>Kaiten</w:t>
      </w:r>
      <w:proofErr w:type="spellEnd"/>
      <w:r>
        <w:t xml:space="preserve">. </w:t>
      </w:r>
    </w:p>
    <w:p w:rsidR="00B641E6" w:rsidRDefault="00B641E6" w:rsidP="007558F8">
      <w:pPr>
        <w:pStyle w:val="Textbody"/>
      </w:pPr>
      <w:r>
        <w:t xml:space="preserve">2. Разработать карточки проекта с артефактами. </w:t>
      </w:r>
    </w:p>
    <w:p w:rsidR="00B641E6" w:rsidRPr="007558F8" w:rsidRDefault="00B641E6" w:rsidP="007558F8">
      <w:pPr>
        <w:pStyle w:val="Textbody"/>
        <w:rPr>
          <w:bCs/>
          <w:szCs w:val="28"/>
          <w:lang w:eastAsia="ru-RU" w:bidi="ar-SA"/>
        </w:rPr>
      </w:pPr>
      <w:r>
        <w:t>3. Организовать процесс разработки про</w:t>
      </w:r>
      <w:r>
        <w:t>граммного обеспечения (</w:t>
      </w:r>
      <w:proofErr w:type="gramStart"/>
      <w:r>
        <w:t>ПО</w:t>
      </w:r>
      <w:proofErr w:type="gramEnd"/>
      <w:r>
        <w:t xml:space="preserve">) </w:t>
      </w:r>
      <w:proofErr w:type="gramStart"/>
      <w:r>
        <w:t>в</w:t>
      </w:r>
      <w:proofErr w:type="gramEnd"/>
      <w:r>
        <w:t xml:space="preserve"> об</w:t>
      </w:r>
      <w:r>
        <w:t xml:space="preserve">лачной системе управления проектами </w:t>
      </w:r>
      <w:proofErr w:type="spellStart"/>
      <w:r>
        <w:t>Kaiten</w:t>
      </w:r>
      <w:proofErr w:type="spellEnd"/>
      <w:r>
        <w:t>.</w:t>
      </w:r>
    </w:p>
    <w:p w:rsidR="007558F8" w:rsidRDefault="007558F8"/>
    <w:p w:rsidR="007558F8" w:rsidRDefault="007558F8" w:rsidP="007558F8">
      <w:pPr>
        <w:pStyle w:val="2"/>
        <w:pageBreakBefore/>
      </w:pPr>
      <w:r>
        <w:lastRenderedPageBreak/>
        <w:t>Выполнение работы</w:t>
      </w:r>
    </w:p>
    <w:p w:rsidR="00AD78A9" w:rsidRDefault="00AD78A9" w:rsidP="00AD78A9">
      <w:pPr>
        <w:pStyle w:val="Textbody"/>
      </w:pPr>
      <w:r>
        <w:t xml:space="preserve">Дружный коллектив студии по разработке программных систем </w:t>
      </w:r>
      <w:r>
        <w:t xml:space="preserve">принял заказ </w:t>
      </w:r>
      <w:proofErr w:type="gramStart"/>
      <w:r>
        <w:t>по</w:t>
      </w:r>
      <w:proofErr w:type="gramEnd"/>
      <w:r>
        <w:t xml:space="preserve"> реализовать веб-приложени</w:t>
      </w:r>
      <w:r w:rsidR="00600AD8">
        <w:t>я</w:t>
      </w:r>
      <w:r>
        <w:t xml:space="preserve"> от</w:t>
      </w:r>
      <w:r w:rsidR="00600AD8">
        <w:t xml:space="preserve"> компании, которая занимается организацией туристических мероприятий</w:t>
      </w:r>
      <w:r>
        <w:t xml:space="preserve">. На собрании </w:t>
      </w:r>
      <w:r>
        <w:t>составили технические характери</w:t>
      </w:r>
      <w:r>
        <w:t xml:space="preserve">стики </w:t>
      </w:r>
      <w:r>
        <w:t>веб-</w:t>
      </w:r>
      <w:r>
        <w:t>приложения, обсудили его дизайн и контен</w:t>
      </w:r>
      <w:r>
        <w:t>т. Для организации процесса раз</w:t>
      </w:r>
      <w:r>
        <w:t xml:space="preserve">работки выбрали систему планирования </w:t>
      </w:r>
      <w:proofErr w:type="spellStart"/>
      <w:r>
        <w:t>Kaiten</w:t>
      </w:r>
      <w:proofErr w:type="spellEnd"/>
      <w:r>
        <w:t>,</w:t>
      </w:r>
      <w:r>
        <w:t xml:space="preserve"> методологию </w:t>
      </w:r>
      <w:proofErr w:type="spellStart"/>
      <w:r>
        <w:t>Kanban</w:t>
      </w:r>
      <w:proofErr w:type="spellEnd"/>
      <w:r>
        <w:t>, создали ко</w:t>
      </w:r>
      <w:r>
        <w:t xml:space="preserve">манду «Ракета» и определили </w:t>
      </w:r>
      <w:r w:rsidR="00600AD8">
        <w:t>следующие задачи проектирования:</w:t>
      </w:r>
    </w:p>
    <w:p w:rsidR="00600AD8" w:rsidRDefault="00600AD8" w:rsidP="00600AD8">
      <w:pPr>
        <w:pStyle w:val="Textbody"/>
        <w:numPr>
          <w:ilvl w:val="0"/>
          <w:numId w:val="6"/>
        </w:numPr>
      </w:pPr>
      <w:r>
        <w:t>Исследование сайтов конкурентов.</w:t>
      </w:r>
    </w:p>
    <w:p w:rsidR="00600AD8" w:rsidRDefault="00600AD8" w:rsidP="00600AD8">
      <w:pPr>
        <w:pStyle w:val="Textbody"/>
        <w:numPr>
          <w:ilvl w:val="0"/>
          <w:numId w:val="6"/>
        </w:numPr>
      </w:pPr>
      <w:r>
        <w:t>Составление плана по повышению привлекательности нашего сайта на фоне конкурентов.</w:t>
      </w:r>
    </w:p>
    <w:p w:rsidR="00600AD8" w:rsidRDefault="00600AD8" w:rsidP="00600AD8">
      <w:pPr>
        <w:pStyle w:val="Textbody"/>
        <w:numPr>
          <w:ilvl w:val="0"/>
          <w:numId w:val="6"/>
        </w:numPr>
      </w:pPr>
      <w:r>
        <w:t>Выбор технологий.</w:t>
      </w:r>
    </w:p>
    <w:p w:rsidR="00600AD8" w:rsidRDefault="00600AD8" w:rsidP="00600AD8">
      <w:pPr>
        <w:pStyle w:val="Textbody"/>
        <w:numPr>
          <w:ilvl w:val="0"/>
          <w:numId w:val="6"/>
        </w:numPr>
      </w:pPr>
      <w:r>
        <w:t>Разработка клиентской части.</w:t>
      </w:r>
    </w:p>
    <w:p w:rsidR="00600AD8" w:rsidRDefault="00600AD8" w:rsidP="00600AD8">
      <w:pPr>
        <w:pStyle w:val="Textbody"/>
        <w:numPr>
          <w:ilvl w:val="0"/>
          <w:numId w:val="6"/>
        </w:numPr>
      </w:pPr>
      <w:r>
        <w:t>Разработка серверной части.</w:t>
      </w:r>
    </w:p>
    <w:p w:rsidR="00600AD8" w:rsidRDefault="00173236" w:rsidP="00600AD8">
      <w:pPr>
        <w:pStyle w:val="Textbody"/>
        <w:numPr>
          <w:ilvl w:val="0"/>
          <w:numId w:val="6"/>
        </w:numPr>
      </w:pPr>
      <w:r>
        <w:t>Установка серверов.</w:t>
      </w:r>
    </w:p>
    <w:p w:rsidR="00173236" w:rsidRDefault="00173236" w:rsidP="00173236">
      <w:pPr>
        <w:pStyle w:val="Textbody"/>
        <w:numPr>
          <w:ilvl w:val="0"/>
          <w:numId w:val="6"/>
        </w:numPr>
      </w:pPr>
      <w:r>
        <w:t>Завершение проекта и выполнение отчёта по работе.</w:t>
      </w:r>
    </w:p>
    <w:p w:rsidR="00173236" w:rsidRDefault="00173236" w:rsidP="00173236">
      <w:pPr>
        <w:pStyle w:val="Textbody"/>
        <w:ind w:firstLine="0"/>
      </w:pPr>
      <w:r>
        <w:t>На первом этапе мы зарегистрировались н</w:t>
      </w:r>
      <w:r>
        <w:t xml:space="preserve">а площадке </w:t>
      </w:r>
      <w:proofErr w:type="spellStart"/>
      <w:r>
        <w:t>Kaiten</w:t>
      </w:r>
      <w:proofErr w:type="spellEnd"/>
      <w:r>
        <w:t>. Добавили про</w:t>
      </w:r>
      <w:r>
        <w:t xml:space="preserve">странство проекта и назвали его </w:t>
      </w:r>
      <w:r w:rsidRPr="00173236">
        <w:t>“Проект для любителей туризма”</w:t>
      </w:r>
      <w:r>
        <w:t xml:space="preserve">. Создали на пространстве простую доску проекта </w:t>
      </w:r>
      <w:r w:rsidRPr="00173236">
        <w:t>“</w:t>
      </w:r>
      <w:r>
        <w:t>Проект</w:t>
      </w:r>
      <w:r w:rsidRPr="00173236">
        <w:t>”</w:t>
      </w:r>
      <w:r>
        <w:t xml:space="preserve"> с тремя столбцами: Очередь, В</w:t>
      </w:r>
      <w:r>
        <w:t xml:space="preserve"> работе, Готово.</w:t>
      </w:r>
      <w:r>
        <w:t xml:space="preserve"> Добавили карточки в поле Очередь в соответствие с задачами проекта (рис.</w:t>
      </w:r>
      <w:r w:rsidRPr="00173236">
        <w:t>1</w:t>
      </w:r>
      <w:r>
        <w:t>.</w:t>
      </w:r>
      <w:r w:rsidRPr="00173236">
        <w:t>1</w:t>
      </w:r>
      <w:r>
        <w:t>).</w:t>
      </w:r>
    </w:p>
    <w:p w:rsidR="00173236" w:rsidRDefault="00173236" w:rsidP="00173236">
      <w:pPr>
        <w:pStyle w:val="Textbody"/>
        <w:ind w:firstLine="0"/>
      </w:pPr>
      <w:r w:rsidRPr="00173236">
        <w:lastRenderedPageBreak/>
        <w:drawing>
          <wp:inline distT="0" distB="0" distL="0" distR="0" wp14:anchorId="06FEE8C4" wp14:editId="6C21EC3D">
            <wp:extent cx="5731510" cy="465075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36" w:rsidRDefault="00173236" w:rsidP="00173236">
      <w:pPr>
        <w:pStyle w:val="Textbody"/>
        <w:ind w:firstLine="851"/>
      </w:pPr>
      <w:r>
        <w:t>Рисунок 1.1 – Добавление карточек в список очередь</w:t>
      </w:r>
    </w:p>
    <w:p w:rsidR="00173236" w:rsidRDefault="0061375E" w:rsidP="00173236">
      <w:pPr>
        <w:pStyle w:val="Textbody"/>
        <w:ind w:firstLine="0"/>
      </w:pPr>
      <w:r>
        <w:t>С</w:t>
      </w:r>
      <w:r w:rsidR="00886421">
        <w:t>оздали карточки с дета</w:t>
      </w:r>
      <w:r w:rsidR="00886421">
        <w:t xml:space="preserve">лизацией подзадач на основе </w:t>
      </w:r>
      <w:proofErr w:type="spellStart"/>
      <w:r w:rsidR="00886421">
        <w:t>чек</w:t>
      </w:r>
      <w:r w:rsidR="00886421">
        <w:t>листов</w:t>
      </w:r>
      <w:proofErr w:type="spellEnd"/>
      <w:r w:rsidR="00886421">
        <w:t>, добавили метки, назначили ответственных за вып</w:t>
      </w:r>
      <w:r w:rsidR="00886421">
        <w:t>олнение</w:t>
      </w:r>
      <w:r w:rsidR="00886421">
        <w:t xml:space="preserve"> и другие атрибуты.</w:t>
      </w:r>
    </w:p>
    <w:p w:rsidR="00886421" w:rsidRDefault="0061375E" w:rsidP="00173236">
      <w:pPr>
        <w:pStyle w:val="Textbody"/>
        <w:ind w:firstLine="0"/>
      </w:pPr>
      <w:r>
        <w:t xml:space="preserve">На рисунках </w:t>
      </w:r>
      <w:r>
        <w:t>1</w:t>
      </w:r>
      <w:r>
        <w:t>.2-</w:t>
      </w:r>
      <w:r>
        <w:t>1</w:t>
      </w:r>
      <w:r>
        <w:t>.4 представлены кар</w:t>
      </w:r>
      <w:r>
        <w:t>точки «</w:t>
      </w:r>
      <w:r w:rsidR="00A001F3">
        <w:t>Выбор технологий</w:t>
      </w:r>
      <w:r>
        <w:t>», «</w:t>
      </w:r>
      <w:r w:rsidR="00A001F3">
        <w:t>Разработка серверной части</w:t>
      </w:r>
      <w:r>
        <w:t>», «</w:t>
      </w:r>
      <w:r w:rsidR="00A001F3">
        <w:t>Разработка клиентской части</w:t>
      </w:r>
      <w:r>
        <w:t>».</w:t>
      </w:r>
    </w:p>
    <w:p w:rsidR="00A001F3" w:rsidRDefault="00A001F3" w:rsidP="00173236">
      <w:pPr>
        <w:pStyle w:val="Textbody"/>
        <w:ind w:firstLine="0"/>
      </w:pPr>
      <w:r w:rsidRPr="00A001F3">
        <w:lastRenderedPageBreak/>
        <w:drawing>
          <wp:inline distT="0" distB="0" distL="0" distR="0" wp14:anchorId="1AD793D9" wp14:editId="6A2CD32A">
            <wp:extent cx="5731510" cy="52825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F3" w:rsidRDefault="00A001F3" w:rsidP="00A001F3">
      <w:pPr>
        <w:pStyle w:val="Textbody"/>
        <w:ind w:firstLine="851"/>
      </w:pPr>
      <w:r>
        <w:t>Рисунок 1</w:t>
      </w:r>
      <w:r>
        <w:t>.2</w:t>
      </w:r>
      <w:r>
        <w:t xml:space="preserve"> – </w:t>
      </w:r>
      <w:r>
        <w:t>Выбор технологий</w:t>
      </w:r>
    </w:p>
    <w:p w:rsidR="00A001F3" w:rsidRDefault="00A001F3" w:rsidP="00173236">
      <w:pPr>
        <w:pStyle w:val="Textbody"/>
        <w:ind w:firstLine="0"/>
      </w:pPr>
      <w:r w:rsidRPr="00A001F3">
        <w:lastRenderedPageBreak/>
        <w:drawing>
          <wp:inline distT="0" distB="0" distL="0" distR="0" wp14:anchorId="0362F848" wp14:editId="457D428B">
            <wp:extent cx="5731510" cy="5120441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F3" w:rsidRDefault="00A001F3" w:rsidP="00A001F3">
      <w:pPr>
        <w:pStyle w:val="Textbody"/>
        <w:ind w:firstLine="851"/>
      </w:pPr>
      <w:r>
        <w:t>Рисунок 1.</w:t>
      </w:r>
      <w:r w:rsidR="000D0431">
        <w:t>3</w:t>
      </w:r>
      <w:r>
        <w:t xml:space="preserve"> – </w:t>
      </w:r>
      <w:r>
        <w:t>Разработка серверной части</w:t>
      </w:r>
    </w:p>
    <w:p w:rsidR="00A001F3" w:rsidRDefault="00A001F3" w:rsidP="00A001F3">
      <w:pPr>
        <w:pStyle w:val="Textbody"/>
        <w:ind w:firstLine="0"/>
      </w:pPr>
      <w:r w:rsidRPr="00A001F3">
        <w:lastRenderedPageBreak/>
        <w:drawing>
          <wp:inline distT="0" distB="0" distL="0" distR="0" wp14:anchorId="54CBD0C2" wp14:editId="002FB1F3">
            <wp:extent cx="5731510" cy="53381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F3" w:rsidRDefault="00A001F3" w:rsidP="00A001F3">
      <w:pPr>
        <w:pStyle w:val="Textbody"/>
        <w:ind w:firstLine="851"/>
      </w:pPr>
      <w:r>
        <w:t>Рисунок 1.</w:t>
      </w:r>
      <w:r w:rsidR="000D0431">
        <w:t>4</w:t>
      </w:r>
      <w:r>
        <w:t xml:space="preserve"> – </w:t>
      </w:r>
      <w:r>
        <w:t>Разработка клиентской</w:t>
      </w:r>
      <w:r>
        <w:t xml:space="preserve"> части</w:t>
      </w:r>
    </w:p>
    <w:p w:rsidR="00A001F3" w:rsidRDefault="00A001F3" w:rsidP="00A001F3">
      <w:pPr>
        <w:pStyle w:val="Textbody"/>
        <w:ind w:firstLine="0"/>
      </w:pPr>
      <w:r>
        <w:t xml:space="preserve">Далее по мере выполнения задач перемещали их в столбики «В работе» и «Готово». Результат работы представлен на рисунке </w:t>
      </w:r>
      <w:r w:rsidR="000D0431">
        <w:t>1</w:t>
      </w:r>
      <w:r>
        <w:t>.</w:t>
      </w:r>
      <w:r w:rsidR="000D0431">
        <w:t>5</w:t>
      </w:r>
      <w:r>
        <w:t>.</w:t>
      </w:r>
    </w:p>
    <w:p w:rsidR="000D0431" w:rsidRDefault="000D0431" w:rsidP="00A001F3">
      <w:pPr>
        <w:pStyle w:val="Textbody"/>
        <w:ind w:firstLine="0"/>
      </w:pPr>
      <w:r w:rsidRPr="000D0431">
        <w:lastRenderedPageBreak/>
        <w:drawing>
          <wp:inline distT="0" distB="0" distL="0" distR="0" wp14:anchorId="15CF05B9" wp14:editId="5A06C337">
            <wp:extent cx="5731510" cy="4186386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31" w:rsidRDefault="000D0431" w:rsidP="000D0431">
      <w:pPr>
        <w:pStyle w:val="Textbody"/>
        <w:ind w:firstLine="851"/>
      </w:pPr>
      <w:r>
        <w:t>Рисунок 1.</w:t>
      </w:r>
      <w:r>
        <w:t>5</w:t>
      </w:r>
      <w:r>
        <w:t xml:space="preserve"> – </w:t>
      </w:r>
      <w:r>
        <w:t>Доска пространства с задачами проекта</w:t>
      </w:r>
    </w:p>
    <w:p w:rsidR="000D0431" w:rsidRDefault="000D0431" w:rsidP="000D0431">
      <w:pPr>
        <w:pStyle w:val="Textbody"/>
        <w:ind w:firstLine="0"/>
      </w:pPr>
      <w:r>
        <w:t>Представление задач и графика их выпо</w:t>
      </w:r>
      <w:r>
        <w:t>лнения в табличном формате пред</w:t>
      </w:r>
      <w:r>
        <w:t xml:space="preserve">ставлено на рисунке </w:t>
      </w:r>
      <w:r>
        <w:t>1</w:t>
      </w:r>
      <w:r>
        <w:t>.</w:t>
      </w:r>
      <w:r>
        <w:t>6</w:t>
      </w:r>
      <w:r>
        <w:t>.</w:t>
      </w:r>
    </w:p>
    <w:p w:rsidR="000D0431" w:rsidRDefault="000D0431" w:rsidP="000D0431">
      <w:pPr>
        <w:pStyle w:val="Textbody"/>
        <w:ind w:firstLine="0"/>
      </w:pPr>
      <w:r w:rsidRPr="000D0431">
        <w:drawing>
          <wp:inline distT="0" distB="0" distL="0" distR="0" wp14:anchorId="03BA0678" wp14:editId="6A9370FA">
            <wp:extent cx="6588884" cy="14478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9920" cy="14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97" w:rsidRDefault="00610C97" w:rsidP="00610C97">
      <w:pPr>
        <w:pStyle w:val="Textbody"/>
        <w:ind w:firstLine="851"/>
      </w:pPr>
      <w:r>
        <w:t>Рисунок 1.</w:t>
      </w:r>
      <w:r>
        <w:t>6</w:t>
      </w:r>
      <w:r>
        <w:t xml:space="preserve"> – </w:t>
      </w:r>
      <w:r>
        <w:t>Табличный формат представления задач проекта</w:t>
      </w:r>
    </w:p>
    <w:p w:rsidR="00610C97" w:rsidRDefault="00610C97" w:rsidP="00610C97">
      <w:pPr>
        <w:pStyle w:val="Textbody"/>
        <w:ind w:firstLine="851"/>
      </w:pPr>
      <w:r>
        <w:t xml:space="preserve">Представление задач и графика их выполнения в формате TIMELINE представлено на рисунке </w:t>
      </w:r>
      <w:r>
        <w:t>1</w:t>
      </w:r>
      <w:r>
        <w:t>.</w:t>
      </w:r>
      <w:r>
        <w:t>7</w:t>
      </w:r>
    </w:p>
    <w:p w:rsidR="000D0431" w:rsidRDefault="00610C97" w:rsidP="000D0431">
      <w:pPr>
        <w:pStyle w:val="Textbody"/>
        <w:ind w:firstLine="0"/>
      </w:pPr>
      <w:r w:rsidRPr="00610C97">
        <w:lastRenderedPageBreak/>
        <w:drawing>
          <wp:inline distT="0" distB="0" distL="0" distR="0" wp14:anchorId="5571A925" wp14:editId="0472E628">
            <wp:extent cx="6122504" cy="304261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064" cy="30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97" w:rsidRPr="00610C97" w:rsidRDefault="00610C97" w:rsidP="00610C97">
      <w:pPr>
        <w:pStyle w:val="Textbody"/>
        <w:ind w:firstLine="851"/>
      </w:pPr>
      <w:r>
        <w:t>Рисунок 1.</w:t>
      </w:r>
      <w:r>
        <w:t>7</w:t>
      </w:r>
      <w:r>
        <w:t xml:space="preserve"> – </w:t>
      </w:r>
      <w:r>
        <w:t xml:space="preserve">Представление задач и графика их выполнения в формате </w:t>
      </w:r>
      <w:r>
        <w:rPr>
          <w:lang w:val="en-US"/>
        </w:rPr>
        <w:t>TIMELINE</w:t>
      </w:r>
    </w:p>
    <w:p w:rsidR="00610C97" w:rsidRDefault="00610C97" w:rsidP="000D0431">
      <w:pPr>
        <w:pStyle w:val="Textbody"/>
        <w:ind w:firstLine="0"/>
      </w:pPr>
    </w:p>
    <w:p w:rsidR="000D0431" w:rsidRPr="0061375E" w:rsidRDefault="000D0431" w:rsidP="00A001F3">
      <w:pPr>
        <w:pStyle w:val="Textbody"/>
        <w:ind w:firstLine="0"/>
      </w:pPr>
    </w:p>
    <w:p w:rsidR="007F576F" w:rsidRDefault="007F576F" w:rsidP="007F576F">
      <w:pPr>
        <w:pStyle w:val="2"/>
        <w:pageBreakBefore/>
      </w:pPr>
      <w:r>
        <w:lastRenderedPageBreak/>
        <w:t>Список использованных источников</w:t>
      </w:r>
    </w:p>
    <w:p w:rsidR="007F576F" w:rsidRPr="00C3716B" w:rsidRDefault="00C3716B" w:rsidP="00C3716B">
      <w:pPr>
        <w:pStyle w:val="a4"/>
        <w:numPr>
          <w:ilvl w:val="0"/>
          <w:numId w:val="5"/>
        </w:numPr>
        <w:rPr>
          <w:rFonts w:ascii="Times New Roman" w:eastAsia="DengXian" w:hAnsi="Times New Roman" w:cs="Times New Roman"/>
          <w:kern w:val="3"/>
          <w:sz w:val="28"/>
          <w:lang w:val="en-US" w:eastAsia="zh-CN" w:bidi="hi-IN"/>
          <w14:ligatures w14:val="none"/>
        </w:rPr>
      </w:pPr>
      <w:r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 xml:space="preserve">База знаний </w:t>
      </w:r>
      <w:proofErr w:type="spellStart"/>
      <w:r>
        <w:rPr>
          <w:rFonts w:ascii="Times New Roman" w:eastAsia="DengXian" w:hAnsi="Times New Roman" w:cs="Times New Roman"/>
          <w:kern w:val="3"/>
          <w:sz w:val="28"/>
          <w:lang w:val="en-US" w:eastAsia="zh-CN" w:bidi="hi-IN"/>
          <w14:ligatures w14:val="none"/>
        </w:rPr>
        <w:t>Kaiten</w:t>
      </w:r>
      <w:proofErr w:type="spellEnd"/>
      <w:r w:rsidRPr="00C3716B"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 xml:space="preserve">. </w:t>
      </w:r>
      <w:r>
        <w:rPr>
          <w:rFonts w:ascii="Times New Roman" w:eastAsia="DengXian" w:hAnsi="Times New Roman" w:cs="Times New Roman"/>
          <w:kern w:val="3"/>
          <w:sz w:val="28"/>
          <w:lang w:val="en-US" w:eastAsia="zh-CN" w:bidi="hi-IN"/>
          <w14:ligatures w14:val="none"/>
        </w:rPr>
        <w:t>URL</w:t>
      </w:r>
      <w:r w:rsidRPr="00C3716B">
        <w:rPr>
          <w:rFonts w:ascii="Times New Roman" w:eastAsia="DengXian" w:hAnsi="Times New Roman" w:cs="Times New Roman"/>
          <w:kern w:val="3"/>
          <w:sz w:val="28"/>
          <w:lang w:val="en-US" w:eastAsia="zh-CN" w:bidi="hi-IN"/>
          <w14:ligatures w14:val="none"/>
        </w:rPr>
        <w:t>: https://faq-ru.kaiten.site/</w:t>
      </w:r>
    </w:p>
    <w:p w:rsidR="007F576F" w:rsidRPr="00C3716B" w:rsidRDefault="00C3716B" w:rsidP="00C3716B">
      <w:pPr>
        <w:pStyle w:val="a4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C3716B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C3716B">
        <w:rPr>
          <w:rFonts w:ascii="Times New Roman" w:hAnsi="Times New Roman" w:cs="Times New Roman"/>
          <w:sz w:val="28"/>
          <w:szCs w:val="28"/>
        </w:rPr>
        <w:t>, Е. Л. Программная инженерия</w:t>
      </w:r>
      <w:r>
        <w:rPr>
          <w:rFonts w:ascii="Times New Roman" w:hAnsi="Times New Roman" w:cs="Times New Roman"/>
          <w:sz w:val="28"/>
          <w:szCs w:val="28"/>
        </w:rPr>
        <w:t>. Интеграционный подход к разра</w:t>
      </w:r>
      <w:r w:rsidRPr="00C3716B">
        <w:rPr>
          <w:rFonts w:ascii="Times New Roman" w:hAnsi="Times New Roman" w:cs="Times New Roman"/>
          <w:sz w:val="28"/>
          <w:szCs w:val="28"/>
        </w:rPr>
        <w:t xml:space="preserve">ботке / Е. Л. </w:t>
      </w:r>
      <w:proofErr w:type="spellStart"/>
      <w:r w:rsidRPr="00C3716B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C3716B">
        <w:rPr>
          <w:rFonts w:ascii="Times New Roman" w:hAnsi="Times New Roman" w:cs="Times New Roman"/>
          <w:sz w:val="28"/>
          <w:szCs w:val="28"/>
        </w:rPr>
        <w:t xml:space="preserve">, А. В. </w:t>
      </w:r>
      <w:proofErr w:type="spellStart"/>
      <w:r w:rsidRPr="00C3716B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C3716B">
        <w:rPr>
          <w:rFonts w:ascii="Times New Roman" w:hAnsi="Times New Roman" w:cs="Times New Roman"/>
          <w:sz w:val="28"/>
          <w:szCs w:val="28"/>
        </w:rPr>
        <w:t>. – Санкт-Петербург: Лань, 2023. – 216 с.</w:t>
      </w:r>
      <w:bookmarkStart w:id="0" w:name="_GoBack"/>
      <w:bookmarkEnd w:id="0"/>
    </w:p>
    <w:sectPr w:rsidR="007F576F" w:rsidRPr="00C371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140AB"/>
    <w:multiLevelType w:val="hybridMultilevel"/>
    <w:tmpl w:val="210892FC"/>
    <w:lvl w:ilvl="0" w:tplc="96D60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E3E729A"/>
    <w:multiLevelType w:val="hybridMultilevel"/>
    <w:tmpl w:val="8C24B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91B63"/>
    <w:multiLevelType w:val="hybridMultilevel"/>
    <w:tmpl w:val="4D74F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80B5E"/>
    <w:multiLevelType w:val="hybridMultilevel"/>
    <w:tmpl w:val="49FCA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07F83"/>
    <w:multiLevelType w:val="hybridMultilevel"/>
    <w:tmpl w:val="E7240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6787D"/>
    <w:multiLevelType w:val="hybridMultilevel"/>
    <w:tmpl w:val="C7882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3E"/>
    <w:rsid w:val="00037C3E"/>
    <w:rsid w:val="00056B32"/>
    <w:rsid w:val="000D0431"/>
    <w:rsid w:val="000F2EAE"/>
    <w:rsid w:val="00173236"/>
    <w:rsid w:val="00310156"/>
    <w:rsid w:val="00334AE2"/>
    <w:rsid w:val="003B040B"/>
    <w:rsid w:val="005810B3"/>
    <w:rsid w:val="005C5898"/>
    <w:rsid w:val="00600AD8"/>
    <w:rsid w:val="00610C97"/>
    <w:rsid w:val="0061375E"/>
    <w:rsid w:val="00696E73"/>
    <w:rsid w:val="007558F8"/>
    <w:rsid w:val="007B64EF"/>
    <w:rsid w:val="007F1BE3"/>
    <w:rsid w:val="007F576F"/>
    <w:rsid w:val="00886421"/>
    <w:rsid w:val="00A001F3"/>
    <w:rsid w:val="00A565A7"/>
    <w:rsid w:val="00AC3F65"/>
    <w:rsid w:val="00AD78A9"/>
    <w:rsid w:val="00B641E6"/>
    <w:rsid w:val="00BF19EE"/>
    <w:rsid w:val="00C3716B"/>
    <w:rsid w:val="00CA5B6B"/>
    <w:rsid w:val="00EC28F1"/>
    <w:rsid w:val="00F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76F"/>
  </w:style>
  <w:style w:type="paragraph" w:styleId="2">
    <w:name w:val="heading 2"/>
    <w:basedOn w:val="a"/>
    <w:next w:val="Textbody"/>
    <w:link w:val="20"/>
    <w:uiPriority w:val="9"/>
    <w:unhideWhenUsed/>
    <w:qFormat/>
    <w:rsid w:val="007558F8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7C3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37C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7C3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56B32"/>
    <w:rPr>
      <w:color w:val="954F72" w:themeColor="followedHyperlink"/>
      <w:u w:val="single"/>
    </w:rPr>
  </w:style>
  <w:style w:type="paragraph" w:customStyle="1" w:styleId="Standard">
    <w:name w:val="Standard"/>
    <w:rsid w:val="007558F8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7558F8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7">
    <w:name w:val="Book Title"/>
    <w:qFormat/>
    <w:rsid w:val="007558F8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7558F8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  <w14:ligatures w14:val="none"/>
    </w:rPr>
  </w:style>
  <w:style w:type="paragraph" w:customStyle="1" w:styleId="Textbody">
    <w:name w:val="Text body"/>
    <w:basedOn w:val="Standard"/>
    <w:rsid w:val="007558F8"/>
  </w:style>
  <w:style w:type="paragraph" w:styleId="a8">
    <w:name w:val="caption"/>
    <w:basedOn w:val="a"/>
    <w:next w:val="a"/>
    <w:qFormat/>
    <w:rsid w:val="00F004D4"/>
    <w:pPr>
      <w:tabs>
        <w:tab w:val="right" w:leader="underscore" w:pos="5529"/>
        <w:tab w:val="right" w:leader="underscore" w:pos="8505"/>
      </w:tabs>
      <w:ind w:firstLine="567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9">
    <w:name w:val="Normal (Web)"/>
    <w:basedOn w:val="a"/>
    <w:uiPriority w:val="99"/>
    <w:semiHidden/>
    <w:unhideWhenUsed/>
    <w:rsid w:val="00BF19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B641E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64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76F"/>
  </w:style>
  <w:style w:type="paragraph" w:styleId="2">
    <w:name w:val="heading 2"/>
    <w:basedOn w:val="a"/>
    <w:next w:val="Textbody"/>
    <w:link w:val="20"/>
    <w:uiPriority w:val="9"/>
    <w:unhideWhenUsed/>
    <w:qFormat/>
    <w:rsid w:val="007558F8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7C3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37C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7C3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56B32"/>
    <w:rPr>
      <w:color w:val="954F72" w:themeColor="followedHyperlink"/>
      <w:u w:val="single"/>
    </w:rPr>
  </w:style>
  <w:style w:type="paragraph" w:customStyle="1" w:styleId="Standard">
    <w:name w:val="Standard"/>
    <w:rsid w:val="007558F8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7558F8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7">
    <w:name w:val="Book Title"/>
    <w:qFormat/>
    <w:rsid w:val="007558F8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7558F8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  <w14:ligatures w14:val="none"/>
    </w:rPr>
  </w:style>
  <w:style w:type="paragraph" w:customStyle="1" w:styleId="Textbody">
    <w:name w:val="Text body"/>
    <w:basedOn w:val="Standard"/>
    <w:rsid w:val="007558F8"/>
  </w:style>
  <w:style w:type="paragraph" w:styleId="a8">
    <w:name w:val="caption"/>
    <w:basedOn w:val="a"/>
    <w:next w:val="a"/>
    <w:qFormat/>
    <w:rsid w:val="00F004D4"/>
    <w:pPr>
      <w:tabs>
        <w:tab w:val="right" w:leader="underscore" w:pos="5529"/>
        <w:tab w:val="right" w:leader="underscore" w:pos="8505"/>
      </w:tabs>
      <w:ind w:firstLine="567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9">
    <w:name w:val="Normal (Web)"/>
    <w:basedOn w:val="a"/>
    <w:uiPriority w:val="99"/>
    <w:semiHidden/>
    <w:unhideWhenUsed/>
    <w:rsid w:val="00BF19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B641E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6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1C689-2BF2-4D14-8006-A9195ADF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VekAnton</cp:lastModifiedBy>
  <cp:revision>8</cp:revision>
  <dcterms:created xsi:type="dcterms:W3CDTF">2024-10-08T11:22:00Z</dcterms:created>
  <dcterms:modified xsi:type="dcterms:W3CDTF">2024-10-13T19:54:00Z</dcterms:modified>
</cp:coreProperties>
</file>