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5EB" w:rsidRPr="009F7BC8" w:rsidRDefault="00CC3EE9" w:rsidP="00CC3EE9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9F7BC8">
        <w:rPr>
          <w:rFonts w:asciiTheme="majorBidi" w:hAnsiTheme="majorBidi" w:cstheme="majorBidi"/>
          <w:b/>
          <w:bCs/>
          <w:sz w:val="24"/>
          <w:szCs w:val="24"/>
          <w:lang w:val="en-US"/>
        </w:rPr>
        <w:t>UJIAN TENGAH SEMESTER</w:t>
      </w:r>
    </w:p>
    <w:p w:rsidR="00ED1D88" w:rsidRPr="009F7BC8" w:rsidRDefault="00CC3EE9" w:rsidP="00ED1D88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9F7BC8">
        <w:rPr>
          <w:rFonts w:asciiTheme="majorBidi" w:hAnsiTheme="majorBidi" w:cstheme="majorBidi"/>
          <w:b/>
          <w:bCs/>
          <w:sz w:val="24"/>
          <w:szCs w:val="24"/>
          <w:lang w:val="en-US"/>
        </w:rPr>
        <w:t>LINGKUNGAN BISNIS</w:t>
      </w:r>
    </w:p>
    <w:p w:rsidR="00ED1D88" w:rsidRPr="009F7BC8" w:rsidRDefault="00ED1D88" w:rsidP="00ED1D88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:rsidR="001975EB" w:rsidRPr="009F7BC8" w:rsidRDefault="001975EB" w:rsidP="00ED1D88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9F7BC8"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224DD58C" wp14:editId="1F06249E">
            <wp:extent cx="2681921" cy="26535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sspng-university-of-amikom-yogyakarta-gadjah-mada-univer-5af860d62af0a4.300475121526227158175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92" cy="269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D88" w:rsidRPr="009F7BC8" w:rsidRDefault="00ED1D88" w:rsidP="00ED1D88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:rsidR="001975EB" w:rsidRPr="009F7BC8" w:rsidRDefault="00ED1D88" w:rsidP="00CC3EE9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9F7BC8">
        <w:rPr>
          <w:rFonts w:asciiTheme="majorBidi" w:hAnsiTheme="majorBidi" w:cstheme="majorBidi"/>
          <w:sz w:val="24"/>
          <w:szCs w:val="24"/>
          <w:lang w:val="en-US"/>
        </w:rPr>
        <w:t>d</w:t>
      </w:r>
      <w:r w:rsidR="001975EB" w:rsidRPr="009F7BC8">
        <w:rPr>
          <w:rFonts w:asciiTheme="majorBidi" w:hAnsiTheme="majorBidi" w:cstheme="majorBidi"/>
          <w:sz w:val="24"/>
          <w:szCs w:val="24"/>
          <w:lang w:val="en-US"/>
        </w:rPr>
        <w:t>isusun</w:t>
      </w:r>
      <w:proofErr w:type="spellEnd"/>
      <w:r w:rsidR="001975EB" w:rsidRPr="009F7BC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975EB" w:rsidRPr="009F7BC8">
        <w:rPr>
          <w:rFonts w:asciiTheme="majorBidi" w:hAnsiTheme="majorBidi" w:cstheme="majorBidi"/>
          <w:sz w:val="24"/>
          <w:szCs w:val="24"/>
          <w:lang w:val="en-US"/>
        </w:rPr>
        <w:t>oleh</w:t>
      </w:r>
      <w:proofErr w:type="spellEnd"/>
    </w:p>
    <w:p w:rsidR="001975EB" w:rsidRPr="009F7BC8" w:rsidRDefault="00ED1D88" w:rsidP="00CC3EE9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 w:rsidRPr="009F7BC8">
        <w:rPr>
          <w:rFonts w:asciiTheme="majorBidi" w:hAnsiTheme="majorBidi" w:cstheme="majorBidi"/>
          <w:b/>
          <w:bCs/>
          <w:sz w:val="24"/>
          <w:szCs w:val="24"/>
          <w:lang w:val="en-US"/>
        </w:rPr>
        <w:t>Anto</w:t>
      </w:r>
      <w:proofErr w:type="spellEnd"/>
      <w:r w:rsidRPr="009F7BC8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Pr="009F7BC8">
        <w:rPr>
          <w:rFonts w:asciiTheme="majorBidi" w:hAnsiTheme="majorBidi" w:cstheme="majorBidi"/>
          <w:b/>
          <w:bCs/>
          <w:sz w:val="24"/>
          <w:szCs w:val="24"/>
          <w:lang w:val="en-US"/>
        </w:rPr>
        <w:t>Yuni</w:t>
      </w:r>
      <w:proofErr w:type="spellEnd"/>
      <w:r w:rsidRPr="009F7BC8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Tri </w:t>
      </w:r>
      <w:proofErr w:type="spellStart"/>
      <w:r w:rsidRPr="009F7BC8">
        <w:rPr>
          <w:rFonts w:asciiTheme="majorBidi" w:hAnsiTheme="majorBidi" w:cstheme="majorBidi"/>
          <w:b/>
          <w:bCs/>
          <w:sz w:val="24"/>
          <w:szCs w:val="24"/>
          <w:lang w:val="en-US"/>
        </w:rPr>
        <w:t>Wibowo</w:t>
      </w:r>
      <w:proofErr w:type="spellEnd"/>
    </w:p>
    <w:p w:rsidR="00ED1D88" w:rsidRPr="009F7BC8" w:rsidRDefault="00ED1D88" w:rsidP="00ED1D88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9F7BC8">
        <w:rPr>
          <w:rFonts w:asciiTheme="majorBidi" w:hAnsiTheme="majorBidi" w:cstheme="majorBidi"/>
          <w:b/>
          <w:bCs/>
          <w:sz w:val="24"/>
          <w:szCs w:val="24"/>
          <w:lang w:val="en-US"/>
        </w:rPr>
        <w:t>22.82.1373</w:t>
      </w:r>
    </w:p>
    <w:p w:rsidR="00ED1D88" w:rsidRPr="009F7BC8" w:rsidRDefault="00ED1D88" w:rsidP="00CC3EE9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:rsidR="00ED1D88" w:rsidRPr="009F7BC8" w:rsidRDefault="00ED1D88" w:rsidP="00CC3EE9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9F7BC8">
        <w:rPr>
          <w:rFonts w:asciiTheme="majorBidi" w:hAnsiTheme="majorBidi" w:cstheme="majorBidi"/>
          <w:b/>
          <w:bCs/>
          <w:sz w:val="24"/>
          <w:szCs w:val="24"/>
          <w:lang w:val="en-US"/>
        </w:rPr>
        <w:t>PROGRAM SARJANA</w:t>
      </w:r>
    </w:p>
    <w:p w:rsidR="00ED1D88" w:rsidRPr="009F7BC8" w:rsidRDefault="00ED1D88" w:rsidP="00CC3EE9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9F7BC8">
        <w:rPr>
          <w:rFonts w:asciiTheme="majorBidi" w:hAnsiTheme="majorBidi" w:cstheme="majorBidi"/>
          <w:b/>
          <w:bCs/>
          <w:sz w:val="24"/>
          <w:szCs w:val="24"/>
          <w:lang w:val="en-US"/>
        </w:rPr>
        <w:t>PROGRAM TEKNOLOGI INFORMASI</w:t>
      </w:r>
    </w:p>
    <w:p w:rsidR="00ED1D88" w:rsidRPr="009F7BC8" w:rsidRDefault="00ED1D88" w:rsidP="00CC3EE9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9F7BC8">
        <w:rPr>
          <w:rFonts w:asciiTheme="majorBidi" w:hAnsiTheme="majorBidi" w:cstheme="majorBidi"/>
          <w:b/>
          <w:bCs/>
          <w:sz w:val="24"/>
          <w:szCs w:val="24"/>
          <w:lang w:val="en-US"/>
        </w:rPr>
        <w:t>UNIVERSITAS AMIKOM YOGYAKARTA</w:t>
      </w:r>
    </w:p>
    <w:p w:rsidR="00ED1D88" w:rsidRPr="009F7BC8" w:rsidRDefault="00ED1D88" w:rsidP="00CC3EE9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:rsidR="00ED1D88" w:rsidRPr="009F7BC8" w:rsidRDefault="00ED1D88" w:rsidP="00CC3EE9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9F7BC8">
        <w:rPr>
          <w:rFonts w:asciiTheme="majorBidi" w:hAnsiTheme="majorBidi" w:cstheme="majorBidi"/>
          <w:b/>
          <w:bCs/>
          <w:sz w:val="24"/>
          <w:szCs w:val="24"/>
          <w:lang w:val="en-US"/>
        </w:rPr>
        <w:t>YOGYAKARTA</w:t>
      </w:r>
    </w:p>
    <w:p w:rsidR="00ED1D88" w:rsidRPr="009F7BC8" w:rsidRDefault="00ED1D88" w:rsidP="00CC3EE9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9F7BC8">
        <w:rPr>
          <w:rFonts w:asciiTheme="majorBidi" w:hAnsiTheme="majorBidi" w:cstheme="majorBidi"/>
          <w:b/>
          <w:bCs/>
          <w:sz w:val="24"/>
          <w:szCs w:val="24"/>
          <w:lang w:val="en-US"/>
        </w:rPr>
        <w:t>2022</w:t>
      </w:r>
    </w:p>
    <w:p w:rsidR="00A91A66" w:rsidRPr="009F7BC8" w:rsidRDefault="00A91A66" w:rsidP="00A91A6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 w:rsidRPr="009F7BC8">
        <w:rPr>
          <w:rFonts w:asciiTheme="majorBidi" w:hAnsiTheme="majorBidi" w:cstheme="majorBidi"/>
          <w:b/>
          <w:bCs/>
          <w:sz w:val="24"/>
          <w:szCs w:val="24"/>
          <w:lang w:val="en-US"/>
        </w:rPr>
        <w:lastRenderedPageBreak/>
        <w:t>Soal</w:t>
      </w:r>
      <w:proofErr w:type="spellEnd"/>
    </w:p>
    <w:p w:rsidR="00A91A66" w:rsidRPr="009F7BC8" w:rsidRDefault="00A91A66" w:rsidP="00A91A66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9F7BC8">
        <w:rPr>
          <w:rFonts w:asciiTheme="majorBidi" w:hAnsiTheme="majorBidi" w:cstheme="majorBidi"/>
          <w:sz w:val="24"/>
          <w:szCs w:val="24"/>
        </w:rPr>
        <w:t xml:space="preserve">Saat ini lingkungan bisnis yg dominan mempengaruhi mati hidupnya industri/produk adalah perkembangan IT yg pesat dan perubahan demografi penduduk (bonus demografi khusus di Indonesia). </w:t>
      </w:r>
    </w:p>
    <w:p w:rsidR="002F20BA" w:rsidRPr="009F7BC8" w:rsidRDefault="002F20BA" w:rsidP="002F20BA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Theme="majorBidi" w:hAnsiTheme="majorBidi" w:cstheme="majorBidi"/>
          <w:sz w:val="24"/>
          <w:szCs w:val="24"/>
        </w:rPr>
      </w:pPr>
      <w:r w:rsidRPr="009F7BC8">
        <w:rPr>
          <w:rFonts w:asciiTheme="majorBidi" w:hAnsiTheme="majorBidi" w:cstheme="majorBidi"/>
          <w:sz w:val="24"/>
          <w:szCs w:val="24"/>
        </w:rPr>
        <w:t>Tentukan/pilih 1 perusahaan (bisnis maupun nirlaba/skala besar atau kecil)</w:t>
      </w:r>
    </w:p>
    <w:p w:rsidR="002F20BA" w:rsidRPr="009F7BC8" w:rsidRDefault="002F20BA" w:rsidP="002F20BA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Theme="majorBidi" w:hAnsiTheme="majorBidi" w:cstheme="majorBidi"/>
          <w:sz w:val="24"/>
          <w:szCs w:val="24"/>
        </w:rPr>
      </w:pPr>
      <w:r w:rsidRPr="009F7BC8">
        <w:rPr>
          <w:rFonts w:asciiTheme="majorBidi" w:hAnsiTheme="majorBidi" w:cstheme="majorBidi"/>
          <w:sz w:val="24"/>
          <w:szCs w:val="24"/>
        </w:rPr>
        <w:t>The Walt Disney Company</w:t>
      </w:r>
    </w:p>
    <w:p w:rsidR="002F20BA" w:rsidRPr="009F7BC8" w:rsidRDefault="002F20BA" w:rsidP="002F20BA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Theme="majorBidi" w:hAnsiTheme="majorBidi" w:cstheme="majorBidi"/>
          <w:sz w:val="24"/>
          <w:szCs w:val="24"/>
        </w:rPr>
      </w:pPr>
      <w:r w:rsidRPr="009F7BC8">
        <w:rPr>
          <w:rFonts w:asciiTheme="majorBidi" w:hAnsiTheme="majorBidi" w:cstheme="majorBidi"/>
          <w:sz w:val="24"/>
          <w:szCs w:val="24"/>
        </w:rPr>
        <w:t>Cari/tentukan misi dan</w:t>
      </w:r>
      <w:bookmarkStart w:id="0" w:name="_GoBack"/>
      <w:bookmarkEnd w:id="0"/>
      <w:r w:rsidRPr="009F7BC8">
        <w:rPr>
          <w:rFonts w:asciiTheme="majorBidi" w:hAnsiTheme="majorBidi" w:cstheme="majorBidi"/>
          <w:sz w:val="24"/>
          <w:szCs w:val="24"/>
        </w:rPr>
        <w:t xml:space="preserve"> visinya.</w:t>
      </w:r>
    </w:p>
    <w:p w:rsidR="00A91A66" w:rsidRPr="00BA5B9C" w:rsidRDefault="002F20BA" w:rsidP="00A91A66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Theme="majorBidi" w:hAnsiTheme="majorBidi" w:cstheme="majorBidi"/>
          <w:sz w:val="24"/>
          <w:szCs w:val="24"/>
        </w:rPr>
      </w:pPr>
      <w:proofErr w:type="spellStart"/>
      <w:r w:rsidRPr="00BA5B9C">
        <w:rPr>
          <w:rFonts w:asciiTheme="majorBidi" w:hAnsiTheme="majorBidi" w:cstheme="majorBidi"/>
          <w:sz w:val="24"/>
          <w:szCs w:val="24"/>
          <w:lang w:val="en-US"/>
        </w:rPr>
        <w:t>Misi</w:t>
      </w:r>
      <w:proofErr w:type="spellEnd"/>
    </w:p>
    <w:p w:rsidR="00A91A66" w:rsidRPr="009F7BC8" w:rsidRDefault="00A91A66" w:rsidP="00A91A66">
      <w:pPr>
        <w:pStyle w:val="ListParagraph"/>
        <w:spacing w:after="0" w:line="360" w:lineRule="auto"/>
        <w:ind w:left="851"/>
        <w:rPr>
          <w:rFonts w:asciiTheme="majorBidi" w:hAnsiTheme="majorBidi" w:cstheme="majorBidi"/>
          <w:b/>
          <w:bCs/>
          <w:sz w:val="24"/>
          <w:szCs w:val="24"/>
        </w:rPr>
      </w:pPr>
      <w:r w:rsidRPr="009F7BC8">
        <w:rPr>
          <w:rFonts w:asciiTheme="majorBidi" w:hAnsiTheme="majorBidi" w:cstheme="majorBidi"/>
          <w:sz w:val="24"/>
          <w:szCs w:val="24"/>
        </w:rPr>
        <w:t>Untuk menghibur, menginformasikan, dan menginspirasi orang-orang di seluruh dunia melalui kekuatan penceritaan yang tak tertandingi, yang mencerminkan merek-merek ikonik, pemikiran kreatif, dan teknologi inovatif yang menjadikan Walt Disney Company menjadi  perusahaan hiburan utama di dunia.</w:t>
      </w:r>
    </w:p>
    <w:p w:rsidR="00A91A66" w:rsidRPr="00BA5B9C" w:rsidRDefault="002F20BA" w:rsidP="00A91A66">
      <w:pPr>
        <w:pStyle w:val="ListParagraph"/>
        <w:numPr>
          <w:ilvl w:val="0"/>
          <w:numId w:val="3"/>
        </w:numPr>
        <w:spacing w:line="360" w:lineRule="auto"/>
        <w:ind w:left="851"/>
        <w:rPr>
          <w:rFonts w:asciiTheme="majorBidi" w:hAnsiTheme="majorBidi" w:cstheme="majorBidi"/>
          <w:sz w:val="24"/>
          <w:szCs w:val="24"/>
        </w:rPr>
      </w:pPr>
      <w:r w:rsidRPr="00BA5B9C">
        <w:rPr>
          <w:rFonts w:asciiTheme="majorBidi" w:hAnsiTheme="majorBidi" w:cstheme="majorBidi"/>
          <w:sz w:val="24"/>
          <w:szCs w:val="24"/>
        </w:rPr>
        <w:t>Visi</w:t>
      </w:r>
    </w:p>
    <w:p w:rsidR="00A91A66" w:rsidRPr="009F7BC8" w:rsidRDefault="00A91A66" w:rsidP="00A91A66">
      <w:pPr>
        <w:pStyle w:val="ListParagraph"/>
        <w:spacing w:line="360" w:lineRule="auto"/>
        <w:ind w:left="851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9F7BC8">
        <w:rPr>
          <w:rFonts w:asciiTheme="majorBidi" w:hAnsiTheme="majorBidi" w:cstheme="majorBidi"/>
          <w:sz w:val="24"/>
          <w:szCs w:val="24"/>
          <w:lang w:val="en-US"/>
        </w:rPr>
        <w:t>Menjadi</w:t>
      </w:r>
      <w:proofErr w:type="spellEnd"/>
      <w:r w:rsidRPr="009F7BC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F7BC8">
        <w:rPr>
          <w:rFonts w:asciiTheme="majorBidi" w:hAnsiTheme="majorBidi" w:cstheme="majorBidi"/>
          <w:sz w:val="24"/>
          <w:szCs w:val="24"/>
          <w:lang w:val="en-US"/>
        </w:rPr>
        <w:t>salah</w:t>
      </w:r>
      <w:proofErr w:type="spellEnd"/>
      <w:r w:rsidRPr="009F7BC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F7BC8">
        <w:rPr>
          <w:rFonts w:asciiTheme="majorBidi" w:hAnsiTheme="majorBidi" w:cstheme="majorBidi"/>
          <w:sz w:val="24"/>
          <w:szCs w:val="24"/>
          <w:lang w:val="en-US"/>
        </w:rPr>
        <w:t>satu</w:t>
      </w:r>
      <w:proofErr w:type="spellEnd"/>
      <w:r w:rsidRPr="009F7BC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F7BC8">
        <w:rPr>
          <w:rFonts w:asciiTheme="majorBidi" w:hAnsiTheme="majorBidi" w:cstheme="majorBidi"/>
          <w:sz w:val="24"/>
          <w:szCs w:val="24"/>
          <w:lang w:val="en-US"/>
        </w:rPr>
        <w:t>produsen</w:t>
      </w:r>
      <w:proofErr w:type="spellEnd"/>
      <w:r w:rsidRPr="009F7BC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F7BC8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Pr="009F7BC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F7BC8">
        <w:rPr>
          <w:rFonts w:asciiTheme="majorBidi" w:hAnsiTheme="majorBidi" w:cstheme="majorBidi"/>
          <w:sz w:val="24"/>
          <w:szCs w:val="24"/>
          <w:lang w:val="en-US"/>
        </w:rPr>
        <w:t>penyedia</w:t>
      </w:r>
      <w:proofErr w:type="spellEnd"/>
      <w:r w:rsidRPr="009F7BC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F7BC8">
        <w:rPr>
          <w:rFonts w:asciiTheme="majorBidi" w:hAnsiTheme="majorBidi" w:cstheme="majorBidi"/>
          <w:sz w:val="24"/>
          <w:szCs w:val="24"/>
          <w:lang w:val="en-US"/>
        </w:rPr>
        <w:t>hiburan</w:t>
      </w:r>
      <w:proofErr w:type="spellEnd"/>
      <w:r w:rsidRPr="009F7BC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F7BC8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Pr="009F7BC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F7BC8">
        <w:rPr>
          <w:rFonts w:asciiTheme="majorBidi" w:hAnsiTheme="majorBidi" w:cstheme="majorBidi"/>
          <w:sz w:val="24"/>
          <w:szCs w:val="24"/>
          <w:lang w:val="en-US"/>
        </w:rPr>
        <w:t>informasi</w:t>
      </w:r>
      <w:proofErr w:type="spellEnd"/>
      <w:r w:rsidRPr="009F7BC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F7BC8">
        <w:rPr>
          <w:rFonts w:asciiTheme="majorBidi" w:hAnsiTheme="majorBidi" w:cstheme="majorBidi"/>
          <w:sz w:val="24"/>
          <w:szCs w:val="24"/>
          <w:lang w:val="en-US"/>
        </w:rPr>
        <w:t>terkemuka</w:t>
      </w:r>
      <w:proofErr w:type="spellEnd"/>
      <w:r w:rsidRPr="009F7BC8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 w:rsidRPr="009F7BC8">
        <w:rPr>
          <w:rFonts w:asciiTheme="majorBidi" w:hAnsiTheme="majorBidi" w:cstheme="majorBidi"/>
          <w:sz w:val="24"/>
          <w:szCs w:val="24"/>
          <w:lang w:val="en-US"/>
        </w:rPr>
        <w:t>dunia</w:t>
      </w:r>
      <w:proofErr w:type="spellEnd"/>
      <w:r w:rsidRPr="009F7BC8">
        <w:rPr>
          <w:rFonts w:asciiTheme="majorBidi" w:hAnsiTheme="majorBidi" w:cstheme="majorBidi"/>
          <w:sz w:val="24"/>
          <w:szCs w:val="24"/>
          <w:lang w:val="en-US"/>
        </w:rPr>
        <w:t>.</w:t>
      </w:r>
      <w:proofErr w:type="gramEnd"/>
    </w:p>
    <w:p w:rsidR="002F20BA" w:rsidRPr="009F7BC8" w:rsidRDefault="002F20BA" w:rsidP="00A91A66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Theme="majorBidi" w:hAnsiTheme="majorBidi" w:cstheme="majorBidi"/>
          <w:b/>
          <w:bCs/>
          <w:sz w:val="24"/>
          <w:szCs w:val="24"/>
        </w:rPr>
      </w:pPr>
      <w:r w:rsidRPr="009F7BC8">
        <w:rPr>
          <w:rFonts w:asciiTheme="majorBidi" w:hAnsiTheme="majorBidi" w:cstheme="majorBidi"/>
          <w:sz w:val="24"/>
          <w:szCs w:val="24"/>
        </w:rPr>
        <w:t>Analisis minimal 3 hal yg dilakukan perusahaan terkait perubahan lingkungan bisnis diatas.</w:t>
      </w:r>
    </w:p>
    <w:p w:rsidR="00FC5C6E" w:rsidRPr="009F7BC8" w:rsidRDefault="00FC5C6E" w:rsidP="00FC5C6E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9F7BC8">
        <w:rPr>
          <w:rFonts w:asciiTheme="majorBidi" w:hAnsiTheme="majorBidi" w:cstheme="majorBidi"/>
          <w:sz w:val="24"/>
          <w:szCs w:val="24"/>
          <w:lang w:val="en-US"/>
        </w:rPr>
        <w:t>Menjadikan</w:t>
      </w:r>
      <w:proofErr w:type="spellEnd"/>
      <w:r w:rsidRPr="009F7BC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F7BC8">
        <w:rPr>
          <w:rFonts w:asciiTheme="majorBidi" w:hAnsiTheme="majorBidi" w:cstheme="majorBidi"/>
          <w:sz w:val="24"/>
          <w:szCs w:val="24"/>
          <w:lang w:val="en-US"/>
        </w:rPr>
        <w:t>warisan</w:t>
      </w:r>
      <w:proofErr w:type="spellEnd"/>
      <w:r w:rsidRPr="009F7BC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F7BC8">
        <w:rPr>
          <w:rFonts w:asciiTheme="majorBidi" w:hAnsiTheme="majorBidi" w:cstheme="majorBidi"/>
          <w:sz w:val="24"/>
          <w:szCs w:val="24"/>
          <w:lang w:val="en-US"/>
        </w:rPr>
        <w:t>sebagai</w:t>
      </w:r>
      <w:proofErr w:type="spellEnd"/>
      <w:r w:rsidRPr="009F7BC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F7BC8">
        <w:rPr>
          <w:rFonts w:asciiTheme="majorBidi" w:hAnsiTheme="majorBidi" w:cstheme="majorBidi"/>
          <w:sz w:val="24"/>
          <w:szCs w:val="24"/>
          <w:lang w:val="en-US"/>
        </w:rPr>
        <w:t>titik</w:t>
      </w:r>
      <w:proofErr w:type="spellEnd"/>
      <w:r w:rsidRPr="009F7BC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F7BC8">
        <w:rPr>
          <w:rFonts w:asciiTheme="majorBidi" w:hAnsiTheme="majorBidi" w:cstheme="majorBidi"/>
          <w:sz w:val="24"/>
          <w:szCs w:val="24"/>
          <w:lang w:val="en-US"/>
        </w:rPr>
        <w:t>tolak</w:t>
      </w:r>
      <w:proofErr w:type="spellEnd"/>
      <w:r w:rsidRPr="009F7BC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F7BC8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9F7BC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F7BC8">
        <w:rPr>
          <w:rFonts w:asciiTheme="majorBidi" w:hAnsiTheme="majorBidi" w:cstheme="majorBidi"/>
          <w:sz w:val="24"/>
          <w:szCs w:val="24"/>
          <w:lang w:val="en-US"/>
        </w:rPr>
        <w:t>menuju</w:t>
      </w:r>
      <w:proofErr w:type="spellEnd"/>
      <w:r w:rsidRPr="009F7BC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F7BC8">
        <w:rPr>
          <w:rFonts w:asciiTheme="majorBidi" w:hAnsiTheme="majorBidi" w:cstheme="majorBidi"/>
          <w:sz w:val="24"/>
          <w:szCs w:val="24"/>
          <w:lang w:val="en-US"/>
        </w:rPr>
        <w:t>masa</w:t>
      </w:r>
      <w:proofErr w:type="spellEnd"/>
      <w:r w:rsidRPr="009F7BC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F7BC8">
        <w:rPr>
          <w:rFonts w:asciiTheme="majorBidi" w:hAnsiTheme="majorBidi" w:cstheme="majorBidi"/>
          <w:sz w:val="24"/>
          <w:szCs w:val="24"/>
          <w:lang w:val="en-US"/>
        </w:rPr>
        <w:t>depan</w:t>
      </w:r>
      <w:proofErr w:type="spellEnd"/>
    </w:p>
    <w:p w:rsidR="00FC5C6E" w:rsidRPr="009F7BC8" w:rsidRDefault="00A91A66" w:rsidP="00FC5C6E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9F7BC8">
        <w:rPr>
          <w:rFonts w:asciiTheme="majorBidi" w:hAnsiTheme="majorBidi" w:cstheme="majorBidi"/>
          <w:sz w:val="24"/>
          <w:szCs w:val="24"/>
          <w:lang w:val="en-US"/>
        </w:rPr>
        <w:t>T</w:t>
      </w:r>
      <w:r w:rsidR="00FC5C6E" w:rsidRPr="009F7BC8">
        <w:rPr>
          <w:rFonts w:asciiTheme="majorBidi" w:hAnsiTheme="majorBidi" w:cstheme="majorBidi"/>
          <w:sz w:val="24"/>
          <w:szCs w:val="24"/>
          <w:lang w:val="en-US"/>
        </w:rPr>
        <w:t>erus</w:t>
      </w:r>
      <w:proofErr w:type="spellEnd"/>
      <w:r w:rsidR="00FC5C6E" w:rsidRPr="009F7BC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C5C6E" w:rsidRPr="009F7BC8">
        <w:rPr>
          <w:rFonts w:asciiTheme="majorBidi" w:hAnsiTheme="majorBidi" w:cstheme="majorBidi"/>
          <w:sz w:val="24"/>
          <w:szCs w:val="24"/>
          <w:lang w:val="en-US"/>
        </w:rPr>
        <w:t>membuat</w:t>
      </w:r>
      <w:proofErr w:type="spellEnd"/>
      <w:r w:rsidR="00FC5C6E" w:rsidRPr="009F7BC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C5C6E" w:rsidRPr="009F7BC8">
        <w:rPr>
          <w:rFonts w:asciiTheme="majorBidi" w:hAnsiTheme="majorBidi" w:cstheme="majorBidi"/>
          <w:sz w:val="24"/>
          <w:szCs w:val="24"/>
          <w:lang w:val="en-US"/>
        </w:rPr>
        <w:t>gambar</w:t>
      </w:r>
      <w:proofErr w:type="spellEnd"/>
      <w:r w:rsidR="00FC5C6E" w:rsidRPr="009F7BC8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="00FC5C6E" w:rsidRPr="009F7BC8">
        <w:rPr>
          <w:rFonts w:asciiTheme="majorBidi" w:hAnsiTheme="majorBidi" w:cstheme="majorBidi"/>
          <w:sz w:val="24"/>
          <w:szCs w:val="24"/>
          <w:lang w:val="en-US"/>
        </w:rPr>
        <w:t>bagus</w:t>
      </w:r>
      <w:proofErr w:type="spellEnd"/>
      <w:r w:rsidR="00FC5C6E" w:rsidRPr="009F7BC8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FC5C6E" w:rsidRPr="009F7BC8">
        <w:rPr>
          <w:rFonts w:asciiTheme="majorBidi" w:hAnsiTheme="majorBidi" w:cstheme="majorBidi"/>
          <w:sz w:val="24"/>
          <w:szCs w:val="24"/>
          <w:lang w:val="en-US"/>
        </w:rPr>
        <w:t>cerita</w:t>
      </w:r>
      <w:proofErr w:type="spellEnd"/>
      <w:r w:rsidR="00FC5C6E" w:rsidRPr="009F7BC8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="00FC5C6E" w:rsidRPr="009F7BC8">
        <w:rPr>
          <w:rFonts w:asciiTheme="majorBidi" w:hAnsiTheme="majorBidi" w:cstheme="majorBidi"/>
          <w:sz w:val="24"/>
          <w:szCs w:val="24"/>
          <w:lang w:val="en-US"/>
        </w:rPr>
        <w:t>bagus</w:t>
      </w:r>
      <w:proofErr w:type="spellEnd"/>
      <w:r w:rsidR="00FC5C6E" w:rsidRPr="009F7BC8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FC5C6E" w:rsidRPr="009F7BC8">
        <w:rPr>
          <w:rFonts w:asciiTheme="majorBidi" w:hAnsiTheme="majorBidi" w:cstheme="majorBidi"/>
          <w:sz w:val="24"/>
          <w:szCs w:val="24"/>
          <w:lang w:val="en-US"/>
        </w:rPr>
        <w:t>karakter</w:t>
      </w:r>
      <w:proofErr w:type="spellEnd"/>
      <w:r w:rsidR="00FC5C6E" w:rsidRPr="009F7BC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C5C6E" w:rsidRPr="009F7BC8">
        <w:rPr>
          <w:rFonts w:asciiTheme="majorBidi" w:hAnsiTheme="majorBidi" w:cstheme="majorBidi"/>
          <w:sz w:val="24"/>
          <w:szCs w:val="24"/>
          <w:lang w:val="en-US"/>
        </w:rPr>
        <w:t>menarik</w:t>
      </w:r>
      <w:proofErr w:type="spellEnd"/>
      <w:r w:rsidR="00FC5C6E" w:rsidRPr="009F7BC8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FC5C6E" w:rsidRPr="009F7BC8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="00FC5C6E" w:rsidRPr="009F7BC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C5C6E" w:rsidRPr="009F7BC8">
        <w:rPr>
          <w:rFonts w:asciiTheme="majorBidi" w:hAnsiTheme="majorBidi" w:cstheme="majorBidi"/>
          <w:sz w:val="24"/>
          <w:szCs w:val="24"/>
          <w:lang w:val="en-US"/>
        </w:rPr>
        <w:t>karya</w:t>
      </w:r>
      <w:proofErr w:type="spellEnd"/>
      <w:r w:rsidR="00FC5C6E" w:rsidRPr="009F7BC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C5C6E" w:rsidRPr="009F7BC8">
        <w:rPr>
          <w:rFonts w:asciiTheme="majorBidi" w:hAnsiTheme="majorBidi" w:cstheme="majorBidi"/>
          <w:sz w:val="24"/>
          <w:szCs w:val="24"/>
          <w:lang w:val="en-US"/>
        </w:rPr>
        <w:t>bagus</w:t>
      </w:r>
      <w:proofErr w:type="spellEnd"/>
      <w:r w:rsidR="00FC5C6E" w:rsidRPr="009F7BC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C5C6E" w:rsidRPr="009F7BC8">
        <w:rPr>
          <w:rFonts w:asciiTheme="majorBidi" w:hAnsiTheme="majorBidi" w:cstheme="majorBidi"/>
          <w:sz w:val="24"/>
          <w:szCs w:val="24"/>
          <w:lang w:val="en-US"/>
        </w:rPr>
        <w:t>sebab</w:t>
      </w:r>
      <w:proofErr w:type="spellEnd"/>
      <w:r w:rsidR="00FC5C6E" w:rsidRPr="009F7BC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C5C6E" w:rsidRPr="009F7BC8">
        <w:rPr>
          <w:rFonts w:asciiTheme="majorBidi" w:hAnsiTheme="majorBidi" w:cstheme="majorBidi"/>
          <w:sz w:val="24"/>
          <w:szCs w:val="24"/>
          <w:lang w:val="en-US"/>
        </w:rPr>
        <w:t>seluruh</w:t>
      </w:r>
      <w:proofErr w:type="spellEnd"/>
      <w:r w:rsidR="00FC5C6E" w:rsidRPr="009F7BC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C5C6E" w:rsidRPr="009F7BC8">
        <w:rPr>
          <w:rFonts w:asciiTheme="majorBidi" w:hAnsiTheme="majorBidi" w:cstheme="majorBidi"/>
          <w:sz w:val="24"/>
          <w:szCs w:val="24"/>
          <w:lang w:val="en-US"/>
        </w:rPr>
        <w:t>dunia</w:t>
      </w:r>
      <w:proofErr w:type="spellEnd"/>
      <w:r w:rsidR="00FC5C6E" w:rsidRPr="009F7BC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C5C6E" w:rsidRPr="009F7BC8">
        <w:rPr>
          <w:rFonts w:asciiTheme="majorBidi" w:hAnsiTheme="majorBidi" w:cstheme="majorBidi"/>
          <w:sz w:val="24"/>
          <w:szCs w:val="24"/>
          <w:lang w:val="en-US"/>
        </w:rPr>
        <w:t>menanti</w:t>
      </w:r>
      <w:proofErr w:type="spellEnd"/>
      <w:r w:rsidR="00FC5C6E" w:rsidRPr="009F7BC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C5C6E" w:rsidRPr="009F7BC8">
        <w:rPr>
          <w:rFonts w:asciiTheme="majorBidi" w:hAnsiTheme="majorBidi" w:cstheme="majorBidi"/>
          <w:sz w:val="24"/>
          <w:szCs w:val="24"/>
          <w:lang w:val="en-US"/>
        </w:rPr>
        <w:t>karya</w:t>
      </w:r>
      <w:proofErr w:type="spellEnd"/>
      <w:r w:rsidR="00FC5C6E" w:rsidRPr="009F7BC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C5C6E" w:rsidRPr="009F7BC8">
        <w:rPr>
          <w:rFonts w:asciiTheme="majorBidi" w:hAnsiTheme="majorBidi" w:cstheme="majorBidi"/>
          <w:sz w:val="24"/>
          <w:szCs w:val="24"/>
          <w:lang w:val="en-US"/>
        </w:rPr>
        <w:t>bagus</w:t>
      </w:r>
      <w:proofErr w:type="spellEnd"/>
      <w:r w:rsidR="00FC5C6E" w:rsidRPr="009F7BC8">
        <w:rPr>
          <w:rFonts w:asciiTheme="majorBidi" w:hAnsiTheme="majorBidi" w:cstheme="majorBidi"/>
          <w:sz w:val="24"/>
          <w:szCs w:val="24"/>
          <w:lang w:val="en-US"/>
        </w:rPr>
        <w:t xml:space="preserve"> Disney</w:t>
      </w:r>
    </w:p>
    <w:p w:rsidR="00FC5C6E" w:rsidRPr="009F7BC8" w:rsidRDefault="00FC5C6E" w:rsidP="00FC5C6E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Theme="majorBidi" w:hAnsiTheme="majorBidi" w:cstheme="majorBidi"/>
          <w:sz w:val="24"/>
          <w:szCs w:val="24"/>
        </w:rPr>
      </w:pPr>
      <w:r w:rsidRPr="009F7BC8">
        <w:rPr>
          <w:rFonts w:asciiTheme="majorBidi" w:hAnsiTheme="majorBidi" w:cstheme="majorBidi"/>
          <w:sz w:val="24"/>
          <w:szCs w:val="24"/>
          <w:lang w:val="en-US"/>
        </w:rPr>
        <w:t>M</w:t>
      </w:r>
      <w:r w:rsidRPr="009F7BC8">
        <w:rPr>
          <w:rFonts w:asciiTheme="majorBidi" w:hAnsiTheme="majorBidi" w:cstheme="majorBidi"/>
          <w:sz w:val="24"/>
          <w:szCs w:val="24"/>
        </w:rPr>
        <w:t xml:space="preserve">enghidupkan film-film </w:t>
      </w:r>
      <w:proofErr w:type="gramStart"/>
      <w:r w:rsidRPr="009F7BC8">
        <w:rPr>
          <w:rFonts w:asciiTheme="majorBidi" w:hAnsiTheme="majorBidi" w:cstheme="majorBidi"/>
          <w:sz w:val="24"/>
          <w:szCs w:val="24"/>
        </w:rPr>
        <w:t>animasi  menjadi</w:t>
      </w:r>
      <w:proofErr w:type="gramEnd"/>
      <w:r w:rsidRPr="009F7BC8">
        <w:rPr>
          <w:rFonts w:asciiTheme="majorBidi" w:hAnsiTheme="majorBidi" w:cstheme="majorBidi"/>
          <w:sz w:val="24"/>
          <w:szCs w:val="24"/>
        </w:rPr>
        <w:t xml:space="preserve"> versi live action</w:t>
      </w:r>
      <w:r w:rsidRPr="009F7BC8"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FC5C6E" w:rsidRPr="009F7BC8" w:rsidRDefault="00A91A66" w:rsidP="00FC5C6E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Theme="majorBidi" w:hAnsiTheme="majorBidi" w:cstheme="majorBidi"/>
          <w:sz w:val="24"/>
          <w:szCs w:val="24"/>
        </w:rPr>
      </w:pPr>
      <w:r w:rsidRPr="009F7BC8">
        <w:rPr>
          <w:rFonts w:asciiTheme="majorBidi" w:hAnsiTheme="majorBidi" w:cstheme="majorBidi"/>
          <w:sz w:val="24"/>
          <w:szCs w:val="24"/>
          <w:lang w:val="en-US"/>
        </w:rPr>
        <w:t>M</w:t>
      </w:r>
      <w:r w:rsidR="00FC5C6E" w:rsidRPr="009F7BC8">
        <w:rPr>
          <w:rFonts w:asciiTheme="majorBidi" w:hAnsiTheme="majorBidi" w:cstheme="majorBidi"/>
          <w:sz w:val="24"/>
          <w:szCs w:val="24"/>
        </w:rPr>
        <w:t>emanfaatkan teknologi dan talenta-talenta baik untuk di belakang maupun di depan layar</w:t>
      </w:r>
    </w:p>
    <w:p w:rsidR="00FC5C6E" w:rsidRPr="009F7BC8" w:rsidRDefault="00A91A66" w:rsidP="00FC5C6E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Theme="majorBidi" w:hAnsiTheme="majorBidi" w:cstheme="majorBidi"/>
          <w:sz w:val="24"/>
          <w:szCs w:val="24"/>
        </w:rPr>
      </w:pPr>
      <w:r w:rsidRPr="009F7BC8">
        <w:rPr>
          <w:rFonts w:asciiTheme="majorBidi" w:hAnsiTheme="majorBidi" w:cstheme="majorBidi"/>
          <w:sz w:val="24"/>
          <w:szCs w:val="24"/>
          <w:lang w:val="en-US"/>
        </w:rPr>
        <w:t>M</w:t>
      </w:r>
      <w:r w:rsidR="00FC5C6E" w:rsidRPr="009F7BC8">
        <w:rPr>
          <w:rFonts w:asciiTheme="majorBidi" w:hAnsiTheme="majorBidi" w:cstheme="majorBidi"/>
          <w:sz w:val="24"/>
          <w:szCs w:val="24"/>
        </w:rPr>
        <w:t>enjaga karakter-karakter klasik Disney seperti Mickey Mouse agar tetap relevan setelah hampir 100 tahun menemani anak-anak di seluruh dunia.</w:t>
      </w:r>
    </w:p>
    <w:p w:rsidR="002F20BA" w:rsidRPr="009F7BC8" w:rsidRDefault="002F20BA" w:rsidP="002F20BA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Theme="majorBidi" w:hAnsiTheme="majorBidi" w:cstheme="majorBidi"/>
          <w:sz w:val="24"/>
          <w:szCs w:val="24"/>
        </w:rPr>
      </w:pPr>
      <w:r w:rsidRPr="009F7BC8">
        <w:rPr>
          <w:rFonts w:asciiTheme="majorBidi" w:hAnsiTheme="majorBidi" w:cstheme="majorBidi"/>
          <w:sz w:val="24"/>
          <w:szCs w:val="24"/>
        </w:rPr>
        <w:t xml:space="preserve">Berdasar butir c, apakah visi dan misinya perlu diubah.? Kalau perlu, usulkan perubahannya </w:t>
      </w:r>
    </w:p>
    <w:p w:rsidR="00BF4253" w:rsidRPr="009F7BC8" w:rsidRDefault="00A91A66" w:rsidP="00A91A66">
      <w:pPr>
        <w:pStyle w:val="ListParagraph"/>
        <w:numPr>
          <w:ilvl w:val="0"/>
          <w:numId w:val="4"/>
        </w:numPr>
        <w:spacing w:line="360" w:lineRule="auto"/>
        <w:ind w:left="851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9F7BC8"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 w:rsidRPr="009F7BC8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9F7BC8">
        <w:rPr>
          <w:rFonts w:asciiTheme="majorBidi" w:hAnsiTheme="majorBidi" w:cstheme="majorBidi"/>
          <w:sz w:val="24"/>
          <w:szCs w:val="24"/>
          <w:lang w:val="en-US"/>
        </w:rPr>
        <w:t>kerena</w:t>
      </w:r>
      <w:proofErr w:type="spellEnd"/>
      <w:r w:rsidRPr="009F7BC8">
        <w:rPr>
          <w:rFonts w:asciiTheme="majorBidi" w:hAnsiTheme="majorBidi" w:cstheme="majorBidi"/>
          <w:sz w:val="24"/>
          <w:szCs w:val="24"/>
          <w:lang w:val="en-US"/>
        </w:rPr>
        <w:t xml:space="preserve"> Walt Disney Company </w:t>
      </w:r>
      <w:proofErr w:type="spellStart"/>
      <w:r w:rsidRPr="009F7BC8">
        <w:rPr>
          <w:rFonts w:asciiTheme="majorBidi" w:hAnsiTheme="majorBidi" w:cstheme="majorBidi"/>
          <w:sz w:val="24"/>
          <w:szCs w:val="24"/>
          <w:lang w:val="en-US"/>
        </w:rPr>
        <w:t>belum</w:t>
      </w:r>
      <w:proofErr w:type="spellEnd"/>
      <w:r w:rsidRPr="009F7BC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F7BC8">
        <w:rPr>
          <w:rFonts w:asciiTheme="majorBidi" w:hAnsiTheme="majorBidi" w:cstheme="majorBidi"/>
          <w:sz w:val="24"/>
          <w:szCs w:val="24"/>
          <w:lang w:val="en-US"/>
        </w:rPr>
        <w:t>melenceng</w:t>
      </w:r>
      <w:proofErr w:type="spellEnd"/>
      <w:r w:rsidRPr="009F7BC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F7BC8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Pr="009F7BC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F7BC8">
        <w:rPr>
          <w:rFonts w:asciiTheme="majorBidi" w:hAnsiTheme="majorBidi" w:cstheme="majorBidi"/>
          <w:sz w:val="24"/>
          <w:szCs w:val="24"/>
          <w:lang w:val="en-US"/>
        </w:rPr>
        <w:t>visi</w:t>
      </w:r>
      <w:proofErr w:type="spellEnd"/>
      <w:r w:rsidRPr="009F7BC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F7BC8">
        <w:rPr>
          <w:rFonts w:asciiTheme="majorBidi" w:hAnsiTheme="majorBidi" w:cstheme="majorBidi"/>
          <w:sz w:val="24"/>
          <w:szCs w:val="24"/>
          <w:lang w:val="en-US"/>
        </w:rPr>
        <w:t>misinya</w:t>
      </w:r>
      <w:proofErr w:type="spellEnd"/>
      <w:r w:rsidRPr="009F7BC8"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2F20BA" w:rsidRPr="009F7BC8" w:rsidRDefault="002F20BA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sectPr w:rsidR="002F20BA" w:rsidRPr="009F7B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A3474"/>
    <w:multiLevelType w:val="hybridMultilevel"/>
    <w:tmpl w:val="03A2C94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610856"/>
    <w:multiLevelType w:val="hybridMultilevel"/>
    <w:tmpl w:val="D69463AE"/>
    <w:lvl w:ilvl="0" w:tplc="9034B18A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D0E5BE1"/>
    <w:multiLevelType w:val="hybridMultilevel"/>
    <w:tmpl w:val="238626B6"/>
    <w:lvl w:ilvl="0" w:tplc="9034B18A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309333FC"/>
    <w:multiLevelType w:val="hybridMultilevel"/>
    <w:tmpl w:val="024801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7C3358"/>
    <w:multiLevelType w:val="hybridMultilevel"/>
    <w:tmpl w:val="EFA29DD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EE9"/>
    <w:rsid w:val="001975EB"/>
    <w:rsid w:val="00212A93"/>
    <w:rsid w:val="002F20BA"/>
    <w:rsid w:val="007B1290"/>
    <w:rsid w:val="009F7BC8"/>
    <w:rsid w:val="00A91A66"/>
    <w:rsid w:val="00BA5B9C"/>
    <w:rsid w:val="00BF4253"/>
    <w:rsid w:val="00C86BBC"/>
    <w:rsid w:val="00CC3EE9"/>
    <w:rsid w:val="00ED1D88"/>
    <w:rsid w:val="00FC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7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5EB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2F20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7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5EB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2F2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2022-11-15T08:18:00Z</dcterms:created>
  <dcterms:modified xsi:type="dcterms:W3CDTF">2022-11-17T05:06:00Z</dcterms:modified>
</cp:coreProperties>
</file>