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a9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is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proofErr w:type="spellStart"/>
      <w:proofErr w:type="gramStart"/>
      <w:r w:rsidRPr="00780A7C">
        <w:rPr>
          <w:sz w:val="24"/>
          <w:szCs w:val="24"/>
        </w:rPr>
        <w:t>another.Consider</w:t>
      </w:r>
      <w:proofErr w:type="spellEnd"/>
      <w:proofErr w:type="gram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proofErr w:type="gramStart"/>
      <w:r w:rsidRPr="00780A7C">
        <w:rPr>
          <w:b/>
          <w:sz w:val="24"/>
          <w:szCs w:val="24"/>
        </w:rPr>
        <w:t>input</w:t>
      </w:r>
      <w:proofErr w:type="gramEnd"/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C1E49" w14:textId="77777777" w:rsidR="00F231B5" w:rsidRDefault="00F231B5" w:rsidP="008068A2">
      <w:pPr>
        <w:spacing w:after="0" w:line="240" w:lineRule="auto"/>
      </w:pPr>
      <w:r>
        <w:separator/>
      </w:r>
    </w:p>
  </w:endnote>
  <w:endnote w:type="continuationSeparator" w:id="0">
    <w:p w14:paraId="1DA1A0D3" w14:textId="77777777" w:rsidR="00F231B5" w:rsidRDefault="00F23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CDE9" w14:textId="77777777" w:rsidR="00F231B5" w:rsidRDefault="00F231B5" w:rsidP="008068A2">
      <w:pPr>
        <w:spacing w:after="0" w:line="240" w:lineRule="auto"/>
      </w:pPr>
      <w:r>
        <w:separator/>
      </w:r>
    </w:p>
  </w:footnote>
  <w:footnote w:type="continuationSeparator" w:id="0">
    <w:p w14:paraId="120C57A1" w14:textId="77777777" w:rsidR="00F231B5" w:rsidRDefault="00F23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2019-11-12T12:29:00Z</dcterms:created>
  <dcterms:modified xsi:type="dcterms:W3CDTF">2021-04-08T11:12:00Z</dcterms:modified>
  <cp:category>computer programming;programming;software development;software engineering</cp:category>
</cp:coreProperties>
</file>