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60"/>
        <w:jc w:val="center"/>
      </w:pPr>
      <w:r>
        <w:rPr>
          <w:rFonts w:ascii="Arial" w:cs="Arial" w:eastAsia="Arial" w:hAnsi="Arial"/>
          <w:b/>
          <w:bCs/>
          <w:color w:val="8B6914"/>
          <w:sz w:val="48"/>
          <w:szCs w:val="48"/>
        </w:rPr>
        <w:t xml:space="preserve">✦  ARCANA PORTFOLIO  ✦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1A1A2E"/>
          <w:sz w:val="32"/>
          <w:szCs w:val="32"/>
        </w:rPr>
        <w:t xml:space="preserve">Developer Guide</w:t>
      </w:r>
    </w:p>
    <w:p>
      <w:pPr>
        <w:spacing w:before="0" w:after="600"/>
        <w:jc w:val="center"/>
      </w:pPr>
      <w:r>
        <w:rPr>
          <w:rFonts w:ascii="Arial" w:cs="Arial" w:eastAsia="Arial" w:hAnsi="Arial"/>
          <w:i/>
          <w:iCs/>
          <w:color w:val="6B6B6B"/>
          <w:sz w:val="22"/>
          <w:szCs w:val="22"/>
        </w:rPr>
        <w:t xml:space="preserve">How to add, edit and customise all content</w:t>
      </w:r>
    </w:p>
    <w:p>
      <w:pPr>
        <w:pBdr>
          <w:bottom w:val="single" w:color="E8D5A0" w:sz="4" w:space="1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 Architecture Overview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portfolio is built as a set of standalone HTML files. All content lives in a single file — js/data.js — which every page loads at runtime. You never need to edit the HTML files to update your content.</w:t>
      </w:r>
    </w:p>
    <w:p>
      <w:pPr>
        <w:spacing w:before="6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7"/>
                <w:szCs w:val="17"/>
              </w:rPr>
              <w:t xml:space="preserve">js/data.js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C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★  THE ONLY FILE YOU NEED TO EDIT  ★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7"/>
                <w:szCs w:val="17"/>
              </w:rPr>
              <w:t xml:space="preserve">divination.html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Entry portal — 5 arcana pathways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7"/>
                <w:szCs w:val="17"/>
              </w:rPr>
              <w:t xml:space="preserve">tarot.html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C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Random card draw — all arcana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7"/>
                <w:szCs w:val="17"/>
              </w:rPr>
              <w:t xml:space="preserve">arcanes.html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Searchable full card list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7"/>
                <w:szCs w:val="17"/>
              </w:rPr>
              <w:t xml:space="preserve">runes.html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C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Education &amp; qualifications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7"/>
                <w:szCs w:val="17"/>
              </w:rPr>
              <w:t xml:space="preserve">constellation.html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Skills star map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7"/>
                <w:szCs w:val="17"/>
              </w:rPr>
              <w:t xml:space="preserve">chaudron.html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C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Projects — drag &amp; brew mechanic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7"/>
                <w:szCs w:val="17"/>
              </w:rPr>
              <w:t xml:space="preserve">cristal.html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Experiences &amp; publications</w:t>
            </w:r>
          </w:p>
        </w:tc>
      </w:tr>
    </w:tbl>
    <w:p>
      <w:pPr>
        <w:pBdr>
          <w:bottom w:val="single" w:color="E8D5A0" w:sz="4" w:space="1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 The Data File — js/data.js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is the single source of truth for the entire portfolio. It exports five objects: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PROFIL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— your personal info, bio, contact links, and stats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FORMATIONS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— education entries  →  Runes page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COMPETENCES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— skills  →  Constellation, Tarot, Cauldron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EXPERIENCES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— experiences &amp; publications  →  Crystal, Tarot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PROJETS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— projects  →  Cauldron, Tarot, Arcana list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914"/>
                <w:sz w:val="18"/>
                <w:szCs w:val="18"/>
              </w:rPr>
              <w:t xml:space="preserve">RULE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5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Every card on every page is generated from one of these arrays. Add an entry here — it appears everywhere automatically.</w:t>
            </w:r>
          </w:p>
        </w:tc>
      </w:tr>
    </w:tbl>
    <w:p>
      <w:pPr>
        <w:spacing w:before="6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8B6914"/>
          <w:sz w:val="24"/>
          <w:szCs w:val="24"/>
        </w:rPr>
        <w:t xml:space="preserve">2.1  PROFIL — Personal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const PROFIL =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prenom:     'Jane',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nom:        'Smith',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titre:      'PhD Candidate in Artificial Intelligence',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institution:'University of Edinburgh',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bio_courte: 'One sentence shown on the Spotify homepage.',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bio_longue: `Multi-line bio shown in the About panel.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Use backtick strings — line breaks are preserved.`,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contact: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email:    'j.smith@ed.ac.uk',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linkedin: 'https://linkedin.com/in/yourprofile',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github:   'https://github.com/yourprofile',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twitter:  '',          // empty string = hidden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scholar:  'https://scholar.google.com/citations?user=XXXX',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cv:       'https://yoursite.com/cv.pdf',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stats: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publications: 6,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projets:      4,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competences:  8,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annees_these: 3,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avatar_emoji: '🧠',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};</w:t>
            </w:r>
          </w:p>
        </w:tc>
      </w:tr>
    </w:tbl>
    <w:p>
      <w:pPr>
        <w:spacing w:before="6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914"/>
                <w:sz w:val="18"/>
                <w:szCs w:val="18"/>
              </w:rPr>
              <w:t xml:space="preserve">TIP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5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Set any contact field to an empty string '' to hide that link from the About panel.</w:t>
            </w:r>
          </w:p>
        </w:tc>
      </w:tr>
    </w:tbl>
    <w:p>
      <w:pPr>
        <w:spacing w:before="6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pBdr>
          <w:bottom w:val="single" w:color="E8D5A0" w:sz="4" w:space="1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 Adding Cards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Each card is a JavaScript object inside one of the four arrays. Below is the full reference for each type.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4A8A"/>
          <w:sz w:val="24"/>
          <w:szCs w:val="24"/>
        </w:rPr>
        <w:t xml:space="preserve">3.1  Skills (COMPETENCES)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Displayed on: Constellation (star map), Tarot (card draw), Cauldron (ingredients), Arcana list.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id:           'c9',                    // unique ID — never reuse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emoji:        '🦀',                    // emoji OR image URL (see §4)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roman:        'IX',                    // roman numeral shown on card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name:         'Rust',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type:         'Arcana of Skill',       // keep this exact 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subtitle:     'Intermediate · 1 year',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gradient:     'linear-gradient(160deg,#1a0a0a,#b7410e)',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constellation:'ignis',                 // group on star map (see §5)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prophecy:     'Flavour text shown in the modal.',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details: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Level:   'Intermediate',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Years:   '1 year',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Usage:   'Occasional',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Speciality: 'Systems programming',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tags: ['Rust','Memory safety','WebAssembly'],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},</w:t>
            </w:r>
          </w:p>
        </w:tc>
      </w:tr>
    </w:tbl>
    <w:p>
      <w:pPr>
        <w:spacing w:before="6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id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7"/>
                <w:szCs w:val="17"/>
              </w:rPr>
              <w:t xml:space="preserve">Unique string — c1, c2 … or any name. Never reuse.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emoji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Emoji character or full image URL (https://... or img/file.png)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roman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Roman numeral displayed on the card face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constellation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Group key — must exist in CONSTELLATIONS dict in constellation.html (see §5)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gradient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CSS gradient for card background — two dark colours work best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prophecy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Flavour text shown in the detail modal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details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Key-value pairs displayed in the modal info table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tags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Array of strings shown as pills on the card</w:t>
            </w:r>
          </w:p>
        </w:tc>
      </w:tr>
    </w:tbl>
    <w:p>
      <w:pPr>
        <w:spacing w:before="6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8B6914"/>
          <w:sz w:val="24"/>
          <w:szCs w:val="24"/>
        </w:rPr>
        <w:t xml:space="preserve">3.2  Education (FORMATIONS)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Displayed on: Runes page (stone-carving animation), Tarot, Arcana list.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id:          'f5',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emoji:       '📜',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roman:       'V',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name:        'Exchange Year — MIT',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type:        'Arcana of Education',   // keep exact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subtitle:    'MIT · 2019 – 2020',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gradient:    'linear-gradient(160deg,#0a0a1a,#1e3264)',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rune:        'ᛖ',                     // runic character shown on stone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runeName:    'Ehwaz',                 // rune name shown after carving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runeKeyword: 'Journey &amp; Partnership', // short phrase on stone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prophecy:    'Flavour text for modal.',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details: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Institution: 'MIT',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Period:      '2019 – 2020',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Grade:       'Pass',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Field:       'Computer Science',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tags: ['Research','USA','Networking'],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},</w:t>
            </w:r>
          </w:p>
        </w:tc>
      </w:tr>
    </w:tbl>
    <w:p>
      <w:pPr>
        <w:spacing w:before="6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914"/>
                <w:sz w:val="18"/>
                <w:szCs w:val="18"/>
              </w:rPr>
              <w:t xml:space="preserve">RUNE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5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Pick any runic character for the rune field. Common ones: ᚠ ᚢ ᚦ ᚨ ᚱ ᚲ ᚷ ᚹ ᚺ ᚾ ᛁ ᛃ ᛇ ᛈ ᛉ ᛊ ᛏ ᛒ ᛖ ᛗ ᛚ ᛜ ᛞ ᛟ</w:t>
            </w:r>
          </w:p>
        </w:tc>
      </w:tr>
    </w:tbl>
    <w:p>
      <w:pPr>
        <w:spacing w:before="6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6B21A8"/>
          <w:sz w:val="24"/>
          <w:szCs w:val="24"/>
        </w:rPr>
        <w:t xml:space="preserve">3.3  Experiences (EXPERIENCES)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Displayed on: Crystal ball page (orbit + grid), Tarot, Arcana list.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id:       'e6',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emoji:    '🏆',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roman:    'XVIII',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name:     'Best Paper Award — ICLR 2025',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type:     "Arcana of Experience",   // keep exact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subtitle: 'ICLR · April 2025',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gradient: 'linear-gradient(160deg,#1a1a0a,#856a00)',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prophecy: 'Flavour text for modal.',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details: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Event:  'ICLR 2025',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Period: 'April 2025',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Status: 'Awarded',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Topic:  'Efficient Transformers',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tags: ['Award','Deep Learning','Recognition'],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},</w:t>
            </w:r>
          </w:p>
        </w:tc>
      </w:tr>
    </w:tbl>
    <w:p>
      <w:pPr>
        <w:spacing w:before="6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7A3C"/>
          <w:sz w:val="24"/>
          <w:szCs w:val="24"/>
        </w:rPr>
        <w:t xml:space="preserve">3.4  Projects (PROJETS)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Displayed on: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Cauldron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(brew mechanic — drag skills to discover projects),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Tarot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,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Arcana list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.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Projects have two extra fields: 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ingredients2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— array of 2 skill IDs that unlock this project when brewed together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ingredients3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— array of 3 skill IDs for a "perfect recipe"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id:           'p7',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emoji:        '🤖',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roman:        'XXIV',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name:         'AutoGrade',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type:         'Arcana of Project',    // keep exact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subtitle:     'Automated essay grading · NLP',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gradient:     'linear-gradient(160deg,#0a0a1a,#5851db)',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potionColor:  '#5851db',              // glow colour in cauldron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ingredients2: ['c1','c3'],             // unlocked by Python + HuggingFace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ingredients3: ['c1','c3','c8'],        // perfect with Maths too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prophecy:     'Flavour text for modal.',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details: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Type:    'Research project',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Stack:   'Python / HuggingFace / spaCy',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Status:  'Active',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Domain:  'NLP / Education',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tags: ['NLP','HuggingFace','Python','Education'],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},</w:t>
            </w:r>
          </w:p>
        </w:tc>
      </w:tr>
    </w:tbl>
    <w:p>
      <w:pPr>
        <w:spacing w:before="6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914"/>
                <w:sz w:val="18"/>
                <w:szCs w:val="18"/>
              </w:rPr>
              <w:t xml:space="preserve">TIP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5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ingredients2 and ingredients3 must contain valid skill IDs (c1, c2 …) from the COMPETENCES array. The Cauldron matches them when you drag those skills in.</w:t>
            </w:r>
          </w:p>
        </w:tc>
      </w:tr>
    </w:tbl>
    <w:p>
      <w:pPr>
        <w:spacing w:before="6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pBdr>
          <w:bottom w:val="single" w:color="E8D5A0" w:sz="4" w:space="1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 Icons — Emoji vs Images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emoji field accepts either an emoji character or any image URL. The pages detect which one it is and render accordingly.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Emoji (default)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emoji: '🐍',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Remote SVG logo (recommended for tech skills)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emoji: 'https://cdn.jsdelivr.net/gh/devicons/devicon/icons/python/python-original.svg',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Local file (put image in portfolio/img/ folder)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emoji: 'img/mylogo.png',</w:t>
            </w:r>
          </w:p>
        </w:tc>
      </w:tr>
    </w:tbl>
    <w:p>
      <w:pPr>
        <w:spacing w:before="6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Ready-to-use Devicon URLs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Replace the tool name in the URL pattern below: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https://cdn.jsdelivr.net/gh/devicons/devicon/icons/TOOLNAME/TOOLNAME-original.svg</w:t>
            </w:r>
          </w:p>
        </w:tc>
      </w:tr>
    </w:tbl>
    <w:p>
      <w:pPr>
        <w:spacing w:before="6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Tool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TOOLNAME value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Python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C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7"/>
                <w:szCs w:val="17"/>
              </w:rPr>
              <w:t xml:space="preserve">python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PyTorch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7"/>
                <w:szCs w:val="17"/>
              </w:rPr>
              <w:t xml:space="preserve">pytorch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TensorFlow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C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7"/>
                <w:szCs w:val="17"/>
              </w:rPr>
              <w:t xml:space="preserve">tensorflow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Docker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7"/>
                <w:szCs w:val="17"/>
              </w:rPr>
              <w:t xml:space="preserve">docker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Pandas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C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7"/>
                <w:szCs w:val="17"/>
              </w:rPr>
              <w:t xml:space="preserve">pandas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Git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7"/>
                <w:szCs w:val="17"/>
              </w:rPr>
              <w:t xml:space="preserve">git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Linux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C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7"/>
                <w:szCs w:val="17"/>
              </w:rPr>
              <w:t xml:space="preserve">linux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React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7"/>
                <w:szCs w:val="17"/>
              </w:rPr>
              <w:t xml:space="preserve">react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TypeScript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C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7"/>
                <w:szCs w:val="17"/>
              </w:rPr>
              <w:t xml:space="preserve">typescript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PostgreSQL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7"/>
                <w:szCs w:val="17"/>
              </w:rPr>
              <w:t xml:space="preserve">postgresql</w:t>
            </w:r>
          </w:p>
        </w:tc>
      </w:tr>
    </w:tbl>
    <w:p>
      <w:pPr>
        <w:spacing w:before="6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914"/>
                <w:sz w:val="18"/>
                <w:szCs w:val="18"/>
              </w:rPr>
              <w:t xml:space="preserve">FULL LIST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5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Browse all available logos at: https://devicon.dev</w:t>
            </w:r>
          </w:p>
        </w:tc>
      </w:tr>
    </w:tbl>
    <w:p>
      <w:pPr>
        <w:spacing w:before="6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pBdr>
          <w:bottom w:val="single" w:color="E8D5A0" w:sz="4" w:space="1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 Constellations (Skills Groups)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On the Constellation page, skills are grouped into coloured clusters connected by lines. Each group is defined in constellation.html near the top of the &lt;script&gt; tag.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const CONSTELLATIONS =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serpentis: { name:'Serpentis', color:'#ff6437', label:'Data &amp; Python'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ignis:     { name:'Ignisitk',  color:'#ee4b28', label:'Deep Learning'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linguae:   { name:'Linguae',   color:'#a855f7', label:'NLP &amp; LLM'   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nebula:    { name:'Nebula',     color:'#0ea5e9', label:'Cloud &amp; DevOps'},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// Add a new group: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nova:      { name:'Nova',       color:'#1db954', label:'New Group'   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};</w:t>
            </w:r>
          </w:p>
        </w:tc>
      </w:tr>
    </w:tbl>
    <w:p>
      <w:pPr>
        <w:spacing w:before="6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Then assign your skill to the new group in data.js: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{ id:'c9', name:'Rust', constellation:'nova', ... }</w:t>
            </w:r>
          </w:p>
        </w:tc>
      </w:tr>
    </w:tbl>
    <w:p>
      <w:pPr>
        <w:spacing w:before="6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914"/>
                <w:sz w:val="18"/>
                <w:szCs w:val="18"/>
              </w:rPr>
              <w:t xml:space="preserve">NOTE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5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Each group needs at least 2 skills to draw connecting lines. A solo skill will appear as an isolated star.</w:t>
            </w:r>
          </w:p>
        </w:tc>
      </w:tr>
    </w:tbl>
    <w:p>
      <w:pPr>
        <w:spacing w:before="6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Star Positions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Skills are placed on the canvas according to the POSITIONS array in constellation.html. The first skill (c1) uses position 0, the second (c2) uses position 1, etc.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const POSITIONS = [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{ x:0.12, y:0.25 },  // ← c1 — far left, upper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{ x:0.30, y:0.55 },  // ← c2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{ x:0.42, y:0.18 },  // ← c3 — upper centre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// x: 0=left edge, 1=right edge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// y: 0=top,       1=bottom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];</w:t>
            </w:r>
          </w:p>
        </w:tc>
      </w:tr>
    </w:tbl>
    <w:p>
      <w:pPr>
        <w:spacing w:before="6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pBdr>
          <w:bottom w:val="single" w:color="E8D5A0" w:sz="4" w:space="1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 Colours &amp; Themes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8B6914"/>
          <w:sz w:val="24"/>
          <w:szCs w:val="24"/>
        </w:rPr>
        <w:t xml:space="preserve">6.1  Card gradient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gradient field on each card controls the card background. Always use two dark colours — the accent bleeds through.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gradient: 'linear-gradient(160deg, #0a0a1a, #450af5)',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                         angle   dark-base  accent</w:t>
            </w:r>
          </w:p>
        </w:tc>
      </w:tr>
    </w:tbl>
    <w:p>
      <w:pPr>
        <w:spacing w:before="6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8B6914"/>
          <w:sz w:val="24"/>
          <w:szCs w:val="24"/>
        </w:rPr>
        <w:t xml:space="preserve">6.2  Page accent colours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Each page has its own theme colour defined in two places inside the HTML file: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:root { --green: #1db954; }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— inside the &lt;style&gt; block at the top of the file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The nav CSS block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— near the bottom of &lt;style&gt;. Look for the logoGlow keyframe and nav::after gradient.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Page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Variable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Default colour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Tarot + Arcanes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7"/>
                <w:szCs w:val="17"/>
              </w:rPr>
              <w:t xml:space="preserve">--purple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C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#e74c3c  (red)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Runes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7"/>
                <w:szCs w:val="17"/>
              </w:rPr>
              <w:t xml:space="preserve">--gold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#c9a84c  (amber)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Constellation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7"/>
                <w:szCs w:val="17"/>
              </w:rPr>
              <w:t xml:space="preserve">--blue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C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#4a9eff  (blue)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Cauldron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7"/>
                <w:szCs w:val="17"/>
              </w:rPr>
              <w:t xml:space="preserve">--green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#1db954  (green)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Crystal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7"/>
                <w:szCs w:val="17"/>
              </w:rPr>
              <w:t xml:space="preserve">--purple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C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#a855f7  (violet)</w:t>
            </w:r>
          </w:p>
        </w:tc>
      </w:tr>
    </w:tbl>
    <w:p>
      <w:pPr>
        <w:spacing w:before="6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pBdr>
          <w:bottom w:val="single" w:color="E8D5A0" w:sz="4" w:space="1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 Quick Reference — Common Tasks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to edit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Add a new skill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C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Add object to COMPETENCES in data.js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Add a new project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Add object to PROJETS in data.js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Add a new education entry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C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Add object to FORMATIONS in data.js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Add a new experience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Add object to EXPERIENCES in data.js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Change your name / bio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C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Edit PROFIL in data.js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Hide Twitter / Scholar link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Set field to '' in PROFIL.contact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Change stats numbers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C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Edit PROFIL.stats in data.js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Use a logo instead of emoji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Set emoji to full image URL in data.js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Change tarot card background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C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Edit gradient field in data.js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Change a page accent colour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Edit :root CSS vars in that page's HTML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Add a new constellation group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C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Add key to CONSTELLATIONS in constellation.html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Move a star on the map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Edit POSITIONS array in constellation.html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Change max tarot card draws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C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Edit const MAX in tarot.html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Add a contact link type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Add key to PROFIL.contact AND const labels in index.html</w:t>
            </w:r>
          </w:p>
        </w:tc>
      </w:tr>
    </w:tbl>
    <w:p>
      <w:pPr>
        <w:spacing w:before="6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pBdr>
          <w:bottom w:val="single" w:color="E8D5A0" w:sz="4" w:space="1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 Deployment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8B6914"/>
          <w:sz w:val="24"/>
          <w:szCs w:val="24"/>
        </w:rPr>
        <w:t xml:space="preserve">8.1  Test locally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# Run from inside the portfolio/ folder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python3 -m http.server 8000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# Then open: http://localhost:8000/divination.html</w:t>
            </w:r>
          </w:p>
        </w:tc>
      </w:tr>
    </w:tbl>
    <w:p>
      <w:pPr>
        <w:spacing w:before="6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8B6914"/>
          <w:sz w:val="24"/>
          <w:szCs w:val="24"/>
        </w:rPr>
        <w:t xml:space="preserve">8.2  Deploy to Netlify (recommended)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Go to https://netlify.com and sign up (free)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Dashboard → Add new site → Deploy manually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Drag and drop the portfolio/ folder into the drop zone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Your site is live in ~30 seconds at https://your-name.netlify.app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8B6914"/>
          <w:sz w:val="24"/>
          <w:szCs w:val="24"/>
        </w:rPr>
        <w:t xml:space="preserve">8.3  Deploy to GitHub Pages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Create a new public GitHub repository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Upload all files to the root of the repo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Settings → Pages → Source: main branch / root folder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URL will be https://username.github.io/repo-name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914"/>
                <w:sz w:val="18"/>
                <w:szCs w:val="18"/>
              </w:rPr>
              <w:t xml:space="preserve">NOTE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5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After every edit to data.js, just re-upload that one file to Netlify or push it to GitHub. The site updates immediately.</w:t>
            </w:r>
          </w:p>
        </w:tc>
      </w:tr>
    </w:tbl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6B6B"/>
        <w:sz w:val="16"/>
        <w:szCs w:val="16"/>
      </w:rPr>
      <w:t xml:space="preserve">Arcana Portfolio — Developer Guide   |   p.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10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8B6914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A1A2E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2026-03-16T01:52:41.618Z</dcterms:created>
  <dcterms:modified xsi:type="dcterms:W3CDTF">2026-03-16T01:52:41.619Z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