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8E681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449F985D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39A4F5C9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0875FD3C" w14:textId="77777777" w:rsidR="008937F2" w:rsidRPr="00D031EC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318098C6" w14:textId="77777777" w:rsidR="008937F2" w:rsidRDefault="008937F2" w:rsidP="008937F2">
      <w:pPr>
        <w:pStyle w:val="a4"/>
        <w:rPr>
          <w:color w:val="000000"/>
          <w:sz w:val="27"/>
          <w:szCs w:val="27"/>
        </w:rPr>
      </w:pPr>
    </w:p>
    <w:p w14:paraId="2D71C3B1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14:paraId="006D1607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14:paraId="73F2AAE9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14:paraId="3F939878" w14:textId="77777777" w:rsidR="008937F2" w:rsidRDefault="008937F2" w:rsidP="008937F2">
      <w:pPr>
        <w:pStyle w:val="a4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1C4D014C" w14:textId="77777777" w:rsidR="008937F2" w:rsidRPr="008937F2" w:rsidRDefault="008937F2" w:rsidP="008937F2">
      <w:pPr>
        <w:pStyle w:val="a4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№5</w:t>
      </w:r>
    </w:p>
    <w:p w14:paraId="513781F2" w14:textId="77777777" w:rsidR="008937F2" w:rsidRPr="00D031EC" w:rsidRDefault="008937F2" w:rsidP="008937F2">
      <w:pPr>
        <w:pStyle w:val="a4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Pr="008937F2">
        <w:rPr>
          <w:color w:val="000000"/>
          <w:sz w:val="28"/>
          <w:szCs w:val="27"/>
        </w:rPr>
        <w:t xml:space="preserve">Линейные модели, </w:t>
      </w:r>
      <w:r>
        <w:rPr>
          <w:color w:val="000000"/>
          <w:sz w:val="28"/>
          <w:szCs w:val="27"/>
        </w:rPr>
        <w:t>SVM и деревья решений»</w:t>
      </w:r>
    </w:p>
    <w:p w14:paraId="598109BD" w14:textId="6294B65F"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14:paraId="465F75EB" w14:textId="77777777"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14:paraId="573BA58A" w14:textId="77777777"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14:paraId="264A91ED" w14:textId="77777777"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14:paraId="15CCEF11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71FC1AF7" w14:textId="431A4EB8" w:rsidR="008937F2" w:rsidRDefault="004E11DA" w:rsidP="008937F2">
      <w:pPr>
        <w:pStyle w:val="a4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Гаранин А</w:t>
      </w:r>
      <w:r w:rsidR="008937F2">
        <w:rPr>
          <w:color w:val="000000"/>
          <w:sz w:val="28"/>
          <w:szCs w:val="27"/>
          <w:u w:val="single"/>
        </w:rPr>
        <w:t>.В.</w:t>
      </w:r>
    </w:p>
    <w:p w14:paraId="6FA373FB" w14:textId="428618F6"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</w:t>
      </w:r>
      <w:r w:rsidR="004E11DA">
        <w:rPr>
          <w:color w:val="000000"/>
          <w:sz w:val="28"/>
          <w:szCs w:val="27"/>
        </w:rPr>
        <w:t>Ц</w:t>
      </w:r>
      <w:r>
        <w:rPr>
          <w:color w:val="000000"/>
          <w:sz w:val="28"/>
          <w:szCs w:val="27"/>
        </w:rPr>
        <w:t>-</w:t>
      </w:r>
      <w:r w:rsidR="004E11DA">
        <w:rPr>
          <w:color w:val="000000"/>
          <w:sz w:val="28"/>
          <w:szCs w:val="27"/>
        </w:rPr>
        <w:t>8</w:t>
      </w:r>
      <w:r>
        <w:rPr>
          <w:color w:val="000000"/>
          <w:sz w:val="28"/>
          <w:szCs w:val="27"/>
        </w:rPr>
        <w:t>1Б</w:t>
      </w:r>
    </w:p>
    <w:p w14:paraId="6CA566EE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14:paraId="206AB751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390765D5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14:paraId="6BDA7A30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14:paraId="378E6D2A" w14:textId="77777777"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14:paraId="6DFEA31F" w14:textId="77777777"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5CC4C54F" w14:textId="77777777" w:rsidR="008937F2" w:rsidRPr="00500D7F" w:rsidRDefault="008937F2" w:rsidP="008937F2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14:paraId="03D25B05" w14:textId="77777777" w:rsidR="008937F2" w:rsidRDefault="008937F2" w:rsidP="008937F2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линейных моделей, SVM и деревьев решений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14:paraId="37FA70D6" w14:textId="77777777" w:rsidR="008937F2" w:rsidRPr="00500D7F" w:rsidRDefault="008937F2" w:rsidP="008937F2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14:paraId="1DC7870E" w14:textId="77777777"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</w:t>
      </w:r>
      <w:proofErr w:type="spellStart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</w:t>
      </w:r>
      <w:proofErr w:type="spellEnd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) для решения задачи классификации или регрессии.</w:t>
      </w:r>
    </w:p>
    <w:p w14:paraId="0A94D83D" w14:textId="77777777"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0B385FD3" w14:textId="77777777"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 использованием метода </w:t>
      </w:r>
      <w:proofErr w:type="spellStart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train_test_split</w:t>
      </w:r>
      <w:proofErr w:type="spellEnd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разделите выборку на обучающую и тестовую.</w:t>
      </w:r>
    </w:p>
    <w:p w14:paraId="0CC0D5F5" w14:textId="77777777"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следующие модели:</w:t>
      </w:r>
    </w:p>
    <w:p w14:paraId="5CDCC33C" w14:textId="77777777"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одну из линейных моделей;</w:t>
      </w:r>
    </w:p>
    <w:p w14:paraId="1C3ACD95" w14:textId="77777777"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SVM;</w:t>
      </w:r>
    </w:p>
    <w:p w14:paraId="16ED9F7A" w14:textId="77777777"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дерево решений.</w:t>
      </w:r>
    </w:p>
    <w:p w14:paraId="350BD6B3" w14:textId="77777777" w:rsid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22386087" w14:textId="77777777" w:rsidR="00106866" w:rsidRPr="008937F2" w:rsidRDefault="00106866" w:rsidP="00106866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67DBEA2A" w14:textId="77777777" w:rsidR="008937F2" w:rsidRPr="008937F2" w:rsidRDefault="008937F2" w:rsidP="00106866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Дополнительные задания:</w:t>
      </w:r>
    </w:p>
    <w:p w14:paraId="7AB34644" w14:textId="77777777" w:rsidR="008937F2" w:rsidRPr="008937F2" w:rsidRDefault="008937F2" w:rsidP="0010686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Проведите эксперименты с важностью признаков в дереве решений.</w:t>
      </w:r>
    </w:p>
    <w:p w14:paraId="4A9B85F4" w14:textId="77777777" w:rsidR="008937F2" w:rsidRPr="008937F2" w:rsidRDefault="008937F2" w:rsidP="0010686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Визуализируйте дерево решений.</w:t>
      </w:r>
    </w:p>
    <w:p w14:paraId="4B6EC72B" w14:textId="77777777" w:rsidR="00106866" w:rsidRPr="00BA6E13" w:rsidRDefault="00106866" w:rsidP="008937F2">
      <w:pPr>
        <w:pStyle w:val="a3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14:paraId="73DB9B2E" w14:textId="77777777" w:rsidR="0065565B" w:rsidRDefault="008937F2" w:rsidP="008937F2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14:paraId="4ADD1664" w14:textId="77777777" w:rsidR="00106866" w:rsidRDefault="00106866" w:rsidP="008937F2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</w:p>
    <w:p w14:paraId="1EB0DCB6" w14:textId="77777777"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Выберем следующий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для решения задач регрессии:</w:t>
      </w:r>
    </w:p>
    <w:p w14:paraId="020FF88E" w14:textId="77777777" w:rsidR="00106866" w:rsidRPr="00106866" w:rsidRDefault="00106866" w:rsidP="008937F2">
      <w:pPr>
        <w:rPr>
          <w:rFonts w:ascii="Times New Roman" w:hAnsi="Times New Roman" w:cs="Times New Roman"/>
          <w:bCs/>
          <w:i/>
          <w:sz w:val="24"/>
          <w:szCs w:val="28"/>
          <w:lang w:eastAsia="ru-RU"/>
        </w:rPr>
      </w:pPr>
      <w:proofErr w:type="spellStart"/>
      <w:proofErr w:type="gramStart"/>
      <w:r w:rsidRPr="00106866"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sklearn.datasets</w:t>
      </w:r>
      <w:proofErr w:type="gramEnd"/>
      <w:r w:rsidRPr="00106866"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.load_diabetes</w:t>
      </w:r>
      <w:proofErr w:type="spellEnd"/>
    </w:p>
    <w:p w14:paraId="39BF092C" w14:textId="77777777" w:rsidR="00106866" w:rsidRDefault="004E11DA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hyperlink r:id="rId5" w:history="1">
        <w:r w:rsidR="00106866">
          <w:rPr>
            <w:rStyle w:val="a5"/>
            <w:rFonts w:ascii="Segoe UI" w:hAnsi="Segoe UI" w:cs="Segoe UI"/>
            <w:color w:val="2878A2"/>
            <w:shd w:val="clear" w:color="auto" w:fill="FFFFFF"/>
          </w:rPr>
          <w:t>https://www4.stat.ncsu.edu/~boos/var.select/diabetes.html</w:t>
        </w:r>
      </w:hyperlink>
      <w:r w:rsidR="00106866"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 </w:t>
      </w:r>
    </w:p>
    <w:p w14:paraId="70CFAF8E" w14:textId="77777777"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</w:p>
    <w:p w14:paraId="6A8ED1DF" w14:textId="77777777" w:rsidR="00106866" w:rsidRPr="00106866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Описание </w:t>
      </w:r>
      <w:proofErr w:type="spellStart"/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датасета</w:t>
      </w:r>
      <w:proofErr w:type="spellEnd"/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:</w:t>
      </w:r>
    </w:p>
    <w:p w14:paraId="04163873" w14:textId="77777777"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Для каждого из n = 442 больных сахарным диабетом были получены десять исходных переменных, возраст, пол, индекс массы тела, среднее артериальное давление и шесть измерений сыворотки крови, а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также 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количественная мера прогрессирования заболевания через год после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фиксации 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>исходного уровня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(целевой признак)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>.</w:t>
      </w:r>
    </w:p>
    <w:p w14:paraId="63803E7C" w14:textId="77777777"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DC57BD" wp14:editId="001EEA92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96A" w14:textId="77777777"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14:paraId="327816B4" w14:textId="77777777" w:rsidR="00106866" w:rsidRPr="00392183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392183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Подготовка данных</w:t>
      </w:r>
    </w:p>
    <w:p w14:paraId="440BC025" w14:textId="77777777" w:rsidR="008937F2" w:rsidRDefault="008937F2" w:rsidP="008937F2">
      <w:r>
        <w:rPr>
          <w:noProof/>
          <w:lang w:eastAsia="ru-RU"/>
        </w:rPr>
        <w:drawing>
          <wp:inline distT="0" distB="0" distL="0" distR="0" wp14:anchorId="3D198EA6" wp14:editId="18824535">
            <wp:extent cx="5788254" cy="3840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426" cy="38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398" w14:textId="77777777" w:rsidR="00106866" w:rsidRDefault="00106866" w:rsidP="008937F2">
      <w:r>
        <w:rPr>
          <w:noProof/>
          <w:lang w:eastAsia="ru-RU"/>
        </w:rPr>
        <w:lastRenderedPageBreak/>
        <w:drawing>
          <wp:inline distT="0" distB="0" distL="0" distR="0" wp14:anchorId="58A5CE61" wp14:editId="6BEB4E0E">
            <wp:extent cx="5940425" cy="2551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1421" w14:textId="77777777" w:rsidR="00C0081C" w:rsidRDefault="00C0081C" w:rsidP="008937F2">
      <w:r>
        <w:rPr>
          <w:noProof/>
          <w:lang w:eastAsia="ru-RU"/>
        </w:rPr>
        <w:drawing>
          <wp:inline distT="0" distB="0" distL="0" distR="0" wp14:anchorId="3D1E61BA" wp14:editId="5197F31D">
            <wp:extent cx="2278380" cy="199815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922" cy="20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FB86" w14:textId="77777777" w:rsidR="00C0081C" w:rsidRPr="00C0081C" w:rsidRDefault="00C0081C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C0081C">
        <w:rPr>
          <w:rFonts w:ascii="Times New Roman" w:hAnsi="Times New Roman" w:cs="Times New Roman"/>
          <w:bCs/>
          <w:sz w:val="24"/>
          <w:szCs w:val="28"/>
          <w:lang w:eastAsia="ru-RU"/>
        </w:rPr>
        <w:t>Видим, что пропусков данных нет</w:t>
      </w:r>
    </w:p>
    <w:p w14:paraId="54C90CBC" w14:textId="77777777" w:rsidR="00392183" w:rsidRPr="004E11DA" w:rsidRDefault="00392183" w:rsidP="008937F2"/>
    <w:p w14:paraId="3FFA65F5" w14:textId="77777777" w:rsidR="00FF4B46" w:rsidRPr="00FF4B46" w:rsidRDefault="00FF4B4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FF4B4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Разделим выборку на обучающую и тестовую:</w:t>
      </w:r>
    </w:p>
    <w:p w14:paraId="042643CC" w14:textId="77777777" w:rsidR="00FF4B46" w:rsidRDefault="00FF4B46" w:rsidP="008937F2">
      <w:r>
        <w:rPr>
          <w:noProof/>
          <w:lang w:eastAsia="ru-RU"/>
        </w:rPr>
        <w:drawing>
          <wp:inline distT="0" distB="0" distL="0" distR="0" wp14:anchorId="4D567182" wp14:editId="084D5721">
            <wp:extent cx="5940425" cy="538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89C7" w14:textId="77777777" w:rsidR="00FF4B46" w:rsidRDefault="00FF4B46" w:rsidP="008937F2"/>
    <w:p w14:paraId="61C978A0" w14:textId="77777777" w:rsidR="00FF4B46" w:rsidRDefault="00FF4B46" w:rsidP="008937F2"/>
    <w:p w14:paraId="09256A18" w14:textId="77777777" w:rsidR="00FF4B46" w:rsidRDefault="00FF4B46" w:rsidP="008937F2"/>
    <w:p w14:paraId="7B63D7A2" w14:textId="77777777" w:rsidR="00FF4B46" w:rsidRDefault="00FF4B46" w:rsidP="008937F2"/>
    <w:p w14:paraId="4054558B" w14:textId="77777777" w:rsidR="00FF4B46" w:rsidRDefault="00FF4B46" w:rsidP="008937F2"/>
    <w:p w14:paraId="7E627A5A" w14:textId="77777777" w:rsidR="00FF4B46" w:rsidRDefault="00FF4B46" w:rsidP="008937F2"/>
    <w:p w14:paraId="22FCCC21" w14:textId="77777777" w:rsidR="00FF4B46" w:rsidRDefault="00FF4B46" w:rsidP="008937F2"/>
    <w:p w14:paraId="572FC429" w14:textId="77777777" w:rsidR="00FF4B46" w:rsidRDefault="00FF4B46" w:rsidP="008937F2"/>
    <w:p w14:paraId="5E853F3F" w14:textId="77777777" w:rsidR="00FF4B46" w:rsidRDefault="00FF4B46" w:rsidP="008937F2"/>
    <w:p w14:paraId="38D8325F" w14:textId="77777777" w:rsidR="00FF4B46" w:rsidRDefault="00FF4B46" w:rsidP="008937F2"/>
    <w:p w14:paraId="59114239" w14:textId="77777777" w:rsidR="00FF4B46" w:rsidRPr="00582775" w:rsidRDefault="00FF4B46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582775">
        <w:rPr>
          <w:rFonts w:ascii="Times New Roman" w:hAnsi="Times New Roman" w:cs="Times New Roman"/>
          <w:b/>
          <w:sz w:val="24"/>
          <w:u w:val="single"/>
        </w:rPr>
        <w:lastRenderedPageBreak/>
        <w:t>Линейная модель</w:t>
      </w:r>
    </w:p>
    <w:p w14:paraId="06266B23" w14:textId="77777777" w:rsidR="00FF4B46" w:rsidRPr="00FF4B46" w:rsidRDefault="00FF4B46" w:rsidP="008937F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A144ABB" wp14:editId="1783B530">
            <wp:extent cx="5940425" cy="3577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DCCF" w14:textId="77777777" w:rsidR="00392183" w:rsidRPr="00106866" w:rsidRDefault="00392183" w:rsidP="008937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CAB054" wp14:editId="24DB61B5">
            <wp:extent cx="4000500" cy="3961585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949" cy="39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26E" w14:textId="77777777" w:rsidR="00FF4B46" w:rsidRPr="00FF4B46" w:rsidRDefault="00FF4B46" w:rsidP="00FF4B46">
      <w:pPr>
        <w:pStyle w:val="a4"/>
        <w:shd w:val="clear" w:color="auto" w:fill="FFFFFF"/>
        <w:spacing w:before="0" w:beforeAutospacing="0" w:after="150" w:afterAutospacing="0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Между признаком "</w:t>
      </w:r>
      <w:proofErr w:type="spellStart"/>
      <w:r>
        <w:rPr>
          <w:rFonts w:eastAsiaTheme="minorHAnsi"/>
          <w:bCs/>
          <w:szCs w:val="28"/>
          <w:lang w:val="en-US"/>
        </w:rPr>
        <w:t>mbmi</w:t>
      </w:r>
      <w:proofErr w:type="spellEnd"/>
      <w:r w:rsidRPr="00FF4B46">
        <w:rPr>
          <w:rFonts w:eastAsiaTheme="minorHAnsi"/>
          <w:bCs/>
          <w:szCs w:val="28"/>
        </w:rPr>
        <w:t>" и целевым признаком "</w:t>
      </w:r>
      <w:proofErr w:type="spellStart"/>
      <w:r w:rsidRPr="00FF4B46">
        <w:rPr>
          <w:rFonts w:eastAsiaTheme="minorHAnsi"/>
          <w:bCs/>
          <w:szCs w:val="28"/>
        </w:rPr>
        <w:t>target</w:t>
      </w:r>
      <w:proofErr w:type="spellEnd"/>
      <w:r w:rsidRPr="00FF4B46">
        <w:rPr>
          <w:rFonts w:eastAsiaTheme="minorHAnsi"/>
          <w:bCs/>
          <w:szCs w:val="28"/>
        </w:rPr>
        <w:t xml:space="preserve">" существует зависимость, </w:t>
      </w:r>
      <w:r>
        <w:rPr>
          <w:rFonts w:eastAsiaTheme="minorHAnsi"/>
          <w:bCs/>
          <w:szCs w:val="28"/>
        </w:rPr>
        <w:t xml:space="preserve">наиболее </w:t>
      </w:r>
      <w:r w:rsidRPr="00FF4B46">
        <w:rPr>
          <w:rFonts w:eastAsiaTheme="minorHAnsi"/>
          <w:bCs/>
          <w:szCs w:val="28"/>
        </w:rPr>
        <w:t>близкая к линейн</w:t>
      </w:r>
      <w:r>
        <w:rPr>
          <w:rFonts w:eastAsiaTheme="minorHAnsi"/>
          <w:bCs/>
          <w:szCs w:val="28"/>
        </w:rPr>
        <w:t>ой, коэффициент корреляции = 0,59</w:t>
      </w:r>
    </w:p>
    <w:p w14:paraId="16431667" w14:textId="77777777"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  <w:r w:rsidRPr="00FF4B46">
        <w:rPr>
          <w:rFonts w:eastAsiaTheme="minorHAnsi"/>
          <w:bCs/>
          <w:szCs w:val="28"/>
        </w:rPr>
        <w:t>Попробуем восстановить данную линейную зависимость.</w:t>
      </w:r>
    </w:p>
    <w:p w14:paraId="26BF28FD" w14:textId="77777777"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</w:p>
    <w:p w14:paraId="0E9434E6" w14:textId="77777777"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01268" wp14:editId="280ED55B">
            <wp:extent cx="5940425" cy="3637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1DDD" w14:textId="77777777"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5C1BD907" wp14:editId="3361BAA2">
            <wp:extent cx="5940425" cy="4899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9DF9" w14:textId="77777777" w:rsidR="008A2044" w:rsidRDefault="008A2044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</w:p>
    <w:p w14:paraId="7B952881" w14:textId="77777777" w:rsidR="008A2044" w:rsidRPr="008A2044" w:rsidRDefault="008A2044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u w:val="single"/>
        </w:rPr>
      </w:pPr>
      <w:r w:rsidRPr="008A2044">
        <w:rPr>
          <w:rFonts w:eastAsiaTheme="minorHAnsi"/>
          <w:bCs/>
          <w:szCs w:val="28"/>
          <w:u w:val="single"/>
        </w:rPr>
        <w:lastRenderedPageBreak/>
        <w:t>Градиентный спуск</w:t>
      </w:r>
    </w:p>
    <w:p w14:paraId="243FCEE8" w14:textId="77777777"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41B191" wp14:editId="3E45E3EA">
            <wp:extent cx="5940425" cy="4338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5F71" w14:textId="77777777"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45527D" wp14:editId="707A4E03">
            <wp:extent cx="5940425" cy="4432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3EA1" w14:textId="77777777"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FC9AB" wp14:editId="3BB87346">
            <wp:extent cx="5158740" cy="31106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082" cy="31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7264" w14:textId="77777777"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2B0937" wp14:editId="440D5314">
            <wp:extent cx="5151120" cy="3111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210" cy="31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403E" w14:textId="77777777" w:rsidR="008A2044" w:rsidRP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3906C6" wp14:editId="7CC5B1F8">
            <wp:extent cx="5143500" cy="262040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221" cy="26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329" w14:textId="77777777"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</w:p>
    <w:p w14:paraId="31FD1787" w14:textId="77777777" w:rsidR="009112BB" w:rsidRPr="008A2044" w:rsidRDefault="009112BB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  <w:u w:val="single"/>
        </w:rPr>
      </w:pPr>
      <w:r w:rsidRPr="008A2044">
        <w:rPr>
          <w:b w:val="0"/>
          <w:color w:val="000000"/>
          <w:sz w:val="24"/>
          <w:szCs w:val="24"/>
          <w:u w:val="single"/>
        </w:rPr>
        <w:t>Использование класса</w: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 </w:t>
      </w:r>
      <w:proofErr w:type="spellStart"/>
      <w:r w:rsidRPr="008A2044">
        <w:rPr>
          <w:b w:val="0"/>
          <w:color w:val="000000"/>
          <w:sz w:val="24"/>
          <w:szCs w:val="24"/>
          <w:u w:val="single"/>
        </w:rPr>
        <w:fldChar w:fldCharType="begin"/>
      </w:r>
      <w:r w:rsidRPr="008A2044">
        <w:rPr>
          <w:b w:val="0"/>
          <w:color w:val="000000"/>
          <w:sz w:val="24"/>
          <w:szCs w:val="24"/>
          <w:u w:val="single"/>
        </w:rPr>
        <w:instrText xml:space="preserve"> 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HYPERLINK</w:instrText>
      </w:r>
      <w:r w:rsidRPr="008A2044">
        <w:rPr>
          <w:b w:val="0"/>
          <w:color w:val="000000"/>
          <w:sz w:val="24"/>
          <w:szCs w:val="24"/>
          <w:u w:val="single"/>
        </w:rPr>
        <w:instrText xml:space="preserve"> "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https</w:instrText>
      </w:r>
      <w:r w:rsidRPr="008A2044">
        <w:rPr>
          <w:b w:val="0"/>
          <w:color w:val="000000"/>
          <w:sz w:val="24"/>
          <w:szCs w:val="24"/>
          <w:u w:val="single"/>
        </w:rPr>
        <w:instrText>://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scikit</w:instrText>
      </w:r>
      <w:r w:rsidRPr="008A2044">
        <w:rPr>
          <w:b w:val="0"/>
          <w:color w:val="000000"/>
          <w:sz w:val="24"/>
          <w:szCs w:val="24"/>
          <w:u w:val="single"/>
        </w:rPr>
        <w:instrText>-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learn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org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stable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modules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generated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sklearn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linear</w:instrText>
      </w:r>
      <w:r w:rsidRPr="008A2044">
        <w:rPr>
          <w:b w:val="0"/>
          <w:color w:val="000000"/>
          <w:sz w:val="24"/>
          <w:szCs w:val="24"/>
          <w:u w:val="single"/>
        </w:rPr>
        <w:instrText>_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model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LinearRegression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html</w:instrText>
      </w:r>
      <w:r w:rsidRPr="008A2044">
        <w:rPr>
          <w:b w:val="0"/>
          <w:color w:val="000000"/>
          <w:sz w:val="24"/>
          <w:szCs w:val="24"/>
          <w:u w:val="single"/>
        </w:rPr>
        <w:instrText xml:space="preserve">" </w:instrText>
      </w:r>
      <w:r w:rsidRPr="008A2044">
        <w:rPr>
          <w:b w:val="0"/>
          <w:color w:val="000000"/>
          <w:sz w:val="24"/>
          <w:szCs w:val="24"/>
          <w:u w:val="single"/>
        </w:rPr>
        <w:fldChar w:fldCharType="separate"/>
      </w:r>
      <w:r w:rsidRPr="008A2044">
        <w:rPr>
          <w:rStyle w:val="a5"/>
          <w:b w:val="0"/>
          <w:color w:val="337AB7"/>
          <w:sz w:val="24"/>
          <w:szCs w:val="24"/>
          <w:lang w:val="en-US"/>
        </w:rPr>
        <w:t>LinearRegression</w:t>
      </w:r>
      <w:proofErr w:type="spellEnd"/>
      <w:r w:rsidRPr="008A2044">
        <w:rPr>
          <w:b w:val="0"/>
          <w:color w:val="000000"/>
          <w:sz w:val="24"/>
          <w:szCs w:val="24"/>
          <w:u w:val="single"/>
        </w:rPr>
        <w:fldChar w:fldCharType="end"/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 </w:t>
      </w:r>
      <w:r w:rsidRPr="008A2044">
        <w:rPr>
          <w:b w:val="0"/>
          <w:color w:val="000000"/>
          <w:sz w:val="24"/>
          <w:szCs w:val="24"/>
          <w:u w:val="single"/>
        </w:rPr>
        <w:t xml:space="preserve">библиотеки </w: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scikit</w:t>
      </w:r>
      <w:r w:rsidRPr="008A2044">
        <w:rPr>
          <w:b w:val="0"/>
          <w:color w:val="000000"/>
          <w:sz w:val="24"/>
          <w:szCs w:val="24"/>
          <w:u w:val="single"/>
        </w:rPr>
        <w:t>-</w: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learn</w:t>
      </w:r>
      <w:r w:rsidRPr="008A2044">
        <w:rPr>
          <w:b w:val="0"/>
          <w:color w:val="000000"/>
          <w:sz w:val="24"/>
          <w:szCs w:val="24"/>
          <w:u w:val="single"/>
        </w:rPr>
        <w:t>.</w:t>
      </w:r>
    </w:p>
    <w:p w14:paraId="557C64CB" w14:textId="77777777" w:rsidR="00106866" w:rsidRPr="008A2044" w:rsidRDefault="00106866" w:rsidP="008937F2"/>
    <w:p w14:paraId="203395EA" w14:textId="77777777" w:rsidR="008937F2" w:rsidRDefault="008A2044" w:rsidP="008937F2">
      <w:r>
        <w:rPr>
          <w:noProof/>
          <w:lang w:eastAsia="ru-RU"/>
        </w:rPr>
        <w:drawing>
          <wp:inline distT="0" distB="0" distL="0" distR="0" wp14:anchorId="47496158" wp14:editId="65283652">
            <wp:extent cx="5940425" cy="1116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77F" w14:textId="77777777" w:rsidR="008A2044" w:rsidRPr="008A2044" w:rsidRDefault="008A2044" w:rsidP="008937F2">
      <w:pPr>
        <w:rPr>
          <w:sz w:val="24"/>
          <w:szCs w:val="24"/>
        </w:rPr>
      </w:pPr>
    </w:p>
    <w:p w14:paraId="202B9D02" w14:textId="77777777" w:rsidR="008A2044" w:rsidRPr="00582775" w:rsidRDefault="008A2044" w:rsidP="008937F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582775">
        <w:rPr>
          <w:rFonts w:ascii="Times New Roman" w:hAnsi="Times New Roman" w:cs="Times New Roman"/>
          <w:b/>
          <w:sz w:val="24"/>
          <w:szCs w:val="24"/>
          <w:u w:val="single"/>
        </w:rPr>
        <w:t xml:space="preserve">Машина (метод) опорных векторов - </w:t>
      </w:r>
      <w:r w:rsidRPr="005827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SVM</w:t>
      </w:r>
    </w:p>
    <w:p w14:paraId="44331198" w14:textId="77777777" w:rsidR="008937F2" w:rsidRDefault="00964A7A" w:rsidP="008937F2">
      <w:r>
        <w:rPr>
          <w:noProof/>
          <w:lang w:eastAsia="ru-RU"/>
        </w:rPr>
        <w:drawing>
          <wp:inline distT="0" distB="0" distL="0" distR="0" wp14:anchorId="52B8E152" wp14:editId="19A8F875">
            <wp:extent cx="4160520" cy="41427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4396" cy="41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D313" w14:textId="77777777" w:rsidR="00964A7A" w:rsidRDefault="00964A7A" w:rsidP="008937F2">
      <w:r>
        <w:rPr>
          <w:noProof/>
          <w:lang w:eastAsia="ru-RU"/>
        </w:rPr>
        <w:lastRenderedPageBreak/>
        <w:drawing>
          <wp:inline distT="0" distB="0" distL="0" distR="0" wp14:anchorId="0250690A" wp14:editId="61DA5183">
            <wp:extent cx="5940425" cy="5133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E75" w14:textId="77777777" w:rsidR="0078124F" w:rsidRDefault="0078124F" w:rsidP="008937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76073B" wp14:editId="3E00177C">
            <wp:extent cx="5607674" cy="3413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842" cy="34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4F">
        <w:rPr>
          <w:noProof/>
          <w:lang w:eastAsia="ru-RU"/>
        </w:rPr>
        <w:t xml:space="preserve"> </w:t>
      </w:r>
    </w:p>
    <w:p w14:paraId="019C2068" w14:textId="77777777" w:rsidR="0078124F" w:rsidRDefault="0078124F" w:rsidP="008937F2">
      <w:r>
        <w:rPr>
          <w:noProof/>
          <w:lang w:eastAsia="ru-RU"/>
        </w:rPr>
        <w:lastRenderedPageBreak/>
        <w:drawing>
          <wp:inline distT="0" distB="0" distL="0" distR="0" wp14:anchorId="2491BA9A" wp14:editId="05B07586">
            <wp:extent cx="5940425" cy="28365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759" w14:textId="77777777" w:rsidR="000A3EBA" w:rsidRDefault="000A3EBA" w:rsidP="008937F2">
      <w:r>
        <w:rPr>
          <w:noProof/>
          <w:lang w:eastAsia="ru-RU"/>
        </w:rPr>
        <w:drawing>
          <wp:inline distT="0" distB="0" distL="0" distR="0" wp14:anchorId="5D994568" wp14:editId="5C089BAB">
            <wp:extent cx="5940425" cy="2856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990" w14:textId="77777777" w:rsidR="00E60429" w:rsidRDefault="000A3EBA" w:rsidP="008937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48D6BF" wp14:editId="72633F3E">
            <wp:extent cx="5792312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494" cy="27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429" w:rsidRPr="00E60429">
        <w:rPr>
          <w:noProof/>
          <w:lang w:eastAsia="ru-RU"/>
        </w:rPr>
        <w:t xml:space="preserve"> </w:t>
      </w:r>
    </w:p>
    <w:p w14:paraId="60AD9B4A" w14:textId="77777777" w:rsidR="000A3EBA" w:rsidRDefault="00E60429" w:rsidP="008937F2">
      <w:r>
        <w:rPr>
          <w:noProof/>
          <w:lang w:eastAsia="ru-RU"/>
        </w:rPr>
        <w:lastRenderedPageBreak/>
        <w:drawing>
          <wp:inline distT="0" distB="0" distL="0" distR="0" wp14:anchorId="647E0FE7" wp14:editId="5334FDCA">
            <wp:extent cx="5940425" cy="28409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5A3" w14:textId="77777777" w:rsidR="00E60429" w:rsidRDefault="00E60429" w:rsidP="008937F2"/>
    <w:p w14:paraId="3A1B83AA" w14:textId="77777777" w:rsidR="00582775" w:rsidRDefault="00582775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582775">
        <w:rPr>
          <w:rFonts w:ascii="Times New Roman" w:hAnsi="Times New Roman" w:cs="Times New Roman"/>
          <w:b/>
          <w:sz w:val="24"/>
          <w:u w:val="single"/>
        </w:rPr>
        <w:t>Дерево решений</w:t>
      </w:r>
    </w:p>
    <w:p w14:paraId="4C96D791" w14:textId="77777777"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2F9054D" wp14:editId="164D296D">
            <wp:extent cx="5940425" cy="43751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21A" w14:textId="77777777"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3AF4E5" wp14:editId="55D1B4CE">
            <wp:extent cx="5940425" cy="18027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A3C5" w14:textId="77777777"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91224D7" wp14:editId="781C3C6B">
            <wp:extent cx="5940425" cy="23723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C515" w14:textId="77777777" w:rsidR="00582775" w:rsidRDefault="00582775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E46DFC9" wp14:editId="3004193B">
            <wp:extent cx="5940425" cy="21272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B508" w14:textId="77777777" w:rsidR="00582775" w:rsidRDefault="00582775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48C5FA" wp14:editId="0ADFBD9F">
            <wp:extent cx="5940425" cy="22364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E3C" w14:textId="77777777"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7A4046" wp14:editId="21008A29">
            <wp:extent cx="5940425" cy="21774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4D9B" w14:textId="77777777"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CC0FA5F" wp14:editId="0251E030">
            <wp:extent cx="3169920" cy="7892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931" cy="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AC8" w14:textId="77777777"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124477" wp14:editId="49D95775">
            <wp:extent cx="4537754" cy="2857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8390" cy="28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64F0" w14:textId="77777777"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FD0643" wp14:editId="52E5FB40">
            <wp:extent cx="5940425" cy="29851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35CF" w14:textId="77777777" w:rsidR="007D7F0E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E4A7F5" wp14:editId="6E0C3672">
            <wp:extent cx="5940425" cy="38804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3240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591A873" wp14:editId="1FF8397E">
            <wp:extent cx="5074920" cy="1782596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257" cy="1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71E1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C257F7" wp14:editId="0AB55342">
            <wp:extent cx="5940425" cy="29152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9A29" w14:textId="77777777"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</w:p>
    <w:p w14:paraId="1649CD12" w14:textId="77777777" w:rsidR="007D7F0E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47CB1D" wp14:editId="024803F6">
            <wp:extent cx="5940425" cy="24809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B88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FCCA17A" wp14:editId="085B8624">
            <wp:extent cx="5940425" cy="3891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7887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22C0AEC2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54FD088A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0A3D7B97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73BB0115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6825696E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7E4A82E4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0B8C4E2E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209FFD2D" w14:textId="77777777"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14:paraId="34C05F3F" w14:textId="77777777" w:rsidR="006617CC" w:rsidRDefault="006617CC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6617CC">
        <w:rPr>
          <w:rFonts w:ascii="Times New Roman" w:hAnsi="Times New Roman" w:cs="Times New Roman"/>
          <w:b/>
          <w:sz w:val="24"/>
          <w:u w:val="single"/>
        </w:rPr>
        <w:lastRenderedPageBreak/>
        <w:t>Оценка качества моделей</w:t>
      </w:r>
    </w:p>
    <w:p w14:paraId="5312BAB1" w14:textId="77777777" w:rsidR="006617CC" w:rsidRPr="00A17FEB" w:rsidRDefault="006617CC" w:rsidP="008937F2">
      <w:pPr>
        <w:rPr>
          <w:rFonts w:ascii="Times New Roman" w:hAnsi="Times New Roman" w:cs="Times New Roman"/>
          <w:sz w:val="24"/>
          <w:u w:val="single"/>
          <w:lang w:val="en-US"/>
        </w:rPr>
      </w:pPr>
      <w:r>
        <w:rPr>
          <w:rFonts w:ascii="Times New Roman" w:hAnsi="Times New Roman" w:cs="Times New Roman"/>
          <w:sz w:val="24"/>
          <w:u w:val="single"/>
        </w:rPr>
        <w:t>Линейная регрессия</w:t>
      </w:r>
    </w:p>
    <w:p w14:paraId="10910B18" w14:textId="77777777" w:rsidR="006617CC" w:rsidRDefault="00A17FEB" w:rsidP="008937F2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3A35BBC4" wp14:editId="3A7119E2">
            <wp:extent cx="4975860" cy="1196228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2677" cy="1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5B0" w14:textId="77777777" w:rsidR="00A17FEB" w:rsidRPr="00A17FEB" w:rsidRDefault="00A17FEB" w:rsidP="00A17FEB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Машина (метод) опорных векторов</w:t>
      </w:r>
    </w:p>
    <w:p w14:paraId="28DAFCBB" w14:textId="77777777" w:rsidR="00A17FEB" w:rsidRPr="006617CC" w:rsidRDefault="00A17FEB" w:rsidP="008937F2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FFAB81D" wp14:editId="7075EF2C">
            <wp:extent cx="5940425" cy="12020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9D2" w14:textId="77777777" w:rsidR="00582775" w:rsidRPr="00A17FEB" w:rsidRDefault="00582775" w:rsidP="008937F2">
      <w:pPr>
        <w:rPr>
          <w:rFonts w:ascii="Times New Roman" w:hAnsi="Times New Roman" w:cs="Times New Roman"/>
          <w:sz w:val="24"/>
        </w:rPr>
      </w:pPr>
    </w:p>
    <w:p w14:paraId="4DCE9FF7" w14:textId="77777777" w:rsidR="00A17FEB" w:rsidRPr="00A17FEB" w:rsidRDefault="00A17FEB" w:rsidP="00A17FEB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Дерево решений</w:t>
      </w:r>
    </w:p>
    <w:p w14:paraId="0ADB982E" w14:textId="77777777" w:rsidR="00582775" w:rsidRDefault="00A17FEB" w:rsidP="008937F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765657D" wp14:editId="07F36C04">
            <wp:extent cx="5940425" cy="8934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E133" w14:textId="77777777" w:rsidR="00A17FEB" w:rsidRDefault="00A17FEB" w:rsidP="008937F2">
      <w:pPr>
        <w:rPr>
          <w:rFonts w:ascii="Times New Roman" w:hAnsi="Times New Roman" w:cs="Times New Roman"/>
          <w:b/>
          <w:sz w:val="24"/>
        </w:rPr>
      </w:pPr>
    </w:p>
    <w:p w14:paraId="69F115C0" w14:textId="77777777" w:rsidR="00A17FEB" w:rsidRPr="00A17FEB" w:rsidRDefault="00A17FEB" w:rsidP="008937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использовании каждого из 3 методов мы получили значительную ошибку, но</w:t>
      </w:r>
      <w:r w:rsidR="00B22661" w:rsidRPr="00B22661">
        <w:rPr>
          <w:rFonts w:ascii="Times New Roman" w:hAnsi="Times New Roman" w:cs="Times New Roman"/>
          <w:sz w:val="24"/>
        </w:rPr>
        <w:t xml:space="preserve"> </w:t>
      </w:r>
      <w:r w:rsidR="00B22661">
        <w:rPr>
          <w:rFonts w:ascii="Times New Roman" w:hAnsi="Times New Roman" w:cs="Times New Roman"/>
          <w:sz w:val="24"/>
        </w:rPr>
        <w:t>по</w:t>
      </w:r>
      <w:r>
        <w:rPr>
          <w:rFonts w:ascii="Times New Roman" w:hAnsi="Times New Roman" w:cs="Times New Roman"/>
          <w:sz w:val="24"/>
        </w:rPr>
        <w:t xml:space="preserve"> метрике ошибки меньшее значение было получено при использовании метода линейной регрессии.</w:t>
      </w:r>
    </w:p>
    <w:sectPr w:rsidR="00A17FEB" w:rsidRPr="00A17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C20FA"/>
    <w:multiLevelType w:val="hybridMultilevel"/>
    <w:tmpl w:val="923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9DC"/>
    <w:multiLevelType w:val="multilevel"/>
    <w:tmpl w:val="0902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830FA"/>
    <w:multiLevelType w:val="multilevel"/>
    <w:tmpl w:val="4428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A77"/>
    <w:rsid w:val="000A3EBA"/>
    <w:rsid w:val="00106866"/>
    <w:rsid w:val="00392183"/>
    <w:rsid w:val="00486A77"/>
    <w:rsid w:val="004E11DA"/>
    <w:rsid w:val="00582775"/>
    <w:rsid w:val="0065565B"/>
    <w:rsid w:val="006617CC"/>
    <w:rsid w:val="0078124F"/>
    <w:rsid w:val="007D7F0E"/>
    <w:rsid w:val="008937F2"/>
    <w:rsid w:val="008A2044"/>
    <w:rsid w:val="009112BB"/>
    <w:rsid w:val="00964A7A"/>
    <w:rsid w:val="00A17FEB"/>
    <w:rsid w:val="00B22661"/>
    <w:rsid w:val="00B900AA"/>
    <w:rsid w:val="00C0081C"/>
    <w:rsid w:val="00DE46B5"/>
    <w:rsid w:val="00E60429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74DE3"/>
  <w15:chartTrackingRefBased/>
  <w15:docId w15:val="{A2FA9E77-1B95-4C57-A239-5B60688E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FEB"/>
  </w:style>
  <w:style w:type="paragraph" w:styleId="1">
    <w:name w:val="heading 1"/>
    <w:basedOn w:val="a"/>
    <w:next w:val="a"/>
    <w:link w:val="10"/>
    <w:uiPriority w:val="9"/>
    <w:qFormat/>
    <w:rsid w:val="00106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937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7F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93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8937F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937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06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1068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6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www4.stat.ncsu.edu/~boos/var.select/diabete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Белкина</dc:creator>
  <cp:keywords/>
  <dc:description/>
  <cp:lastModifiedBy>Антон Гаранин</cp:lastModifiedBy>
  <cp:revision>2</cp:revision>
  <dcterms:created xsi:type="dcterms:W3CDTF">2020-06-05T08:04:00Z</dcterms:created>
  <dcterms:modified xsi:type="dcterms:W3CDTF">2020-06-05T08:04:00Z</dcterms:modified>
</cp:coreProperties>
</file>