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79" w:rsidRDefault="00CC6779" w:rsidP="00CC6779">
      <w:pPr>
        <w:pStyle w:val="Default"/>
      </w:pPr>
    </w:p>
    <w:p w:rsidR="00CC6779" w:rsidRPr="00CC6779" w:rsidRDefault="00CC6779" w:rsidP="00CC6779">
      <w:pPr>
        <w:pStyle w:val="Default"/>
        <w:rPr>
          <w:sz w:val="28"/>
          <w:szCs w:val="28"/>
        </w:rPr>
      </w:pPr>
      <w:r w:rsidRPr="00CC6779">
        <w:rPr>
          <w:sz w:val="28"/>
          <w:szCs w:val="28"/>
        </w:rPr>
        <w:t xml:space="preserve">Задача: </w:t>
      </w:r>
      <w:r w:rsidRPr="00CC6779">
        <w:rPr>
          <w:sz w:val="28"/>
          <w:szCs w:val="28"/>
        </w:rPr>
        <w:t>Провести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объектно</w:t>
      </w:r>
      <w:r w:rsidRPr="00CC6779">
        <w:rPr>
          <w:sz w:val="28"/>
          <w:szCs w:val="28"/>
        </w:rPr>
        <w:t>-</w:t>
      </w:r>
      <w:r w:rsidRPr="00CC6779">
        <w:rPr>
          <w:sz w:val="28"/>
          <w:szCs w:val="28"/>
        </w:rPr>
        <w:t>ориентированный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анализ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задачи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определить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объекты,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которые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потребуется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использовать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(подсказка: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необходимо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инкапсулировать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изменяемые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аспекты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поведения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объектов):</w:t>
      </w:r>
    </w:p>
    <w:p w:rsidR="00CC6779" w:rsidRPr="00CC6779" w:rsidRDefault="00CC6779" w:rsidP="00CC6779">
      <w:pPr>
        <w:pStyle w:val="Default"/>
        <w:spacing w:after="72"/>
        <w:rPr>
          <w:sz w:val="28"/>
          <w:szCs w:val="28"/>
        </w:rPr>
      </w:pPr>
      <w:r w:rsidRPr="00CC6779">
        <w:rPr>
          <w:sz w:val="28"/>
          <w:szCs w:val="28"/>
        </w:rPr>
        <w:t>•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создается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компьютерная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игра,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поддерживающая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одновременное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управление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несколькими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персонажами;</w:t>
      </w:r>
    </w:p>
    <w:p w:rsidR="00CC6779" w:rsidRPr="00CC6779" w:rsidRDefault="00CC6779" w:rsidP="00CC6779">
      <w:pPr>
        <w:pStyle w:val="Default"/>
        <w:spacing w:after="72"/>
        <w:rPr>
          <w:sz w:val="28"/>
          <w:szCs w:val="28"/>
        </w:rPr>
      </w:pPr>
      <w:r w:rsidRPr="00CC6779">
        <w:rPr>
          <w:sz w:val="28"/>
          <w:szCs w:val="28"/>
        </w:rPr>
        <w:t>•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каждый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персонаж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умеет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бегать,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стрелять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собирать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предметы;</w:t>
      </w:r>
    </w:p>
    <w:p w:rsidR="00CC6779" w:rsidRPr="00CC6779" w:rsidRDefault="00CC6779" w:rsidP="00CC6779">
      <w:pPr>
        <w:pStyle w:val="Default"/>
        <w:spacing w:after="72"/>
        <w:rPr>
          <w:sz w:val="28"/>
          <w:szCs w:val="28"/>
        </w:rPr>
      </w:pPr>
      <w:r w:rsidRPr="00CC6779">
        <w:rPr>
          <w:sz w:val="28"/>
          <w:szCs w:val="28"/>
        </w:rPr>
        <w:t>•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некоторые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персонажи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умеют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летать;</w:t>
      </w:r>
    </w:p>
    <w:p w:rsidR="00CC6779" w:rsidRPr="00CC6779" w:rsidRDefault="00CC6779" w:rsidP="00CC6779">
      <w:pPr>
        <w:pStyle w:val="Default"/>
        <w:spacing w:after="72"/>
        <w:rPr>
          <w:sz w:val="28"/>
          <w:szCs w:val="28"/>
        </w:rPr>
      </w:pPr>
      <w:r w:rsidRPr="00CC6779">
        <w:rPr>
          <w:sz w:val="28"/>
          <w:szCs w:val="28"/>
        </w:rPr>
        <w:t>•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каждый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тип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действий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сопровождается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определенной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анимацией;</w:t>
      </w:r>
    </w:p>
    <w:p w:rsidR="00CC6779" w:rsidRPr="00CC6779" w:rsidRDefault="00CC6779" w:rsidP="00CC6779">
      <w:pPr>
        <w:pStyle w:val="Default"/>
        <w:rPr>
          <w:sz w:val="28"/>
          <w:szCs w:val="28"/>
        </w:rPr>
      </w:pPr>
      <w:r w:rsidRPr="00CC6779">
        <w:rPr>
          <w:sz w:val="28"/>
          <w:szCs w:val="28"/>
        </w:rPr>
        <w:t>•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собираемые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предметы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могут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менять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характеристики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действий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соответствующую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анимацию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(например,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вдвое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ускорять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или,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наоборот,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замедлять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бег</w:t>
      </w:r>
      <w:r w:rsidRPr="00CC6779">
        <w:rPr>
          <w:sz w:val="28"/>
          <w:szCs w:val="28"/>
        </w:rPr>
        <w:t xml:space="preserve"> </w:t>
      </w:r>
      <w:r w:rsidRPr="00CC6779">
        <w:rPr>
          <w:sz w:val="28"/>
          <w:szCs w:val="28"/>
        </w:rPr>
        <w:t>персонажа).</w:t>
      </w:r>
    </w:p>
    <w:p w:rsidR="00944B52" w:rsidRDefault="00944B52">
      <w:pPr>
        <w:rPr>
          <w:rFonts w:ascii="Times New Roman" w:hAnsi="Times New Roman" w:cs="Times New Roman"/>
          <w:sz w:val="28"/>
          <w:szCs w:val="28"/>
        </w:rPr>
      </w:pPr>
    </w:p>
    <w:p w:rsidR="00CC6779" w:rsidRDefault="00CC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E2ED1" w:rsidRDefault="00CE2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игры примерно следующий: </w:t>
      </w:r>
      <w:r w:rsidR="00D55C40">
        <w:rPr>
          <w:rFonts w:ascii="Times New Roman" w:hAnsi="Times New Roman" w:cs="Times New Roman"/>
          <w:sz w:val="28"/>
          <w:szCs w:val="28"/>
        </w:rPr>
        <w:t>несколько разных по внешнему виду объектов одновременно движутся с некоторой анимацией: бегают, стреляют, собирают предметы</w:t>
      </w:r>
      <w:r w:rsidR="00574105">
        <w:rPr>
          <w:rFonts w:ascii="Times New Roman" w:hAnsi="Times New Roman" w:cs="Times New Roman"/>
          <w:sz w:val="28"/>
          <w:szCs w:val="28"/>
        </w:rPr>
        <w:t>.</w:t>
      </w:r>
      <w:r w:rsidR="00D55C40">
        <w:rPr>
          <w:rFonts w:ascii="Times New Roman" w:hAnsi="Times New Roman" w:cs="Times New Roman"/>
          <w:sz w:val="28"/>
          <w:szCs w:val="28"/>
        </w:rPr>
        <w:t xml:space="preserve"> </w:t>
      </w:r>
      <w:r w:rsidR="00574105">
        <w:rPr>
          <w:rFonts w:ascii="Times New Roman" w:hAnsi="Times New Roman" w:cs="Times New Roman"/>
          <w:sz w:val="28"/>
          <w:szCs w:val="28"/>
        </w:rPr>
        <w:t>Н</w:t>
      </w:r>
      <w:r w:rsidR="00D55C40">
        <w:rPr>
          <w:rFonts w:ascii="Times New Roman" w:hAnsi="Times New Roman" w:cs="Times New Roman"/>
          <w:sz w:val="28"/>
          <w:szCs w:val="28"/>
        </w:rPr>
        <w:t xml:space="preserve">екоторые объекты летают. При движении объекты </w:t>
      </w:r>
      <w:r w:rsidR="00122D1B">
        <w:rPr>
          <w:rFonts w:ascii="Times New Roman" w:hAnsi="Times New Roman" w:cs="Times New Roman"/>
          <w:sz w:val="28"/>
          <w:szCs w:val="28"/>
        </w:rPr>
        <w:t>собирают предметы, которые меняют характеристики движения и соответствующую анимацию</w:t>
      </w:r>
      <w:r w:rsidR="00766227">
        <w:rPr>
          <w:rFonts w:ascii="Times New Roman" w:hAnsi="Times New Roman" w:cs="Times New Roman"/>
          <w:sz w:val="28"/>
          <w:szCs w:val="28"/>
        </w:rPr>
        <w:t>. Объекты</w:t>
      </w:r>
      <w:r w:rsidR="00574105">
        <w:rPr>
          <w:rFonts w:ascii="Times New Roman" w:hAnsi="Times New Roman" w:cs="Times New Roman"/>
          <w:sz w:val="28"/>
          <w:szCs w:val="28"/>
        </w:rPr>
        <w:t xml:space="preserve"> по совершаемым действиям</w:t>
      </w:r>
      <w:r w:rsidR="00766227">
        <w:rPr>
          <w:rFonts w:ascii="Times New Roman" w:hAnsi="Times New Roman" w:cs="Times New Roman"/>
          <w:sz w:val="28"/>
          <w:szCs w:val="28"/>
        </w:rPr>
        <w:t xml:space="preserve"> можно разделить на два типа: первый - которые бегают, летают, собирают предметы; и второй тип - которы</w:t>
      </w:r>
      <w:r w:rsidR="00574105">
        <w:rPr>
          <w:rFonts w:ascii="Times New Roman" w:hAnsi="Times New Roman" w:cs="Times New Roman"/>
          <w:sz w:val="28"/>
          <w:szCs w:val="28"/>
        </w:rPr>
        <w:t>е</w:t>
      </w:r>
      <w:r w:rsidR="00766227">
        <w:rPr>
          <w:rFonts w:ascii="Times New Roman" w:hAnsi="Times New Roman" w:cs="Times New Roman"/>
          <w:sz w:val="28"/>
          <w:szCs w:val="28"/>
        </w:rPr>
        <w:t xml:space="preserve"> дела</w:t>
      </w:r>
      <w:r w:rsidR="00574105">
        <w:rPr>
          <w:rFonts w:ascii="Times New Roman" w:hAnsi="Times New Roman" w:cs="Times New Roman"/>
          <w:sz w:val="28"/>
          <w:szCs w:val="28"/>
        </w:rPr>
        <w:t>ю</w:t>
      </w:r>
      <w:r w:rsidR="00766227">
        <w:rPr>
          <w:rFonts w:ascii="Times New Roman" w:hAnsi="Times New Roman" w:cs="Times New Roman"/>
          <w:sz w:val="28"/>
          <w:szCs w:val="28"/>
        </w:rPr>
        <w:t>т вышеуказанные три действия и дополнительно мо</w:t>
      </w:r>
      <w:r w:rsidR="00574105">
        <w:rPr>
          <w:rFonts w:ascii="Times New Roman" w:hAnsi="Times New Roman" w:cs="Times New Roman"/>
          <w:sz w:val="28"/>
          <w:szCs w:val="28"/>
        </w:rPr>
        <w:t>гут</w:t>
      </w:r>
      <w:r w:rsidR="00766227">
        <w:rPr>
          <w:rFonts w:ascii="Times New Roman" w:hAnsi="Times New Roman" w:cs="Times New Roman"/>
          <w:sz w:val="28"/>
          <w:szCs w:val="28"/>
        </w:rPr>
        <w:t xml:space="preserve"> летать. Внешний вид объект</w:t>
      </w:r>
      <w:r w:rsidR="00574105">
        <w:rPr>
          <w:rFonts w:ascii="Times New Roman" w:hAnsi="Times New Roman" w:cs="Times New Roman"/>
          <w:sz w:val="28"/>
          <w:szCs w:val="28"/>
        </w:rPr>
        <w:t>ов</w:t>
      </w:r>
      <w:r w:rsidR="00766227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3A5143">
        <w:rPr>
          <w:rFonts w:ascii="Times New Roman" w:hAnsi="Times New Roman" w:cs="Times New Roman"/>
          <w:sz w:val="28"/>
          <w:szCs w:val="28"/>
        </w:rPr>
        <w:t>переменной типа объекта</w:t>
      </w:r>
      <w:r w:rsidR="00574105">
        <w:rPr>
          <w:rFonts w:ascii="Times New Roman" w:hAnsi="Times New Roman" w:cs="Times New Roman"/>
          <w:sz w:val="28"/>
          <w:szCs w:val="28"/>
        </w:rPr>
        <w:t>. Движение и анимация объектов определяются функциями бега, стрельбы, сбора предметов</w:t>
      </w:r>
      <w:r w:rsidR="003A5143">
        <w:rPr>
          <w:rFonts w:ascii="Times New Roman" w:hAnsi="Times New Roman" w:cs="Times New Roman"/>
          <w:sz w:val="28"/>
          <w:szCs w:val="28"/>
        </w:rPr>
        <w:t>, полета</w:t>
      </w:r>
      <w:r w:rsidR="00766227">
        <w:rPr>
          <w:rFonts w:ascii="Times New Roman" w:hAnsi="Times New Roman" w:cs="Times New Roman"/>
          <w:sz w:val="28"/>
          <w:szCs w:val="28"/>
        </w:rPr>
        <w:t>.</w:t>
      </w:r>
      <w:r w:rsidR="003A5143">
        <w:rPr>
          <w:rFonts w:ascii="Times New Roman" w:hAnsi="Times New Roman" w:cs="Times New Roman"/>
          <w:sz w:val="28"/>
          <w:szCs w:val="28"/>
        </w:rPr>
        <w:t xml:space="preserve"> Характеристики движения объектов зависят от переменной, которую возвращает функция сбора предметов.</w:t>
      </w:r>
    </w:p>
    <w:p w:rsidR="00CC6779" w:rsidRDefault="003A5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ООП модель управления персонажами компьютерной игры</w:t>
      </w:r>
      <w:r w:rsidR="00540631"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="00CC6779" w:rsidRPr="00CC6779">
        <w:rPr>
          <w:rFonts w:ascii="Times New Roman" w:hAnsi="Times New Roman" w:cs="Times New Roman"/>
          <w:sz w:val="28"/>
          <w:szCs w:val="28"/>
        </w:rPr>
        <w:t>:</w:t>
      </w:r>
    </w:p>
    <w:p w:rsidR="00E43AFB" w:rsidRDefault="00CC6779">
      <w:pPr>
        <w:rPr>
          <w:rFonts w:ascii="Times New Roman" w:hAnsi="Times New Roman" w:cs="Times New Roman"/>
          <w:sz w:val="28"/>
          <w:szCs w:val="28"/>
        </w:rPr>
      </w:pPr>
      <w:r w:rsidRPr="00CC677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родительский класс </w:t>
      </w:r>
      <w:r w:rsidR="00E43AFB" w:rsidRPr="00E43AFB">
        <w:rPr>
          <w:rFonts w:ascii="Times New Roman" w:hAnsi="Times New Roman" w:cs="Times New Roman"/>
          <w:sz w:val="28"/>
          <w:szCs w:val="28"/>
        </w:rPr>
        <w:t xml:space="preserve">персонажей </w:t>
      </w:r>
      <w:r w:rsidR="008F562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43AFB">
        <w:rPr>
          <w:rFonts w:ascii="Times New Roman" w:hAnsi="Times New Roman" w:cs="Times New Roman"/>
          <w:sz w:val="28"/>
          <w:szCs w:val="28"/>
          <w:lang w:val="en-US"/>
        </w:rPr>
        <w:t>ero</w:t>
      </w:r>
      <w:r w:rsidR="00566C3B">
        <w:rPr>
          <w:rFonts w:ascii="Times New Roman" w:hAnsi="Times New Roman" w:cs="Times New Roman"/>
          <w:sz w:val="28"/>
          <w:szCs w:val="28"/>
        </w:rPr>
        <w:t>(</w:t>
      </w:r>
      <w:r w:rsidR="00566C3B"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="00566C3B" w:rsidRPr="00566C3B">
        <w:rPr>
          <w:rFonts w:ascii="Times New Roman" w:hAnsi="Times New Roman" w:cs="Times New Roman"/>
          <w:sz w:val="28"/>
          <w:szCs w:val="28"/>
        </w:rPr>
        <w:t>_</w:t>
      </w:r>
      <w:r w:rsidR="00566C3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66C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566C3B" w:rsidRPr="00566C3B">
        <w:rPr>
          <w:rFonts w:ascii="Times New Roman" w:hAnsi="Times New Roman" w:cs="Times New Roman"/>
          <w:sz w:val="28"/>
          <w:szCs w:val="28"/>
        </w:rPr>
        <w:t xml:space="preserve"> где переменной </w:t>
      </w:r>
      <w:r w:rsidR="00D6572F"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="00D6572F" w:rsidRPr="00D6572F">
        <w:rPr>
          <w:rFonts w:ascii="Times New Roman" w:hAnsi="Times New Roman" w:cs="Times New Roman"/>
          <w:sz w:val="28"/>
          <w:szCs w:val="28"/>
        </w:rPr>
        <w:t>_</w:t>
      </w:r>
      <w:r w:rsidR="00D6572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6572F" w:rsidRPr="00D6572F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D6572F">
        <w:rPr>
          <w:rFonts w:ascii="Times New Roman" w:hAnsi="Times New Roman" w:cs="Times New Roman"/>
          <w:sz w:val="28"/>
          <w:szCs w:val="28"/>
        </w:rPr>
        <w:t xml:space="preserve">тип </w:t>
      </w:r>
      <w:r w:rsidR="00D55C40">
        <w:rPr>
          <w:rFonts w:ascii="Times New Roman" w:hAnsi="Times New Roman" w:cs="Times New Roman"/>
          <w:sz w:val="28"/>
          <w:szCs w:val="28"/>
        </w:rPr>
        <w:t xml:space="preserve">(внешний вид) </w:t>
      </w:r>
      <w:r w:rsidR="00D6572F">
        <w:rPr>
          <w:rFonts w:ascii="Times New Roman" w:hAnsi="Times New Roman" w:cs="Times New Roman"/>
          <w:sz w:val="28"/>
          <w:szCs w:val="28"/>
        </w:rPr>
        <w:t>персонажа. В этом классе</w:t>
      </w:r>
      <w:r>
        <w:rPr>
          <w:rFonts w:ascii="Times New Roman" w:hAnsi="Times New Roman" w:cs="Times New Roman"/>
          <w:sz w:val="28"/>
          <w:szCs w:val="28"/>
        </w:rPr>
        <w:t xml:space="preserve"> создадим методы</w:t>
      </w:r>
      <w:r w:rsidR="00E43AFB" w:rsidRPr="00E43AFB">
        <w:rPr>
          <w:rFonts w:ascii="Times New Roman" w:hAnsi="Times New Roman" w:cs="Times New Roman"/>
          <w:sz w:val="28"/>
          <w:szCs w:val="28"/>
        </w:rPr>
        <w:t>:</w:t>
      </w:r>
    </w:p>
    <w:p w:rsidR="00E43AFB" w:rsidRPr="00566C3B" w:rsidRDefault="008F5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="00E43AFB">
        <w:rPr>
          <w:rFonts w:ascii="Times New Roman" w:hAnsi="Times New Roman" w:cs="Times New Roman"/>
          <w:sz w:val="28"/>
          <w:szCs w:val="28"/>
          <w:lang w:val="en-US"/>
        </w:rPr>
        <w:t>ero</w:t>
      </w:r>
      <w:r w:rsidRPr="008F56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C6779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E43AFB" w:rsidRPr="00E43AFB">
        <w:rPr>
          <w:rFonts w:ascii="Times New Roman" w:hAnsi="Times New Roman" w:cs="Times New Roman"/>
          <w:sz w:val="28"/>
          <w:szCs w:val="28"/>
        </w:rPr>
        <w:t>(</w:t>
      </w:r>
      <w:r w:rsidR="00566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3AFB">
        <w:rPr>
          <w:rFonts w:ascii="Times New Roman" w:hAnsi="Times New Roman" w:cs="Times New Roman"/>
          <w:sz w:val="28"/>
          <w:szCs w:val="28"/>
          <w:lang w:val="en-US"/>
        </w:rPr>
        <w:t>ction</w:t>
      </w:r>
      <w:r w:rsidR="00566C3B" w:rsidRPr="00566C3B">
        <w:rPr>
          <w:rFonts w:ascii="Times New Roman" w:hAnsi="Times New Roman" w:cs="Times New Roman"/>
          <w:sz w:val="28"/>
          <w:szCs w:val="28"/>
        </w:rPr>
        <w:t>_</w:t>
      </w:r>
      <w:r w:rsidR="00566C3B">
        <w:rPr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  <w:lang w:val="en-US"/>
        </w:rPr>
        <w:t>rameter</w:t>
      </w:r>
      <w:r w:rsidR="00E43AFB" w:rsidRPr="00E43AFB">
        <w:rPr>
          <w:rFonts w:ascii="Times New Roman" w:hAnsi="Times New Roman" w:cs="Times New Roman"/>
          <w:sz w:val="28"/>
          <w:szCs w:val="28"/>
        </w:rPr>
        <w:t xml:space="preserve">) </w:t>
      </w:r>
      <w:r w:rsidR="00E43AFB">
        <w:rPr>
          <w:rFonts w:ascii="Times New Roman" w:hAnsi="Times New Roman" w:cs="Times New Roman"/>
          <w:sz w:val="28"/>
          <w:szCs w:val="28"/>
        </w:rPr>
        <w:t>управляет бегом</w:t>
      </w:r>
      <w:r w:rsidR="00122D1B">
        <w:rPr>
          <w:rFonts w:ascii="Times New Roman" w:hAnsi="Times New Roman" w:cs="Times New Roman"/>
          <w:sz w:val="28"/>
          <w:szCs w:val="28"/>
        </w:rPr>
        <w:t xml:space="preserve"> и анимацией</w:t>
      </w:r>
      <w:r w:rsidR="00E43AFB">
        <w:rPr>
          <w:rFonts w:ascii="Times New Roman" w:hAnsi="Times New Roman" w:cs="Times New Roman"/>
          <w:sz w:val="28"/>
          <w:szCs w:val="28"/>
        </w:rPr>
        <w:t xml:space="preserve"> персонажа</w:t>
      </w:r>
      <w:r w:rsidR="00122D1B">
        <w:rPr>
          <w:rFonts w:ascii="Times New Roman" w:hAnsi="Times New Roman" w:cs="Times New Roman"/>
          <w:sz w:val="28"/>
          <w:szCs w:val="28"/>
        </w:rPr>
        <w:t>,</w:t>
      </w:r>
      <w:r w:rsidR="00566C3B">
        <w:rPr>
          <w:rFonts w:ascii="Times New Roman" w:hAnsi="Times New Roman" w:cs="Times New Roman"/>
          <w:sz w:val="28"/>
          <w:szCs w:val="28"/>
        </w:rPr>
        <w:t xml:space="preserve"> скоростью бега</w:t>
      </w:r>
      <w:r w:rsidR="00E43AFB">
        <w:rPr>
          <w:rFonts w:ascii="Times New Roman" w:hAnsi="Times New Roman" w:cs="Times New Roman"/>
          <w:sz w:val="28"/>
          <w:szCs w:val="28"/>
        </w:rPr>
        <w:t xml:space="preserve">, </w:t>
      </w:r>
      <w:r w:rsidR="005A282C">
        <w:rPr>
          <w:rFonts w:ascii="Times New Roman" w:hAnsi="Times New Roman" w:cs="Times New Roman"/>
          <w:sz w:val="28"/>
          <w:szCs w:val="28"/>
        </w:rPr>
        <w:t xml:space="preserve">в зависимости от аргумента 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5A282C" w:rsidRPr="00566C3B">
        <w:rPr>
          <w:rFonts w:ascii="Times New Roman" w:hAnsi="Times New Roman" w:cs="Times New Roman"/>
          <w:sz w:val="28"/>
          <w:szCs w:val="28"/>
        </w:rPr>
        <w:t>_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="00566C3B" w:rsidRPr="00566C3B">
        <w:rPr>
          <w:rFonts w:ascii="Times New Roman" w:hAnsi="Times New Roman" w:cs="Times New Roman"/>
          <w:sz w:val="28"/>
          <w:szCs w:val="28"/>
        </w:rPr>
        <w:t>;</w:t>
      </w:r>
    </w:p>
    <w:p w:rsidR="005A282C" w:rsidRDefault="00566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566C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566C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566C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E43AFB">
        <w:rPr>
          <w:rFonts w:ascii="Times New Roman" w:hAnsi="Times New Roman" w:cs="Times New Roman"/>
          <w:sz w:val="28"/>
          <w:szCs w:val="28"/>
        </w:rPr>
        <w:t>)</w:t>
      </w:r>
      <w:r w:rsidRPr="00566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управляет стрельбой</w:t>
      </w:r>
      <w:r w:rsidR="00122D1B">
        <w:rPr>
          <w:rFonts w:ascii="Times New Roman" w:hAnsi="Times New Roman" w:cs="Times New Roman"/>
          <w:sz w:val="28"/>
          <w:szCs w:val="28"/>
        </w:rPr>
        <w:t xml:space="preserve"> </w:t>
      </w:r>
      <w:r w:rsidR="00122D1B">
        <w:rPr>
          <w:rFonts w:ascii="Times New Roman" w:hAnsi="Times New Roman" w:cs="Times New Roman"/>
          <w:sz w:val="28"/>
          <w:szCs w:val="28"/>
        </w:rPr>
        <w:t>и анимацией персонажа,</w:t>
      </w:r>
      <w:r>
        <w:rPr>
          <w:rFonts w:ascii="Times New Roman" w:hAnsi="Times New Roman" w:cs="Times New Roman"/>
          <w:sz w:val="28"/>
          <w:szCs w:val="28"/>
        </w:rPr>
        <w:t xml:space="preserve"> скоростью стрельбы</w:t>
      </w:r>
      <w:r w:rsidR="005A282C">
        <w:rPr>
          <w:rFonts w:ascii="Times New Roman" w:hAnsi="Times New Roman" w:cs="Times New Roman"/>
          <w:sz w:val="28"/>
          <w:szCs w:val="28"/>
        </w:rPr>
        <w:t xml:space="preserve">, в зависимости от аргумента 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5A282C" w:rsidRPr="00566C3B">
        <w:rPr>
          <w:rFonts w:ascii="Times New Roman" w:hAnsi="Times New Roman" w:cs="Times New Roman"/>
          <w:sz w:val="28"/>
          <w:szCs w:val="28"/>
        </w:rPr>
        <w:t>_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="005A282C" w:rsidRPr="00566C3B">
        <w:rPr>
          <w:rFonts w:ascii="Times New Roman" w:hAnsi="Times New Roman" w:cs="Times New Roman"/>
          <w:sz w:val="28"/>
          <w:szCs w:val="28"/>
        </w:rPr>
        <w:t>;</w:t>
      </w:r>
    </w:p>
    <w:p w:rsidR="00566C3B" w:rsidRPr="00CE2ED1" w:rsidRDefault="00566C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566C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collects</w:t>
      </w:r>
      <w:r w:rsidRPr="00566C3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66C3B">
        <w:rPr>
          <w:rFonts w:ascii="Times New Roman" w:hAnsi="Times New Roman" w:cs="Times New Roman"/>
          <w:sz w:val="28"/>
          <w:szCs w:val="28"/>
        </w:rPr>
        <w:t>управляет сборо</w:t>
      </w:r>
      <w:r>
        <w:rPr>
          <w:rFonts w:ascii="Times New Roman" w:hAnsi="Times New Roman" w:cs="Times New Roman"/>
          <w:sz w:val="28"/>
          <w:szCs w:val="28"/>
        </w:rPr>
        <w:t xml:space="preserve">м предметов </w:t>
      </w:r>
      <w:r w:rsidR="00122D1B">
        <w:rPr>
          <w:rFonts w:ascii="Times New Roman" w:hAnsi="Times New Roman" w:cs="Times New Roman"/>
          <w:sz w:val="28"/>
          <w:szCs w:val="28"/>
        </w:rPr>
        <w:t>и анимацией персонажа,</w:t>
      </w:r>
      <w:r w:rsidR="00CE2ED1"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="00122D1B">
        <w:rPr>
          <w:rFonts w:ascii="Times New Roman" w:hAnsi="Times New Roman" w:cs="Times New Roman"/>
          <w:sz w:val="28"/>
          <w:szCs w:val="28"/>
        </w:rPr>
        <w:t xml:space="preserve"> некоторое</w:t>
      </w:r>
      <w:r w:rsidR="00CE2ED1">
        <w:rPr>
          <w:rFonts w:ascii="Times New Roman" w:hAnsi="Times New Roman" w:cs="Times New Roman"/>
          <w:sz w:val="28"/>
          <w:szCs w:val="28"/>
        </w:rPr>
        <w:t xml:space="preserve"> значение в зависимости от собранного предмета</w:t>
      </w:r>
      <w:r w:rsidR="005A282C">
        <w:rPr>
          <w:rFonts w:ascii="Times New Roman" w:hAnsi="Times New Roman" w:cs="Times New Roman"/>
          <w:sz w:val="28"/>
          <w:szCs w:val="28"/>
        </w:rPr>
        <w:t>, которое в качестве аргумента может передаваться в функции управления бегом, стрельбой и полетом.</w:t>
      </w:r>
    </w:p>
    <w:p w:rsidR="008F5622" w:rsidRPr="005A282C" w:rsidRDefault="00D65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Наследуем от родительского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D6572F">
        <w:rPr>
          <w:rFonts w:ascii="Times New Roman" w:hAnsi="Times New Roman" w:cs="Times New Roman"/>
          <w:sz w:val="28"/>
          <w:szCs w:val="28"/>
        </w:rPr>
        <w:t xml:space="preserve"> дочерний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D6572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fligter</w:t>
      </w:r>
      <w:proofErr w:type="spellEnd"/>
      <w:r w:rsidR="0073144C">
        <w:rPr>
          <w:rFonts w:ascii="Times New Roman" w:hAnsi="Times New Roman" w:cs="Times New Roman"/>
          <w:sz w:val="28"/>
          <w:szCs w:val="28"/>
        </w:rPr>
        <w:t>(</w:t>
      </w:r>
      <w:r w:rsidR="0073144C"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="0073144C" w:rsidRPr="00566C3B">
        <w:rPr>
          <w:rFonts w:ascii="Times New Roman" w:hAnsi="Times New Roman" w:cs="Times New Roman"/>
          <w:sz w:val="28"/>
          <w:szCs w:val="28"/>
        </w:rPr>
        <w:t>_</w:t>
      </w:r>
      <w:r w:rsidR="0073144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3144C">
        <w:rPr>
          <w:rFonts w:ascii="Times New Roman" w:hAnsi="Times New Roman" w:cs="Times New Roman"/>
          <w:sz w:val="28"/>
          <w:szCs w:val="28"/>
        </w:rPr>
        <w:t>),</w:t>
      </w:r>
      <w:r w:rsidR="0073144C" w:rsidRPr="00566C3B">
        <w:rPr>
          <w:rFonts w:ascii="Times New Roman" w:hAnsi="Times New Roman" w:cs="Times New Roman"/>
          <w:sz w:val="28"/>
          <w:szCs w:val="28"/>
        </w:rPr>
        <w:t xml:space="preserve"> где переменной </w:t>
      </w:r>
      <w:r w:rsidR="0073144C"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="0073144C" w:rsidRPr="00D6572F">
        <w:rPr>
          <w:rFonts w:ascii="Times New Roman" w:hAnsi="Times New Roman" w:cs="Times New Roman"/>
          <w:sz w:val="28"/>
          <w:szCs w:val="28"/>
        </w:rPr>
        <w:t>_</w:t>
      </w:r>
      <w:r w:rsidR="0073144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3144C" w:rsidRPr="00D6572F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73144C">
        <w:rPr>
          <w:rFonts w:ascii="Times New Roman" w:hAnsi="Times New Roman" w:cs="Times New Roman"/>
          <w:sz w:val="28"/>
          <w:szCs w:val="28"/>
        </w:rPr>
        <w:t>тип (внешний вид) персонажа</w:t>
      </w:r>
      <w:r w:rsidRPr="00D657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дочернем классе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5A28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5A282C">
        <w:rPr>
          <w:rFonts w:ascii="Times New Roman" w:hAnsi="Times New Roman" w:cs="Times New Roman"/>
          <w:sz w:val="28"/>
          <w:szCs w:val="28"/>
        </w:rPr>
        <w:t>(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5A282C" w:rsidRPr="00566C3B">
        <w:rPr>
          <w:rFonts w:ascii="Times New Roman" w:hAnsi="Times New Roman" w:cs="Times New Roman"/>
          <w:sz w:val="28"/>
          <w:szCs w:val="28"/>
        </w:rPr>
        <w:t>_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5A282C">
        <w:rPr>
          <w:rFonts w:ascii="Times New Roman" w:hAnsi="Times New Roman" w:cs="Times New Roman"/>
          <w:sz w:val="28"/>
          <w:szCs w:val="28"/>
        </w:rPr>
        <w:t>)</w:t>
      </w:r>
      <w:r w:rsidR="0073144C">
        <w:rPr>
          <w:rFonts w:ascii="Times New Roman" w:hAnsi="Times New Roman" w:cs="Times New Roman"/>
          <w:sz w:val="28"/>
          <w:szCs w:val="28"/>
        </w:rPr>
        <w:t>, который</w:t>
      </w:r>
      <w:bookmarkStart w:id="0" w:name="_GoBack"/>
      <w:bookmarkEnd w:id="0"/>
      <w:r w:rsidR="005A282C">
        <w:rPr>
          <w:rFonts w:ascii="Times New Roman" w:hAnsi="Times New Roman" w:cs="Times New Roman"/>
          <w:sz w:val="28"/>
          <w:szCs w:val="28"/>
        </w:rPr>
        <w:t xml:space="preserve"> у</w:t>
      </w:r>
      <w:r w:rsidR="005A282C">
        <w:rPr>
          <w:rFonts w:ascii="Times New Roman" w:hAnsi="Times New Roman" w:cs="Times New Roman"/>
          <w:sz w:val="28"/>
          <w:szCs w:val="28"/>
        </w:rPr>
        <w:t xml:space="preserve">правляет </w:t>
      </w:r>
      <w:r w:rsidR="005A282C">
        <w:rPr>
          <w:rFonts w:ascii="Times New Roman" w:hAnsi="Times New Roman" w:cs="Times New Roman"/>
          <w:sz w:val="28"/>
          <w:szCs w:val="28"/>
        </w:rPr>
        <w:t>полетом</w:t>
      </w:r>
      <w:r w:rsidR="005A282C">
        <w:rPr>
          <w:rFonts w:ascii="Times New Roman" w:hAnsi="Times New Roman" w:cs="Times New Roman"/>
          <w:sz w:val="28"/>
          <w:szCs w:val="28"/>
        </w:rPr>
        <w:t xml:space="preserve"> и анимацией персонажа, в зависимости от аргумента 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5A282C" w:rsidRPr="00566C3B">
        <w:rPr>
          <w:rFonts w:ascii="Times New Roman" w:hAnsi="Times New Roman" w:cs="Times New Roman"/>
          <w:sz w:val="28"/>
          <w:szCs w:val="28"/>
        </w:rPr>
        <w:t>_</w:t>
      </w:r>
      <w:r w:rsidR="005A282C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="005A282C">
        <w:rPr>
          <w:rFonts w:ascii="Times New Roman" w:hAnsi="Times New Roman" w:cs="Times New Roman"/>
          <w:sz w:val="28"/>
          <w:szCs w:val="28"/>
        </w:rPr>
        <w:t>.</w:t>
      </w:r>
    </w:p>
    <w:p w:rsidR="008F5622" w:rsidRPr="008F5622" w:rsidRDefault="008F5622">
      <w:pPr>
        <w:rPr>
          <w:rFonts w:ascii="Times New Roman" w:hAnsi="Times New Roman" w:cs="Times New Roman"/>
          <w:sz w:val="28"/>
          <w:szCs w:val="28"/>
        </w:rPr>
      </w:pPr>
    </w:p>
    <w:p w:rsidR="008F5622" w:rsidRPr="00E43AFB" w:rsidRDefault="008F5622">
      <w:pPr>
        <w:rPr>
          <w:rFonts w:ascii="Times New Roman" w:hAnsi="Times New Roman" w:cs="Times New Roman"/>
          <w:sz w:val="28"/>
          <w:szCs w:val="28"/>
        </w:rPr>
      </w:pPr>
    </w:p>
    <w:p w:rsidR="00CC6779" w:rsidRPr="00CC6779" w:rsidRDefault="00CC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779" w:rsidRPr="00CC6779" w:rsidRDefault="00CC6779">
      <w:pPr>
        <w:rPr>
          <w:rFonts w:ascii="Times New Roman" w:hAnsi="Times New Roman" w:cs="Times New Roman"/>
          <w:sz w:val="28"/>
          <w:szCs w:val="28"/>
        </w:rPr>
      </w:pPr>
    </w:p>
    <w:sectPr w:rsidR="00CC6779" w:rsidRPr="00CC6779" w:rsidSect="00680882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79"/>
    <w:rsid w:val="00122D1B"/>
    <w:rsid w:val="003A5143"/>
    <w:rsid w:val="00540631"/>
    <w:rsid w:val="00566C3B"/>
    <w:rsid w:val="00574105"/>
    <w:rsid w:val="005A282C"/>
    <w:rsid w:val="0073144C"/>
    <w:rsid w:val="00766227"/>
    <w:rsid w:val="008F5622"/>
    <w:rsid w:val="00944B52"/>
    <w:rsid w:val="00CC6779"/>
    <w:rsid w:val="00CE2ED1"/>
    <w:rsid w:val="00D55C40"/>
    <w:rsid w:val="00D6572F"/>
    <w:rsid w:val="00E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75D5"/>
  <w15:chartTrackingRefBased/>
  <w15:docId w15:val="{CDD7BE8D-6526-49CE-B6FE-1D914901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67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OVD</dc:creator>
  <cp:keywords/>
  <dc:description/>
  <cp:lastModifiedBy>OVD</cp:lastModifiedBy>
  <cp:revision>2</cp:revision>
  <dcterms:created xsi:type="dcterms:W3CDTF">2020-02-07T08:58:00Z</dcterms:created>
  <dcterms:modified xsi:type="dcterms:W3CDTF">2020-02-07T11:19:00Z</dcterms:modified>
</cp:coreProperties>
</file>