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7E32020"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0938CE">
        <w:rPr>
          <w:color w:val="000000"/>
          <w:sz w:val="28"/>
          <w:szCs w:val="28"/>
        </w:rPr>
        <w:t xml:space="preserve">Antoine </w:t>
      </w:r>
    </w:p>
    <w:p w14:paraId="4B05FD19" w14:textId="6417C033"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0938CE">
        <w:rPr>
          <w:color w:val="000000"/>
          <w:sz w:val="28"/>
          <w:szCs w:val="28"/>
        </w:rPr>
        <w:t>Gaudin</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427BA86D" w:rsidR="007865D8" w:rsidRDefault="00793576">
      <w:pPr>
        <w:rPr>
          <w:sz w:val="21"/>
          <w:szCs w:val="21"/>
        </w:rPr>
      </w:pPr>
      <w:r>
        <w:rPr>
          <w:sz w:val="21"/>
          <w:szCs w:val="21"/>
        </w:rPr>
        <w:t xml:space="preserve">Nom du projet : </w:t>
      </w:r>
      <w:r w:rsidR="0082367C">
        <w:rPr>
          <w:sz w:val="21"/>
          <w:szCs w:val="21"/>
        </w:rPr>
        <w:t>HYPNOS</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51ACE0C1" w14:textId="682ABFB9" w:rsidR="0082367C" w:rsidRDefault="0082367C" w:rsidP="002741AD">
      <w:pPr>
        <w:pBdr>
          <w:top w:val="single" w:sz="4" w:space="1" w:color="auto"/>
          <w:left w:val="single" w:sz="4" w:space="1" w:color="auto"/>
          <w:bottom w:val="single" w:sz="4" w:space="1" w:color="auto"/>
          <w:right w:val="single" w:sz="4" w:space="1" w:color="auto"/>
          <w:between w:val="nil"/>
        </w:pBdr>
      </w:pPr>
      <w:proofErr w:type="spellStart"/>
      <w:r>
        <w:t>Front-end</w:t>
      </w:r>
      <w:proofErr w:type="spellEnd"/>
    </w:p>
    <w:p w14:paraId="6ED53529" w14:textId="207F60AF" w:rsidR="007865D8" w:rsidRDefault="0082367C" w:rsidP="002741AD">
      <w:pPr>
        <w:pBdr>
          <w:top w:val="single" w:sz="4" w:space="1" w:color="auto"/>
          <w:left w:val="single" w:sz="4" w:space="1" w:color="auto"/>
          <w:bottom w:val="single" w:sz="4" w:space="1" w:color="auto"/>
          <w:right w:val="single" w:sz="4" w:space="1" w:color="auto"/>
          <w:between w:val="nil"/>
        </w:pBdr>
      </w:pPr>
      <w:r>
        <w:t xml:space="preserve">1. Maquetter une application 2. Réaliser une interface utilisateur web statique et adaptable 3. Développer une interface utilisateur web dynamique 4. Réaliser une interface utilisateur avec une solution de gestion de contenu ou </w:t>
      </w:r>
      <w:proofErr w:type="spellStart"/>
      <w:r>
        <w:t>ecommerce</w:t>
      </w:r>
      <w:proofErr w:type="spellEnd"/>
    </w:p>
    <w:p w14:paraId="65EBC207" w14:textId="4B0A12BF" w:rsidR="0082367C" w:rsidRDefault="0082367C" w:rsidP="002741AD">
      <w:pPr>
        <w:pBdr>
          <w:top w:val="single" w:sz="4" w:space="1" w:color="auto"/>
          <w:left w:val="single" w:sz="4" w:space="1" w:color="auto"/>
          <w:bottom w:val="single" w:sz="4" w:space="1" w:color="auto"/>
          <w:right w:val="single" w:sz="4" w:space="1" w:color="auto"/>
          <w:between w:val="nil"/>
        </w:pBdr>
      </w:pPr>
    </w:p>
    <w:p w14:paraId="5C7E0180" w14:textId="391796A7" w:rsidR="0082367C" w:rsidRDefault="0082367C" w:rsidP="002741AD">
      <w:pPr>
        <w:pBdr>
          <w:top w:val="single" w:sz="4" w:space="1" w:color="auto"/>
          <w:left w:val="single" w:sz="4" w:space="1" w:color="auto"/>
          <w:bottom w:val="single" w:sz="4" w:space="1" w:color="auto"/>
          <w:right w:val="single" w:sz="4" w:space="1" w:color="auto"/>
          <w:between w:val="nil"/>
        </w:pBdr>
      </w:pPr>
      <w:proofErr w:type="spellStart"/>
      <w:r>
        <w:t>Back-end</w:t>
      </w:r>
      <w:proofErr w:type="spellEnd"/>
    </w:p>
    <w:p w14:paraId="2226D45B" w14:textId="5DC6D1DE" w:rsidR="0082367C" w:rsidRDefault="0082367C" w:rsidP="002741AD">
      <w:pPr>
        <w:pBdr>
          <w:top w:val="single" w:sz="4" w:space="1" w:color="auto"/>
          <w:left w:val="single" w:sz="4" w:space="1" w:color="auto"/>
          <w:bottom w:val="single" w:sz="4" w:space="1" w:color="auto"/>
          <w:right w:val="single" w:sz="4" w:space="1" w:color="auto"/>
          <w:between w:val="nil"/>
        </w:pBdr>
        <w:rPr>
          <w:color w:val="000000"/>
          <w:sz w:val="21"/>
          <w:szCs w:val="21"/>
        </w:rPr>
      </w:pPr>
      <w:r>
        <w:t>1. Créer une base de données 2. Développer les composants d’</w:t>
      </w:r>
      <w:proofErr w:type="spellStart"/>
      <w:r>
        <w:t>accès</w:t>
      </w:r>
      <w:proofErr w:type="spellEnd"/>
      <w:r>
        <w:t xml:space="preserve"> aux données 3. Développer la partie </w:t>
      </w:r>
      <w:proofErr w:type="spellStart"/>
      <w:r>
        <w:t>back-end</w:t>
      </w:r>
      <w:proofErr w:type="spellEnd"/>
      <w:r>
        <w:t xml:space="preserve"> d’une application web ou web mobile 4. Élaborer et mettre en œuvre des composants dans une application de gestion de contenu ou e-commerce</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0772484E" w:rsidR="000D502C" w:rsidRDefault="000D502C">
      <w:pPr>
        <w:rPr>
          <w:color w:val="000000"/>
          <w:sz w:val="21"/>
          <w:szCs w:val="21"/>
        </w:rPr>
      </w:pP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5F2A0EE5" w14:textId="7A781809" w:rsidR="002741AD" w:rsidRPr="005E10BD" w:rsidRDefault="0082367C"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sz w:val="20"/>
          <w:szCs w:val="20"/>
        </w:rPr>
        <w:t>Hypnos est un groupe hôtelier fondé en 2004. Propriétaire de 7 établissements dans les quatre coins de l’hexagone.</w:t>
      </w:r>
    </w:p>
    <w:p w14:paraId="020130BA" w14:textId="1EC8BC86" w:rsidR="0082367C" w:rsidRPr="005E10BD" w:rsidRDefault="0082367C"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sz w:val="20"/>
          <w:szCs w:val="20"/>
        </w:rPr>
        <w:t xml:space="preserve">Ne souhaitant pas dépendre uniquement de sites tiers comme Booking.com pour la location de ses </w:t>
      </w:r>
      <w:r w:rsidR="00446E25" w:rsidRPr="005E10BD">
        <w:rPr>
          <w:rFonts w:asciiTheme="majorHAnsi" w:hAnsiTheme="majorHAnsi" w:cstheme="majorHAnsi"/>
          <w:sz w:val="20"/>
          <w:szCs w:val="20"/>
        </w:rPr>
        <w:t>chambres. Le</w:t>
      </w:r>
      <w:r w:rsidRPr="005E10BD">
        <w:rPr>
          <w:rFonts w:asciiTheme="majorHAnsi" w:hAnsiTheme="majorHAnsi" w:cstheme="majorHAnsi"/>
          <w:sz w:val="20"/>
          <w:szCs w:val="20"/>
        </w:rPr>
        <w:t xml:space="preserve"> groupe hôtelier aimerait être pourvu de son propre système de réservation sur un nouveau site web.</w:t>
      </w:r>
    </w:p>
    <w:p w14:paraId="67CF778B" w14:textId="4A390F06" w:rsidR="000D502C" w:rsidRPr="005E10BD" w:rsidRDefault="0082367C"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sz w:val="20"/>
          <w:szCs w:val="20"/>
        </w:rPr>
        <w:t xml:space="preserve">Il m’a donc été demander de réaliser </w:t>
      </w:r>
      <w:r w:rsidR="00446E25" w:rsidRPr="005E10BD">
        <w:rPr>
          <w:rFonts w:asciiTheme="majorHAnsi" w:hAnsiTheme="majorHAnsi" w:cstheme="majorHAnsi"/>
          <w:sz w:val="20"/>
          <w:szCs w:val="20"/>
        </w:rPr>
        <w:t>toutes les étapes</w:t>
      </w:r>
      <w:r w:rsidRPr="005E10BD">
        <w:rPr>
          <w:rFonts w:asciiTheme="majorHAnsi" w:hAnsiTheme="majorHAnsi" w:cstheme="majorHAnsi"/>
          <w:sz w:val="20"/>
          <w:szCs w:val="20"/>
        </w:rPr>
        <w:t xml:space="preserve"> de réalisation d’une application web</w:t>
      </w:r>
      <w:r w:rsidR="00446E25" w:rsidRPr="005E10BD">
        <w:rPr>
          <w:rFonts w:asciiTheme="majorHAnsi" w:hAnsiTheme="majorHAnsi" w:cstheme="majorHAnsi"/>
          <w:sz w:val="20"/>
          <w:szCs w:val="20"/>
        </w:rPr>
        <w:t xml:space="preserve"> avec les spécificités suivantes qui concerne la définition de</w:t>
      </w:r>
      <w:r w:rsidR="00446E25" w:rsidRPr="005E10BD">
        <w:rPr>
          <w:rFonts w:asciiTheme="majorHAnsi" w:hAnsiTheme="majorHAnsi" w:cstheme="majorHAnsi"/>
          <w:color w:val="000000"/>
          <w:sz w:val="20"/>
          <w:szCs w:val="20"/>
        </w:rPr>
        <w:t xml:space="preserve"> 3 types d’utilisateurs, administrateur/gérant/client avec leurs propres particularités</w:t>
      </w:r>
      <w:r w:rsidR="005E10BD" w:rsidRPr="005E10BD">
        <w:rPr>
          <w:rFonts w:asciiTheme="majorHAnsi" w:hAnsiTheme="majorHAnsi" w:cstheme="majorHAnsi"/>
          <w:color w:val="000000"/>
          <w:sz w:val="20"/>
          <w:szCs w:val="20"/>
        </w:rPr>
        <w:t xml:space="preserve"> et leurs espaces personnels</w:t>
      </w:r>
      <w:r w:rsidR="00446E25" w:rsidRPr="005E10BD">
        <w:rPr>
          <w:rFonts w:asciiTheme="majorHAnsi" w:hAnsiTheme="majorHAnsi" w:cstheme="majorHAnsi"/>
          <w:color w:val="000000"/>
          <w:sz w:val="20"/>
          <w:szCs w:val="20"/>
        </w:rPr>
        <w:t>.</w:t>
      </w:r>
    </w:p>
    <w:p w14:paraId="4C136B10" w14:textId="345D7F2E" w:rsidR="00446E25" w:rsidRPr="005E10BD" w:rsidRDefault="00446E25"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color w:val="000000"/>
          <w:sz w:val="20"/>
          <w:szCs w:val="20"/>
        </w:rPr>
        <w:t xml:space="preserve">Dans le cas de l’administrateur, il ce doit d’avoir une vision d’ensemble sur les </w:t>
      </w:r>
      <w:r w:rsidR="001420B7" w:rsidRPr="005E10BD">
        <w:rPr>
          <w:rFonts w:asciiTheme="majorHAnsi" w:hAnsiTheme="majorHAnsi" w:cstheme="majorHAnsi"/>
          <w:color w:val="000000"/>
          <w:sz w:val="20"/>
          <w:szCs w:val="20"/>
        </w:rPr>
        <w:t>hôtels</w:t>
      </w:r>
      <w:r w:rsidRPr="005E10BD">
        <w:rPr>
          <w:rFonts w:asciiTheme="majorHAnsi" w:hAnsiTheme="majorHAnsi" w:cstheme="majorHAnsi"/>
          <w:color w:val="000000"/>
          <w:sz w:val="20"/>
          <w:szCs w:val="20"/>
        </w:rPr>
        <w:t xml:space="preserve"> il</w:t>
      </w:r>
      <w:r w:rsidRPr="005E10BD">
        <w:rPr>
          <w:rFonts w:asciiTheme="majorHAnsi" w:hAnsiTheme="majorHAnsi" w:cstheme="majorHAnsi"/>
          <w:sz w:val="20"/>
          <w:szCs w:val="20"/>
        </w:rPr>
        <w:t xml:space="preserve"> peut créer, modifier ou supprimer un établissement</w:t>
      </w:r>
      <w:r w:rsidR="001420B7" w:rsidRPr="005E10BD">
        <w:rPr>
          <w:rFonts w:asciiTheme="majorHAnsi" w:hAnsiTheme="majorHAnsi" w:cstheme="majorHAnsi"/>
          <w:sz w:val="20"/>
          <w:szCs w:val="20"/>
        </w:rPr>
        <w:t>, de même il est en capaciter d’avoir accès aux informations concernant les gérants et de les modifier et/ou supprimer.</w:t>
      </w:r>
    </w:p>
    <w:p w14:paraId="01E4CADA" w14:textId="4F569B19" w:rsidR="001420B7" w:rsidRPr="005E10BD" w:rsidRDefault="001420B7"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sz w:val="20"/>
          <w:szCs w:val="20"/>
        </w:rPr>
        <w:t>Pour le gérant, son rôle est surtout d’avoir accès uniquement à l’établissement sous sa gestion, qu’il peut modifier, que ce soit pour la galerie photo, un lien etc…</w:t>
      </w:r>
    </w:p>
    <w:p w14:paraId="4888E05A" w14:textId="0FE06F78" w:rsidR="005E10BD" w:rsidRDefault="005E10BD" w:rsidP="002741AD">
      <w:pPr>
        <w:pBdr>
          <w:top w:val="single" w:sz="4" w:space="1" w:color="auto"/>
          <w:left w:val="single" w:sz="4" w:space="1" w:color="auto"/>
          <w:bottom w:val="single" w:sz="4" w:space="1" w:color="auto"/>
          <w:right w:val="single" w:sz="4" w:space="1" w:color="auto"/>
          <w:between w:val="nil"/>
        </w:pBdr>
        <w:rPr>
          <w:rFonts w:asciiTheme="majorHAnsi" w:hAnsiTheme="majorHAnsi" w:cstheme="majorHAnsi"/>
          <w:sz w:val="20"/>
          <w:szCs w:val="20"/>
        </w:rPr>
      </w:pPr>
      <w:r w:rsidRPr="005E10BD">
        <w:rPr>
          <w:rFonts w:asciiTheme="majorHAnsi" w:hAnsiTheme="majorHAnsi" w:cstheme="majorHAnsi"/>
          <w:sz w:val="20"/>
          <w:szCs w:val="20"/>
        </w:rPr>
        <w:t>Dans le cas du client, il peut réserver un hôtel, avoir accès à son historique d’achat et avoir une vision d’ensemble sur les services proposer, il n’a cependant pas accès à la modification de l’application.</w:t>
      </w:r>
    </w:p>
    <w:p w14:paraId="00A2BA07" w14:textId="3D014E33" w:rsidR="000D502C" w:rsidRDefault="005E10B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rFonts w:asciiTheme="majorHAnsi" w:hAnsiTheme="majorHAnsi" w:cstheme="majorHAnsi"/>
          <w:sz w:val="20"/>
          <w:szCs w:val="20"/>
        </w:rPr>
        <w:t xml:space="preserve">Pour la réalisation de ce projet, un plan à été mis </w:t>
      </w:r>
      <w:proofErr w:type="gramStart"/>
      <w:r>
        <w:rPr>
          <w:rFonts w:asciiTheme="majorHAnsi" w:hAnsiTheme="majorHAnsi" w:cstheme="majorHAnsi"/>
          <w:sz w:val="20"/>
          <w:szCs w:val="20"/>
        </w:rPr>
        <w:t>a</w:t>
      </w:r>
      <w:proofErr w:type="gramEnd"/>
      <w:r>
        <w:rPr>
          <w:rFonts w:asciiTheme="majorHAnsi" w:hAnsiTheme="majorHAnsi" w:cstheme="majorHAnsi"/>
          <w:sz w:val="20"/>
          <w:szCs w:val="20"/>
        </w:rPr>
        <w:t xml:space="preserve"> disposition qui comprend la réalisation de plusieurs diagramme tel que </w:t>
      </w:r>
      <w:r w:rsidR="00E563C9">
        <w:rPr>
          <w:rFonts w:asciiTheme="majorHAnsi" w:hAnsiTheme="majorHAnsi" w:cstheme="majorHAnsi"/>
          <w:sz w:val="20"/>
          <w:szCs w:val="20"/>
        </w:rPr>
        <w:t>le diagramme de classe, de séquence, le diagramme de cas d’utilisation. Mais aussi une charte graphique qui peut servir de fil conducteur.</w:t>
      </w: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5E604552"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Fonctionnalités désirées US1.</w:t>
      </w:r>
    </w:p>
    <w:p w14:paraId="55701CA0"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 Gérer les établissements Utilisateurs concernés : Administrateurs </w:t>
      </w:r>
    </w:p>
    <w:p w14:paraId="2EA7609C"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L’administrateur est un employé du groupe Hypnos chargé du maintien de l’application web. Lui seul peut créer, modifier ou supprimer un établissement. Chaque établissement a un nom, une ville, une adresse et une description. L’administrateur doit pouvoir aussi être en capacité de maintenir les utilisateurs dont le but est de remplir les informations concernant leur propre établissement : les gérants. Chaque gérant a un nom, un prénom, une adresse e-mail et un mot de passe sécurisé. </w:t>
      </w:r>
    </w:p>
    <w:p w14:paraId="26B7D8BC"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US2. Gérer les suites Utilisateurs concernés : Gérants </w:t>
      </w:r>
    </w:p>
    <w:p w14:paraId="57326775"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Le gérant ne voit que l’établissement dont il assume la responsabilité. Depuis son interface utilisateur, il doit pouvoir indiquer une ou plusieurs suites. Chaque suite possède un titre, une image mise en avant, un texte descriptif, son prix, une galerie d’images, un lien vers sa réservation booking.com. Nota Bene : Le prix d’une suite par nuit est fixe, quelle que soit sa période de réservation. </w:t>
      </w:r>
    </w:p>
    <w:p w14:paraId="7E4A6F42"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US3. Découvrir le catalogue des établissements Utilisateurs concernés : </w:t>
      </w:r>
    </w:p>
    <w:p w14:paraId="42F4903D"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Visiteurs Tout visiteur du site peut en savoir plus sur les établissements qui composent le groupe hôtelier. Chaque établissement a sa propre page web où est présentée sous forme d’une liste chaque suite avec ses informations. US4. Réserver une suite Utilisateurs concernés : </w:t>
      </w:r>
    </w:p>
    <w:p w14:paraId="40C3F3A2"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Visiteurs, Clients Une page du site permettra de réserver une suite. 4 champs de formulaire seront présents : Le choix de l’établissement, le choix de la suite, la date de début du séjour ainsi que sa date de fin. Sans rechargement de la page, on doit pouvoir savoir si la suite est disponible ou non sur les critères visés.</w:t>
      </w:r>
      <w:r w:rsidRPr="00E563C9">
        <w:rPr>
          <w:sz w:val="20"/>
          <w:szCs w:val="20"/>
        </w:rPr>
        <w:pgNum/>
      </w:r>
      <w:r w:rsidRPr="00E563C9">
        <w:rPr>
          <w:sz w:val="20"/>
          <w:szCs w:val="20"/>
        </w:rPr>
        <w:t xml:space="preserve"> DWWM Si l’utilisateur veut valider sa réservation, il n’a pas d’autres choix que de se connecter ou se créer un compte. Les informations demandées : un nom, un prénom, une adresse email et un mot de passe sécurisé. </w:t>
      </w:r>
    </w:p>
    <w:p w14:paraId="4C2A62C9"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US5. Voir ses réservations Utilisateurs concernés : Clients </w:t>
      </w:r>
    </w:p>
    <w:p w14:paraId="12C19680"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lastRenderedPageBreak/>
        <w:t xml:space="preserve">Si un client se connecte grâce à ses identifiants, il peut à tout moment retrouver ses précédentes réservations sur le site web. Il peut ainsi en annuler une au besoin. Attention, ce sera possible seulement si c’est fait au moins 3 jours avant la date inscrite ! </w:t>
      </w:r>
    </w:p>
    <w:p w14:paraId="3FDE7785"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US6. Accélérer la réservation d’une suite Utilisateurs concernés : Visiteurs, Clients </w:t>
      </w:r>
    </w:p>
    <w:p w14:paraId="001248A1"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Sur la page web d’un établissement où toutes les suites sont disponibles, un bouton “Réserver” redirigera sur la page de réservation. Cependant, certains champs de formulaire (établissement, suite) seront cette fois automatiquement </w:t>
      </w:r>
      <w:proofErr w:type="spellStart"/>
      <w:r w:rsidRPr="00E563C9">
        <w:rPr>
          <w:sz w:val="20"/>
          <w:szCs w:val="20"/>
        </w:rPr>
        <w:t>pré-remplis</w:t>
      </w:r>
      <w:proofErr w:type="spellEnd"/>
      <w:r w:rsidRPr="00E563C9">
        <w:rPr>
          <w:sz w:val="20"/>
          <w:szCs w:val="20"/>
        </w:rPr>
        <w:t xml:space="preserve"> pour la suite en question. </w:t>
      </w:r>
    </w:p>
    <w:p w14:paraId="35611927"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US7. Contacter le groupe hôtelier Utilisateurs concernés : Visiteurs, Clients, Administrateurs </w:t>
      </w:r>
    </w:p>
    <w:p w14:paraId="76F28986" w14:textId="77777777" w:rsid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xml:space="preserve">Un visiteur doit pouvoir contacter un établissement s’il désire avoir plus d’informations avant de réserver une nuit. De même pour un client, s’il veut commander un service non inclus pour le jour J. Ce formulaire de contact accessible demandera le nom/prénom/email de la personne, un sujet ainsi que le corps du message. 4 sujets sont disponibles : </w:t>
      </w:r>
    </w:p>
    <w:p w14:paraId="78ED035B" w14:textId="690EC6EE" w:rsidR="007865D8" w:rsidRPr="00E563C9" w:rsidRDefault="00E563C9" w:rsidP="002741AD">
      <w:pPr>
        <w:pBdr>
          <w:top w:val="single" w:sz="4" w:space="1" w:color="auto"/>
          <w:left w:val="single" w:sz="4" w:space="1" w:color="auto"/>
          <w:bottom w:val="single" w:sz="4" w:space="1" w:color="auto"/>
          <w:right w:val="single" w:sz="4" w:space="1" w:color="auto"/>
          <w:between w:val="nil"/>
        </w:pBdr>
        <w:rPr>
          <w:sz w:val="20"/>
          <w:szCs w:val="20"/>
        </w:rPr>
      </w:pPr>
      <w:r w:rsidRPr="00E563C9">
        <w:rPr>
          <w:sz w:val="20"/>
          <w:szCs w:val="20"/>
        </w:rPr>
        <w:t>- Je souhaite poser une réclamation - Je souhaite commander un service supplémentaire - Je souhaite en savoir plus sur une suite - J’ai un souci avec cette application Pour l’instant, l’administrateur sera celui qui recevra les demandes</w:t>
      </w:r>
    </w:p>
    <w:p w14:paraId="368DEC4C" w14:textId="7747455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698A5850" w:rsidR="007865D8" w:rsidRDefault="00554F1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de </w:t>
      </w:r>
      <w:proofErr w:type="spellStart"/>
      <w:r>
        <w:rPr>
          <w:color w:val="000000"/>
          <w:sz w:val="21"/>
          <w:szCs w:val="21"/>
        </w:rPr>
        <w:t>boostraps</w:t>
      </w:r>
      <w:proofErr w:type="spellEnd"/>
      <w:r>
        <w:rPr>
          <w:color w:val="000000"/>
          <w:sz w:val="21"/>
          <w:szCs w:val="21"/>
        </w:rPr>
        <w:t xml:space="preserve"> qui palie </w:t>
      </w:r>
      <w:proofErr w:type="spellStart"/>
      <w:r>
        <w:rPr>
          <w:color w:val="000000"/>
          <w:sz w:val="21"/>
          <w:szCs w:val="21"/>
        </w:rPr>
        <w:t>a</w:t>
      </w:r>
      <w:proofErr w:type="spellEnd"/>
      <w:r>
        <w:rPr>
          <w:color w:val="000000"/>
          <w:sz w:val="21"/>
          <w:szCs w:val="21"/>
        </w:rPr>
        <w:t xml:space="preserve"> la fois le mobile first et une partie de la sécurité.</w:t>
      </w:r>
    </w:p>
    <w:p w14:paraId="7402A8D4" w14:textId="4899B1E5" w:rsidR="002741AD" w:rsidRDefault="00554F1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de PHP pour la sécurisation des routes et des inscriptions/connexion</w:t>
      </w:r>
      <w:r w:rsidR="00E93FF1">
        <w:rPr>
          <w:color w:val="000000"/>
          <w:sz w:val="21"/>
          <w:szCs w:val="21"/>
        </w:rPr>
        <w:t xml:space="preserve"> contre les requêtes </w:t>
      </w:r>
      <w:proofErr w:type="spellStart"/>
      <w:r w:rsidR="00E93FF1">
        <w:rPr>
          <w:color w:val="000000"/>
          <w:sz w:val="21"/>
          <w:szCs w:val="21"/>
        </w:rPr>
        <w:t>SQLs</w:t>
      </w:r>
      <w:proofErr w:type="spellEnd"/>
      <w:r>
        <w:rPr>
          <w:color w:val="000000"/>
          <w:sz w:val="21"/>
          <w:szCs w:val="21"/>
        </w:rPr>
        <w:t>.</w:t>
      </w: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4FDA8570" w:rsidR="000D502C" w:rsidRDefault="004575A8"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de l’open source OSWAP pour vérifier les différentes faillent présent dans le système.</w:t>
      </w:r>
    </w:p>
    <w:p w14:paraId="278E30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4F539BF"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EB520D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5BA1FD4"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063D4ED"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0EC868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CF236B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32A21D7"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260E54A"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A48F37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BB20EA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8E9AFE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80D2AF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C35687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73E886EA" w14:textId="6E5AB6E5" w:rsidR="000D502C" w:rsidRDefault="004575A8"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Durant le projet, je me suis vu dans l’obligation de minimiser la structure et le </w:t>
      </w:r>
      <w:proofErr w:type="spellStart"/>
      <w:r>
        <w:rPr>
          <w:color w:val="000000"/>
          <w:sz w:val="21"/>
          <w:szCs w:val="21"/>
        </w:rPr>
        <w:t>designe</w:t>
      </w:r>
      <w:proofErr w:type="spellEnd"/>
      <w:r>
        <w:rPr>
          <w:color w:val="000000"/>
          <w:sz w:val="21"/>
          <w:szCs w:val="21"/>
        </w:rPr>
        <w:t xml:space="preserve"> du site, pour simplifier mes démarches j’ai </w:t>
      </w:r>
      <w:r w:rsidR="00874E57">
        <w:rPr>
          <w:color w:val="000000"/>
          <w:sz w:val="21"/>
          <w:szCs w:val="21"/>
        </w:rPr>
        <w:t>utilisé</w:t>
      </w:r>
      <w:r>
        <w:rPr>
          <w:color w:val="000000"/>
          <w:sz w:val="21"/>
          <w:szCs w:val="21"/>
        </w:rPr>
        <w:t xml:space="preserve"> le </w:t>
      </w:r>
      <w:proofErr w:type="spellStart"/>
      <w:r>
        <w:rPr>
          <w:color w:val="000000"/>
          <w:sz w:val="21"/>
          <w:szCs w:val="21"/>
        </w:rPr>
        <w:t>framework</w:t>
      </w:r>
      <w:proofErr w:type="spellEnd"/>
      <w:r>
        <w:rPr>
          <w:color w:val="000000"/>
          <w:sz w:val="21"/>
          <w:szCs w:val="21"/>
        </w:rPr>
        <w:t xml:space="preserve"> </w:t>
      </w:r>
      <w:proofErr w:type="spellStart"/>
      <w:r>
        <w:rPr>
          <w:color w:val="000000"/>
          <w:sz w:val="21"/>
          <w:szCs w:val="21"/>
        </w:rPr>
        <w:t>bootstrap</w:t>
      </w:r>
      <w:proofErr w:type="spellEnd"/>
      <w:r>
        <w:rPr>
          <w:color w:val="000000"/>
          <w:sz w:val="21"/>
          <w:szCs w:val="21"/>
        </w:rPr>
        <w:t xml:space="preserve"> </w:t>
      </w:r>
      <w:r w:rsidR="00A475FC">
        <w:rPr>
          <w:color w:val="000000"/>
          <w:sz w:val="21"/>
          <w:szCs w:val="21"/>
        </w:rPr>
        <w:t>pour définir mon menu, mes cartes ainsi que de mes formulaires</w:t>
      </w:r>
      <w:r w:rsidR="00874E57">
        <w:rPr>
          <w:color w:val="000000"/>
          <w:sz w:val="21"/>
          <w:szCs w:val="21"/>
        </w:rPr>
        <w:t>.</w:t>
      </w: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2A7A25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40C1AB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6A58B468" w:rsidR="000D502C" w:rsidRDefault="00A475FC" w:rsidP="00874E57">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Source : </w:t>
      </w:r>
      <w:hyperlink r:id="rId8" w:history="1">
        <w:r w:rsidRPr="00EF4D80">
          <w:rPr>
            <w:rStyle w:val="Lienhypertexte"/>
            <w:sz w:val="21"/>
            <w:szCs w:val="21"/>
          </w:rPr>
          <w:t>https://getbootstrap.com/docs/5.1/forms/validation/</w:t>
        </w:r>
      </w:hyperlink>
    </w:p>
    <w:p w14:paraId="536F9D3F" w14:textId="77A92741" w:rsidR="00A475FC" w:rsidRPr="00C52D76" w:rsidRDefault="00A475FC" w:rsidP="00874E57">
      <w:pPr>
        <w:pBdr>
          <w:top w:val="single" w:sz="4" w:space="1" w:color="auto"/>
          <w:left w:val="single" w:sz="4" w:space="1" w:color="auto"/>
          <w:bottom w:val="single" w:sz="4" w:space="1" w:color="auto"/>
          <w:right w:val="single" w:sz="4" w:space="1" w:color="auto"/>
          <w:between w:val="nil"/>
        </w:pBdr>
        <w:rPr>
          <w:color w:val="000000"/>
          <w:sz w:val="21"/>
          <w:szCs w:val="21"/>
        </w:rPr>
      </w:pPr>
    </w:p>
    <w:p w14:paraId="2F53F195" w14:textId="4267BC77" w:rsidR="00874E57" w:rsidRPr="00C52D76"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rPr>
      </w:pPr>
    </w:p>
    <w:p w14:paraId="20B60B2E" w14:textId="14E2C276"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roofErr w:type="spellStart"/>
      <w:r>
        <w:rPr>
          <w:color w:val="000000"/>
          <w:sz w:val="21"/>
          <w:szCs w:val="21"/>
          <w:lang w:val="en-US"/>
        </w:rPr>
        <w:t>Partie</w:t>
      </w:r>
      <w:proofErr w:type="spellEnd"/>
      <w:r>
        <w:rPr>
          <w:color w:val="000000"/>
          <w:sz w:val="21"/>
          <w:szCs w:val="21"/>
          <w:lang w:val="en-US"/>
        </w:rPr>
        <w:t xml:space="preserve"> anglaise </w:t>
      </w:r>
    </w:p>
    <w:p w14:paraId="5A4AEC3A" w14:textId="77777777"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6680390" w14:textId="77777777" w:rsidR="00874E57" w:rsidRPr="00874E57" w:rsidRDefault="00874E57" w:rsidP="00874E57">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Here’s how form validation works with Bootstrap:</w:t>
      </w:r>
    </w:p>
    <w:p w14:paraId="7F5D7F27"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rPr>
      </w:pPr>
      <w:r w:rsidRPr="00874E57">
        <w:rPr>
          <w:rFonts w:asciiTheme="majorHAnsi" w:hAnsiTheme="majorHAnsi" w:cstheme="majorHAnsi"/>
          <w:color w:val="212529"/>
          <w:sz w:val="20"/>
          <w:szCs w:val="20"/>
          <w:lang w:val="en-US"/>
        </w:rPr>
        <w:t>HTML form validation is applied via CSS’s two pseudo-classes</w:t>
      </w:r>
      <w:proofErr w:type="gramStart"/>
      <w:r w:rsidRPr="00874E57">
        <w:rPr>
          <w:rFonts w:asciiTheme="majorHAnsi" w:hAnsiTheme="majorHAnsi" w:cstheme="majorHAnsi"/>
          <w:color w:val="212529"/>
          <w:sz w:val="20"/>
          <w:szCs w:val="20"/>
          <w:lang w:val="en-US"/>
        </w:rPr>
        <w:t>, </w:t>
      </w:r>
      <w:r w:rsidRPr="00874E57">
        <w:rPr>
          <w:rStyle w:val="CodeHTML"/>
          <w:rFonts w:asciiTheme="majorHAnsi" w:eastAsia="Calibri" w:hAnsiTheme="majorHAnsi" w:cstheme="majorHAnsi"/>
          <w:color w:val="D63384"/>
          <w:lang w:val="en-US"/>
        </w:rPr>
        <w:t>:invalid</w:t>
      </w:r>
      <w:proofErr w:type="gramEnd"/>
      <w:r w:rsidRPr="00874E57">
        <w:rPr>
          <w:rFonts w:asciiTheme="majorHAnsi" w:hAnsiTheme="majorHAnsi" w:cstheme="majorHAnsi"/>
          <w:color w:val="212529"/>
          <w:sz w:val="20"/>
          <w:szCs w:val="20"/>
          <w:lang w:val="en-US"/>
        </w:rPr>
        <w:t> and </w:t>
      </w:r>
      <w:r w:rsidRPr="00874E57">
        <w:rPr>
          <w:rStyle w:val="CodeHTML"/>
          <w:rFonts w:asciiTheme="majorHAnsi" w:eastAsia="Calibri" w:hAnsiTheme="majorHAnsi" w:cstheme="majorHAnsi"/>
          <w:color w:val="D63384"/>
          <w:lang w:val="en-US"/>
        </w:rPr>
        <w:t>:valid</w:t>
      </w:r>
      <w:r w:rsidRPr="00874E57">
        <w:rPr>
          <w:rFonts w:asciiTheme="majorHAnsi" w:hAnsiTheme="majorHAnsi" w:cstheme="majorHAnsi"/>
          <w:color w:val="212529"/>
          <w:sz w:val="20"/>
          <w:szCs w:val="20"/>
          <w:lang w:val="en-US"/>
        </w:rPr>
        <w:t xml:space="preserve">. </w:t>
      </w:r>
      <w:r w:rsidRPr="00874E57">
        <w:rPr>
          <w:rFonts w:asciiTheme="majorHAnsi" w:hAnsiTheme="majorHAnsi" w:cstheme="majorHAnsi"/>
          <w:color w:val="212529"/>
          <w:sz w:val="20"/>
          <w:szCs w:val="20"/>
        </w:rPr>
        <w:t xml:space="preserve">It </w:t>
      </w:r>
      <w:proofErr w:type="spellStart"/>
      <w:r w:rsidRPr="00874E57">
        <w:rPr>
          <w:rFonts w:asciiTheme="majorHAnsi" w:hAnsiTheme="majorHAnsi" w:cstheme="majorHAnsi"/>
          <w:color w:val="212529"/>
          <w:sz w:val="20"/>
          <w:szCs w:val="20"/>
        </w:rPr>
        <w:t>applies</w:t>
      </w:r>
      <w:proofErr w:type="spellEnd"/>
      <w:r w:rsidRPr="00874E57">
        <w:rPr>
          <w:rFonts w:asciiTheme="majorHAnsi" w:hAnsiTheme="majorHAnsi" w:cstheme="majorHAnsi"/>
          <w:color w:val="212529"/>
          <w:sz w:val="20"/>
          <w:szCs w:val="20"/>
        </w:rPr>
        <w:t xml:space="preserve"> to </w:t>
      </w:r>
      <w:r w:rsidRPr="00874E57">
        <w:rPr>
          <w:rStyle w:val="CodeHTML"/>
          <w:rFonts w:asciiTheme="majorHAnsi" w:eastAsia="Calibri" w:hAnsiTheme="majorHAnsi" w:cstheme="majorHAnsi"/>
          <w:color w:val="D63384"/>
        </w:rPr>
        <w:t>&lt;input&gt;</w:t>
      </w:r>
      <w:r w:rsidRPr="00874E57">
        <w:rPr>
          <w:rFonts w:asciiTheme="majorHAnsi" w:hAnsiTheme="majorHAnsi" w:cstheme="majorHAnsi"/>
          <w:color w:val="212529"/>
          <w:sz w:val="20"/>
          <w:szCs w:val="20"/>
        </w:rPr>
        <w:t>, </w:t>
      </w:r>
      <w:r w:rsidRPr="00874E57">
        <w:rPr>
          <w:rStyle w:val="CodeHTML"/>
          <w:rFonts w:asciiTheme="majorHAnsi" w:eastAsia="Calibri" w:hAnsiTheme="majorHAnsi" w:cstheme="majorHAnsi"/>
          <w:color w:val="D63384"/>
        </w:rPr>
        <w:t>&lt;select&gt;</w:t>
      </w:r>
      <w:r w:rsidRPr="00874E57">
        <w:rPr>
          <w:rFonts w:asciiTheme="majorHAnsi" w:hAnsiTheme="majorHAnsi" w:cstheme="majorHAnsi"/>
          <w:color w:val="212529"/>
          <w:sz w:val="20"/>
          <w:szCs w:val="20"/>
        </w:rPr>
        <w:t>, and </w:t>
      </w:r>
      <w:r w:rsidRPr="00874E57">
        <w:rPr>
          <w:rStyle w:val="CodeHTML"/>
          <w:rFonts w:asciiTheme="majorHAnsi" w:eastAsia="Calibri" w:hAnsiTheme="majorHAnsi" w:cstheme="majorHAnsi"/>
          <w:color w:val="D63384"/>
        </w:rPr>
        <w:t>&lt;</w:t>
      </w:r>
      <w:proofErr w:type="spellStart"/>
      <w:r w:rsidRPr="00874E57">
        <w:rPr>
          <w:rStyle w:val="CodeHTML"/>
          <w:rFonts w:asciiTheme="majorHAnsi" w:eastAsia="Calibri" w:hAnsiTheme="majorHAnsi" w:cstheme="majorHAnsi"/>
          <w:color w:val="D63384"/>
        </w:rPr>
        <w:t>textarea</w:t>
      </w:r>
      <w:proofErr w:type="spellEnd"/>
      <w:r w:rsidRPr="00874E57">
        <w:rPr>
          <w:rStyle w:val="CodeHTML"/>
          <w:rFonts w:asciiTheme="majorHAnsi" w:eastAsia="Calibri" w:hAnsiTheme="majorHAnsi" w:cstheme="majorHAnsi"/>
          <w:color w:val="D63384"/>
        </w:rPr>
        <w:t>&gt;</w:t>
      </w:r>
      <w:r w:rsidRPr="00874E57">
        <w:rPr>
          <w:rFonts w:asciiTheme="majorHAnsi" w:hAnsiTheme="majorHAnsi" w:cstheme="majorHAnsi"/>
          <w:color w:val="212529"/>
          <w:sz w:val="20"/>
          <w:szCs w:val="20"/>
        </w:rPr>
        <w:t> </w:t>
      </w:r>
      <w:proofErr w:type="spellStart"/>
      <w:r w:rsidRPr="00874E57">
        <w:rPr>
          <w:rFonts w:asciiTheme="majorHAnsi" w:hAnsiTheme="majorHAnsi" w:cstheme="majorHAnsi"/>
          <w:color w:val="212529"/>
          <w:sz w:val="20"/>
          <w:szCs w:val="20"/>
        </w:rPr>
        <w:t>elements</w:t>
      </w:r>
      <w:proofErr w:type="spellEnd"/>
      <w:r w:rsidRPr="00874E57">
        <w:rPr>
          <w:rFonts w:asciiTheme="majorHAnsi" w:hAnsiTheme="majorHAnsi" w:cstheme="majorHAnsi"/>
          <w:color w:val="212529"/>
          <w:sz w:val="20"/>
          <w:szCs w:val="20"/>
        </w:rPr>
        <w:t>.</w:t>
      </w:r>
    </w:p>
    <w:p w14:paraId="40E40530"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 xml:space="preserve">Bootstrap scopes </w:t>
      </w:r>
      <w:proofErr w:type="gramStart"/>
      <w:r w:rsidRPr="00874E57">
        <w:rPr>
          <w:rFonts w:asciiTheme="majorHAnsi" w:hAnsiTheme="majorHAnsi" w:cstheme="majorHAnsi"/>
          <w:color w:val="212529"/>
          <w:sz w:val="20"/>
          <w:szCs w:val="20"/>
          <w:lang w:val="en-US"/>
        </w:rPr>
        <w:t>the </w:t>
      </w:r>
      <w:r w:rsidRPr="00874E57">
        <w:rPr>
          <w:rStyle w:val="CodeHTML"/>
          <w:rFonts w:asciiTheme="majorHAnsi" w:eastAsia="Calibri" w:hAnsiTheme="majorHAnsi" w:cstheme="majorHAnsi"/>
          <w:color w:val="D63384"/>
          <w:lang w:val="en-US"/>
        </w:rPr>
        <w:t>:invalid</w:t>
      </w:r>
      <w:proofErr w:type="gramEnd"/>
      <w:r w:rsidRPr="00874E57">
        <w:rPr>
          <w:rFonts w:asciiTheme="majorHAnsi" w:hAnsiTheme="majorHAnsi" w:cstheme="majorHAnsi"/>
          <w:color w:val="212529"/>
          <w:sz w:val="20"/>
          <w:szCs w:val="20"/>
          <w:lang w:val="en-US"/>
        </w:rPr>
        <w:t> and </w:t>
      </w:r>
      <w:r w:rsidRPr="00874E57">
        <w:rPr>
          <w:rStyle w:val="CodeHTML"/>
          <w:rFonts w:asciiTheme="majorHAnsi" w:eastAsia="Calibri" w:hAnsiTheme="majorHAnsi" w:cstheme="majorHAnsi"/>
          <w:color w:val="D63384"/>
          <w:lang w:val="en-US"/>
        </w:rPr>
        <w:t>:valid</w:t>
      </w:r>
      <w:r w:rsidRPr="00874E57">
        <w:rPr>
          <w:rFonts w:asciiTheme="majorHAnsi" w:hAnsiTheme="majorHAnsi" w:cstheme="majorHAnsi"/>
          <w:color w:val="212529"/>
          <w:sz w:val="20"/>
          <w:szCs w:val="20"/>
          <w:lang w:val="en-US"/>
        </w:rPr>
        <w:t> styles to parent </w:t>
      </w:r>
      <w:r w:rsidRPr="00874E57">
        <w:rPr>
          <w:rStyle w:val="CodeHTML"/>
          <w:rFonts w:asciiTheme="majorHAnsi" w:eastAsia="Calibri" w:hAnsiTheme="majorHAnsi" w:cstheme="majorHAnsi"/>
          <w:color w:val="D63384"/>
          <w:lang w:val="en-US"/>
        </w:rPr>
        <w:t>.was-validated</w:t>
      </w:r>
      <w:r w:rsidRPr="00874E57">
        <w:rPr>
          <w:rFonts w:asciiTheme="majorHAnsi" w:hAnsiTheme="majorHAnsi" w:cstheme="majorHAnsi"/>
          <w:color w:val="212529"/>
          <w:sz w:val="20"/>
          <w:szCs w:val="20"/>
          <w:lang w:val="en-US"/>
        </w:rPr>
        <w:t> class, usually applied to the </w:t>
      </w:r>
      <w:r w:rsidRPr="00874E57">
        <w:rPr>
          <w:rStyle w:val="CodeHTML"/>
          <w:rFonts w:asciiTheme="majorHAnsi" w:eastAsia="Calibri" w:hAnsiTheme="majorHAnsi" w:cstheme="majorHAnsi"/>
          <w:color w:val="D63384"/>
          <w:lang w:val="en-US"/>
        </w:rPr>
        <w:t>&lt;form&gt;</w:t>
      </w:r>
      <w:r w:rsidRPr="00874E57">
        <w:rPr>
          <w:rFonts w:asciiTheme="majorHAnsi" w:hAnsiTheme="majorHAnsi" w:cstheme="majorHAnsi"/>
          <w:color w:val="212529"/>
          <w:sz w:val="20"/>
          <w:szCs w:val="20"/>
          <w:lang w:val="en-US"/>
        </w:rPr>
        <w:t>. Otherwise, any required field without a value shows up as invalid on page load. This way, you may choose when to activate them (typically after form submission is attempted).</w:t>
      </w:r>
    </w:p>
    <w:p w14:paraId="06A7CC65"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 xml:space="preserve">To reset the appearance of the form (for instance, in the case of dynamic form submissions using AJAX), remove </w:t>
      </w:r>
      <w:proofErr w:type="gramStart"/>
      <w:r w:rsidRPr="00874E57">
        <w:rPr>
          <w:rFonts w:asciiTheme="majorHAnsi" w:hAnsiTheme="majorHAnsi" w:cstheme="majorHAnsi"/>
          <w:color w:val="212529"/>
          <w:sz w:val="20"/>
          <w:szCs w:val="20"/>
          <w:lang w:val="en-US"/>
        </w:rPr>
        <w:t>the </w:t>
      </w:r>
      <w:r w:rsidRPr="00874E57">
        <w:rPr>
          <w:rStyle w:val="CodeHTML"/>
          <w:rFonts w:asciiTheme="majorHAnsi" w:eastAsia="Calibri" w:hAnsiTheme="majorHAnsi" w:cstheme="majorHAnsi"/>
          <w:color w:val="D63384"/>
          <w:lang w:val="en-US"/>
        </w:rPr>
        <w:t>.was</w:t>
      </w:r>
      <w:proofErr w:type="gramEnd"/>
      <w:r w:rsidRPr="00874E57">
        <w:rPr>
          <w:rStyle w:val="CodeHTML"/>
          <w:rFonts w:asciiTheme="majorHAnsi" w:eastAsia="Calibri" w:hAnsiTheme="majorHAnsi" w:cstheme="majorHAnsi"/>
          <w:color w:val="D63384"/>
          <w:lang w:val="en-US"/>
        </w:rPr>
        <w:t>-validated</w:t>
      </w:r>
      <w:r w:rsidRPr="00874E57">
        <w:rPr>
          <w:rFonts w:asciiTheme="majorHAnsi" w:hAnsiTheme="majorHAnsi" w:cstheme="majorHAnsi"/>
          <w:color w:val="212529"/>
          <w:sz w:val="20"/>
          <w:szCs w:val="20"/>
          <w:lang w:val="en-US"/>
        </w:rPr>
        <w:t> class from the </w:t>
      </w:r>
      <w:r w:rsidRPr="00874E57">
        <w:rPr>
          <w:rStyle w:val="CodeHTML"/>
          <w:rFonts w:asciiTheme="majorHAnsi" w:eastAsia="Calibri" w:hAnsiTheme="majorHAnsi" w:cstheme="majorHAnsi"/>
          <w:color w:val="D63384"/>
          <w:lang w:val="en-US"/>
        </w:rPr>
        <w:t>&lt;form&gt;</w:t>
      </w:r>
      <w:r w:rsidRPr="00874E57">
        <w:rPr>
          <w:rFonts w:asciiTheme="majorHAnsi" w:hAnsiTheme="majorHAnsi" w:cstheme="majorHAnsi"/>
          <w:color w:val="212529"/>
          <w:sz w:val="20"/>
          <w:szCs w:val="20"/>
          <w:lang w:val="en-US"/>
        </w:rPr>
        <w:t> again after submission.</w:t>
      </w:r>
    </w:p>
    <w:p w14:paraId="6E58FCE1" w14:textId="77777777" w:rsidR="00874E57" w:rsidRPr="00C52D76"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As a fallback, </w:t>
      </w:r>
      <w:r w:rsidRPr="00874E57">
        <w:rPr>
          <w:rStyle w:val="CodeHTML"/>
          <w:rFonts w:asciiTheme="majorHAnsi" w:eastAsia="Calibri" w:hAnsiTheme="majorHAnsi" w:cstheme="majorHAnsi"/>
          <w:color w:val="D63384"/>
          <w:lang w:val="en-US"/>
        </w:rPr>
        <w:t>.is-invalid</w:t>
      </w:r>
      <w:r w:rsidRPr="00874E57">
        <w:rPr>
          <w:rFonts w:asciiTheme="majorHAnsi" w:hAnsiTheme="majorHAnsi" w:cstheme="majorHAnsi"/>
          <w:color w:val="212529"/>
          <w:sz w:val="20"/>
          <w:szCs w:val="20"/>
          <w:lang w:val="en-US"/>
        </w:rPr>
        <w:t> and </w:t>
      </w:r>
      <w:r w:rsidRPr="00874E57">
        <w:rPr>
          <w:rStyle w:val="CodeHTML"/>
          <w:rFonts w:asciiTheme="majorHAnsi" w:eastAsia="Calibri" w:hAnsiTheme="majorHAnsi" w:cstheme="majorHAnsi"/>
          <w:color w:val="D63384"/>
          <w:lang w:val="en-US"/>
        </w:rPr>
        <w:t>.is-valid</w:t>
      </w:r>
      <w:r w:rsidRPr="00874E57">
        <w:rPr>
          <w:rFonts w:asciiTheme="majorHAnsi" w:hAnsiTheme="majorHAnsi" w:cstheme="majorHAnsi"/>
          <w:color w:val="212529"/>
          <w:sz w:val="20"/>
          <w:szCs w:val="20"/>
          <w:lang w:val="en-US"/>
        </w:rPr>
        <w:t> classes may be used instead of the pseudo-classes for </w:t>
      </w:r>
      <w:hyperlink r:id="rId9" w:anchor="server-side" w:history="1">
        <w:r w:rsidRPr="00874E57">
          <w:rPr>
            <w:rStyle w:val="Lienhypertexte"/>
            <w:rFonts w:asciiTheme="majorHAnsi" w:hAnsiTheme="majorHAnsi" w:cstheme="majorHAnsi"/>
            <w:color w:val="0D6EFD"/>
            <w:sz w:val="20"/>
            <w:szCs w:val="20"/>
            <w:lang w:val="en-US"/>
          </w:rPr>
          <w:t>server-side validation</w:t>
        </w:r>
      </w:hyperlink>
      <w:r w:rsidRPr="00874E57">
        <w:rPr>
          <w:rFonts w:asciiTheme="majorHAnsi" w:hAnsiTheme="majorHAnsi" w:cstheme="majorHAnsi"/>
          <w:color w:val="212529"/>
          <w:sz w:val="20"/>
          <w:szCs w:val="20"/>
          <w:lang w:val="en-US"/>
        </w:rPr>
        <w:t xml:space="preserve">. </w:t>
      </w:r>
      <w:r w:rsidRPr="00C52D76">
        <w:rPr>
          <w:rFonts w:asciiTheme="majorHAnsi" w:hAnsiTheme="majorHAnsi" w:cstheme="majorHAnsi"/>
          <w:color w:val="212529"/>
          <w:sz w:val="20"/>
          <w:szCs w:val="20"/>
          <w:lang w:val="en-US"/>
        </w:rPr>
        <w:t xml:space="preserve">They do not require </w:t>
      </w:r>
      <w:proofErr w:type="gramStart"/>
      <w:r w:rsidRPr="00C52D76">
        <w:rPr>
          <w:rFonts w:asciiTheme="majorHAnsi" w:hAnsiTheme="majorHAnsi" w:cstheme="majorHAnsi"/>
          <w:color w:val="212529"/>
          <w:sz w:val="20"/>
          <w:szCs w:val="20"/>
          <w:lang w:val="en-US"/>
        </w:rPr>
        <w:t>a </w:t>
      </w:r>
      <w:r w:rsidRPr="00C52D76">
        <w:rPr>
          <w:rStyle w:val="CodeHTML"/>
          <w:rFonts w:asciiTheme="majorHAnsi" w:eastAsia="Calibri" w:hAnsiTheme="majorHAnsi" w:cstheme="majorHAnsi"/>
          <w:color w:val="D63384"/>
          <w:lang w:val="en-US"/>
        </w:rPr>
        <w:t>.was</w:t>
      </w:r>
      <w:proofErr w:type="gramEnd"/>
      <w:r w:rsidRPr="00C52D76">
        <w:rPr>
          <w:rStyle w:val="CodeHTML"/>
          <w:rFonts w:asciiTheme="majorHAnsi" w:eastAsia="Calibri" w:hAnsiTheme="majorHAnsi" w:cstheme="majorHAnsi"/>
          <w:color w:val="D63384"/>
          <w:lang w:val="en-US"/>
        </w:rPr>
        <w:t>-validated</w:t>
      </w:r>
      <w:r w:rsidRPr="00C52D76">
        <w:rPr>
          <w:rFonts w:asciiTheme="majorHAnsi" w:hAnsiTheme="majorHAnsi" w:cstheme="majorHAnsi"/>
          <w:color w:val="212529"/>
          <w:sz w:val="20"/>
          <w:szCs w:val="20"/>
          <w:lang w:val="en-US"/>
        </w:rPr>
        <w:t> parent class.</w:t>
      </w:r>
    </w:p>
    <w:p w14:paraId="66EA3ACC"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Due to constraints in how CSS works, we cannot (at present) apply styles to a </w:t>
      </w:r>
      <w:r w:rsidRPr="00874E57">
        <w:rPr>
          <w:rStyle w:val="CodeHTML"/>
          <w:rFonts w:asciiTheme="majorHAnsi" w:eastAsia="Calibri" w:hAnsiTheme="majorHAnsi" w:cstheme="majorHAnsi"/>
          <w:color w:val="D63384"/>
          <w:lang w:val="en-US"/>
        </w:rPr>
        <w:t>&lt;label&gt;</w:t>
      </w:r>
      <w:r w:rsidRPr="00874E57">
        <w:rPr>
          <w:rFonts w:asciiTheme="majorHAnsi" w:hAnsiTheme="majorHAnsi" w:cstheme="majorHAnsi"/>
          <w:color w:val="212529"/>
          <w:sz w:val="20"/>
          <w:szCs w:val="20"/>
          <w:lang w:val="en-US"/>
        </w:rPr>
        <w:t> that comes before a form control in the DOM without the help of custom JavaScript.</w:t>
      </w:r>
    </w:p>
    <w:p w14:paraId="42DE9613"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All modern browsers support the </w:t>
      </w:r>
      <w:hyperlink r:id="rId10" w:anchor="the-constraint-validation-api" w:history="1">
        <w:r w:rsidRPr="00874E57">
          <w:rPr>
            <w:rStyle w:val="Lienhypertexte"/>
            <w:rFonts w:asciiTheme="majorHAnsi" w:hAnsiTheme="majorHAnsi" w:cstheme="majorHAnsi"/>
            <w:color w:val="0D6EFD"/>
            <w:sz w:val="20"/>
            <w:szCs w:val="20"/>
            <w:lang w:val="en-US"/>
          </w:rPr>
          <w:t>constraint validation API</w:t>
        </w:r>
      </w:hyperlink>
      <w:r w:rsidRPr="00874E57">
        <w:rPr>
          <w:rFonts w:asciiTheme="majorHAnsi" w:hAnsiTheme="majorHAnsi" w:cstheme="majorHAnsi"/>
          <w:color w:val="212529"/>
          <w:sz w:val="20"/>
          <w:szCs w:val="20"/>
          <w:lang w:val="en-US"/>
        </w:rPr>
        <w:t>, a series of JavaScript methods for validating form controls.</w:t>
      </w:r>
    </w:p>
    <w:p w14:paraId="70303B4E"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Feedback messages may utilize the </w:t>
      </w:r>
      <w:hyperlink r:id="rId11" w:anchor="browser-defaults" w:history="1">
        <w:r w:rsidRPr="00874E57">
          <w:rPr>
            <w:rStyle w:val="Lienhypertexte"/>
            <w:rFonts w:asciiTheme="majorHAnsi" w:hAnsiTheme="majorHAnsi" w:cstheme="majorHAnsi"/>
            <w:color w:val="0D6EFD"/>
            <w:sz w:val="20"/>
            <w:szCs w:val="20"/>
            <w:lang w:val="en-US"/>
          </w:rPr>
          <w:t>browser defaults</w:t>
        </w:r>
      </w:hyperlink>
      <w:r w:rsidRPr="00874E57">
        <w:rPr>
          <w:rFonts w:asciiTheme="majorHAnsi" w:hAnsiTheme="majorHAnsi" w:cstheme="majorHAnsi"/>
          <w:color w:val="212529"/>
          <w:sz w:val="20"/>
          <w:szCs w:val="20"/>
          <w:lang w:val="en-US"/>
        </w:rPr>
        <w:t xml:space="preserve"> (different for each browser, and </w:t>
      </w:r>
      <w:proofErr w:type="spellStart"/>
      <w:r w:rsidRPr="00874E57">
        <w:rPr>
          <w:rFonts w:asciiTheme="majorHAnsi" w:hAnsiTheme="majorHAnsi" w:cstheme="majorHAnsi"/>
          <w:color w:val="212529"/>
          <w:sz w:val="20"/>
          <w:szCs w:val="20"/>
          <w:lang w:val="en-US"/>
        </w:rPr>
        <w:t>unstylable</w:t>
      </w:r>
      <w:proofErr w:type="spellEnd"/>
      <w:r w:rsidRPr="00874E57">
        <w:rPr>
          <w:rFonts w:asciiTheme="majorHAnsi" w:hAnsiTheme="majorHAnsi" w:cstheme="majorHAnsi"/>
          <w:color w:val="212529"/>
          <w:sz w:val="20"/>
          <w:szCs w:val="20"/>
          <w:lang w:val="en-US"/>
        </w:rPr>
        <w:t xml:space="preserve"> via CSS) or our custom feedback styles with additional HTML and CSS.</w:t>
      </w:r>
    </w:p>
    <w:p w14:paraId="05600877" w14:textId="77777777" w:rsidR="00874E57" w:rsidRPr="00874E57"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You may provide custom validity messages with </w:t>
      </w:r>
      <w:proofErr w:type="spellStart"/>
      <w:r w:rsidRPr="00874E57">
        <w:rPr>
          <w:rStyle w:val="CodeHTML"/>
          <w:rFonts w:asciiTheme="majorHAnsi" w:eastAsia="Calibri" w:hAnsiTheme="majorHAnsi" w:cstheme="majorHAnsi"/>
          <w:color w:val="D63384"/>
          <w:lang w:val="en-US"/>
        </w:rPr>
        <w:t>setCustomValidity</w:t>
      </w:r>
      <w:proofErr w:type="spellEnd"/>
      <w:r w:rsidRPr="00874E57">
        <w:rPr>
          <w:rFonts w:asciiTheme="majorHAnsi" w:hAnsiTheme="majorHAnsi" w:cstheme="majorHAnsi"/>
          <w:color w:val="212529"/>
          <w:sz w:val="20"/>
          <w:szCs w:val="20"/>
          <w:lang w:val="en-US"/>
        </w:rPr>
        <w:t> in JavaScript.</w:t>
      </w:r>
    </w:p>
    <w:p w14:paraId="50316AB6" w14:textId="77777777" w:rsidR="00874E57" w:rsidRPr="00874E57" w:rsidRDefault="00874E57" w:rsidP="00874E57">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Theme="majorHAnsi" w:hAnsiTheme="majorHAnsi" w:cstheme="majorHAnsi"/>
          <w:color w:val="212529"/>
          <w:sz w:val="20"/>
          <w:szCs w:val="20"/>
          <w:lang w:val="en-US"/>
        </w:rPr>
      </w:pPr>
      <w:r w:rsidRPr="00874E57">
        <w:rPr>
          <w:rFonts w:asciiTheme="majorHAnsi" w:hAnsiTheme="majorHAnsi" w:cstheme="majorHAnsi"/>
          <w:color w:val="212529"/>
          <w:sz w:val="20"/>
          <w:szCs w:val="20"/>
          <w:lang w:val="en-US"/>
        </w:rPr>
        <w:t>With that in mind, consider the following demos for our custom form validation styles, optional server-side classes, and browser defaults.</w:t>
      </w:r>
    </w:p>
    <w:p w14:paraId="28A3E680" w14:textId="32CE8E8D"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93F7DBB" w14:textId="53C745D9"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ECF8AA6" w14:textId="1B06BC9A"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C7E1F8F" w14:textId="3D8D92F5"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B4B8AF4" w14:textId="1C1EBD8F"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25AE7CC" w14:textId="547B5693"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AB51A99" w14:textId="30CA2737"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64F3555" w14:textId="37BDDB3E"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9909971" w14:textId="0B5B3535"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4514EBB9" w14:textId="4EA3FE42"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45E12F4" w14:textId="2809E07A"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DF566E3" w14:textId="6A78DFA4"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A2873DD" w14:textId="3CF1C498"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220FD6DC" w14:textId="54B26F04"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C59D607" w14:textId="7D74A1C2"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440405A" w14:textId="0FDB03BB"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602AD86D" w14:textId="77777777"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12179838" w14:textId="2E376819" w:rsidR="00874E57"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0E799505" w14:textId="21A0A325" w:rsidR="00874E57" w:rsidRPr="00C52D76" w:rsidRDefault="00874E57" w:rsidP="00874E57">
      <w:pPr>
        <w:pBdr>
          <w:top w:val="single" w:sz="4" w:space="1" w:color="auto"/>
          <w:left w:val="single" w:sz="4" w:space="1" w:color="auto"/>
          <w:bottom w:val="single" w:sz="4" w:space="1" w:color="auto"/>
          <w:right w:val="single" w:sz="4" w:space="1" w:color="auto"/>
          <w:between w:val="nil"/>
        </w:pBdr>
        <w:rPr>
          <w:color w:val="000000"/>
          <w:sz w:val="21"/>
          <w:szCs w:val="21"/>
        </w:rPr>
      </w:pPr>
      <w:r w:rsidRPr="00C52D76">
        <w:rPr>
          <w:color w:val="000000"/>
          <w:sz w:val="21"/>
          <w:szCs w:val="21"/>
        </w:rPr>
        <w:t xml:space="preserve">Partie </w:t>
      </w:r>
      <w:proofErr w:type="spellStart"/>
      <w:r w:rsidRPr="00C52D76">
        <w:rPr>
          <w:color w:val="000000"/>
          <w:sz w:val="21"/>
          <w:szCs w:val="21"/>
        </w:rPr>
        <w:t>francaise</w:t>
      </w:r>
      <w:proofErr w:type="spellEnd"/>
    </w:p>
    <w:p w14:paraId="2A9F7D30" w14:textId="77777777" w:rsidR="004A0E3F" w:rsidRPr="00C52D76" w:rsidRDefault="004A0E3F" w:rsidP="00874E57">
      <w:pPr>
        <w:pBdr>
          <w:top w:val="single" w:sz="4" w:space="1" w:color="auto"/>
          <w:left w:val="single" w:sz="4" w:space="1" w:color="auto"/>
          <w:bottom w:val="single" w:sz="4" w:space="1" w:color="auto"/>
          <w:right w:val="single" w:sz="4" w:space="1" w:color="auto"/>
          <w:between w:val="nil"/>
        </w:pBdr>
        <w:rPr>
          <w:color w:val="000000"/>
          <w:sz w:val="21"/>
          <w:szCs w:val="21"/>
        </w:rPr>
      </w:pPr>
    </w:p>
    <w:p w14:paraId="130E2A6E" w14:textId="43925D80" w:rsidR="00A475FC" w:rsidRPr="004A0E3F" w:rsidRDefault="00874E57" w:rsidP="00874E57">
      <w:pPr>
        <w:pBdr>
          <w:top w:val="single" w:sz="4" w:space="1" w:color="auto"/>
          <w:left w:val="single" w:sz="4" w:space="1" w:color="auto"/>
          <w:bottom w:val="single" w:sz="4" w:space="1" w:color="auto"/>
          <w:right w:val="single" w:sz="4" w:space="1" w:color="auto"/>
          <w:between w:val="nil"/>
        </w:pBdr>
        <w:rPr>
          <w:rFonts w:asciiTheme="majorHAnsi" w:hAnsiTheme="majorHAnsi" w:cstheme="majorHAnsi"/>
          <w:color w:val="212529"/>
          <w:sz w:val="20"/>
          <w:szCs w:val="20"/>
          <w:shd w:val="clear" w:color="auto" w:fill="FFFFFF"/>
        </w:rPr>
      </w:pPr>
      <w:r w:rsidRPr="004A0E3F">
        <w:rPr>
          <w:rFonts w:asciiTheme="majorHAnsi" w:hAnsiTheme="majorHAnsi" w:cstheme="majorHAnsi"/>
          <w:color w:val="212529"/>
          <w:sz w:val="20"/>
          <w:szCs w:val="20"/>
          <w:shd w:val="clear" w:color="auto" w:fill="FFFFFF"/>
        </w:rPr>
        <w:t>Voici comment fonctionne la validation de formulaire avec Bootstrap :</w:t>
      </w:r>
    </w:p>
    <w:p w14:paraId="0C602B0D" w14:textId="17D8E43A"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La validation de formulaire HTML est appliquée via les deux pseudo-classes de CSS,</w:t>
      </w:r>
      <w:proofErr w:type="gramStart"/>
      <w:r w:rsidRPr="004A0E3F">
        <w:rPr>
          <w:rFonts w:asciiTheme="majorHAnsi" w:hAnsiTheme="majorHAnsi" w:cstheme="majorHAnsi"/>
          <w:sz w:val="20"/>
          <w:szCs w:val="20"/>
        </w:rPr>
        <w: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invalid</w:t>
      </w:r>
      <w:r w:rsidRPr="004A0E3F">
        <w:rPr>
          <w:rFonts w:asciiTheme="majorHAnsi" w:hAnsiTheme="majorHAnsi" w:cstheme="majorHAnsi"/>
          <w:sz w:val="20"/>
          <w:szCs w:val="20"/>
        </w:rPr>
        <w:t>et</w:t>
      </w:r>
      <w:proofErr w:type="spellEnd"/>
      <w:proofErr w:type="gramEnd"/>
      <w:r w:rsidRPr="004A0E3F">
        <w:rPr>
          <w:rFonts w:asciiTheme="majorHAnsi" w:hAnsiTheme="majorHAnsi" w:cstheme="majorHAnsi"/>
          <w:sz w:val="20"/>
          <w:szCs w:val="20"/>
        </w:rPr>
        <w: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valid</w:t>
      </w:r>
      <w:proofErr w:type="spellEnd"/>
      <w:r w:rsidRPr="004A0E3F">
        <w:rPr>
          <w:rFonts w:asciiTheme="majorHAnsi" w:hAnsiTheme="majorHAnsi" w:cstheme="majorHAnsi"/>
          <w:sz w:val="20"/>
          <w:szCs w:val="20"/>
        </w:rPr>
        <w:t>. </w:t>
      </w:r>
      <w:r w:rsidR="004A0E3F">
        <w:rPr>
          <w:rFonts w:asciiTheme="majorHAnsi" w:hAnsiTheme="majorHAnsi" w:cstheme="majorHAnsi"/>
          <w:sz w:val="20"/>
          <w:szCs w:val="20"/>
        </w:rPr>
        <w:t xml:space="preserve">Il </w:t>
      </w:r>
      <w:r w:rsidRPr="004A0E3F">
        <w:rPr>
          <w:rFonts w:asciiTheme="majorHAnsi" w:hAnsiTheme="majorHAnsi" w:cstheme="majorHAnsi"/>
          <w:sz w:val="20"/>
          <w:szCs w:val="20"/>
        </w:rPr>
        <w:t>s'applique aux éléments </w:t>
      </w:r>
      <w:r w:rsidRPr="004A0E3F">
        <w:rPr>
          <w:rStyle w:val="CodeHTML"/>
          <w:rFonts w:asciiTheme="majorHAnsi" w:eastAsia="Calibri" w:hAnsiTheme="majorHAnsi" w:cstheme="majorHAnsi"/>
        </w:rPr>
        <w:t>&lt;input&gt;</w:t>
      </w:r>
      <w:r w:rsidRPr="004A0E3F">
        <w:rPr>
          <w:rFonts w:asciiTheme="majorHAnsi" w:hAnsiTheme="majorHAnsi" w:cstheme="majorHAnsi"/>
          <w:sz w:val="20"/>
          <w:szCs w:val="20"/>
        </w:rPr>
        <w:t>, </w:t>
      </w:r>
      <w:r w:rsidRPr="004A0E3F">
        <w:rPr>
          <w:rStyle w:val="CodeHTML"/>
          <w:rFonts w:asciiTheme="majorHAnsi" w:eastAsia="Calibri" w:hAnsiTheme="majorHAnsi" w:cstheme="majorHAnsi"/>
        </w:rPr>
        <w:t>&lt;select&gt;</w:t>
      </w:r>
      <w:r w:rsidRPr="004A0E3F">
        <w:rPr>
          <w:rFonts w:asciiTheme="majorHAnsi" w:hAnsiTheme="majorHAnsi" w:cstheme="majorHAnsi"/>
          <w:sz w:val="20"/>
          <w:szCs w:val="20"/>
        </w:rPr>
        <w:t>et </w:t>
      </w:r>
      <w:r w:rsidRPr="004A0E3F">
        <w:rPr>
          <w:rStyle w:val="CodeHTML"/>
          <w:rFonts w:asciiTheme="majorHAnsi" w:eastAsia="Calibri" w:hAnsiTheme="majorHAnsi" w:cstheme="majorHAnsi"/>
        </w:rPr>
        <w:t>&lt;</w:t>
      </w:r>
      <w:proofErr w:type="spellStart"/>
      <w:r w:rsidRPr="004A0E3F">
        <w:rPr>
          <w:rStyle w:val="CodeHTML"/>
          <w:rFonts w:asciiTheme="majorHAnsi" w:eastAsia="Calibri" w:hAnsiTheme="majorHAnsi" w:cstheme="majorHAnsi"/>
        </w:rPr>
        <w:t>textarea</w:t>
      </w:r>
      <w:proofErr w:type="spellEnd"/>
      <w:r w:rsidRPr="004A0E3F">
        <w:rPr>
          <w:rStyle w:val="CodeHTML"/>
          <w:rFonts w:asciiTheme="majorHAnsi" w:eastAsia="Calibri" w:hAnsiTheme="majorHAnsi" w:cstheme="majorHAnsi"/>
        </w:rPr>
        <w:t>&gt;</w:t>
      </w:r>
      <w:r w:rsidRPr="004A0E3F">
        <w:rPr>
          <w:rFonts w:asciiTheme="majorHAnsi" w:hAnsiTheme="majorHAnsi" w:cstheme="majorHAnsi"/>
          <w:sz w:val="20"/>
          <w:szCs w:val="20"/>
        </w:rPr>
        <w:t>.</w:t>
      </w:r>
    </w:p>
    <w:p w14:paraId="60604D37" w14:textId="568FEC45"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Bootstrap étend les</w:t>
      </w:r>
      <w:r w:rsidRPr="004A0E3F">
        <w:rPr>
          <w:rFonts w:asciiTheme="majorHAnsi" w:hAnsiTheme="majorHAnsi" w:cstheme="majorHAnsi"/>
          <w:sz w:val="18"/>
          <w:szCs w:val="18"/>
        </w:rPr>
        <w:t xml:space="preserve"> </w:t>
      </w:r>
      <w:r w:rsidRPr="004A0E3F">
        <w:rPr>
          <w:rFonts w:asciiTheme="majorHAnsi" w:hAnsiTheme="majorHAnsi" w:cstheme="majorHAnsi"/>
          <w:sz w:val="20"/>
          <w:szCs w:val="20"/>
        </w:rPr>
        <w:t>styles</w:t>
      </w:r>
      <w:proofErr w:type="gramStart"/>
      <w:r w:rsidRPr="004A0E3F">
        <w:rPr>
          <w:rFonts w:asciiTheme="majorHAnsi" w:hAnsiTheme="majorHAnsi" w:cstheme="majorHAnsi"/>
          <w:sz w:val="20"/>
          <w:szCs w:val="20"/>
        </w:rPr>
        <w: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invalid</w:t>
      </w:r>
      <w:proofErr w:type="spellEnd"/>
      <w:proofErr w:type="gramEnd"/>
      <w:r w:rsidR="004A0E3F" w:rsidRPr="004A0E3F">
        <w:rPr>
          <w:rStyle w:val="CodeHTML"/>
          <w:rFonts w:asciiTheme="majorHAnsi" w:eastAsia="Calibri" w:hAnsiTheme="majorHAnsi" w:cstheme="majorHAnsi"/>
        </w:rPr>
        <w:t xml:space="preserve"> </w:t>
      </w:r>
      <w:r w:rsidRPr="004A0E3F">
        <w:rPr>
          <w:rFonts w:asciiTheme="majorHAnsi" w:hAnsiTheme="majorHAnsi" w:cstheme="majorHAnsi"/>
          <w:sz w:val="20"/>
          <w:szCs w:val="20"/>
        </w:rPr>
        <w:t>et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valid</w:t>
      </w:r>
      <w:proofErr w:type="spellEnd"/>
      <w:r w:rsidR="004A0E3F" w:rsidRPr="004A0E3F">
        <w:rPr>
          <w:rStyle w:val="CodeHTML"/>
          <w:rFonts w:asciiTheme="majorHAnsi" w:eastAsia="Calibri" w:hAnsiTheme="majorHAnsi" w:cstheme="majorHAnsi"/>
        </w:rPr>
        <w:t xml:space="preserve"> </w:t>
      </w:r>
      <w:r w:rsidRPr="004A0E3F">
        <w:rPr>
          <w:rFonts w:asciiTheme="majorHAnsi" w:hAnsiTheme="majorHAnsi" w:cstheme="majorHAnsi"/>
          <w:sz w:val="20"/>
          <w:szCs w:val="20"/>
        </w:rPr>
        <w:t>à la classe parent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was-validated</w:t>
      </w:r>
      <w:proofErr w:type="spellEnd"/>
      <w:r w:rsidR="004A0E3F">
        <w:rPr>
          <w:rFonts w:asciiTheme="majorHAnsi" w:hAnsiTheme="majorHAnsi" w:cstheme="majorHAnsi"/>
          <w:sz w:val="20"/>
          <w:szCs w:val="20"/>
        </w:rPr>
        <w:t xml:space="preserve"> qui est </w:t>
      </w:r>
      <w:r w:rsidRPr="004A0E3F">
        <w:rPr>
          <w:rFonts w:asciiTheme="majorHAnsi" w:hAnsiTheme="majorHAnsi" w:cstheme="majorHAnsi"/>
          <w:sz w:val="20"/>
          <w:szCs w:val="20"/>
        </w:rPr>
        <w:t>généralement appliqués au </w:t>
      </w:r>
      <w:r w:rsidRPr="004A0E3F">
        <w:rPr>
          <w:rStyle w:val="CodeHTML"/>
          <w:rFonts w:asciiTheme="majorHAnsi" w:eastAsia="Calibri" w:hAnsiTheme="majorHAnsi" w:cstheme="majorHAnsi"/>
        </w:rPr>
        <w:t>&lt;</w:t>
      </w:r>
      <w:proofErr w:type="spellStart"/>
      <w:r w:rsidRPr="004A0E3F">
        <w:rPr>
          <w:rStyle w:val="CodeHTML"/>
          <w:rFonts w:asciiTheme="majorHAnsi" w:eastAsia="Calibri" w:hAnsiTheme="majorHAnsi" w:cstheme="majorHAnsi"/>
        </w:rPr>
        <w:t>form</w:t>
      </w:r>
      <w:proofErr w:type="spellEnd"/>
      <w:r w:rsidRPr="004A0E3F">
        <w:rPr>
          <w:rStyle w:val="CodeHTML"/>
          <w:rFonts w:asciiTheme="majorHAnsi" w:eastAsia="Calibri" w:hAnsiTheme="majorHAnsi" w:cstheme="majorHAnsi"/>
        </w:rPr>
        <w:t>&gt;</w:t>
      </w:r>
      <w:r w:rsidRPr="004A0E3F">
        <w:rPr>
          <w:rFonts w:asciiTheme="majorHAnsi" w:hAnsiTheme="majorHAnsi" w:cstheme="majorHAnsi"/>
          <w:sz w:val="20"/>
          <w:szCs w:val="20"/>
        </w:rPr>
        <w:t>. Sinon, tout champ obligatoire sans valeur s'affiche comme non valide au chargement de la page. De cette façon, vous pouvez choisir quand les activer.</w:t>
      </w:r>
    </w:p>
    <w:p w14:paraId="697F195C" w14:textId="404DA1FD"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 xml:space="preserve">Pour initialiser l'apparence du formulaire par exemple, dans le cas de soumissions de formulaires dynamiques à l'aide d'AJAX, supprimez </w:t>
      </w:r>
      <w:proofErr w:type="gramStart"/>
      <w:r w:rsidRPr="004A0E3F">
        <w:rPr>
          <w:rFonts w:asciiTheme="majorHAnsi" w:hAnsiTheme="majorHAnsi" w:cstheme="majorHAnsi"/>
          <w:sz w:val="20"/>
          <w:szCs w:val="20"/>
        </w:rPr>
        <w:t>la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was</w:t>
      </w:r>
      <w:proofErr w:type="gramEnd"/>
      <w:r w:rsidRPr="004A0E3F">
        <w:rPr>
          <w:rStyle w:val="CodeHTML"/>
          <w:rFonts w:asciiTheme="majorHAnsi" w:eastAsia="Calibri" w:hAnsiTheme="majorHAnsi" w:cstheme="majorHAnsi"/>
        </w:rPr>
        <w:t>-validated</w:t>
      </w:r>
      <w:r w:rsidRPr="004A0E3F">
        <w:rPr>
          <w:rFonts w:asciiTheme="majorHAnsi" w:hAnsiTheme="majorHAnsi" w:cstheme="majorHAnsi"/>
          <w:sz w:val="20"/>
          <w:szCs w:val="20"/>
        </w:rPr>
        <w:t>classe</w:t>
      </w:r>
      <w:proofErr w:type="spellEnd"/>
      <w:r w:rsidRPr="004A0E3F">
        <w:rPr>
          <w:rFonts w:asciiTheme="majorHAnsi" w:hAnsiTheme="majorHAnsi" w:cstheme="majorHAnsi"/>
          <w:sz w:val="20"/>
          <w:szCs w:val="20"/>
        </w:rPr>
        <w:t xml:space="preserve"> de </w:t>
      </w:r>
      <w:r w:rsidRPr="004A0E3F">
        <w:rPr>
          <w:rStyle w:val="CodeHTML"/>
          <w:rFonts w:asciiTheme="majorHAnsi" w:eastAsia="Calibri" w:hAnsiTheme="majorHAnsi" w:cstheme="majorHAnsi"/>
        </w:rPr>
        <w:t>&lt;</w:t>
      </w:r>
      <w:proofErr w:type="spellStart"/>
      <w:r w:rsidRPr="004A0E3F">
        <w:rPr>
          <w:rStyle w:val="CodeHTML"/>
          <w:rFonts w:asciiTheme="majorHAnsi" w:eastAsia="Calibri" w:hAnsiTheme="majorHAnsi" w:cstheme="majorHAnsi"/>
        </w:rPr>
        <w:t>form</w:t>
      </w:r>
      <w:proofErr w:type="spellEnd"/>
      <w:r w:rsidRPr="004A0E3F">
        <w:rPr>
          <w:rStyle w:val="CodeHTML"/>
          <w:rFonts w:asciiTheme="majorHAnsi" w:eastAsia="Calibri" w:hAnsiTheme="majorHAnsi" w:cstheme="majorHAnsi"/>
        </w:rPr>
        <w:t>&gt;</w:t>
      </w:r>
      <w:r w:rsidR="004A0E3F">
        <w:rPr>
          <w:rStyle w:val="CodeHTML"/>
          <w:rFonts w:asciiTheme="majorHAnsi" w:eastAsia="Calibri" w:hAnsiTheme="majorHAnsi" w:cstheme="majorHAnsi"/>
        </w:rPr>
        <w:t xml:space="preserve"> a </w:t>
      </w:r>
      <w:r w:rsidRPr="004A0E3F">
        <w:rPr>
          <w:rFonts w:asciiTheme="majorHAnsi" w:hAnsiTheme="majorHAnsi" w:cstheme="majorHAnsi"/>
          <w:sz w:val="20"/>
          <w:szCs w:val="20"/>
        </w:rPr>
        <w:t>nouveau après la soumission.</w:t>
      </w:r>
    </w:p>
    <w:p w14:paraId="4BFCCB38" w14:textId="76B8479B"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En solution de repli,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is-invalid</w:t>
      </w:r>
      <w:r w:rsidRPr="004A0E3F">
        <w:rPr>
          <w:rFonts w:asciiTheme="majorHAnsi" w:hAnsiTheme="majorHAnsi" w:cstheme="majorHAnsi"/>
          <w:sz w:val="20"/>
          <w:szCs w:val="20"/>
        </w:rPr>
        <w:t>et</w:t>
      </w:r>
      <w:proofErr w:type="spellEnd"/>
      <w:r w:rsidRPr="004A0E3F">
        <w:rPr>
          <w:rFonts w:asciiTheme="majorHAnsi" w:hAnsiTheme="majorHAnsi" w:cstheme="majorHAnsi"/>
          <w:sz w:val="20"/>
          <w:szCs w:val="20"/>
        </w:rPr>
        <w:t>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is-valid</w:t>
      </w:r>
      <w:r w:rsidRPr="004A0E3F">
        <w:rPr>
          <w:rFonts w:asciiTheme="majorHAnsi" w:hAnsiTheme="majorHAnsi" w:cstheme="majorHAnsi"/>
          <w:sz w:val="20"/>
          <w:szCs w:val="20"/>
        </w:rPr>
        <w:t>les</w:t>
      </w:r>
      <w:proofErr w:type="spellEnd"/>
      <w:r w:rsidRPr="004A0E3F">
        <w:rPr>
          <w:rFonts w:asciiTheme="majorHAnsi" w:hAnsiTheme="majorHAnsi" w:cstheme="majorHAnsi"/>
          <w:sz w:val="20"/>
          <w:szCs w:val="20"/>
        </w:rPr>
        <w:t xml:space="preserve"> classes peuvent être utilisés à la place des pseudo-classes pour </w:t>
      </w:r>
      <w:hyperlink r:id="rId12" w:anchor="server-side" w:history="1">
        <w:r w:rsidRPr="004A0E3F">
          <w:rPr>
            <w:rStyle w:val="Lienhypertexte"/>
            <w:rFonts w:asciiTheme="majorHAnsi" w:hAnsiTheme="majorHAnsi" w:cstheme="majorHAnsi"/>
            <w:color w:val="auto"/>
            <w:sz w:val="20"/>
            <w:szCs w:val="20"/>
            <w:u w:val="none"/>
          </w:rPr>
          <w:t>la validation côté serveur</w:t>
        </w:r>
      </w:hyperlink>
      <w:r w:rsidRPr="004A0E3F">
        <w:rPr>
          <w:rFonts w:asciiTheme="majorHAnsi" w:hAnsiTheme="majorHAnsi" w:cstheme="majorHAnsi"/>
          <w:sz w:val="20"/>
          <w:szCs w:val="20"/>
        </w:rPr>
        <w:t xml:space="preserve"> . Ils ne nécessitent pas </w:t>
      </w:r>
      <w:proofErr w:type="gramStart"/>
      <w:r w:rsidRPr="004A0E3F">
        <w:rPr>
          <w:rFonts w:asciiTheme="majorHAnsi" w:hAnsiTheme="majorHAnsi" w:cstheme="majorHAnsi"/>
          <w:sz w:val="20"/>
          <w:szCs w:val="20"/>
        </w:rPr>
        <w:t>de </w:t>
      </w:r>
      <w:r w:rsidRPr="004A0E3F">
        <w:rPr>
          <w:rStyle w:val="CodeHTML"/>
          <w:rFonts w:asciiTheme="majorHAnsi" w:eastAsia="Calibri" w:hAnsiTheme="majorHAnsi" w:cstheme="majorHAnsi"/>
        </w:rPr>
        <w:t>.</w:t>
      </w:r>
      <w:proofErr w:type="spellStart"/>
      <w:r w:rsidRPr="004A0E3F">
        <w:rPr>
          <w:rStyle w:val="CodeHTML"/>
          <w:rFonts w:asciiTheme="majorHAnsi" w:eastAsia="Calibri" w:hAnsiTheme="majorHAnsi" w:cstheme="majorHAnsi"/>
        </w:rPr>
        <w:t>was</w:t>
      </w:r>
      <w:proofErr w:type="gramEnd"/>
      <w:r w:rsidRPr="004A0E3F">
        <w:rPr>
          <w:rStyle w:val="CodeHTML"/>
          <w:rFonts w:asciiTheme="majorHAnsi" w:eastAsia="Calibri" w:hAnsiTheme="majorHAnsi" w:cstheme="majorHAnsi"/>
        </w:rPr>
        <w:t>-validated</w:t>
      </w:r>
      <w:r w:rsidRPr="004A0E3F">
        <w:rPr>
          <w:rFonts w:asciiTheme="majorHAnsi" w:hAnsiTheme="majorHAnsi" w:cstheme="majorHAnsi"/>
          <w:sz w:val="20"/>
          <w:szCs w:val="20"/>
        </w:rPr>
        <w:t>classe</w:t>
      </w:r>
      <w:proofErr w:type="spellEnd"/>
      <w:r w:rsidRPr="004A0E3F">
        <w:rPr>
          <w:rFonts w:asciiTheme="majorHAnsi" w:hAnsiTheme="majorHAnsi" w:cstheme="majorHAnsi"/>
          <w:sz w:val="20"/>
          <w:szCs w:val="20"/>
        </w:rPr>
        <w:t xml:space="preserve"> parent.</w:t>
      </w:r>
    </w:p>
    <w:p w14:paraId="3C0CF34B" w14:textId="77777777"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En raison de contraintes dans le fonctionnement de CSS, nous ne pouvons pas (pour l'instant) appliquer des styles à un </w:t>
      </w:r>
      <w:r w:rsidRPr="004A0E3F">
        <w:rPr>
          <w:rStyle w:val="CodeHTML"/>
          <w:rFonts w:asciiTheme="majorHAnsi" w:eastAsia="Calibri" w:hAnsiTheme="majorHAnsi" w:cstheme="majorHAnsi"/>
        </w:rPr>
        <w:t>&lt;label&gt;</w:t>
      </w:r>
      <w:r w:rsidRPr="004A0E3F">
        <w:rPr>
          <w:rFonts w:asciiTheme="majorHAnsi" w:hAnsiTheme="majorHAnsi" w:cstheme="majorHAnsi"/>
          <w:sz w:val="20"/>
          <w:szCs w:val="20"/>
        </w:rPr>
        <w:t>qui vient avant un contrôle de formulaire dans le DOM sans l'aide de JavaScript personnalisé.</w:t>
      </w:r>
    </w:p>
    <w:p w14:paraId="57DE56D1" w14:textId="77777777"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Tous les navigateurs modernes prennent en charge l' </w:t>
      </w:r>
      <w:hyperlink r:id="rId13" w:anchor="the-constraint-validation-api" w:history="1">
        <w:r w:rsidRPr="004A0E3F">
          <w:rPr>
            <w:rStyle w:val="Lienhypertexte"/>
            <w:rFonts w:asciiTheme="majorHAnsi" w:hAnsiTheme="majorHAnsi" w:cstheme="majorHAnsi"/>
            <w:color w:val="auto"/>
            <w:sz w:val="20"/>
            <w:szCs w:val="20"/>
            <w:u w:val="none"/>
          </w:rPr>
          <w:t>API de validation de contraintes</w:t>
        </w:r>
      </w:hyperlink>
      <w:r w:rsidRPr="004A0E3F">
        <w:rPr>
          <w:rFonts w:asciiTheme="majorHAnsi" w:hAnsiTheme="majorHAnsi" w:cstheme="majorHAnsi"/>
          <w:sz w:val="20"/>
          <w:szCs w:val="20"/>
        </w:rPr>
        <w:t> , une série de méthodes JavaScript pour valider les contrôles de formulaire.</w:t>
      </w:r>
    </w:p>
    <w:p w14:paraId="07B57036" w14:textId="77777777"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Les messages de commentaires peuvent utiliser les paramètres par </w:t>
      </w:r>
      <w:hyperlink r:id="rId14" w:anchor="browser-defaults" w:history="1">
        <w:r w:rsidRPr="004A0E3F">
          <w:rPr>
            <w:rStyle w:val="Lienhypertexte"/>
            <w:rFonts w:asciiTheme="majorHAnsi" w:hAnsiTheme="majorHAnsi" w:cstheme="majorHAnsi"/>
            <w:color w:val="auto"/>
            <w:sz w:val="20"/>
            <w:szCs w:val="20"/>
            <w:u w:val="none"/>
          </w:rPr>
          <w:t>défaut du navigateur</w:t>
        </w:r>
      </w:hyperlink>
      <w:r w:rsidRPr="004A0E3F">
        <w:rPr>
          <w:rFonts w:asciiTheme="majorHAnsi" w:hAnsiTheme="majorHAnsi" w:cstheme="majorHAnsi"/>
          <w:sz w:val="20"/>
          <w:szCs w:val="20"/>
        </w:rPr>
        <w:t xml:space="preserve"> (différents pour chaque navigateur et non </w:t>
      </w:r>
      <w:proofErr w:type="spellStart"/>
      <w:r w:rsidRPr="004A0E3F">
        <w:rPr>
          <w:rFonts w:asciiTheme="majorHAnsi" w:hAnsiTheme="majorHAnsi" w:cstheme="majorHAnsi"/>
          <w:sz w:val="20"/>
          <w:szCs w:val="20"/>
        </w:rPr>
        <w:t>stylisables</w:t>
      </w:r>
      <w:proofErr w:type="spellEnd"/>
      <w:r w:rsidRPr="004A0E3F">
        <w:rPr>
          <w:rFonts w:asciiTheme="majorHAnsi" w:hAnsiTheme="majorHAnsi" w:cstheme="majorHAnsi"/>
          <w:sz w:val="20"/>
          <w:szCs w:val="20"/>
        </w:rPr>
        <w:t xml:space="preserve"> via CSS) ou nos styles de commentaires personnalisés avec HTML et CSS supplémentaires.</w:t>
      </w:r>
    </w:p>
    <w:p w14:paraId="569E8AC0" w14:textId="662DF702" w:rsidR="00874E57" w:rsidRPr="004A0E3F" w:rsidRDefault="00874E57" w:rsidP="00874E57">
      <w:pPr>
        <w:pBdr>
          <w:top w:val="single" w:sz="4" w:space="1" w:color="auto"/>
          <w:left w:val="single" w:sz="4" w:space="1" w:color="auto"/>
          <w:bottom w:val="single" w:sz="4" w:space="1" w:color="auto"/>
          <w:right w:val="single" w:sz="4" w:space="1" w:color="auto"/>
        </w:pBdr>
        <w:shd w:val="clear" w:color="auto" w:fill="FFFFFF"/>
        <w:jc w:val="left"/>
        <w:rPr>
          <w:rFonts w:asciiTheme="majorHAnsi" w:hAnsiTheme="majorHAnsi" w:cstheme="majorHAnsi"/>
          <w:sz w:val="20"/>
          <w:szCs w:val="20"/>
        </w:rPr>
      </w:pPr>
      <w:r w:rsidRPr="004A0E3F">
        <w:rPr>
          <w:rFonts w:asciiTheme="majorHAnsi" w:hAnsiTheme="majorHAnsi" w:cstheme="majorHAnsi"/>
          <w:sz w:val="20"/>
          <w:szCs w:val="20"/>
        </w:rPr>
        <w:t>Vous pouvez fournir des messages de validité personnalisés </w:t>
      </w:r>
      <w:proofErr w:type="spellStart"/>
      <w:proofErr w:type="gramStart"/>
      <w:r w:rsidRPr="004A0E3F">
        <w:rPr>
          <w:rStyle w:val="CodeHTML"/>
          <w:rFonts w:asciiTheme="majorHAnsi" w:eastAsia="Calibri" w:hAnsiTheme="majorHAnsi" w:cstheme="majorHAnsi"/>
        </w:rPr>
        <w:t>setCustomValidity</w:t>
      </w:r>
      <w:r w:rsidRPr="004A0E3F">
        <w:rPr>
          <w:rFonts w:asciiTheme="majorHAnsi" w:hAnsiTheme="majorHAnsi" w:cstheme="majorHAnsi"/>
          <w:sz w:val="20"/>
          <w:szCs w:val="20"/>
        </w:rPr>
        <w:t>en</w:t>
      </w:r>
      <w:proofErr w:type="spellEnd"/>
      <w:r w:rsidRPr="004A0E3F">
        <w:rPr>
          <w:rFonts w:asciiTheme="majorHAnsi" w:hAnsiTheme="majorHAnsi" w:cstheme="majorHAnsi"/>
          <w:sz w:val="20"/>
          <w:szCs w:val="20"/>
        </w:rPr>
        <w:t xml:space="preserve"> </w:t>
      </w:r>
      <w:r w:rsidR="004A0E3F">
        <w:rPr>
          <w:rFonts w:asciiTheme="majorHAnsi" w:hAnsiTheme="majorHAnsi" w:cstheme="majorHAnsi"/>
          <w:sz w:val="20"/>
          <w:szCs w:val="20"/>
        </w:rPr>
        <w:t xml:space="preserve"> via</w:t>
      </w:r>
      <w:proofErr w:type="gramEnd"/>
      <w:r w:rsidR="004A0E3F">
        <w:rPr>
          <w:rFonts w:asciiTheme="majorHAnsi" w:hAnsiTheme="majorHAnsi" w:cstheme="majorHAnsi"/>
          <w:sz w:val="20"/>
          <w:szCs w:val="20"/>
        </w:rPr>
        <w:t xml:space="preserve"> </w:t>
      </w:r>
      <w:r w:rsidRPr="004A0E3F">
        <w:rPr>
          <w:rFonts w:asciiTheme="majorHAnsi" w:hAnsiTheme="majorHAnsi" w:cstheme="majorHAnsi"/>
          <w:sz w:val="20"/>
          <w:szCs w:val="20"/>
        </w:rPr>
        <w:t>JavaScript.</w:t>
      </w:r>
    </w:p>
    <w:p w14:paraId="1B3DDE5D" w14:textId="77777777" w:rsidR="00874E57" w:rsidRPr="004A0E3F" w:rsidRDefault="00874E57" w:rsidP="00874E57">
      <w:pPr>
        <w:pStyle w:val="NormalWeb"/>
        <w:pBdr>
          <w:top w:val="single" w:sz="4" w:space="1" w:color="auto"/>
          <w:left w:val="single" w:sz="4" w:space="1" w:color="auto"/>
          <w:bottom w:val="single" w:sz="4" w:space="1" w:color="auto"/>
          <w:right w:val="single" w:sz="4" w:space="1" w:color="auto"/>
        </w:pBdr>
        <w:shd w:val="clear" w:color="auto" w:fill="FFFFFF"/>
        <w:spacing w:before="0" w:beforeAutospacing="0" w:after="0" w:afterAutospacing="0"/>
        <w:rPr>
          <w:rFonts w:asciiTheme="majorHAnsi" w:hAnsiTheme="majorHAnsi" w:cstheme="majorHAnsi"/>
          <w:sz w:val="20"/>
          <w:szCs w:val="20"/>
        </w:rPr>
      </w:pPr>
      <w:r w:rsidRPr="004A0E3F">
        <w:rPr>
          <w:rFonts w:asciiTheme="majorHAnsi" w:hAnsiTheme="majorHAnsi" w:cstheme="majorHAnsi"/>
          <w:sz w:val="20"/>
          <w:szCs w:val="20"/>
        </w:rPr>
        <w:t>Dans cet esprit, considérez les démos suivantes pour nos styles de validation de formulaire personnalisés, les classes côté serveur facultatives et les valeurs par défaut du navigateur.</w:t>
      </w:r>
    </w:p>
    <w:p w14:paraId="09AD748E" w14:textId="5E5D1CF6"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52CFE1B" w14:textId="1A1D2B80"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1A913C" w14:textId="52428C6D"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122583" w14:textId="7935EC5A"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4B929C4" w14:textId="6E83FB6C"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51596A" w14:textId="43E02906"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992AC24" w14:textId="5AE29633"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1A91A6A" w14:textId="0F671FF7"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241F6D7" w14:textId="37A73ABF"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5858469" w14:textId="0E358484"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62983A9" w14:textId="71ACBDB6"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AF6EEB9" w14:textId="3E30EF92"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6638F00" w14:textId="6471E078"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BD43F7" w14:textId="1AE55BE9"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03B2D0" w14:textId="64EFC61A" w:rsidR="00A475FC" w:rsidRPr="00874E57" w:rsidRDefault="00A475F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Pr="00874E57"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Pr="00874E57"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Pr="00874E57"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Pr="00874E57"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Pr="00874E57"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Pr="00874E57" w:rsidRDefault="000D502C" w:rsidP="000D502C">
      <w:pPr>
        <w:pBdr>
          <w:top w:val="nil"/>
          <w:left w:val="nil"/>
          <w:bottom w:val="nil"/>
          <w:right w:val="nil"/>
          <w:between w:val="nil"/>
        </w:pBdr>
        <w:rPr>
          <w:color w:val="000000"/>
          <w:sz w:val="21"/>
          <w:szCs w:val="21"/>
        </w:rPr>
      </w:pPr>
    </w:p>
    <w:p w14:paraId="678C1C43" w14:textId="5AA5DD9D" w:rsidR="000D502C" w:rsidRPr="00874E57"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103BED9" w14:textId="597AB1FB" w:rsidR="00335A2F"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t>
      </w:r>
      <w:hyperlink r:id="rId15" w:history="1">
        <w:r w:rsidRPr="00EF4D80">
          <w:rPr>
            <w:rStyle w:val="Lienhypertexte"/>
            <w:sz w:val="21"/>
            <w:szCs w:val="21"/>
          </w:rPr>
          <w:t>https://www.aurone.com/blog/5-mesures-de-securite-php-implementer/</w:t>
        </w:r>
      </w:hyperlink>
    </w:p>
    <w:p w14:paraId="798D1099" w14:textId="42566830" w:rsidR="00335A2F"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-cours</w:t>
      </w:r>
    </w:p>
    <w:p w14:paraId="07E7C8A4" w14:textId="7A44AB93" w:rsidR="00335A2F"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t>
      </w:r>
      <w:r w:rsidRPr="00335A2F">
        <w:rPr>
          <w:color w:val="000000"/>
          <w:sz w:val="21"/>
          <w:szCs w:val="21"/>
        </w:rPr>
        <w:t>https://www.pierre-giraud.com/javascript-apprendre-coder-cours/boucle-while-do-for-in/</w:t>
      </w:r>
    </w:p>
    <w:p w14:paraId="377728AB" w14:textId="003B2369" w:rsidR="00335A2F"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 xml:space="preserve">- </w:t>
      </w:r>
      <w:hyperlink r:id="rId16" w:history="1">
        <w:r w:rsidRPr="00EF4D80">
          <w:rPr>
            <w:rStyle w:val="Lienhypertexte"/>
            <w:sz w:val="21"/>
            <w:szCs w:val="21"/>
          </w:rPr>
          <w:t>https://api.jquery.com/category/events/</w:t>
        </w:r>
      </w:hyperlink>
    </w:p>
    <w:p w14:paraId="54F1409C" w14:textId="2BECB9CE" w:rsidR="00335A2F"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w:t>
      </w:r>
      <w:r w:rsidRPr="00335A2F">
        <w:rPr>
          <w:color w:val="000000"/>
          <w:sz w:val="21"/>
          <w:szCs w:val="21"/>
        </w:rPr>
        <w:t>https://www.cssdebutant.com/coder-en-css-les-padding-en-css.html#:~:text=Vous%20pouvez%20aussi%20d%C3%A9clarer%20vos,2%20droite</w:t>
      </w:r>
    </w:p>
    <w:p w14:paraId="6BE21CAB" w14:textId="1469D58E" w:rsidR="008211CC" w:rsidRPr="00C52D76"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w:t>
      </w:r>
      <w:r w:rsidRPr="00C52D76">
        <w:rPr>
          <w:lang w:val="en-US"/>
        </w:rPr>
        <w:t xml:space="preserve"> </w:t>
      </w:r>
      <w:hyperlink r:id="rId17" w:history="1">
        <w:r w:rsidRPr="00C52D76">
          <w:rPr>
            <w:rStyle w:val="Lienhypertexte"/>
            <w:sz w:val="21"/>
            <w:szCs w:val="21"/>
            <w:lang w:val="en-US"/>
          </w:rPr>
          <w:t>http://localhost/dashboard/faq.html</w:t>
        </w:r>
      </w:hyperlink>
    </w:p>
    <w:p w14:paraId="34DC66C1" w14:textId="290FAE28" w:rsidR="00335A2F" w:rsidRPr="00C52D76"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w:t>
      </w:r>
      <w:proofErr w:type="spellStart"/>
      <w:r w:rsidRPr="00C52D76">
        <w:rPr>
          <w:color w:val="000000"/>
          <w:sz w:val="21"/>
          <w:szCs w:val="21"/>
          <w:lang w:val="en-US"/>
        </w:rPr>
        <w:t>groupe</w:t>
      </w:r>
      <w:proofErr w:type="spellEnd"/>
      <w:r w:rsidRPr="00C52D76">
        <w:rPr>
          <w:color w:val="000000"/>
          <w:sz w:val="21"/>
          <w:szCs w:val="21"/>
          <w:lang w:val="en-US"/>
        </w:rPr>
        <w:t xml:space="preserve"> </w:t>
      </w:r>
      <w:proofErr w:type="spellStart"/>
      <w:r w:rsidRPr="00C52D76">
        <w:rPr>
          <w:color w:val="000000"/>
          <w:sz w:val="21"/>
          <w:szCs w:val="21"/>
          <w:lang w:val="en-US"/>
        </w:rPr>
        <w:t>facebook</w:t>
      </w:r>
      <w:proofErr w:type="spellEnd"/>
    </w:p>
    <w:p w14:paraId="599905E7" w14:textId="1908001A" w:rsidR="00335A2F" w:rsidRPr="00C52D76"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w:t>
      </w:r>
      <w:r w:rsidRPr="00C52D76">
        <w:rPr>
          <w:lang w:val="en-US"/>
        </w:rPr>
        <w:t xml:space="preserve"> </w:t>
      </w:r>
      <w:hyperlink r:id="rId18" w:history="1">
        <w:r w:rsidRPr="00C52D76">
          <w:rPr>
            <w:rStyle w:val="Lienhypertexte"/>
            <w:sz w:val="21"/>
            <w:szCs w:val="21"/>
            <w:lang w:val="en-US"/>
          </w:rPr>
          <w:t>https://openclassrooms.com/forum/sujet/inserer-un-code-javascript-dans-un-code-php-41207</w:t>
        </w:r>
      </w:hyperlink>
    </w:p>
    <w:p w14:paraId="353A241A" w14:textId="2D231FD3" w:rsidR="00335A2F" w:rsidRPr="00C52D76" w:rsidRDefault="00087FEA"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hyperlink r:id="rId19" w:history="1">
        <w:r w:rsidR="00335A2F" w:rsidRPr="00C52D76">
          <w:rPr>
            <w:rStyle w:val="Lienhypertexte"/>
            <w:sz w:val="21"/>
            <w:szCs w:val="21"/>
            <w:lang w:val="en-US"/>
          </w:rPr>
          <w:t>https://kinsta.com/fr/base-de-connaissances/qu-est-ce-que-mysql/</w:t>
        </w:r>
      </w:hyperlink>
    </w:p>
    <w:p w14:paraId="624B31C8" w14:textId="6AB3F89C" w:rsidR="00335A2F" w:rsidRPr="00C52D76" w:rsidRDefault="00335A2F"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w:t>
      </w:r>
      <w:r w:rsidRPr="00C52D76">
        <w:rPr>
          <w:lang w:val="en-US"/>
        </w:rPr>
        <w:t xml:space="preserve"> </w:t>
      </w:r>
      <w:hyperlink r:id="rId20" w:history="1">
        <w:r w:rsidR="00831860" w:rsidRPr="00C52D76">
          <w:rPr>
            <w:rStyle w:val="Lienhypertexte"/>
            <w:sz w:val="21"/>
            <w:szCs w:val="21"/>
            <w:lang w:val="en-US"/>
          </w:rPr>
          <w:t>https://dev.mysql.com/doc/refman/8.0/en/security-guidelines.html</w:t>
        </w:r>
      </w:hyperlink>
    </w:p>
    <w:p w14:paraId="745247C2" w14:textId="3BE97344" w:rsidR="00831860" w:rsidRPr="00C52D76" w:rsidRDefault="00831860"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-https://developer.mozilla.org/fr/docs/conflicting/Web/JavaScript/Reference/Global_Objects/Object</w:t>
      </w:r>
    </w:p>
    <w:p w14:paraId="5C72AE0D" w14:textId="0F57F026" w:rsidR="008211CC" w:rsidRPr="00C52D76" w:rsidRDefault="00831860"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r w:rsidRPr="00C52D76">
        <w:rPr>
          <w:color w:val="000000"/>
          <w:sz w:val="21"/>
          <w:szCs w:val="21"/>
          <w:lang w:val="en-US"/>
        </w:rPr>
        <w:t>-https://www.php.net/manual/fr/index.php</w:t>
      </w:r>
    </w:p>
    <w:p w14:paraId="368C1226"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6A10516"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A4CE931"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39AF296"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A595302"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4FD270DB"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7406895"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CF912F7"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5A596AB7"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35FD848"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7EF907E9" w14:textId="77777777" w:rsidR="008211CC" w:rsidRPr="00C52D76"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lang w:val="en-US"/>
        </w:rPr>
      </w:pPr>
    </w:p>
    <w:p w14:paraId="32B179F8" w14:textId="77777777" w:rsidR="008211CC" w:rsidRPr="00C52D76" w:rsidRDefault="008211CC" w:rsidP="008211CC">
      <w:pPr>
        <w:pBdr>
          <w:top w:val="nil"/>
          <w:left w:val="nil"/>
          <w:bottom w:val="nil"/>
          <w:right w:val="nil"/>
          <w:between w:val="nil"/>
        </w:pBdr>
        <w:rPr>
          <w:color w:val="000000"/>
          <w:sz w:val="21"/>
          <w:szCs w:val="21"/>
          <w:lang w:val="en-US"/>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2B90AA13" w:rsidR="008211CC" w:rsidRDefault="00CA16FE"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Bonjours, la partie </w:t>
      </w:r>
      <w:proofErr w:type="spellStart"/>
      <w:r>
        <w:rPr>
          <w:color w:val="000000"/>
          <w:sz w:val="21"/>
          <w:szCs w:val="21"/>
        </w:rPr>
        <w:t>back-end</w:t>
      </w:r>
      <w:proofErr w:type="spellEnd"/>
      <w:r>
        <w:rPr>
          <w:color w:val="000000"/>
          <w:sz w:val="21"/>
          <w:szCs w:val="21"/>
        </w:rPr>
        <w:t xml:space="preserve"> du projet n’a pu être réaliser par manque de temps. </w:t>
      </w:r>
    </w:p>
    <w:p w14:paraId="2EA4B9B7" w14:textId="17264D63" w:rsidR="00CA16FE" w:rsidRDefault="00CA16FE"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De même que le diagramme de classe ainsi que le wireframe ne sont pas complétés.</w:t>
      </w:r>
    </w:p>
    <w:p w14:paraId="08E6E074" w14:textId="01C72BD1" w:rsidR="008211CC" w:rsidRDefault="00CA16FE"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vous prie d’accepter mes excuses sur le sujet et j’accepterais la note qui en résultera bien évidement.</w:t>
      </w:r>
    </w:p>
    <w:p w14:paraId="068DA564" w14:textId="77777777" w:rsidR="00CA16FE" w:rsidRDefault="00CA16FE"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50E89AF6" w:rsidR="008211CC" w:rsidRDefault="00CA16FE"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Cordialement </w:t>
      </w: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21"/>
      <w:headerReference w:type="default" r:id="rId22"/>
      <w:footerReference w:type="default" r:id="rId23"/>
      <w:headerReference w:type="first" r:id="rId24"/>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5CC72" w14:textId="77777777" w:rsidR="00087FEA" w:rsidRDefault="00087FEA">
      <w:r>
        <w:separator/>
      </w:r>
    </w:p>
  </w:endnote>
  <w:endnote w:type="continuationSeparator" w:id="0">
    <w:p w14:paraId="64FF7989" w14:textId="77777777" w:rsidR="00087FEA" w:rsidRDefault="00087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D14256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4C0AF7">
      <w:rPr>
        <w:sz w:val="20"/>
      </w:rPr>
      <w:t>ECF</w:t>
    </w:r>
    <w:r w:rsidR="004C0AF7">
      <w:rPr>
        <w:spacing w:val="-3"/>
        <w:sz w:val="20"/>
      </w:rPr>
      <w:t xml:space="preserve"> </w:t>
    </w:r>
    <w:r w:rsidR="004C0AF7">
      <w:rPr>
        <w:sz w:val="20"/>
      </w:rPr>
      <w:t>-</w:t>
    </w:r>
    <w:r w:rsidR="004C0AF7">
      <w:rPr>
        <w:spacing w:val="-3"/>
        <w:sz w:val="20"/>
      </w:rPr>
      <w:t xml:space="preserve"> </w:t>
    </w:r>
    <w:r w:rsidR="004C0AF7">
      <w:rPr>
        <w:sz w:val="20"/>
      </w:rPr>
      <w:t>Développeur</w:t>
    </w:r>
    <w:r w:rsidR="004C0AF7">
      <w:rPr>
        <w:spacing w:val="-1"/>
        <w:sz w:val="20"/>
      </w:rPr>
      <w:t xml:space="preserve"> </w:t>
    </w:r>
    <w:r w:rsidR="004C0AF7">
      <w:rPr>
        <w:sz w:val="20"/>
      </w:rPr>
      <w:t>Web</w:t>
    </w:r>
    <w:r w:rsidR="004C0AF7">
      <w:rPr>
        <w:spacing w:val="-2"/>
        <w:sz w:val="20"/>
      </w:rPr>
      <w:t xml:space="preserve"> </w:t>
    </w:r>
    <w:r w:rsidR="004C0AF7">
      <w:rPr>
        <w:sz w:val="20"/>
      </w:rPr>
      <w:t>et</w:t>
    </w:r>
    <w:r w:rsidR="004C0AF7">
      <w:rPr>
        <w:spacing w:val="-1"/>
        <w:sz w:val="20"/>
      </w:rPr>
      <w:t xml:space="preserve"> </w:t>
    </w:r>
    <w:r w:rsidR="004C0AF7">
      <w:rPr>
        <w:sz w:val="20"/>
      </w:rPr>
      <w:t>Web</w:t>
    </w:r>
    <w:r w:rsidR="004C0AF7">
      <w:rPr>
        <w:spacing w:val="-2"/>
        <w:sz w:val="20"/>
      </w:rPr>
      <w:t xml:space="preserve"> </w:t>
    </w:r>
    <w:r w:rsidR="004C0AF7">
      <w:rPr>
        <w:sz w:val="20"/>
      </w:rPr>
      <w:t>Mobile</w:t>
    </w:r>
    <w:r w:rsidR="004C0AF7">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C0AF7">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C0AF7">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73229" w14:textId="77777777" w:rsidR="00087FEA" w:rsidRDefault="00087FEA">
      <w:r>
        <w:separator/>
      </w:r>
    </w:p>
  </w:footnote>
  <w:footnote w:type="continuationSeparator" w:id="0">
    <w:p w14:paraId="0687376B" w14:textId="77777777" w:rsidR="00087FEA" w:rsidRDefault="00087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67F3A"/>
    <w:multiLevelType w:val="multilevel"/>
    <w:tmpl w:val="901E4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6F0E14"/>
    <w:multiLevelType w:val="multilevel"/>
    <w:tmpl w:val="901E4E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7287992">
    <w:abstractNumId w:val="1"/>
  </w:num>
  <w:num w:numId="2" w16cid:durableId="1223904824">
    <w:abstractNumId w:val="2"/>
  </w:num>
  <w:num w:numId="3" w16cid:durableId="128484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87FEA"/>
    <w:rsid w:val="000938CE"/>
    <w:rsid w:val="000C2594"/>
    <w:rsid w:val="000D502C"/>
    <w:rsid w:val="0014013C"/>
    <w:rsid w:val="001420B7"/>
    <w:rsid w:val="001A3D21"/>
    <w:rsid w:val="002741AD"/>
    <w:rsid w:val="00326325"/>
    <w:rsid w:val="00335A2F"/>
    <w:rsid w:val="00353607"/>
    <w:rsid w:val="00442EE2"/>
    <w:rsid w:val="00446E25"/>
    <w:rsid w:val="004575A8"/>
    <w:rsid w:val="004A0E3F"/>
    <w:rsid w:val="004C0AF7"/>
    <w:rsid w:val="00554F17"/>
    <w:rsid w:val="005836C5"/>
    <w:rsid w:val="005E10BD"/>
    <w:rsid w:val="005F5C1D"/>
    <w:rsid w:val="005F60B4"/>
    <w:rsid w:val="006C3E59"/>
    <w:rsid w:val="00717B96"/>
    <w:rsid w:val="007865D8"/>
    <w:rsid w:val="00793576"/>
    <w:rsid w:val="008211CC"/>
    <w:rsid w:val="0082367C"/>
    <w:rsid w:val="00831860"/>
    <w:rsid w:val="00874E57"/>
    <w:rsid w:val="009471AE"/>
    <w:rsid w:val="00A475FC"/>
    <w:rsid w:val="00C52D76"/>
    <w:rsid w:val="00C532A6"/>
    <w:rsid w:val="00CA16FE"/>
    <w:rsid w:val="00CB43BC"/>
    <w:rsid w:val="00DD37A1"/>
    <w:rsid w:val="00E23FF6"/>
    <w:rsid w:val="00E563C9"/>
    <w:rsid w:val="00E93FF1"/>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paragraph" w:styleId="Paragraphedeliste">
    <w:name w:val="List Paragraph"/>
    <w:basedOn w:val="Normal"/>
    <w:uiPriority w:val="34"/>
    <w:qFormat/>
    <w:rsid w:val="0082367C"/>
    <w:pPr>
      <w:ind w:left="720"/>
      <w:contextualSpacing/>
    </w:pPr>
  </w:style>
  <w:style w:type="character" w:styleId="Lienhypertexte">
    <w:name w:val="Hyperlink"/>
    <w:basedOn w:val="Policepardfaut"/>
    <w:uiPriority w:val="99"/>
    <w:unhideWhenUsed/>
    <w:rsid w:val="00A475FC"/>
    <w:rPr>
      <w:color w:val="0000FF" w:themeColor="hyperlink"/>
      <w:u w:val="single"/>
    </w:rPr>
  </w:style>
  <w:style w:type="character" w:styleId="Mentionnonrsolue">
    <w:name w:val="Unresolved Mention"/>
    <w:basedOn w:val="Policepardfaut"/>
    <w:uiPriority w:val="99"/>
    <w:semiHidden/>
    <w:unhideWhenUsed/>
    <w:rsid w:val="00A475FC"/>
    <w:rPr>
      <w:color w:val="605E5C"/>
      <w:shd w:val="clear" w:color="auto" w:fill="E1DFDD"/>
    </w:rPr>
  </w:style>
  <w:style w:type="character" w:styleId="CodeHTML">
    <w:name w:val="HTML Code"/>
    <w:basedOn w:val="Policepardfaut"/>
    <w:uiPriority w:val="99"/>
    <w:semiHidden/>
    <w:unhideWhenUsed/>
    <w:rsid w:val="00874E57"/>
    <w:rPr>
      <w:rFonts w:ascii="Courier New" w:eastAsia="Times New Roman" w:hAnsi="Courier New" w:cs="Courier New"/>
      <w:sz w:val="20"/>
      <w:szCs w:val="20"/>
    </w:rPr>
  </w:style>
  <w:style w:type="paragraph" w:styleId="NormalWeb">
    <w:name w:val="Normal (Web)"/>
    <w:basedOn w:val="Normal"/>
    <w:uiPriority w:val="99"/>
    <w:semiHidden/>
    <w:unhideWhenUsed/>
    <w:rsid w:val="00874E57"/>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7874">
      <w:bodyDiv w:val="1"/>
      <w:marLeft w:val="0"/>
      <w:marRight w:val="0"/>
      <w:marTop w:val="0"/>
      <w:marBottom w:val="0"/>
      <w:divBdr>
        <w:top w:val="none" w:sz="0" w:space="0" w:color="auto"/>
        <w:left w:val="none" w:sz="0" w:space="0" w:color="auto"/>
        <w:bottom w:val="none" w:sz="0" w:space="0" w:color="auto"/>
        <w:right w:val="none" w:sz="0" w:space="0" w:color="auto"/>
      </w:divBdr>
    </w:div>
    <w:div w:id="328363919">
      <w:bodyDiv w:val="1"/>
      <w:marLeft w:val="0"/>
      <w:marRight w:val="0"/>
      <w:marTop w:val="0"/>
      <w:marBottom w:val="0"/>
      <w:divBdr>
        <w:top w:val="none" w:sz="0" w:space="0" w:color="auto"/>
        <w:left w:val="none" w:sz="0" w:space="0" w:color="auto"/>
        <w:bottom w:val="none" w:sz="0" w:space="0" w:color="auto"/>
        <w:right w:val="none" w:sz="0" w:space="0" w:color="auto"/>
      </w:divBdr>
    </w:div>
    <w:div w:id="663163774">
      <w:bodyDiv w:val="1"/>
      <w:marLeft w:val="0"/>
      <w:marRight w:val="0"/>
      <w:marTop w:val="0"/>
      <w:marBottom w:val="0"/>
      <w:divBdr>
        <w:top w:val="none" w:sz="0" w:space="0" w:color="auto"/>
        <w:left w:val="none" w:sz="0" w:space="0" w:color="auto"/>
        <w:bottom w:val="none" w:sz="0" w:space="0" w:color="auto"/>
        <w:right w:val="none" w:sz="0" w:space="0" w:color="auto"/>
      </w:divBdr>
    </w:div>
    <w:div w:id="1308514333">
      <w:bodyDiv w:val="1"/>
      <w:marLeft w:val="0"/>
      <w:marRight w:val="0"/>
      <w:marTop w:val="0"/>
      <w:marBottom w:val="0"/>
      <w:divBdr>
        <w:top w:val="none" w:sz="0" w:space="0" w:color="auto"/>
        <w:left w:val="none" w:sz="0" w:space="0" w:color="auto"/>
        <w:bottom w:val="none" w:sz="0" w:space="0" w:color="auto"/>
        <w:right w:val="none" w:sz="0" w:space="0" w:color="auto"/>
      </w:divBdr>
    </w:div>
    <w:div w:id="1367097052">
      <w:bodyDiv w:val="1"/>
      <w:marLeft w:val="0"/>
      <w:marRight w:val="0"/>
      <w:marTop w:val="0"/>
      <w:marBottom w:val="0"/>
      <w:divBdr>
        <w:top w:val="none" w:sz="0" w:space="0" w:color="auto"/>
        <w:left w:val="none" w:sz="0" w:space="0" w:color="auto"/>
        <w:bottom w:val="none" w:sz="0" w:space="0" w:color="auto"/>
        <w:right w:val="none" w:sz="0" w:space="0" w:color="auto"/>
      </w:divBdr>
    </w:div>
    <w:div w:id="191249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forms/validation/" TargetMode="External"/><Relationship Id="rId13" Type="http://schemas.openxmlformats.org/officeDocument/2006/relationships/hyperlink" Target="https://html.spec.whatwg.org/multipage/form-control-infrastructure.html" TargetMode="External"/><Relationship Id="rId18" Type="http://schemas.openxmlformats.org/officeDocument/2006/relationships/hyperlink" Target="https://openclassrooms.com/forum/sujet/inserer-un-code-javascript-dans-un-code-php-4120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etbootstrap.com/docs/5.1/forms/validation/" TargetMode="External"/><Relationship Id="rId17" Type="http://schemas.openxmlformats.org/officeDocument/2006/relationships/hyperlink" Target="http://localhost/dashboard/faq.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jquery.com/category/events/" TargetMode="External"/><Relationship Id="rId20" Type="http://schemas.openxmlformats.org/officeDocument/2006/relationships/hyperlink" Target="https://dev.mysql.com/doc/refman/8.0/en/security-guidelin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tbootstrap.com/docs/5.1/forms/validation/"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aurone.com/blog/5-mesures-de-securite-php-implementer/" TargetMode="External"/><Relationship Id="rId23" Type="http://schemas.openxmlformats.org/officeDocument/2006/relationships/footer" Target="footer1.xml"/><Relationship Id="rId10" Type="http://schemas.openxmlformats.org/officeDocument/2006/relationships/hyperlink" Target="https://html.spec.whatwg.org/multipage/form-control-infrastructure.html" TargetMode="External"/><Relationship Id="rId19" Type="http://schemas.openxmlformats.org/officeDocument/2006/relationships/hyperlink" Target="https://kinsta.com/fr/base-de-connaissances/qu-est-ce-que-mysql/" TargetMode="External"/><Relationship Id="rId4" Type="http://schemas.openxmlformats.org/officeDocument/2006/relationships/webSettings" Target="webSettings.xml"/><Relationship Id="rId9" Type="http://schemas.openxmlformats.org/officeDocument/2006/relationships/hyperlink" Target="https://getbootstrap.com/docs/5.1/forms/validation/" TargetMode="External"/><Relationship Id="rId14" Type="http://schemas.openxmlformats.org/officeDocument/2006/relationships/hyperlink" Target="https://getbootstrap.com/docs/5.1/forms/validation/"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2003</Words>
  <Characters>11020</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blancs ...</cp:lastModifiedBy>
  <cp:revision>2</cp:revision>
  <dcterms:created xsi:type="dcterms:W3CDTF">2022-04-21T20:20:00Z</dcterms:created>
  <dcterms:modified xsi:type="dcterms:W3CDTF">2022-04-21T20:20:00Z</dcterms:modified>
</cp:coreProperties>
</file>