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B31D" w14:textId="3E7B6457" w:rsidR="00DB532C" w:rsidRPr="00DB532C" w:rsidRDefault="00DB532C" w:rsidP="00DB532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Exercises - Day </w:t>
      </w:r>
      <w:r w:rsidR="00012B3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</w:t>
      </w: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- Workshop on Dose-Response Meta-Analysis </w:t>
      </w:r>
    </w:p>
    <w:p w14:paraId="46A39B0F" w14:textId="77777777" w:rsidR="00DB532C" w:rsidRPr="005C0C67" w:rsidRDefault="00DB532C" w:rsidP="00DB532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03DD1FAE" w14:textId="6848A9B6" w:rsidR="00DB532C" w:rsidRPr="00DB532C" w:rsidRDefault="00DB532C" w:rsidP="00DB532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Authors: Nicola Orsini and Alessio Crippa</w:t>
      </w:r>
    </w:p>
    <w:p w14:paraId="70ADD697" w14:textId="77777777" w:rsidR="0019031B" w:rsidRDefault="0019031B" w:rsidP="00DB532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588EDF8" w14:textId="1532F4C3" w:rsidR="00DB532C" w:rsidRPr="00F86E9F" w:rsidRDefault="00DB532C" w:rsidP="00DB532C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Group 1: Binary outcome</w:t>
      </w:r>
    </w:p>
    <w:p w14:paraId="6144B79F" w14:textId="77777777" w:rsidR="00B339E6" w:rsidRPr="00DB532C" w:rsidRDefault="00B339E6" w:rsidP="00B339E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C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C8CDA" wp14:editId="21344C5B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1828800" cy="1828800"/>
                <wp:effectExtent l="0" t="0" r="0" b="0"/>
                <wp:wrapSquare wrapText="bothSides"/>
                <wp:docPr id="14744918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055B0" w14:textId="77777777" w:rsidR="00B339E6" w:rsidRPr="00DB532C" w:rsidRDefault="00B339E6" w:rsidP="00B339E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0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Intended Learning Outcomes:</w:t>
                            </w:r>
                          </w:p>
                          <w:p w14:paraId="21C3E8BA" w14:textId="77777777" w:rsidR="00B339E6" w:rsidRPr="00DB532C" w:rsidRDefault="00B339E6" w:rsidP="00B339E6">
                            <w:pPr>
                              <w:numPr>
                                <w:ilvl w:val="0"/>
                                <w:numId w:val="23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Estimate and interpret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meta-analysis of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non-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linear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dose-response</w:t>
                            </w:r>
                          </w:p>
                          <w:p w14:paraId="73C3EC5A" w14:textId="77777777" w:rsidR="00B339E6" w:rsidRDefault="00B339E6" w:rsidP="00B339E6">
                            <w:pPr>
                              <w:numPr>
                                <w:ilvl w:val="0"/>
                                <w:numId w:val="23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Use a quadratic function and restricted cubic spline function </w:t>
                            </w:r>
                          </w:p>
                          <w:p w14:paraId="3E4F2F28" w14:textId="77777777" w:rsidR="00B339E6" w:rsidRPr="00DB532C" w:rsidRDefault="00B339E6" w:rsidP="00B339E6">
                            <w:pPr>
                              <w:numPr>
                                <w:ilvl w:val="0"/>
                                <w:numId w:val="23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</w:pP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Conduct statistical inference (test, confidence) about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non-linear</w:t>
                            </w:r>
                            <w:r w:rsidRPr="00DB532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 xml:space="preserve"> dose-response </w:t>
                            </w:r>
                          </w:p>
                          <w:p w14:paraId="7ED0F21C" w14:textId="77777777" w:rsidR="00B339E6" w:rsidRDefault="00B339E6" w:rsidP="00B339E6">
                            <w:pPr>
                              <w:numPr>
                                <w:ilvl w:val="0"/>
                                <w:numId w:val="23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Compute and interpret common measures for quantifying statistical heterogeneity</w:t>
                            </w:r>
                          </w:p>
                          <w:p w14:paraId="30E5218C" w14:textId="77777777" w:rsidR="00B339E6" w:rsidRPr="00AC1F99" w:rsidRDefault="00B339E6" w:rsidP="00B339E6">
                            <w:pPr>
                              <w:numPr>
                                <w:ilvl w:val="0"/>
                                <w:numId w:val="23"/>
                              </w:numPr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2"/>
                                <w:szCs w:val="22"/>
                                <w:lang w:eastAsia="en-GB"/>
                                <w14:ligatures w14:val="none"/>
                              </w:rPr>
                              <w:t>Conduct subgroup analyses and apply meta-regression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C8C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6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MtunPXhAAAADAEAAA8AAABkcnMvZG93bnJldi54bWxM&#13;&#10;j0FPwzAMhe9I/IfISNxYulZjpas7oU3cOIxt4pw1oS0kTtVkW8uvx5zgYsl+es/vK9ejs+JihtB5&#13;&#10;QpjPEhCGaq87ahCOh5eHHESIirSyngzCZAKsq9ubUhXaX+nNXPaxERxCoVAIbYx9IWWoW+NUmPne&#13;&#10;EGsffnAq8jo0Ug/qyuHOyjRJHqVTHfGHVvVm05r6a392CHpabCZtv/Xx8335tPP6sHsNW8T7u3G7&#13;&#10;4vG8AhHNGP8c8MvA/aHiYid/Jh2ERWCaiJAuMxCspnnOhxNCNl9kIKtS/oeofgAAAP//AwBQSwEC&#13;&#10;LQAUAAYACAAAACEAtoM4kv4AAADhAQAAEwAAAAAAAAAAAAAAAAAAAAAAW0NvbnRlbnRfVHlwZXNd&#13;&#10;LnhtbFBLAQItABQABgAIAAAAIQA4/SH/1gAAAJQBAAALAAAAAAAAAAAAAAAAAC8BAABfcmVscy8u&#13;&#10;cmVsc1BLAQItABQABgAIAAAAIQDygE0qJQIAAFMEAAAOAAAAAAAAAAAAAAAAAC4CAABkcnMvZTJv&#13;&#10;RG9jLnhtbFBLAQItABQABgAIAAAAIQDLbpz14QAAAAwBAAAPAAAAAAAAAAAAAAAAAH8EAABkcnMv&#13;&#10;ZG93bnJldi54bWxQSwUGAAAAAAQABADzAAAAjQUAAAAA&#13;&#10;" filled="f" strokeweight=".5pt">
                <v:textbox style="mso-fit-shape-to-text:t">
                  <w:txbxContent>
                    <w:p w14:paraId="036055B0" w14:textId="77777777" w:rsidR="00B339E6" w:rsidRPr="00DB532C" w:rsidRDefault="00B339E6" w:rsidP="00B339E6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0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Intended Learning Outcomes:</w:t>
                      </w:r>
                    </w:p>
                    <w:p w14:paraId="21C3E8BA" w14:textId="77777777" w:rsidR="00B339E6" w:rsidRPr="00DB532C" w:rsidRDefault="00B339E6" w:rsidP="00B339E6">
                      <w:pPr>
                        <w:numPr>
                          <w:ilvl w:val="0"/>
                          <w:numId w:val="23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Estimate and interpret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meta-analysis of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non-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linear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dose-response</w:t>
                      </w:r>
                    </w:p>
                    <w:p w14:paraId="73C3EC5A" w14:textId="77777777" w:rsidR="00B339E6" w:rsidRDefault="00B339E6" w:rsidP="00B339E6">
                      <w:pPr>
                        <w:numPr>
                          <w:ilvl w:val="0"/>
                          <w:numId w:val="23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Use a quadratic function and restricted cubic spline function </w:t>
                      </w:r>
                    </w:p>
                    <w:p w14:paraId="3E4F2F28" w14:textId="77777777" w:rsidR="00B339E6" w:rsidRPr="00DB532C" w:rsidRDefault="00B339E6" w:rsidP="00B339E6">
                      <w:pPr>
                        <w:numPr>
                          <w:ilvl w:val="0"/>
                          <w:numId w:val="23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</w:pP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Conduct statistical inference (test, confidence) about the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non-linear</w:t>
                      </w:r>
                      <w:r w:rsidRPr="00DB532C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 xml:space="preserve"> dose-response </w:t>
                      </w:r>
                    </w:p>
                    <w:p w14:paraId="7ED0F21C" w14:textId="77777777" w:rsidR="00B339E6" w:rsidRDefault="00B339E6" w:rsidP="00B339E6">
                      <w:pPr>
                        <w:numPr>
                          <w:ilvl w:val="0"/>
                          <w:numId w:val="23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Compute and interpret common measures for quantifying statistical heterogeneity</w:t>
                      </w:r>
                    </w:p>
                    <w:p w14:paraId="30E5218C" w14:textId="77777777" w:rsidR="00B339E6" w:rsidRPr="00AC1F99" w:rsidRDefault="00B339E6" w:rsidP="00B339E6">
                      <w:pPr>
                        <w:numPr>
                          <w:ilvl w:val="0"/>
                          <w:numId w:val="23"/>
                        </w:numPr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2"/>
                          <w:szCs w:val="22"/>
                          <w:lang w:eastAsia="en-GB"/>
                          <w14:ligatures w14:val="none"/>
                        </w:rPr>
                        <w:t>Conduct subgroup analyses and apply meta-regression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453EB5" w14:textId="77777777" w:rsidR="00B339E6" w:rsidRPr="005C0C67" w:rsidRDefault="00B339E6" w:rsidP="00B339E6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F836778" w14:textId="77777777" w:rsidR="00B339E6" w:rsidRPr="005C0C67" w:rsidRDefault="00B339E6" w:rsidP="00B339E6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F252589" w14:textId="77777777" w:rsidR="00B339E6" w:rsidRPr="005C0C67" w:rsidRDefault="00B339E6" w:rsidP="00B339E6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F1DC26D" w14:textId="77777777" w:rsidR="00B339E6" w:rsidRPr="005C0C67" w:rsidRDefault="00B339E6" w:rsidP="00B339E6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3B89848" w14:textId="77777777" w:rsidR="00B339E6" w:rsidRPr="005C0C67" w:rsidRDefault="00B339E6" w:rsidP="00B339E6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BB6BCF9" w14:textId="77777777" w:rsidR="00B339E6" w:rsidRPr="005C0C67" w:rsidRDefault="00B339E6" w:rsidP="00B339E6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3B93E74" w14:textId="77777777" w:rsidR="002E0E94" w:rsidRDefault="002E0E94" w:rsidP="00DB532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50CA4011" w14:textId="7D144D12" w:rsidR="00DB532C" w:rsidRPr="00DB532C" w:rsidRDefault="0019031B" w:rsidP="00DB532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 w:rsidR="0005537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Non-linear dose-response curves based on aggregated data</w:t>
      </w:r>
    </w:p>
    <w:p w14:paraId="5600D73D" w14:textId="77777777" w:rsidR="00A63CA2" w:rsidRPr="005C0C67" w:rsidRDefault="00A63CA2" w:rsidP="00DB532C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FD81C43" w14:textId="77777777" w:rsidR="00EC7DD2" w:rsidRDefault="00EC7DD2" w:rsidP="00EC7DD2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Let’s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continue with the aggregated dose-response data from 12 studies investigating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association between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ody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ass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ndex </w:t>
      </w:r>
      <w:r w:rsidRPr="005C0C6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(BMI) measured 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and the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odds</w:t>
      </w:r>
      <w:r w:rsidRPr="00DB532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of fractures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6BE0EBFF" w14:textId="77777777" w:rsidR="00EC7DD2" w:rsidRDefault="00EC7DD2" w:rsidP="00EC7DD2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56E1C102" w14:textId="77777777" w:rsidR="00436C12" w:rsidRPr="00DB532C" w:rsidRDefault="00436C12" w:rsidP="00436C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Part 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: Non-linear dose-response meta-analysis based on aggregated data</w:t>
      </w:r>
    </w:p>
    <w:p w14:paraId="2DB65B9E" w14:textId="77777777" w:rsidR="00436C12" w:rsidRPr="00DB532C" w:rsidRDefault="00436C12" w:rsidP="00436C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E599D5" w14:textId="2534D2C3" w:rsidR="00436C12" w:rsidRDefault="00436C12" w:rsidP="00436C12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729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Quadratic function.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 dose-response model, use a quadratic function to model the effect of BMI on the odds ratio of fractures.</w:t>
      </w:r>
    </w:p>
    <w:p w14:paraId="4E4B6DA0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EB96685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99EDC86" w14:textId="5CB0888B" w:rsidR="00436C12" w:rsidRDefault="00436C12" w:rsidP="00436C12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Based on the estimated meta-analytical model, is there any strong indication against a simpler linear trend?  What is the result of the test for the overall effect of </w:t>
      </w:r>
      <w:r w:rsidR="0078703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BMI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 the odds ratio? </w:t>
      </w:r>
    </w:p>
    <w:p w14:paraId="0E7EE337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4DF62FD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8E54B9D" w14:textId="11918D5E" w:rsidR="00436C12" w:rsidRDefault="00436C12" w:rsidP="00436C12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Independenlty of the test result, visualize the estimated dose-response function (</w:t>
      </w:r>
      <w:r w:rsidR="00E241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odds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with a 95% confidence interval using </w:t>
      </w:r>
      <w:r w:rsidR="00E2419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25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2231F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kg/m^2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as referent. </w:t>
      </w:r>
    </w:p>
    <w:p w14:paraId="0F92BFB9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BD1CF16" w14:textId="77777777" w:rsidR="00436C12" w:rsidRPr="00DB532C" w:rsidRDefault="00436C12" w:rsidP="00436C1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023F49" w14:textId="6E946119" w:rsidR="00436C12" w:rsidRDefault="00436C12" w:rsidP="00436C12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Restricted cubic spline</w:t>
      </w:r>
      <w:r w:rsidRPr="0017294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function.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In a common-effect dose-response model, use restricted cubic splines with 3 knots at fixed percentiles (10th, 50th, 90th) of the overall distribution of </w:t>
      </w:r>
      <w:r w:rsidR="00B23C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BMI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to model the effect of </w:t>
      </w:r>
      <w:r w:rsidR="00B23C6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BMI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on the </w:t>
      </w:r>
      <w:r w:rsidR="005670E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odds ratio</w:t>
      </w:r>
      <w:r w:rsidR="00ED767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0428126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2618065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1878A9E" w14:textId="763A4C98" w:rsidR="00436C12" w:rsidRDefault="00436C12" w:rsidP="00436C12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Based on the estimated meta-analytical model, is there any strong indication against a simpler linear trend?  What is the result of the test for the overall effect of </w:t>
      </w:r>
      <w:r w:rsidR="00FE036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BMI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on the </w:t>
      </w:r>
      <w:r w:rsidR="005100F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odds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? </w:t>
      </w:r>
    </w:p>
    <w:p w14:paraId="37DDA6C4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D537F19" w14:textId="77777777" w:rsidR="00436C12" w:rsidRDefault="00436C12" w:rsidP="00436C12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73FD061" w14:textId="6A4BD472" w:rsidR="00436C12" w:rsidRDefault="00436C12" w:rsidP="00436C12">
      <w:pPr>
        <w:numPr>
          <w:ilvl w:val="0"/>
          <w:numId w:val="2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Independenlty of the test result, visualize the estimated dose-response function (</w:t>
      </w:r>
      <w:r w:rsidR="008A2C4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Odds Ratio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 with a 95% confidence interval using </w:t>
      </w:r>
      <w:r w:rsidR="00DB03F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25 kg/m^2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units as referent. </w:t>
      </w:r>
    </w:p>
    <w:p w14:paraId="298E7991" w14:textId="7949D4FA" w:rsidR="00DB532C" w:rsidRPr="002E0E94" w:rsidRDefault="00DB532C" w:rsidP="00055373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B53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2CB5F625" w14:textId="77777777" w:rsidR="002E0E94" w:rsidRDefault="002E0E94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 w:type="page"/>
      </w:r>
    </w:p>
    <w:p w14:paraId="221D9A9F" w14:textId="79DA9007" w:rsidR="0019031B" w:rsidRPr="00DB532C" w:rsidRDefault="0019031B" w:rsidP="0019031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B532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Part I</w:t>
      </w:r>
      <w:r w:rsidR="00767588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: </w:t>
      </w:r>
      <w:r w:rsidR="0005537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Quantify the statistical heterogeneity and its impact</w:t>
      </w:r>
    </w:p>
    <w:p w14:paraId="614CAA1F" w14:textId="77777777" w:rsidR="00DB532C" w:rsidRPr="00DB532C" w:rsidRDefault="00DB532C" w:rsidP="00DB532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A525A6" w14:textId="6CD64198" w:rsidR="00DB532C" w:rsidRPr="00FC3BED" w:rsidRDefault="00055373" w:rsidP="00055373">
      <w:pPr>
        <w:numPr>
          <w:ilvl w:val="0"/>
          <w:numId w:val="43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Compute and interpret common measures of heterogeneity, such as the Q statistic and Q test, </w:t>
      </w:r>
      <w:r w:rsidR="00FC3BE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estimate of between-study heterogeneity, and I</w:t>
      </w:r>
      <w:r w:rsidR="00FC3BED" w:rsidRPr="00FC3BED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n-GB"/>
          <w14:ligatures w14:val="none"/>
        </w:rPr>
        <w:t>2</w:t>
      </w:r>
      <w:r w:rsidR="00FC3BE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for the meta-analysis of linear trend.</w:t>
      </w:r>
    </w:p>
    <w:p w14:paraId="53EDF0B6" w14:textId="77777777" w:rsidR="00FC3BED" w:rsidRDefault="00FC3BED" w:rsidP="00FC3BED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02692BC1" w14:textId="77777777" w:rsidR="00FC3BED" w:rsidRPr="00FC3BED" w:rsidRDefault="00FC3BED" w:rsidP="00FC3BED">
      <w:pPr>
        <w:ind w:left="720"/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5279412" w14:textId="53906A47" w:rsidR="00FC3BED" w:rsidRDefault="00FC3BED" w:rsidP="00055373">
      <w:pPr>
        <w:numPr>
          <w:ilvl w:val="0"/>
          <w:numId w:val="43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Present graphically the observed heterogeneity in linear trend and its implication in terms of mean predicted linear trend, as well as predicted linear trend for a new study.</w:t>
      </w:r>
    </w:p>
    <w:p w14:paraId="6F3B91DB" w14:textId="77777777" w:rsidR="00FC3BED" w:rsidRDefault="00FC3BED" w:rsidP="00FC3BE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2064A1" w14:textId="77777777" w:rsidR="00FC3BED" w:rsidRDefault="00FC3BED" w:rsidP="00FC3BE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CBA60B" w14:textId="77777777" w:rsidR="00FC3BED" w:rsidRDefault="00FC3BED" w:rsidP="00055373">
      <w:pPr>
        <w:numPr>
          <w:ilvl w:val="0"/>
          <w:numId w:val="43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Questions 1-2 for meta-analysis of non-linear dose-response. Contrast the findings.</w:t>
      </w:r>
    </w:p>
    <w:p w14:paraId="437CF6BD" w14:textId="77777777" w:rsidR="00FC3BED" w:rsidRDefault="00FC3BED" w:rsidP="00FC3BE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D02118F" w14:textId="77777777" w:rsidR="00FC3BED" w:rsidRDefault="00FC3BED" w:rsidP="00FC3BED">
      <w:p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70A091" w14:textId="29E3653C" w:rsidR="00FC3BED" w:rsidRPr="00DB532C" w:rsidRDefault="005D7F9F" w:rsidP="00055373">
      <w:pPr>
        <w:numPr>
          <w:ilvl w:val="0"/>
          <w:numId w:val="43"/>
        </w:numPr>
        <w:textAlignment w:val="baseline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Consider the study-level covariate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Is there any differential dose-response curve depending on the level of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 w:rsidRPr="005D7F9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?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Perform a subgroup or meta-regression analysis, and present the predicted mean curves conditional on the levels of </w:t>
      </w:r>
      <w:r w:rsidRPr="005D7F9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z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48D2F02" w14:textId="3AE648AB" w:rsidR="00342FC2" w:rsidRPr="00DB532C" w:rsidRDefault="00342FC2" w:rsidP="00DB532C">
      <w:pPr>
        <w:rPr>
          <w:rFonts w:ascii="Times New Roman" w:hAnsi="Times New Roman" w:cs="Times New Roman"/>
        </w:rPr>
      </w:pPr>
    </w:p>
    <w:sectPr w:rsidR="00342FC2" w:rsidRPr="00DB532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0D78" w14:textId="77777777" w:rsidR="00C666E3" w:rsidRDefault="00C666E3" w:rsidP="00342FC2">
      <w:r>
        <w:separator/>
      </w:r>
    </w:p>
  </w:endnote>
  <w:endnote w:type="continuationSeparator" w:id="0">
    <w:p w14:paraId="67C02C53" w14:textId="77777777" w:rsidR="00C666E3" w:rsidRDefault="00C666E3" w:rsidP="00342FC2">
      <w:r>
        <w:continuationSeparator/>
      </w:r>
    </w:p>
  </w:endnote>
  <w:endnote w:type="continuationNotice" w:id="1">
    <w:p w14:paraId="6143142A" w14:textId="77777777" w:rsidR="00C666E3" w:rsidRDefault="00C66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49365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4C8049" w14:textId="73F64608" w:rsidR="00170CA4" w:rsidRDefault="00170CA4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178B6B" w14:textId="77777777" w:rsidR="00170CA4" w:rsidRDefault="00170CA4" w:rsidP="00170C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81995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99325" w14:textId="67EBC5AF" w:rsidR="00170CA4" w:rsidRDefault="00170CA4" w:rsidP="002626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E19E11" w14:textId="77777777" w:rsidR="00170CA4" w:rsidRDefault="00170CA4" w:rsidP="00170C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12F05" w14:textId="77777777" w:rsidR="00C666E3" w:rsidRDefault="00C666E3" w:rsidP="00342FC2">
      <w:r>
        <w:separator/>
      </w:r>
    </w:p>
  </w:footnote>
  <w:footnote w:type="continuationSeparator" w:id="0">
    <w:p w14:paraId="1D121A6E" w14:textId="77777777" w:rsidR="00C666E3" w:rsidRDefault="00C666E3" w:rsidP="00342FC2">
      <w:r>
        <w:continuationSeparator/>
      </w:r>
    </w:p>
  </w:footnote>
  <w:footnote w:type="continuationNotice" w:id="1">
    <w:p w14:paraId="638CA6A8" w14:textId="77777777" w:rsidR="00C666E3" w:rsidRDefault="00C666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048"/>
    <w:multiLevelType w:val="multilevel"/>
    <w:tmpl w:val="3656D6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61F01"/>
    <w:multiLevelType w:val="multilevel"/>
    <w:tmpl w:val="22B4A0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7C3E80"/>
    <w:multiLevelType w:val="multilevel"/>
    <w:tmpl w:val="E4F2C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30E90"/>
    <w:multiLevelType w:val="multilevel"/>
    <w:tmpl w:val="CBCCE5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574FC3"/>
    <w:multiLevelType w:val="hybridMultilevel"/>
    <w:tmpl w:val="6D04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77B4E"/>
    <w:multiLevelType w:val="multilevel"/>
    <w:tmpl w:val="573CFE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10F39"/>
    <w:multiLevelType w:val="multilevel"/>
    <w:tmpl w:val="690C7F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64805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53FB4"/>
    <w:multiLevelType w:val="multilevel"/>
    <w:tmpl w:val="24F29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13AA9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C1D3A"/>
    <w:multiLevelType w:val="multilevel"/>
    <w:tmpl w:val="E15C16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848F8"/>
    <w:multiLevelType w:val="multilevel"/>
    <w:tmpl w:val="5204E2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B0D9B"/>
    <w:multiLevelType w:val="multilevel"/>
    <w:tmpl w:val="64B875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1612D0"/>
    <w:multiLevelType w:val="multilevel"/>
    <w:tmpl w:val="F13A0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3044A"/>
    <w:multiLevelType w:val="multilevel"/>
    <w:tmpl w:val="8E78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55AE0"/>
    <w:multiLevelType w:val="multilevel"/>
    <w:tmpl w:val="FBE2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840BC"/>
    <w:multiLevelType w:val="multilevel"/>
    <w:tmpl w:val="66F0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F25194"/>
    <w:multiLevelType w:val="multilevel"/>
    <w:tmpl w:val="DA6A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F25507"/>
    <w:multiLevelType w:val="multilevel"/>
    <w:tmpl w:val="84A8A3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7690D"/>
    <w:multiLevelType w:val="multilevel"/>
    <w:tmpl w:val="E93664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6174A0"/>
    <w:multiLevelType w:val="multilevel"/>
    <w:tmpl w:val="C6428A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8721A"/>
    <w:multiLevelType w:val="multilevel"/>
    <w:tmpl w:val="413053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5838D2"/>
    <w:multiLevelType w:val="multilevel"/>
    <w:tmpl w:val="1CBEE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51369"/>
    <w:multiLevelType w:val="multilevel"/>
    <w:tmpl w:val="A41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92B39"/>
    <w:multiLevelType w:val="multilevel"/>
    <w:tmpl w:val="DB6C64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3C1B74"/>
    <w:multiLevelType w:val="multilevel"/>
    <w:tmpl w:val="AC687B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BB7FD6"/>
    <w:multiLevelType w:val="multilevel"/>
    <w:tmpl w:val="EEA60E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450E13"/>
    <w:multiLevelType w:val="hybridMultilevel"/>
    <w:tmpl w:val="9DA8CE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A457B6"/>
    <w:multiLevelType w:val="multilevel"/>
    <w:tmpl w:val="533813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1C5A39"/>
    <w:multiLevelType w:val="multilevel"/>
    <w:tmpl w:val="2FFE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8D0167"/>
    <w:multiLevelType w:val="hybridMultilevel"/>
    <w:tmpl w:val="B5948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A22ADA"/>
    <w:multiLevelType w:val="multilevel"/>
    <w:tmpl w:val="496E70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D60EE1"/>
    <w:multiLevelType w:val="multilevel"/>
    <w:tmpl w:val="066CDB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8A1000"/>
    <w:multiLevelType w:val="hybridMultilevel"/>
    <w:tmpl w:val="8624A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FA448A"/>
    <w:multiLevelType w:val="multilevel"/>
    <w:tmpl w:val="7026C1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D261A12"/>
    <w:multiLevelType w:val="multilevel"/>
    <w:tmpl w:val="D9BC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77BC8"/>
    <w:multiLevelType w:val="multilevel"/>
    <w:tmpl w:val="EB5A67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30DCD"/>
    <w:multiLevelType w:val="multilevel"/>
    <w:tmpl w:val="35A6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EE76AC"/>
    <w:multiLevelType w:val="multilevel"/>
    <w:tmpl w:val="06F655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5451D2"/>
    <w:multiLevelType w:val="multilevel"/>
    <w:tmpl w:val="470AD1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A90929"/>
    <w:multiLevelType w:val="multilevel"/>
    <w:tmpl w:val="2996E3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B7C87"/>
    <w:multiLevelType w:val="multilevel"/>
    <w:tmpl w:val="2A2058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822206"/>
    <w:multiLevelType w:val="multilevel"/>
    <w:tmpl w:val="CBD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E6DDF"/>
    <w:multiLevelType w:val="multilevel"/>
    <w:tmpl w:val="B56C8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097151">
    <w:abstractNumId w:val="30"/>
  </w:num>
  <w:num w:numId="2" w16cid:durableId="1817140875">
    <w:abstractNumId w:val="33"/>
  </w:num>
  <w:num w:numId="3" w16cid:durableId="1722896467">
    <w:abstractNumId w:val="27"/>
  </w:num>
  <w:num w:numId="4" w16cid:durableId="1665737829">
    <w:abstractNumId w:val="42"/>
  </w:num>
  <w:num w:numId="5" w16cid:durableId="915164999">
    <w:abstractNumId w:val="35"/>
  </w:num>
  <w:num w:numId="6" w16cid:durableId="969819570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812793577">
    <w:abstractNumId w:val="17"/>
    <w:lvlOverride w:ilvl="0">
      <w:lvl w:ilvl="0">
        <w:numFmt w:val="decimal"/>
        <w:lvlText w:val="%1."/>
        <w:lvlJc w:val="left"/>
      </w:lvl>
    </w:lvlOverride>
  </w:num>
  <w:num w:numId="8" w16cid:durableId="888028725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1125541026">
    <w:abstractNumId w:val="21"/>
    <w:lvlOverride w:ilvl="0">
      <w:lvl w:ilvl="0">
        <w:numFmt w:val="decimal"/>
        <w:lvlText w:val="%1."/>
        <w:lvlJc w:val="left"/>
      </w:lvl>
    </w:lvlOverride>
  </w:num>
  <w:num w:numId="10" w16cid:durableId="694770469">
    <w:abstractNumId w:val="25"/>
    <w:lvlOverride w:ilvl="0">
      <w:lvl w:ilvl="0">
        <w:numFmt w:val="decimal"/>
        <w:lvlText w:val="%1."/>
        <w:lvlJc w:val="left"/>
      </w:lvl>
    </w:lvlOverride>
  </w:num>
  <w:num w:numId="11" w16cid:durableId="1622029041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488331644">
    <w:abstractNumId w:val="18"/>
    <w:lvlOverride w:ilvl="0">
      <w:lvl w:ilvl="0">
        <w:numFmt w:val="decimal"/>
        <w:lvlText w:val="%1."/>
        <w:lvlJc w:val="left"/>
      </w:lvl>
    </w:lvlOverride>
  </w:num>
  <w:num w:numId="13" w16cid:durableId="1167595222">
    <w:abstractNumId w:val="1"/>
    <w:lvlOverride w:ilvl="0">
      <w:lvl w:ilvl="0">
        <w:numFmt w:val="decimal"/>
        <w:lvlText w:val="%1."/>
        <w:lvlJc w:val="left"/>
      </w:lvl>
    </w:lvlOverride>
  </w:num>
  <w:num w:numId="14" w16cid:durableId="756942574">
    <w:abstractNumId w:val="28"/>
    <w:lvlOverride w:ilvl="0">
      <w:lvl w:ilvl="0">
        <w:numFmt w:val="decimal"/>
        <w:lvlText w:val="%1."/>
        <w:lvlJc w:val="left"/>
      </w:lvl>
    </w:lvlOverride>
  </w:num>
  <w:num w:numId="15" w16cid:durableId="1108307452">
    <w:abstractNumId w:val="15"/>
  </w:num>
  <w:num w:numId="16" w16cid:durableId="1014764162">
    <w:abstractNumId w:val="14"/>
  </w:num>
  <w:num w:numId="17" w16cid:durableId="1426076780">
    <w:abstractNumId w:val="20"/>
    <w:lvlOverride w:ilvl="0">
      <w:lvl w:ilvl="0">
        <w:numFmt w:val="decimal"/>
        <w:lvlText w:val="%1."/>
        <w:lvlJc w:val="left"/>
      </w:lvl>
    </w:lvlOverride>
  </w:num>
  <w:num w:numId="18" w16cid:durableId="571894261">
    <w:abstractNumId w:val="31"/>
    <w:lvlOverride w:ilvl="0">
      <w:lvl w:ilvl="0">
        <w:numFmt w:val="decimal"/>
        <w:lvlText w:val="%1."/>
        <w:lvlJc w:val="left"/>
      </w:lvl>
    </w:lvlOverride>
  </w:num>
  <w:num w:numId="19" w16cid:durableId="1506246470">
    <w:abstractNumId w:val="38"/>
    <w:lvlOverride w:ilvl="0">
      <w:lvl w:ilvl="0">
        <w:numFmt w:val="decimal"/>
        <w:lvlText w:val="%1."/>
        <w:lvlJc w:val="left"/>
      </w:lvl>
    </w:lvlOverride>
  </w:num>
  <w:num w:numId="20" w16cid:durableId="968972985">
    <w:abstractNumId w:val="40"/>
    <w:lvlOverride w:ilvl="0">
      <w:lvl w:ilvl="0">
        <w:numFmt w:val="decimal"/>
        <w:lvlText w:val="%1."/>
        <w:lvlJc w:val="left"/>
      </w:lvl>
    </w:lvlOverride>
  </w:num>
  <w:num w:numId="21" w16cid:durableId="1537354955">
    <w:abstractNumId w:val="34"/>
    <w:lvlOverride w:ilvl="0">
      <w:lvl w:ilvl="0">
        <w:numFmt w:val="decimal"/>
        <w:lvlText w:val="%1."/>
        <w:lvlJc w:val="left"/>
      </w:lvl>
    </w:lvlOverride>
  </w:num>
  <w:num w:numId="22" w16cid:durableId="955064843">
    <w:abstractNumId w:val="24"/>
    <w:lvlOverride w:ilvl="0">
      <w:lvl w:ilvl="0">
        <w:numFmt w:val="decimal"/>
        <w:lvlText w:val="%1."/>
        <w:lvlJc w:val="left"/>
      </w:lvl>
    </w:lvlOverride>
  </w:num>
  <w:num w:numId="23" w16cid:durableId="975597983">
    <w:abstractNumId w:val="37"/>
  </w:num>
  <w:num w:numId="24" w16cid:durableId="1164124174">
    <w:abstractNumId w:val="16"/>
  </w:num>
  <w:num w:numId="25" w16cid:durableId="1670059655">
    <w:abstractNumId w:val="26"/>
    <w:lvlOverride w:ilvl="0">
      <w:lvl w:ilvl="0">
        <w:numFmt w:val="decimal"/>
        <w:lvlText w:val="%1."/>
        <w:lvlJc w:val="left"/>
      </w:lvl>
    </w:lvlOverride>
  </w:num>
  <w:num w:numId="26" w16cid:durableId="411002030">
    <w:abstractNumId w:val="41"/>
    <w:lvlOverride w:ilvl="0">
      <w:lvl w:ilvl="0">
        <w:numFmt w:val="decimal"/>
        <w:lvlText w:val="%1."/>
        <w:lvlJc w:val="left"/>
      </w:lvl>
    </w:lvlOverride>
  </w:num>
  <w:num w:numId="27" w16cid:durableId="350036514">
    <w:abstractNumId w:val="22"/>
    <w:lvlOverride w:ilvl="0">
      <w:lvl w:ilvl="0">
        <w:numFmt w:val="decimal"/>
        <w:lvlText w:val="%1."/>
        <w:lvlJc w:val="left"/>
      </w:lvl>
    </w:lvlOverride>
  </w:num>
  <w:num w:numId="28" w16cid:durableId="757360760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313946937">
    <w:abstractNumId w:val="32"/>
    <w:lvlOverride w:ilvl="0">
      <w:lvl w:ilvl="0">
        <w:numFmt w:val="decimal"/>
        <w:lvlText w:val="%1."/>
        <w:lvlJc w:val="left"/>
      </w:lvl>
    </w:lvlOverride>
  </w:num>
  <w:num w:numId="30" w16cid:durableId="877938981">
    <w:abstractNumId w:val="36"/>
    <w:lvlOverride w:ilvl="0">
      <w:lvl w:ilvl="0">
        <w:numFmt w:val="decimal"/>
        <w:lvlText w:val="%1."/>
        <w:lvlJc w:val="left"/>
      </w:lvl>
    </w:lvlOverride>
  </w:num>
  <w:num w:numId="31" w16cid:durableId="2054306824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599796134">
    <w:abstractNumId w:val="6"/>
    <w:lvlOverride w:ilvl="0">
      <w:lvl w:ilvl="0">
        <w:numFmt w:val="decimal"/>
        <w:lvlText w:val="%1."/>
        <w:lvlJc w:val="left"/>
      </w:lvl>
    </w:lvlOverride>
  </w:num>
  <w:num w:numId="33" w16cid:durableId="943340894">
    <w:abstractNumId w:val="5"/>
    <w:lvlOverride w:ilvl="0">
      <w:lvl w:ilvl="0">
        <w:numFmt w:val="decimal"/>
        <w:lvlText w:val="%1."/>
        <w:lvlJc w:val="left"/>
      </w:lvl>
    </w:lvlOverride>
  </w:num>
  <w:num w:numId="34" w16cid:durableId="2107117684">
    <w:abstractNumId w:val="23"/>
  </w:num>
  <w:num w:numId="35" w16cid:durableId="1113398076">
    <w:abstractNumId w:val="29"/>
  </w:num>
  <w:num w:numId="36" w16cid:durableId="1343817239">
    <w:abstractNumId w:val="43"/>
    <w:lvlOverride w:ilvl="0">
      <w:lvl w:ilvl="0">
        <w:numFmt w:val="decimal"/>
        <w:lvlText w:val="%1."/>
        <w:lvlJc w:val="left"/>
      </w:lvl>
    </w:lvlOverride>
  </w:num>
  <w:num w:numId="37" w16cid:durableId="2009210928">
    <w:abstractNumId w:val="13"/>
    <w:lvlOverride w:ilvl="0">
      <w:lvl w:ilvl="0">
        <w:numFmt w:val="decimal"/>
        <w:lvlText w:val="%1."/>
        <w:lvlJc w:val="left"/>
      </w:lvl>
    </w:lvlOverride>
  </w:num>
  <w:num w:numId="38" w16cid:durableId="1434088925">
    <w:abstractNumId w:val="0"/>
    <w:lvlOverride w:ilvl="0">
      <w:lvl w:ilvl="0">
        <w:numFmt w:val="decimal"/>
        <w:lvlText w:val="%1."/>
        <w:lvlJc w:val="left"/>
      </w:lvl>
    </w:lvlOverride>
  </w:num>
  <w:num w:numId="39" w16cid:durableId="622461507">
    <w:abstractNumId w:val="39"/>
    <w:lvlOverride w:ilvl="0">
      <w:lvl w:ilvl="0">
        <w:numFmt w:val="decimal"/>
        <w:lvlText w:val="%1."/>
        <w:lvlJc w:val="left"/>
      </w:lvl>
    </w:lvlOverride>
  </w:num>
  <w:num w:numId="40" w16cid:durableId="1272589030">
    <w:abstractNumId w:val="10"/>
    <w:lvlOverride w:ilvl="0">
      <w:lvl w:ilvl="0">
        <w:numFmt w:val="decimal"/>
        <w:lvlText w:val="%1."/>
        <w:lvlJc w:val="left"/>
      </w:lvl>
    </w:lvlOverride>
  </w:num>
  <w:num w:numId="41" w16cid:durableId="965813667">
    <w:abstractNumId w:val="19"/>
    <w:lvlOverride w:ilvl="0">
      <w:lvl w:ilvl="0">
        <w:numFmt w:val="decimal"/>
        <w:lvlText w:val="%1."/>
        <w:lvlJc w:val="left"/>
      </w:lvl>
    </w:lvlOverride>
  </w:num>
  <w:num w:numId="42" w16cid:durableId="1350914453">
    <w:abstractNumId w:val="4"/>
  </w:num>
  <w:num w:numId="43" w16cid:durableId="989165095">
    <w:abstractNumId w:val="7"/>
  </w:num>
  <w:num w:numId="44" w16cid:durableId="658464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C2"/>
    <w:rsid w:val="00012B3C"/>
    <w:rsid w:val="0002707A"/>
    <w:rsid w:val="00055373"/>
    <w:rsid w:val="00063903"/>
    <w:rsid w:val="00087BD2"/>
    <w:rsid w:val="00101B7C"/>
    <w:rsid w:val="00170CA4"/>
    <w:rsid w:val="0019031B"/>
    <w:rsid w:val="001920D5"/>
    <w:rsid w:val="001A1E6A"/>
    <w:rsid w:val="001E66A8"/>
    <w:rsid w:val="002231F6"/>
    <w:rsid w:val="002642F3"/>
    <w:rsid w:val="002E0E94"/>
    <w:rsid w:val="002E2B8F"/>
    <w:rsid w:val="0034177A"/>
    <w:rsid w:val="00342FC2"/>
    <w:rsid w:val="00371666"/>
    <w:rsid w:val="003A76EC"/>
    <w:rsid w:val="003C204D"/>
    <w:rsid w:val="003E3463"/>
    <w:rsid w:val="00436C12"/>
    <w:rsid w:val="00454D1E"/>
    <w:rsid w:val="00463E72"/>
    <w:rsid w:val="00485382"/>
    <w:rsid w:val="004C3394"/>
    <w:rsid w:val="004F42B2"/>
    <w:rsid w:val="005100FC"/>
    <w:rsid w:val="00516AF0"/>
    <w:rsid w:val="0056566D"/>
    <w:rsid w:val="005670E6"/>
    <w:rsid w:val="005C0C67"/>
    <w:rsid w:val="005D7F9F"/>
    <w:rsid w:val="005F0EB2"/>
    <w:rsid w:val="00645F29"/>
    <w:rsid w:val="00693814"/>
    <w:rsid w:val="006E7CED"/>
    <w:rsid w:val="0073335C"/>
    <w:rsid w:val="00767588"/>
    <w:rsid w:val="00772214"/>
    <w:rsid w:val="0078703E"/>
    <w:rsid w:val="00812FBD"/>
    <w:rsid w:val="00875F21"/>
    <w:rsid w:val="008A26B0"/>
    <w:rsid w:val="008A2C4D"/>
    <w:rsid w:val="008D59BC"/>
    <w:rsid w:val="00985430"/>
    <w:rsid w:val="00A027F9"/>
    <w:rsid w:val="00A20D2E"/>
    <w:rsid w:val="00A47730"/>
    <w:rsid w:val="00A63CA2"/>
    <w:rsid w:val="00A72A9D"/>
    <w:rsid w:val="00A77802"/>
    <w:rsid w:val="00B01D82"/>
    <w:rsid w:val="00B10F15"/>
    <w:rsid w:val="00B23C66"/>
    <w:rsid w:val="00B339E6"/>
    <w:rsid w:val="00BC2D8D"/>
    <w:rsid w:val="00BC3DBD"/>
    <w:rsid w:val="00BF4C8D"/>
    <w:rsid w:val="00C0358C"/>
    <w:rsid w:val="00C666E3"/>
    <w:rsid w:val="00CB6AF8"/>
    <w:rsid w:val="00D82DF0"/>
    <w:rsid w:val="00DB03F4"/>
    <w:rsid w:val="00DB532C"/>
    <w:rsid w:val="00DD3CF8"/>
    <w:rsid w:val="00E24196"/>
    <w:rsid w:val="00EC7DD2"/>
    <w:rsid w:val="00ED767A"/>
    <w:rsid w:val="00F11AE2"/>
    <w:rsid w:val="00F86E9F"/>
    <w:rsid w:val="00F949E7"/>
    <w:rsid w:val="00FA3C50"/>
    <w:rsid w:val="00FB40E2"/>
    <w:rsid w:val="00FC3BED"/>
    <w:rsid w:val="00FE036E"/>
    <w:rsid w:val="00FE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694FF"/>
  <w15:chartTrackingRefBased/>
  <w15:docId w15:val="{C0D683D9-4242-BC4E-B7C8-08A68728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F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FC2"/>
  </w:style>
  <w:style w:type="paragraph" w:styleId="Footer">
    <w:name w:val="footer"/>
    <w:basedOn w:val="Normal"/>
    <w:link w:val="FooterChar"/>
    <w:uiPriority w:val="99"/>
    <w:unhideWhenUsed/>
    <w:rsid w:val="00342F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FC2"/>
  </w:style>
  <w:style w:type="paragraph" w:styleId="NormalWeb">
    <w:name w:val="Normal (Web)"/>
    <w:basedOn w:val="Normal"/>
    <w:uiPriority w:val="99"/>
    <w:semiHidden/>
    <w:unhideWhenUsed/>
    <w:rsid w:val="00DB5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7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Orsini</dc:creator>
  <cp:keywords/>
  <dc:description/>
  <cp:lastModifiedBy>Nicola Orsini</cp:lastModifiedBy>
  <cp:revision>13</cp:revision>
  <dcterms:created xsi:type="dcterms:W3CDTF">2024-04-17T15:27:00Z</dcterms:created>
  <dcterms:modified xsi:type="dcterms:W3CDTF">2024-04-17T15:33:00Z</dcterms:modified>
</cp:coreProperties>
</file>